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9F8C0" w14:textId="6AD67D0B" w:rsidR="008C4969" w:rsidRPr="00133684" w:rsidRDefault="008C4969" w:rsidP="008C4969">
      <w:pPr>
        <w:rPr>
          <w:rFonts w:ascii="Footlight MT Light" w:hAnsi="Footlight MT Light"/>
          <w:b/>
          <w:sz w:val="24"/>
          <w:szCs w:val="24"/>
        </w:rPr>
      </w:pPr>
      <w:bookmarkStart w:id="0" w:name="_GoBack"/>
      <w:bookmarkEnd w:id="0"/>
      <w:r w:rsidRPr="00133684">
        <w:rPr>
          <w:rFonts w:ascii="Footlight MT Light" w:hAnsi="Footlight MT Light" w:cs="Calibri"/>
          <w:b/>
          <w:sz w:val="24"/>
          <w:szCs w:val="24"/>
          <w:u w:val="single"/>
        </w:rPr>
        <w:t xml:space="preserve">MATAYOS NG - CDFC MEETING HELD ON </w:t>
      </w:r>
      <w:r w:rsidR="00763114" w:rsidRPr="00133684">
        <w:rPr>
          <w:rFonts w:ascii="Footlight MT Light" w:hAnsi="Footlight MT Light" w:cs="Calibri"/>
          <w:b/>
          <w:sz w:val="24"/>
          <w:szCs w:val="24"/>
          <w:u w:val="single"/>
        </w:rPr>
        <w:t>08</w:t>
      </w:r>
      <w:r w:rsidR="00763114" w:rsidRPr="00133684">
        <w:rPr>
          <w:rFonts w:ascii="Footlight MT Light" w:hAnsi="Footlight MT Light" w:cs="Calibri"/>
          <w:b/>
          <w:sz w:val="24"/>
          <w:szCs w:val="24"/>
          <w:u w:val="single"/>
          <w:vertAlign w:val="superscript"/>
        </w:rPr>
        <w:t>th</w:t>
      </w:r>
      <w:r w:rsidR="00763114" w:rsidRPr="00133684">
        <w:rPr>
          <w:rFonts w:ascii="Footlight MT Light" w:hAnsi="Footlight MT Light" w:cs="Calibri"/>
          <w:b/>
          <w:sz w:val="24"/>
          <w:szCs w:val="24"/>
          <w:u w:val="single"/>
        </w:rPr>
        <w:t xml:space="preserve"> JANUARY</w:t>
      </w:r>
      <w:r w:rsidRPr="00133684">
        <w:rPr>
          <w:rFonts w:ascii="Footlight MT Light" w:hAnsi="Footlight MT Light" w:cs="Calibri"/>
          <w:b/>
          <w:sz w:val="24"/>
          <w:szCs w:val="24"/>
          <w:u w:val="single"/>
        </w:rPr>
        <w:t xml:space="preserve"> 202</w:t>
      </w:r>
      <w:r w:rsidR="00763114" w:rsidRPr="00133684">
        <w:rPr>
          <w:rFonts w:ascii="Footlight MT Light" w:hAnsi="Footlight MT Light" w:cs="Calibri"/>
          <w:b/>
          <w:sz w:val="24"/>
          <w:szCs w:val="24"/>
          <w:u w:val="single"/>
        </w:rPr>
        <w:t>4</w:t>
      </w:r>
      <w:r w:rsidRPr="00133684">
        <w:rPr>
          <w:rFonts w:ascii="Footlight MT Light" w:hAnsi="Footlight MT Light" w:cs="Calibri"/>
          <w:b/>
          <w:sz w:val="24"/>
          <w:szCs w:val="24"/>
          <w:u w:val="single"/>
        </w:rPr>
        <w:t xml:space="preserve"> AT</w:t>
      </w:r>
      <w:r w:rsidR="00A67AD2" w:rsidRPr="00133684">
        <w:rPr>
          <w:rFonts w:ascii="Footlight MT Light" w:hAnsi="Footlight MT Light" w:cs="Calibri"/>
          <w:b/>
          <w:sz w:val="24"/>
          <w:szCs w:val="24"/>
          <w:u w:val="single"/>
        </w:rPr>
        <w:t xml:space="preserve"> 2:00 PM AT</w:t>
      </w:r>
      <w:r w:rsidRPr="00133684">
        <w:rPr>
          <w:rFonts w:ascii="Footlight MT Light" w:hAnsi="Footlight MT Light" w:cs="Calibri"/>
          <w:b/>
          <w:sz w:val="24"/>
          <w:szCs w:val="24"/>
          <w:u w:val="single"/>
        </w:rPr>
        <w:t xml:space="preserve"> MATAYOS MUNDIKA NG - CDF OFFICE </w:t>
      </w:r>
    </w:p>
    <w:p w14:paraId="7AD8B4BD" w14:textId="77777777"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t>MEMBERS PRESENT</w:t>
      </w:r>
    </w:p>
    <w:p w14:paraId="669AB271"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Mr. Stephen R. Ojwang’                       -         Chairperson</w:t>
      </w:r>
    </w:p>
    <w:p w14:paraId="57BC7596"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Mr. Okello W. Fredrick                        -         Secretary</w:t>
      </w:r>
    </w:p>
    <w:p w14:paraId="73F7E1D7" w14:textId="46D8D5FD"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Chaka   </w:t>
      </w:r>
      <w:r w:rsidR="00342DD0" w:rsidRPr="00133684">
        <w:rPr>
          <w:rFonts w:ascii="Footlight MT Light" w:hAnsi="Footlight MT Light" w:cs="Calibri"/>
          <w:sz w:val="24"/>
          <w:szCs w:val="24"/>
        </w:rPr>
        <w:t>Nyama</w:t>
      </w:r>
      <w:r w:rsidR="00483CA0" w:rsidRPr="00133684">
        <w:rPr>
          <w:rFonts w:ascii="Footlight MT Light" w:hAnsi="Footlight MT Light" w:cs="Calibri"/>
          <w:sz w:val="24"/>
          <w:szCs w:val="24"/>
        </w:rPr>
        <w:t>wi</w:t>
      </w:r>
      <w:r w:rsidRPr="00133684">
        <w:rPr>
          <w:rFonts w:ascii="Footlight MT Light" w:hAnsi="Footlight MT Light" w:cs="Calibri"/>
          <w:sz w:val="24"/>
          <w:szCs w:val="24"/>
        </w:rPr>
        <w:t xml:space="preserve">      </w:t>
      </w:r>
      <w:r w:rsidRPr="00133684">
        <w:rPr>
          <w:rFonts w:ascii="Footlight MT Light" w:hAnsi="Footlight MT Light" w:cs="Calibri"/>
          <w:sz w:val="24"/>
          <w:szCs w:val="24"/>
        </w:rPr>
        <w:tab/>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Deputy County Commissioner</w:t>
      </w:r>
    </w:p>
    <w:p w14:paraId="079FF9F5"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Ooko E. Dickson       </w:t>
      </w:r>
      <w:r w:rsidRPr="00133684">
        <w:rPr>
          <w:rFonts w:ascii="Footlight MT Light" w:hAnsi="Footlight MT Light" w:cs="Calibri"/>
          <w:sz w:val="24"/>
          <w:szCs w:val="24"/>
        </w:rPr>
        <w:tab/>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1F44E16E" w14:textId="26C86A29"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Atieno </w:t>
      </w:r>
      <w:r w:rsidR="00676B75" w:rsidRPr="00133684">
        <w:rPr>
          <w:rFonts w:ascii="Footlight MT Light" w:hAnsi="Footlight MT Light" w:cs="Calibri"/>
          <w:sz w:val="24"/>
          <w:szCs w:val="24"/>
        </w:rPr>
        <w:t>M.</w:t>
      </w:r>
      <w:r w:rsidR="00342DD0"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Caroline                 </w:t>
      </w:r>
      <w:r w:rsidR="00AF4AAF"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          </w:t>
      </w:r>
    </w:p>
    <w:p w14:paraId="3088FFFF"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w:t>
      </w:r>
      <w:proofErr w:type="spellStart"/>
      <w:r w:rsidRPr="00133684">
        <w:rPr>
          <w:rFonts w:ascii="Footlight MT Light" w:hAnsi="Footlight MT Light" w:cs="Calibri"/>
          <w:sz w:val="24"/>
          <w:szCs w:val="24"/>
        </w:rPr>
        <w:t>Oboya</w:t>
      </w:r>
      <w:proofErr w:type="spellEnd"/>
      <w:r w:rsidRPr="00133684">
        <w:rPr>
          <w:rFonts w:ascii="Footlight MT Light" w:hAnsi="Footlight MT Light" w:cs="Calibri"/>
          <w:sz w:val="24"/>
          <w:szCs w:val="24"/>
        </w:rPr>
        <w:t xml:space="preserve"> W. Hillary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12D1949C"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Nyongesa A. Violet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w:t>
      </w:r>
    </w:p>
    <w:p w14:paraId="0D3ED647" w14:textId="77777777" w:rsidR="008C4969" w:rsidRPr="00133684" w:rsidRDefault="008C4969" w:rsidP="008C4969">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Mrs. </w:t>
      </w:r>
      <w:proofErr w:type="spellStart"/>
      <w:r w:rsidRPr="00133684">
        <w:rPr>
          <w:rFonts w:ascii="Footlight MT Light" w:hAnsi="Footlight MT Light" w:cs="Calibri"/>
          <w:sz w:val="24"/>
          <w:szCs w:val="24"/>
        </w:rPr>
        <w:t>Lutta</w:t>
      </w:r>
      <w:proofErr w:type="spellEnd"/>
      <w:r w:rsidRPr="00133684">
        <w:rPr>
          <w:rFonts w:ascii="Footlight MT Light" w:hAnsi="Footlight MT Light" w:cs="Calibri"/>
          <w:sz w:val="24"/>
          <w:szCs w:val="24"/>
        </w:rPr>
        <w:t xml:space="preserve"> N. Caren                 </w:t>
      </w:r>
      <w:r w:rsidR="00342DD0" w:rsidRPr="00133684">
        <w:rPr>
          <w:rFonts w:ascii="Footlight MT Light" w:hAnsi="Footlight MT Light" w:cs="Calibri"/>
          <w:sz w:val="24"/>
          <w:szCs w:val="24"/>
        </w:rPr>
        <w:tab/>
        <w:t xml:space="preserve"> -</w:t>
      </w:r>
      <w:r w:rsidRPr="00133684">
        <w:rPr>
          <w:rFonts w:ascii="Footlight MT Light" w:hAnsi="Footlight MT Light" w:cs="Calibri"/>
          <w:sz w:val="24"/>
          <w:szCs w:val="24"/>
        </w:rPr>
        <w:t xml:space="preserve">         Member             </w:t>
      </w:r>
      <w:r w:rsidRPr="00133684">
        <w:rPr>
          <w:rFonts w:ascii="Footlight MT Light" w:hAnsi="Footlight MT Light" w:cs="Calibri"/>
          <w:sz w:val="24"/>
          <w:szCs w:val="24"/>
        </w:rPr>
        <w:tab/>
      </w:r>
      <w:r w:rsidRPr="00133684">
        <w:rPr>
          <w:rFonts w:ascii="Footlight MT Light" w:hAnsi="Footlight MT Light" w:cs="Calibri"/>
          <w:sz w:val="24"/>
          <w:szCs w:val="24"/>
        </w:rPr>
        <w:tab/>
      </w:r>
      <w:r w:rsidRPr="00133684">
        <w:rPr>
          <w:rFonts w:ascii="Footlight MT Light" w:hAnsi="Footlight MT Light" w:cs="Calibri"/>
          <w:sz w:val="24"/>
          <w:szCs w:val="24"/>
        </w:rPr>
        <w:tab/>
        <w:t xml:space="preserve">  </w:t>
      </w:r>
    </w:p>
    <w:p w14:paraId="3EAF1EB6" w14:textId="77777777" w:rsidR="00342DD0" w:rsidRPr="00133684" w:rsidRDefault="008C4969" w:rsidP="00342DD0">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Wandera O Pascal       </w:t>
      </w:r>
      <w:r w:rsidRPr="00133684">
        <w:rPr>
          <w:rFonts w:ascii="Footlight MT Light" w:hAnsi="Footlight MT Light" w:cs="Calibri"/>
          <w:sz w:val="24"/>
          <w:szCs w:val="24"/>
        </w:rPr>
        <w:tab/>
        <w:t xml:space="preserve">              -         Co-opted Member</w:t>
      </w:r>
    </w:p>
    <w:p w14:paraId="5F39F971" w14:textId="77777777" w:rsidR="00AF4AAF" w:rsidRPr="00133684" w:rsidRDefault="00AF4AAF" w:rsidP="00AF4AAF">
      <w:pPr>
        <w:numPr>
          <w:ilvl w:val="0"/>
          <w:numId w:val="3"/>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Mr. Kevin O. </w:t>
      </w:r>
      <w:proofErr w:type="spellStart"/>
      <w:r w:rsidRPr="00133684">
        <w:rPr>
          <w:rFonts w:ascii="Footlight MT Light" w:hAnsi="Footlight MT Light" w:cs="Calibri"/>
          <w:sz w:val="24"/>
          <w:szCs w:val="24"/>
        </w:rPr>
        <w:t>McAkech</w:t>
      </w:r>
      <w:proofErr w:type="spellEnd"/>
      <w:r w:rsidRPr="00133684">
        <w:rPr>
          <w:rFonts w:ascii="Footlight MT Light" w:hAnsi="Footlight MT Light" w:cs="Calibri"/>
          <w:sz w:val="24"/>
          <w:szCs w:val="24"/>
        </w:rPr>
        <w:t xml:space="preserve">         </w:t>
      </w:r>
      <w:r w:rsidRPr="00133684">
        <w:rPr>
          <w:rFonts w:ascii="Footlight MT Light" w:hAnsi="Footlight MT Light" w:cs="Calibri"/>
          <w:sz w:val="24"/>
          <w:szCs w:val="24"/>
        </w:rPr>
        <w:tab/>
      </w:r>
      <w:r w:rsidRPr="00133684">
        <w:rPr>
          <w:rFonts w:ascii="Footlight MT Light" w:hAnsi="Footlight MT Light" w:cs="Calibri"/>
          <w:sz w:val="24"/>
          <w:szCs w:val="24"/>
        </w:rPr>
        <w:tab/>
        <w:t xml:space="preserve"> -         Fund Account Manager</w:t>
      </w:r>
    </w:p>
    <w:p w14:paraId="4E234F46" w14:textId="77777777" w:rsidR="00342DD0" w:rsidRPr="00133684" w:rsidRDefault="00342DD0" w:rsidP="00342DD0">
      <w:pPr>
        <w:rPr>
          <w:rFonts w:ascii="Footlight MT Light" w:hAnsi="Footlight MT Light" w:cs="Calibri"/>
          <w:b/>
          <w:sz w:val="24"/>
          <w:szCs w:val="24"/>
          <w:u w:val="single"/>
        </w:rPr>
      </w:pPr>
      <w:r w:rsidRPr="00133684">
        <w:rPr>
          <w:rFonts w:ascii="Footlight MT Light" w:hAnsi="Footlight MT Light" w:cs="Calibri"/>
          <w:b/>
          <w:sz w:val="24"/>
          <w:szCs w:val="24"/>
          <w:u w:val="single"/>
        </w:rPr>
        <w:t>IN-ATTENDANCE</w:t>
      </w:r>
    </w:p>
    <w:p w14:paraId="3BA5077F" w14:textId="4F4D560F" w:rsidR="008C4969" w:rsidRPr="00133684" w:rsidRDefault="00342DD0" w:rsidP="008C4969">
      <w:pPr>
        <w:pStyle w:val="ListParagraph"/>
        <w:numPr>
          <w:ilvl w:val="0"/>
          <w:numId w:val="64"/>
        </w:numPr>
        <w:rPr>
          <w:rFonts w:ascii="Footlight MT Light" w:hAnsi="Footlight MT Light" w:cs="Calibri"/>
          <w:sz w:val="24"/>
          <w:szCs w:val="24"/>
        </w:rPr>
      </w:pPr>
      <w:r w:rsidRPr="00133684">
        <w:rPr>
          <w:rFonts w:ascii="Footlight MT Light" w:hAnsi="Footlight MT Light" w:cs="Calibri"/>
          <w:b/>
          <w:sz w:val="24"/>
          <w:szCs w:val="24"/>
        </w:rPr>
        <w:t xml:space="preserve"> </w:t>
      </w:r>
      <w:r w:rsidR="003461DA" w:rsidRPr="00133684">
        <w:rPr>
          <w:rFonts w:ascii="Footlight MT Light" w:hAnsi="Footlight MT Light" w:cs="Calibri"/>
          <w:bCs/>
          <w:sz w:val="24"/>
          <w:szCs w:val="24"/>
        </w:rPr>
        <w:t xml:space="preserve">Mr. Julius </w:t>
      </w:r>
      <w:proofErr w:type="spellStart"/>
      <w:r w:rsidR="003461DA" w:rsidRPr="00133684">
        <w:rPr>
          <w:rFonts w:ascii="Footlight MT Light" w:hAnsi="Footlight MT Light" w:cs="Calibri"/>
          <w:bCs/>
          <w:sz w:val="24"/>
          <w:szCs w:val="24"/>
        </w:rPr>
        <w:t>Orima</w:t>
      </w:r>
      <w:proofErr w:type="spellEnd"/>
      <w:r w:rsidR="003461DA" w:rsidRPr="00133684">
        <w:rPr>
          <w:rFonts w:ascii="Footlight MT Light" w:hAnsi="Footlight MT Light" w:cs="Calibri"/>
          <w:bCs/>
          <w:sz w:val="24"/>
          <w:szCs w:val="24"/>
        </w:rPr>
        <w:t xml:space="preserve"> </w:t>
      </w:r>
      <w:proofErr w:type="spellStart"/>
      <w:r w:rsidR="003461DA" w:rsidRPr="00133684">
        <w:rPr>
          <w:rFonts w:ascii="Footlight MT Light" w:hAnsi="Footlight MT Light" w:cs="Calibri"/>
          <w:bCs/>
          <w:sz w:val="24"/>
          <w:szCs w:val="24"/>
        </w:rPr>
        <w:t>Osibwoga</w:t>
      </w:r>
      <w:proofErr w:type="spellEnd"/>
      <w:r w:rsidRPr="00133684">
        <w:rPr>
          <w:rFonts w:ascii="Footlight MT Light" w:hAnsi="Footlight MT Light" w:cs="Calibri"/>
          <w:bCs/>
          <w:sz w:val="24"/>
          <w:szCs w:val="24"/>
        </w:rPr>
        <w:t>-</w:t>
      </w:r>
      <w:r w:rsidRPr="00133684">
        <w:rPr>
          <w:rFonts w:ascii="Footlight MT Light" w:hAnsi="Footlight MT Light" w:cs="Calibri"/>
          <w:sz w:val="24"/>
          <w:szCs w:val="24"/>
        </w:rPr>
        <w:t>Sub -county Education Director</w:t>
      </w:r>
    </w:p>
    <w:p w14:paraId="451D6F86" w14:textId="77777777"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t>AGENDA</w:t>
      </w:r>
    </w:p>
    <w:p w14:paraId="154C4019" w14:textId="77777777" w:rsidR="008C4969" w:rsidRPr="00133684" w:rsidRDefault="008C4969"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Confirmation of Previous Meeting Minutes</w:t>
      </w:r>
    </w:p>
    <w:p w14:paraId="2943BF72" w14:textId="0D54AC7C" w:rsidR="008C4969" w:rsidRPr="00133684" w:rsidRDefault="00676B75"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Reading and confirmation of previous Meeting minutes</w:t>
      </w:r>
    </w:p>
    <w:p w14:paraId="5F00E8C4" w14:textId="2F5FCD0F" w:rsidR="00763114" w:rsidRPr="00133684" w:rsidRDefault="00763114" w:rsidP="008C4969">
      <w:pPr>
        <w:numPr>
          <w:ilvl w:val="0"/>
          <w:numId w:val="1"/>
        </w:numPr>
        <w:ind w:left="720" w:hanging="360"/>
        <w:rPr>
          <w:rFonts w:ascii="Footlight MT Light" w:hAnsi="Footlight MT Light" w:cs="Calibri"/>
          <w:bCs/>
          <w:sz w:val="24"/>
          <w:szCs w:val="24"/>
        </w:rPr>
      </w:pPr>
      <w:r w:rsidRPr="00133684">
        <w:rPr>
          <w:rFonts w:ascii="Footlight MT Light" w:hAnsi="Footlight MT Light"/>
          <w:bCs/>
          <w:sz w:val="24"/>
          <w:szCs w:val="24"/>
        </w:rPr>
        <w:t>Brief about the circulars on submission of the projects</w:t>
      </w:r>
    </w:p>
    <w:p w14:paraId="2D1F2EE3" w14:textId="77777777" w:rsidR="00A05E40" w:rsidRPr="00133684" w:rsidRDefault="00763114" w:rsidP="00A05E40">
      <w:pPr>
        <w:numPr>
          <w:ilvl w:val="0"/>
          <w:numId w:val="1"/>
        </w:numPr>
        <w:ind w:left="720" w:hanging="360"/>
        <w:rPr>
          <w:rFonts w:ascii="Footlight MT Light" w:hAnsi="Footlight MT Light" w:cs="Calibri"/>
          <w:bCs/>
          <w:sz w:val="24"/>
          <w:szCs w:val="24"/>
        </w:rPr>
      </w:pPr>
      <w:r w:rsidRPr="00133684">
        <w:rPr>
          <w:rFonts w:ascii="Footlight MT Light" w:hAnsi="Footlight MT Light"/>
          <w:bCs/>
          <w:sz w:val="24"/>
          <w:szCs w:val="24"/>
        </w:rPr>
        <w:t>Consideration of ongoing projects</w:t>
      </w:r>
    </w:p>
    <w:p w14:paraId="60BCB5D3" w14:textId="4C7BA1FA" w:rsidR="00E64E91" w:rsidRPr="00133684" w:rsidRDefault="00A05E40" w:rsidP="00A14C16">
      <w:pPr>
        <w:numPr>
          <w:ilvl w:val="0"/>
          <w:numId w:val="1"/>
        </w:numPr>
        <w:ind w:left="720" w:hanging="360"/>
        <w:rPr>
          <w:rFonts w:ascii="Footlight MT Light" w:hAnsi="Footlight MT Light" w:cs="Calibri"/>
          <w:sz w:val="24"/>
          <w:szCs w:val="24"/>
        </w:rPr>
      </w:pPr>
      <w:r w:rsidRPr="00133684">
        <w:rPr>
          <w:rFonts w:ascii="Footlight MT Light" w:hAnsi="Footlight MT Light"/>
          <w:sz w:val="24"/>
          <w:szCs w:val="24"/>
        </w:rPr>
        <w:t>Presentation of the budget for administration and monitorin</w:t>
      </w:r>
      <w:r w:rsidR="00A14C16" w:rsidRPr="00133684">
        <w:rPr>
          <w:rFonts w:ascii="Footlight MT Light" w:hAnsi="Footlight MT Light"/>
          <w:sz w:val="24"/>
          <w:szCs w:val="24"/>
        </w:rPr>
        <w:t>g</w:t>
      </w:r>
    </w:p>
    <w:p w14:paraId="51CF7758" w14:textId="0BEE9A7B" w:rsidR="00342DD0" w:rsidRPr="00133684" w:rsidRDefault="00342DD0"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 xml:space="preserve">Matching </w:t>
      </w:r>
      <w:r w:rsidR="00AF4AAF" w:rsidRPr="00133684">
        <w:rPr>
          <w:rFonts w:ascii="Footlight MT Light" w:hAnsi="Footlight MT Light" w:cs="Calibri"/>
          <w:sz w:val="24"/>
          <w:szCs w:val="24"/>
        </w:rPr>
        <w:t>F</w:t>
      </w:r>
      <w:r w:rsidRPr="00133684">
        <w:rPr>
          <w:rFonts w:ascii="Footlight MT Light" w:hAnsi="Footlight MT Light" w:cs="Calibri"/>
          <w:sz w:val="24"/>
          <w:szCs w:val="24"/>
        </w:rPr>
        <w:t xml:space="preserve">und </w:t>
      </w:r>
      <w:r w:rsidR="00613D0E" w:rsidRPr="00133684">
        <w:rPr>
          <w:rFonts w:ascii="Footlight MT Light" w:hAnsi="Footlight MT Light" w:cs="Calibri"/>
          <w:sz w:val="24"/>
          <w:szCs w:val="24"/>
        </w:rPr>
        <w:t>Projects</w:t>
      </w:r>
      <w:r w:rsidR="00AF4AAF" w:rsidRPr="00133684">
        <w:rPr>
          <w:rFonts w:ascii="Footlight MT Light" w:hAnsi="Footlight MT Light" w:cs="Calibri"/>
          <w:sz w:val="24"/>
          <w:szCs w:val="24"/>
        </w:rPr>
        <w:t>-J</w:t>
      </w:r>
      <w:r w:rsidR="00613D0E" w:rsidRPr="00133684">
        <w:rPr>
          <w:rFonts w:ascii="Footlight MT Light" w:hAnsi="Footlight MT Light" w:cs="Calibri"/>
          <w:sz w:val="24"/>
          <w:szCs w:val="24"/>
        </w:rPr>
        <w:t>unior Secondary School</w:t>
      </w:r>
    </w:p>
    <w:p w14:paraId="7FB3035B" w14:textId="5873962F" w:rsidR="00763114" w:rsidRPr="00133684" w:rsidRDefault="00613D0E" w:rsidP="00763114">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Approval</w:t>
      </w:r>
      <w:r w:rsidR="00383EDA" w:rsidRPr="00133684">
        <w:rPr>
          <w:rFonts w:ascii="Footlight MT Light" w:hAnsi="Footlight MT Light" w:cs="Calibri"/>
          <w:sz w:val="24"/>
          <w:szCs w:val="24"/>
        </w:rPr>
        <w:t xml:space="preserve"> of the </w:t>
      </w:r>
      <w:proofErr w:type="spellStart"/>
      <w:r w:rsidR="00383EDA" w:rsidRPr="00133684">
        <w:rPr>
          <w:rFonts w:ascii="Footlight MT Light" w:hAnsi="Footlight MT Light" w:cs="Calibri"/>
          <w:sz w:val="24"/>
          <w:szCs w:val="24"/>
        </w:rPr>
        <w:t>Matayos</w:t>
      </w:r>
      <w:proofErr w:type="spellEnd"/>
      <w:r w:rsidR="00383EDA" w:rsidRPr="00133684">
        <w:rPr>
          <w:rFonts w:ascii="Footlight MT Light" w:hAnsi="Footlight MT Light" w:cs="Calibri"/>
          <w:sz w:val="24"/>
          <w:szCs w:val="24"/>
        </w:rPr>
        <w:t xml:space="preserve"> NG-</w:t>
      </w:r>
      <w:r w:rsidR="008C4969" w:rsidRPr="00133684">
        <w:rPr>
          <w:rFonts w:ascii="Footlight MT Light" w:hAnsi="Footlight MT Light" w:cs="Calibri"/>
          <w:sz w:val="24"/>
          <w:szCs w:val="24"/>
        </w:rPr>
        <w:t>CDF Projects Proposal for Financial Year 2023/2024</w:t>
      </w:r>
    </w:p>
    <w:p w14:paraId="02E151EA" w14:textId="77777777" w:rsidR="008C4969" w:rsidRPr="00133684" w:rsidRDefault="008C4969" w:rsidP="008C4969">
      <w:pPr>
        <w:numPr>
          <w:ilvl w:val="0"/>
          <w:numId w:val="1"/>
        </w:numPr>
        <w:ind w:left="720" w:hanging="360"/>
        <w:rPr>
          <w:rFonts w:ascii="Footlight MT Light" w:hAnsi="Footlight MT Light" w:cs="Calibri"/>
          <w:sz w:val="24"/>
          <w:szCs w:val="24"/>
        </w:rPr>
      </w:pPr>
      <w:r w:rsidRPr="00133684">
        <w:rPr>
          <w:rFonts w:ascii="Footlight MT Light" w:hAnsi="Footlight MT Light" w:cs="Calibri"/>
          <w:sz w:val="24"/>
          <w:szCs w:val="24"/>
        </w:rPr>
        <w:t>A.O.B.</w:t>
      </w:r>
    </w:p>
    <w:p w14:paraId="7AC66DF6" w14:textId="6E8C7A57" w:rsidR="0081354B" w:rsidRPr="00133684" w:rsidRDefault="0081354B" w:rsidP="00A14C16">
      <w:pPr>
        <w:rPr>
          <w:rFonts w:ascii="Footlight MT Light" w:hAnsi="Footlight MT Light" w:cs="Calibri"/>
          <w:sz w:val="24"/>
          <w:szCs w:val="24"/>
        </w:rPr>
      </w:pPr>
      <w:r w:rsidRPr="00133684">
        <w:rPr>
          <w:rFonts w:ascii="Footlight MT Light" w:hAnsi="Footlight MT Light" w:cs="Calibri"/>
          <w:sz w:val="24"/>
          <w:szCs w:val="24"/>
        </w:rPr>
        <w:t>Signed……………………………………… Signed……………………………………………….</w:t>
      </w:r>
    </w:p>
    <w:p w14:paraId="19103B4D" w14:textId="4CD33EFE" w:rsidR="008C4969" w:rsidRPr="00133684" w:rsidRDefault="008C4969" w:rsidP="008C4969">
      <w:pPr>
        <w:rPr>
          <w:rFonts w:ascii="Footlight MT Light" w:hAnsi="Footlight MT Light" w:cs="Calibri"/>
          <w:b/>
          <w:sz w:val="24"/>
          <w:szCs w:val="24"/>
          <w:u w:val="single"/>
        </w:rPr>
      </w:pPr>
      <w:r w:rsidRPr="00133684">
        <w:rPr>
          <w:rFonts w:ascii="Footlight MT Light" w:hAnsi="Footlight MT Light" w:cs="Calibri"/>
          <w:b/>
          <w:sz w:val="24"/>
          <w:szCs w:val="24"/>
          <w:u w:val="single"/>
        </w:rPr>
        <w:lastRenderedPageBreak/>
        <w:t>MIN: MAT</w:t>
      </w:r>
      <w:r w:rsidR="00AF4AAF"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2024-08</w:t>
      </w:r>
      <w:r w:rsidRPr="00133684">
        <w:rPr>
          <w:rFonts w:ascii="Footlight MT Light" w:hAnsi="Footlight MT Light" w:cs="Calibri"/>
          <w:b/>
          <w:sz w:val="24"/>
          <w:szCs w:val="24"/>
          <w:u w:val="single"/>
        </w:rPr>
        <w:t>: CONFIRMATION OF PREVIOUS MEETING MINUTES</w:t>
      </w:r>
    </w:p>
    <w:p w14:paraId="285E1542" w14:textId="77777777" w:rsidR="00613D0E" w:rsidRPr="00133684" w:rsidRDefault="008C4969" w:rsidP="008C4969">
      <w:pPr>
        <w:jc w:val="both"/>
        <w:rPr>
          <w:rFonts w:ascii="Footlight MT Light" w:hAnsi="Footlight MT Light" w:cs="Calibri"/>
          <w:sz w:val="24"/>
          <w:szCs w:val="24"/>
        </w:rPr>
      </w:pPr>
      <w:r w:rsidRPr="00133684">
        <w:rPr>
          <w:rFonts w:ascii="Footlight MT Light" w:hAnsi="Footlight MT Light" w:cs="Calibri"/>
          <w:sz w:val="24"/>
          <w:szCs w:val="24"/>
        </w:rPr>
        <w:t xml:space="preserve">The meeting was started </w:t>
      </w:r>
      <w:r w:rsidR="00613D0E" w:rsidRPr="00133684">
        <w:rPr>
          <w:rFonts w:ascii="Footlight MT Light" w:hAnsi="Footlight MT Light" w:cs="Calibri"/>
          <w:sz w:val="24"/>
          <w:szCs w:val="24"/>
        </w:rPr>
        <w:t xml:space="preserve">at 9:30AM </w:t>
      </w:r>
      <w:r w:rsidRPr="00133684">
        <w:rPr>
          <w:rFonts w:ascii="Footlight MT Light" w:hAnsi="Footlight MT Light" w:cs="Calibri"/>
          <w:sz w:val="24"/>
          <w:szCs w:val="24"/>
        </w:rPr>
        <w:t xml:space="preserve">with the word of prayer from </w:t>
      </w:r>
      <w:r w:rsidR="00AF4AAF" w:rsidRPr="00133684">
        <w:rPr>
          <w:rFonts w:ascii="Footlight MT Light" w:hAnsi="Footlight MT Light" w:cs="Calibri"/>
          <w:sz w:val="24"/>
          <w:szCs w:val="24"/>
        </w:rPr>
        <w:t xml:space="preserve">Ms. </w:t>
      </w:r>
      <w:proofErr w:type="spellStart"/>
      <w:r w:rsidRPr="00133684">
        <w:rPr>
          <w:rFonts w:ascii="Footlight MT Light" w:hAnsi="Footlight MT Light" w:cs="Calibri"/>
          <w:sz w:val="24"/>
          <w:szCs w:val="24"/>
        </w:rPr>
        <w:t>Curren</w:t>
      </w:r>
      <w:proofErr w:type="spellEnd"/>
      <w:r w:rsidRPr="00133684">
        <w:rPr>
          <w:rFonts w:ascii="Footlight MT Light" w:hAnsi="Footlight MT Light" w:cs="Calibri"/>
          <w:sz w:val="24"/>
          <w:szCs w:val="24"/>
        </w:rPr>
        <w:t xml:space="preserve"> </w:t>
      </w:r>
      <w:proofErr w:type="spellStart"/>
      <w:r w:rsidRPr="00133684">
        <w:rPr>
          <w:rFonts w:ascii="Footlight MT Light" w:hAnsi="Footlight MT Light" w:cs="Calibri"/>
          <w:sz w:val="24"/>
          <w:szCs w:val="24"/>
        </w:rPr>
        <w:t>Lutta</w:t>
      </w:r>
      <w:proofErr w:type="spellEnd"/>
      <w:r w:rsidRPr="00133684">
        <w:rPr>
          <w:rFonts w:ascii="Footlight MT Light" w:hAnsi="Footlight MT Light" w:cs="Calibri"/>
          <w:sz w:val="24"/>
          <w:szCs w:val="24"/>
        </w:rPr>
        <w:t xml:space="preserve">, the Chairperson Mr. Stephen Ojwang, welcomed all members and thanked them for being punctual and he urged members to contribute to the meeting agendas. </w:t>
      </w:r>
    </w:p>
    <w:p w14:paraId="20F6D67A" w14:textId="548EE789" w:rsidR="00613D0E" w:rsidRPr="00133684" w:rsidRDefault="00613D0E" w:rsidP="008C4969">
      <w:pPr>
        <w:jc w:val="both"/>
        <w:rPr>
          <w:rFonts w:ascii="Footlight MT Light" w:hAnsi="Footlight MT Light" w:cs="Calibri"/>
          <w:b/>
          <w:bCs/>
          <w:sz w:val="24"/>
          <w:szCs w:val="24"/>
          <w:u w:val="single"/>
        </w:rPr>
      </w:pPr>
      <w:r w:rsidRPr="00133684">
        <w:rPr>
          <w:rFonts w:ascii="Footlight MT Light" w:hAnsi="Footlight MT Light" w:cs="Calibri"/>
          <w:b/>
          <w:bCs/>
          <w:sz w:val="24"/>
          <w:szCs w:val="24"/>
          <w:u w:val="single"/>
        </w:rPr>
        <w:t>MIN: MAT/02/</w:t>
      </w:r>
      <w:r w:rsidR="00A67AD2" w:rsidRPr="00133684">
        <w:rPr>
          <w:rFonts w:ascii="Footlight MT Light" w:hAnsi="Footlight MT Light" w:cs="Calibri"/>
          <w:b/>
          <w:bCs/>
          <w:sz w:val="24"/>
          <w:szCs w:val="24"/>
          <w:u w:val="single"/>
        </w:rPr>
        <w:t>01</w:t>
      </w:r>
      <w:r w:rsidRPr="00133684">
        <w:rPr>
          <w:rFonts w:ascii="Footlight MT Light" w:hAnsi="Footlight MT Light" w:cs="Calibri"/>
          <w:b/>
          <w:bCs/>
          <w:sz w:val="24"/>
          <w:szCs w:val="24"/>
          <w:u w:val="single"/>
        </w:rPr>
        <w:t>/202</w:t>
      </w:r>
      <w:r w:rsidR="00A67AD2" w:rsidRPr="00133684">
        <w:rPr>
          <w:rFonts w:ascii="Footlight MT Light" w:hAnsi="Footlight MT Light" w:cs="Calibri"/>
          <w:b/>
          <w:bCs/>
          <w:sz w:val="24"/>
          <w:szCs w:val="24"/>
          <w:u w:val="single"/>
        </w:rPr>
        <w:t>4-08</w:t>
      </w:r>
      <w:r w:rsidRPr="00133684">
        <w:rPr>
          <w:rFonts w:ascii="Footlight MT Light" w:hAnsi="Footlight MT Light" w:cs="Calibri"/>
          <w:b/>
          <w:bCs/>
          <w:sz w:val="24"/>
          <w:szCs w:val="24"/>
          <w:u w:val="single"/>
        </w:rPr>
        <w:t>: READING AND CONFIRMATION OF THE PREVIOUS MEETING MINUTES</w:t>
      </w:r>
    </w:p>
    <w:p w14:paraId="5D9B8CB5" w14:textId="23F615A5" w:rsidR="00763114" w:rsidRPr="00133684" w:rsidRDefault="008C4969" w:rsidP="00763114">
      <w:pPr>
        <w:jc w:val="both"/>
        <w:rPr>
          <w:rFonts w:ascii="Footlight MT Light" w:hAnsi="Footlight MT Light" w:cs="Calibri"/>
          <w:sz w:val="24"/>
          <w:szCs w:val="24"/>
        </w:rPr>
      </w:pPr>
      <w:r w:rsidRPr="00133684">
        <w:rPr>
          <w:rFonts w:ascii="Footlight MT Light" w:hAnsi="Footlight MT Light" w:cs="Calibri"/>
          <w:sz w:val="24"/>
          <w:szCs w:val="24"/>
        </w:rPr>
        <w:t>The secretary read through the minutes of the previous meeting. The minutes were confirmed to be true copy of the deliberations by Mr.</w:t>
      </w:r>
      <w:r w:rsidR="00AF4AAF" w:rsidRPr="00133684">
        <w:rPr>
          <w:rFonts w:ascii="Footlight MT Light" w:hAnsi="Footlight MT Light" w:cs="Calibri"/>
          <w:sz w:val="24"/>
          <w:szCs w:val="24"/>
        </w:rPr>
        <w:t xml:space="preserve"> </w:t>
      </w:r>
      <w:r w:rsidRPr="00133684">
        <w:rPr>
          <w:rFonts w:ascii="Footlight MT Light" w:hAnsi="Footlight MT Light" w:cs="Calibri"/>
          <w:sz w:val="24"/>
          <w:szCs w:val="24"/>
        </w:rPr>
        <w:t>Fred Wafula who was seconded by Pascal Wandera.</w:t>
      </w:r>
    </w:p>
    <w:p w14:paraId="3246B507" w14:textId="4A70838B" w:rsidR="00763114" w:rsidRPr="00133684" w:rsidRDefault="00763114" w:rsidP="00763114">
      <w:pPr>
        <w:jc w:val="both"/>
        <w:rPr>
          <w:rFonts w:ascii="Footlight MT Light" w:hAnsi="Footlight MT Light"/>
          <w:b/>
          <w:sz w:val="24"/>
          <w:szCs w:val="24"/>
          <w:u w:val="single"/>
        </w:rPr>
      </w:pPr>
      <w:r w:rsidRPr="00133684">
        <w:rPr>
          <w:rFonts w:ascii="Footlight MT Light" w:hAnsi="Footlight MT Light" w:cs="Calibri"/>
          <w:b/>
          <w:sz w:val="24"/>
          <w:szCs w:val="24"/>
          <w:u w:val="single"/>
        </w:rPr>
        <w:t>MIN: MAT/03/</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A67AD2"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xml:space="preserve">: </w:t>
      </w:r>
      <w:r w:rsidRPr="00133684">
        <w:rPr>
          <w:rFonts w:ascii="Footlight MT Light" w:hAnsi="Footlight MT Light"/>
          <w:b/>
          <w:sz w:val="24"/>
          <w:szCs w:val="24"/>
          <w:u w:val="single"/>
        </w:rPr>
        <w:t>BRIEF ABOUT THE CIRCULARS ON SUBMISSION OF THE PROJECTS</w:t>
      </w:r>
    </w:p>
    <w:p w14:paraId="0D1D0F95" w14:textId="2FA4CBC2" w:rsidR="00763114" w:rsidRPr="00133684" w:rsidRDefault="00A14C16" w:rsidP="008C4969">
      <w:pPr>
        <w:jc w:val="both"/>
        <w:rPr>
          <w:rFonts w:ascii="Footlight MT Light" w:hAnsi="Footlight MT Light" w:cs="Calibri"/>
          <w:bCs/>
          <w:sz w:val="24"/>
          <w:szCs w:val="24"/>
        </w:rPr>
      </w:pPr>
      <w:r w:rsidRPr="00133684">
        <w:rPr>
          <w:rFonts w:ascii="Footlight MT Light" w:hAnsi="Footlight MT Light"/>
          <w:bCs/>
          <w:sz w:val="24"/>
          <w:szCs w:val="24"/>
        </w:rPr>
        <w:t xml:space="preserve">The fund account informed the member that the circular on preparation and submission of the constituencies’ project proposal for 2023/2024 </w:t>
      </w:r>
      <w:r w:rsidR="0011538E" w:rsidRPr="00133684">
        <w:rPr>
          <w:rFonts w:ascii="Footlight MT Light" w:hAnsi="Footlight MT Light"/>
          <w:bCs/>
          <w:sz w:val="24"/>
          <w:szCs w:val="24"/>
        </w:rPr>
        <w:t>Issued</w:t>
      </w:r>
      <w:r w:rsidR="00763114" w:rsidRPr="00133684">
        <w:rPr>
          <w:rFonts w:ascii="Footlight MT Light" w:hAnsi="Footlight MT Light"/>
          <w:bCs/>
          <w:sz w:val="24"/>
          <w:szCs w:val="24"/>
        </w:rPr>
        <w:t xml:space="preserve"> S</w:t>
      </w:r>
      <w:r w:rsidR="0011538E" w:rsidRPr="00133684">
        <w:rPr>
          <w:rFonts w:ascii="Footlight MT Light" w:hAnsi="Footlight MT Light"/>
          <w:bCs/>
          <w:sz w:val="24"/>
          <w:szCs w:val="24"/>
        </w:rPr>
        <w:t>eptember</w:t>
      </w:r>
      <w:r w:rsidR="00763114" w:rsidRPr="00133684">
        <w:rPr>
          <w:rFonts w:ascii="Footlight MT Light" w:hAnsi="Footlight MT Light"/>
          <w:bCs/>
          <w:sz w:val="24"/>
          <w:szCs w:val="24"/>
        </w:rPr>
        <w:t>, 16</w:t>
      </w:r>
      <w:r w:rsidR="00763114" w:rsidRPr="00133684">
        <w:rPr>
          <w:rFonts w:ascii="Footlight MT Light" w:hAnsi="Footlight MT Light"/>
          <w:bCs/>
          <w:sz w:val="24"/>
          <w:szCs w:val="24"/>
          <w:vertAlign w:val="superscript"/>
        </w:rPr>
        <w:t>TH</w:t>
      </w:r>
      <w:r w:rsidR="00763114" w:rsidRPr="00133684">
        <w:rPr>
          <w:rFonts w:ascii="Footlight MT Light" w:hAnsi="Footlight MT Light"/>
          <w:bCs/>
          <w:sz w:val="24"/>
          <w:szCs w:val="24"/>
        </w:rPr>
        <w:t xml:space="preserve"> O</w:t>
      </w:r>
      <w:r w:rsidR="0011538E" w:rsidRPr="00133684">
        <w:rPr>
          <w:rFonts w:ascii="Footlight MT Light" w:hAnsi="Footlight MT Light"/>
          <w:bCs/>
          <w:sz w:val="24"/>
          <w:szCs w:val="24"/>
        </w:rPr>
        <w:t>ctober</w:t>
      </w:r>
      <w:r w:rsidR="00763114" w:rsidRPr="00133684">
        <w:rPr>
          <w:rFonts w:ascii="Footlight MT Light" w:hAnsi="Footlight MT Light"/>
          <w:bCs/>
          <w:sz w:val="24"/>
          <w:szCs w:val="24"/>
        </w:rPr>
        <w:t xml:space="preserve"> 2023 </w:t>
      </w:r>
      <w:r w:rsidR="0011538E" w:rsidRPr="00133684">
        <w:rPr>
          <w:rFonts w:ascii="Footlight MT Light" w:hAnsi="Footlight MT Light"/>
          <w:bCs/>
          <w:sz w:val="24"/>
          <w:szCs w:val="24"/>
        </w:rPr>
        <w:t>and</w:t>
      </w:r>
      <w:r w:rsidR="00763114" w:rsidRPr="00133684">
        <w:rPr>
          <w:rFonts w:ascii="Footlight MT Light" w:hAnsi="Footlight MT Light"/>
          <w:bCs/>
          <w:sz w:val="24"/>
          <w:szCs w:val="24"/>
        </w:rPr>
        <w:t xml:space="preserve"> J</w:t>
      </w:r>
      <w:r w:rsidR="0011538E" w:rsidRPr="00133684">
        <w:rPr>
          <w:rFonts w:ascii="Footlight MT Light" w:hAnsi="Footlight MT Light"/>
          <w:bCs/>
          <w:sz w:val="24"/>
          <w:szCs w:val="24"/>
        </w:rPr>
        <w:t xml:space="preserve">anuary </w:t>
      </w:r>
      <w:r w:rsidR="00EA0413" w:rsidRPr="00133684">
        <w:rPr>
          <w:rFonts w:ascii="Footlight MT Light" w:hAnsi="Footlight MT Light"/>
          <w:bCs/>
          <w:sz w:val="24"/>
          <w:szCs w:val="24"/>
        </w:rPr>
        <w:t>2024.</w:t>
      </w:r>
      <w:r w:rsidRPr="00133684">
        <w:rPr>
          <w:rFonts w:ascii="Footlight MT Light" w:hAnsi="Footlight MT Light"/>
          <w:bCs/>
          <w:sz w:val="24"/>
          <w:szCs w:val="24"/>
        </w:rPr>
        <w:t xml:space="preserve"> The committee was to adhere to the circular in the presentation of the projects to the National Board. The fund account manager also pointed out in the amendments of the NGCDF Act,2015 that some of the sectors such as sport and oversight committee were excluded in the proposal.</w:t>
      </w:r>
    </w:p>
    <w:p w14:paraId="5DA456D8" w14:textId="388A7ABD" w:rsidR="00763114" w:rsidRPr="00133684" w:rsidRDefault="00763114" w:rsidP="00763114">
      <w:pPr>
        <w:rPr>
          <w:rFonts w:ascii="Footlight MT Light" w:hAnsi="Footlight MT Light" w:cs="Calibri"/>
          <w:b/>
          <w:sz w:val="24"/>
          <w:szCs w:val="24"/>
        </w:rPr>
      </w:pPr>
      <w:r w:rsidRPr="00133684">
        <w:rPr>
          <w:rFonts w:ascii="Footlight MT Light" w:hAnsi="Footlight MT Light" w:cs="Calibri"/>
          <w:b/>
          <w:sz w:val="24"/>
          <w:szCs w:val="24"/>
          <w:u w:val="single"/>
        </w:rPr>
        <w:t>MIN: MAT/0</w:t>
      </w:r>
      <w:r w:rsidR="00A67AD2" w:rsidRPr="00133684">
        <w:rPr>
          <w:rFonts w:ascii="Footlight MT Light" w:hAnsi="Footlight MT Light" w:cs="Calibri"/>
          <w:b/>
          <w:sz w:val="24"/>
          <w:szCs w:val="24"/>
          <w:u w:val="single"/>
        </w:rPr>
        <w:t>4</w:t>
      </w:r>
      <w:r w:rsidRPr="00133684">
        <w:rPr>
          <w:rFonts w:ascii="Footlight MT Light" w:hAnsi="Footlight MT Light" w:cs="Calibri"/>
          <w:b/>
          <w:sz w:val="24"/>
          <w:szCs w:val="24"/>
          <w:u w:val="single"/>
        </w:rPr>
        <w:t>/</w:t>
      </w:r>
      <w:r w:rsidR="00A67AD2"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A67AD2"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CONSIDERATION OF ON-GOING PROJECTS</w:t>
      </w:r>
    </w:p>
    <w:p w14:paraId="04A47AE2" w14:textId="77777777" w:rsidR="00763114"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t>The fund account manager also informed the member of the on-going projects which needed additional funding apart from the already allocated. The projects affected are as follows: -</w:t>
      </w:r>
    </w:p>
    <w:p w14:paraId="350ADE7C" w14:textId="77777777" w:rsidR="00763114" w:rsidRPr="00133684" w:rsidRDefault="00763114" w:rsidP="00763114">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Mabunge</w:t>
      </w:r>
      <w:proofErr w:type="spellEnd"/>
      <w:r w:rsidRPr="00133684">
        <w:rPr>
          <w:rFonts w:ascii="Footlight MT Light" w:hAnsi="Footlight MT Light" w:cs="Calibri"/>
          <w:sz w:val="24"/>
          <w:szCs w:val="24"/>
        </w:rPr>
        <w:t xml:space="preserve"> Secondary School- This project activity was changed from 200 capacity to 2000 capacity which re required more funding. The project was started in the financial year 2021/2022 with an allocation of Kshs.2,000,000.00. A further </w:t>
      </w:r>
      <w:proofErr w:type="spellStart"/>
      <w:r w:rsidRPr="00133684">
        <w:rPr>
          <w:rFonts w:ascii="Footlight MT Light" w:hAnsi="Footlight MT Light" w:cs="Calibri"/>
          <w:sz w:val="24"/>
          <w:szCs w:val="24"/>
        </w:rPr>
        <w:t>Kshs</w:t>
      </w:r>
      <w:proofErr w:type="spellEnd"/>
      <w:r w:rsidRPr="00133684">
        <w:rPr>
          <w:rFonts w:ascii="Footlight MT Light" w:hAnsi="Footlight MT Light" w:cs="Calibri"/>
          <w:sz w:val="24"/>
          <w:szCs w:val="24"/>
        </w:rPr>
        <w:t>. 15,000,000.00 was allocated the financial year 2022/2023 of which a request for change of activity has been done and awaiting approval from the board. In the financial year 2023/24 the project has been allocated Kshs.14,973,448.00 to completion. The total project is to cost 31,973,448.00</w:t>
      </w:r>
    </w:p>
    <w:p w14:paraId="7BB4A602" w14:textId="04F9E622" w:rsidR="0081354B"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t>The fund account manager requested the committee to allocate funds for this best practice projects so that they can be completed within the required period of three years as stipulated in the NGCDF Act, 2022 as amended.</w:t>
      </w:r>
    </w:p>
    <w:p w14:paraId="54F3D862" w14:textId="77777777" w:rsidR="00863A91" w:rsidRPr="00133684" w:rsidRDefault="00863A91" w:rsidP="00763114">
      <w:pPr>
        <w:jc w:val="both"/>
        <w:rPr>
          <w:rFonts w:ascii="Footlight MT Light" w:hAnsi="Footlight MT Light" w:cs="Calibri"/>
          <w:sz w:val="24"/>
          <w:szCs w:val="24"/>
        </w:rPr>
      </w:pPr>
    </w:p>
    <w:p w14:paraId="40B75962" w14:textId="1E3E3E97" w:rsidR="0081354B" w:rsidRPr="00133684" w:rsidRDefault="0081354B" w:rsidP="00763114">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0D836658" w14:textId="29C103EA" w:rsidR="0081354B" w:rsidRPr="00133684" w:rsidRDefault="0081354B" w:rsidP="00763114">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3B17B8F3" w14:textId="77777777" w:rsidR="0081354B" w:rsidRPr="00133684" w:rsidRDefault="00763114" w:rsidP="00763114">
      <w:pPr>
        <w:jc w:val="both"/>
        <w:rPr>
          <w:rFonts w:ascii="Footlight MT Light" w:hAnsi="Footlight MT Light" w:cs="Calibri"/>
          <w:sz w:val="24"/>
          <w:szCs w:val="24"/>
        </w:rPr>
      </w:pPr>
      <w:r w:rsidRPr="00133684">
        <w:rPr>
          <w:rFonts w:ascii="Footlight MT Light" w:hAnsi="Footlight MT Light" w:cs="Calibri"/>
          <w:sz w:val="24"/>
          <w:szCs w:val="24"/>
        </w:rPr>
        <w:lastRenderedPageBreak/>
        <w:t xml:space="preserve">The committee agreed to have all the documentation of all projects done to satisfaction to provide the necessary evidence for approval of the same through the technical officer’s concern. There was also a concern with some of the projects that were to undergo an appraisal by the necessary </w:t>
      </w:r>
    </w:p>
    <w:p w14:paraId="54CC8D77" w14:textId="6025266C" w:rsidR="003924AB" w:rsidRPr="007B236D" w:rsidRDefault="00763114" w:rsidP="00763114">
      <w:pPr>
        <w:jc w:val="both"/>
        <w:rPr>
          <w:rFonts w:ascii="Footlight MT Light" w:hAnsi="Footlight MT Light" w:cs="Calibri"/>
          <w:b/>
          <w:bCs/>
          <w:color w:val="FF0000"/>
          <w:sz w:val="24"/>
          <w:szCs w:val="24"/>
        </w:rPr>
      </w:pPr>
      <w:r w:rsidRPr="00133684">
        <w:rPr>
          <w:rFonts w:ascii="Footlight MT Light" w:hAnsi="Footlight MT Light" w:cs="Calibri"/>
          <w:sz w:val="24"/>
          <w:szCs w:val="24"/>
        </w:rPr>
        <w:t xml:space="preserve">department, which were to form part of the proposal to enable the project be </w:t>
      </w:r>
      <w:r w:rsidR="00634655" w:rsidRPr="00133684">
        <w:rPr>
          <w:rFonts w:ascii="Footlight MT Light" w:hAnsi="Footlight MT Light" w:cs="Calibri"/>
          <w:sz w:val="24"/>
          <w:szCs w:val="24"/>
        </w:rPr>
        <w:t>realized</w:t>
      </w:r>
      <w:r w:rsidRPr="00133684">
        <w:rPr>
          <w:rFonts w:ascii="Footlight MT Light" w:hAnsi="Footlight MT Light" w:cs="Calibri"/>
          <w:sz w:val="24"/>
          <w:szCs w:val="24"/>
        </w:rPr>
        <w:t xml:space="preserve"> within the time set.</w:t>
      </w:r>
      <w:r w:rsidR="000C32A0" w:rsidRPr="00133684">
        <w:rPr>
          <w:rFonts w:ascii="Footlight MT Light" w:hAnsi="Footlight MT Light" w:cs="Calibri"/>
          <w:sz w:val="24"/>
          <w:szCs w:val="24"/>
        </w:rPr>
        <w:t xml:space="preserve"> Members resolved to fund the below on-going project.</w:t>
      </w:r>
      <w:r w:rsidR="00CF00CA" w:rsidRPr="00133684">
        <w:rPr>
          <w:rFonts w:ascii="Footlight MT Light" w:hAnsi="Footlight MT Light" w:cs="Calibri"/>
          <w:color w:val="FF0000"/>
          <w:sz w:val="24"/>
          <w:szCs w:val="24"/>
        </w:rPr>
        <w:t xml:space="preserve"> </w:t>
      </w:r>
      <w:r w:rsidR="007B236D">
        <w:rPr>
          <w:rFonts w:ascii="Footlight MT Light" w:hAnsi="Footlight MT Light" w:cs="Calibri"/>
          <w:color w:val="FF0000"/>
          <w:sz w:val="24"/>
          <w:szCs w:val="24"/>
        </w:rPr>
        <w:t xml:space="preserve"> </w:t>
      </w:r>
    </w:p>
    <w:tbl>
      <w:tblPr>
        <w:tblW w:w="1097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19"/>
        <w:gridCol w:w="1532"/>
        <w:gridCol w:w="1525"/>
        <w:gridCol w:w="1276"/>
        <w:gridCol w:w="1418"/>
        <w:gridCol w:w="708"/>
        <w:gridCol w:w="1276"/>
        <w:gridCol w:w="1134"/>
      </w:tblGrid>
      <w:tr w:rsidR="00DD45CF" w:rsidRPr="00133684" w14:paraId="3B60FF4F" w14:textId="77777777" w:rsidTr="003924AB">
        <w:trPr>
          <w:trHeight w:val="620"/>
          <w:tblHeader/>
        </w:trPr>
        <w:tc>
          <w:tcPr>
            <w:tcW w:w="890" w:type="dxa"/>
            <w:vMerge w:val="restart"/>
            <w:shd w:val="clear" w:color="000000" w:fill="FFFFFF"/>
          </w:tcPr>
          <w:p w14:paraId="66AD5CBE"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bookmarkStart w:id="1" w:name="_Hlk161946257"/>
            <w:r w:rsidRPr="00133684">
              <w:rPr>
                <w:rFonts w:ascii="Footlight MT Light" w:eastAsia="Times New Roman" w:hAnsi="Footlight MT Light" w:cs="Calibri"/>
                <w:b/>
                <w:bCs/>
                <w:color w:val="000000"/>
                <w:sz w:val="24"/>
                <w:szCs w:val="24"/>
              </w:rPr>
              <w:t>FY</w:t>
            </w:r>
          </w:p>
        </w:tc>
        <w:tc>
          <w:tcPr>
            <w:tcW w:w="1219" w:type="dxa"/>
            <w:vMerge w:val="restart"/>
            <w:shd w:val="clear" w:color="000000" w:fill="FFFFFF"/>
          </w:tcPr>
          <w:p w14:paraId="23CBCCBA"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Project Name</w:t>
            </w:r>
          </w:p>
        </w:tc>
        <w:tc>
          <w:tcPr>
            <w:tcW w:w="1532" w:type="dxa"/>
            <w:vMerge w:val="restart"/>
            <w:shd w:val="clear" w:color="000000" w:fill="FFFFFF"/>
          </w:tcPr>
          <w:p w14:paraId="5C79BE08" w14:textId="77777777" w:rsidR="00DD45CF" w:rsidRPr="00133684" w:rsidRDefault="00DD45C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Entire Scope of the projects</w:t>
            </w:r>
          </w:p>
        </w:tc>
        <w:tc>
          <w:tcPr>
            <w:tcW w:w="1525" w:type="dxa"/>
            <w:vMerge w:val="restart"/>
            <w:shd w:val="clear" w:color="000000" w:fill="FFFFFF"/>
          </w:tcPr>
          <w:p w14:paraId="457C172B"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Initial Approved Activities</w:t>
            </w:r>
          </w:p>
        </w:tc>
        <w:tc>
          <w:tcPr>
            <w:tcW w:w="1276" w:type="dxa"/>
            <w:vMerge w:val="restart"/>
            <w:shd w:val="clear" w:color="000000" w:fill="FFFFFF"/>
          </w:tcPr>
          <w:p w14:paraId="4491936E" w14:textId="77777777" w:rsidR="00DD45CF" w:rsidRPr="00133684" w:rsidRDefault="00DD45CF" w:rsidP="00482F50">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Pending Activities Requiring Funding</w:t>
            </w:r>
          </w:p>
        </w:tc>
        <w:tc>
          <w:tcPr>
            <w:tcW w:w="1418" w:type="dxa"/>
            <w:vMerge w:val="restart"/>
            <w:shd w:val="clear" w:color="000000" w:fill="FFFFFF"/>
          </w:tcPr>
          <w:p w14:paraId="1FD1AF64"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Contract Sum/ Estimated Cost (</w:t>
            </w:r>
            <w:proofErr w:type="spellStart"/>
            <w:r w:rsidRPr="00133684">
              <w:rPr>
                <w:rFonts w:ascii="Footlight MT Light" w:eastAsia="Times New Roman" w:hAnsi="Footlight MT Light" w:cs="Calibri"/>
                <w:b/>
                <w:bCs/>
                <w:color w:val="000000"/>
                <w:sz w:val="24"/>
                <w:szCs w:val="24"/>
              </w:rPr>
              <w:t>Kshs</w:t>
            </w:r>
            <w:proofErr w:type="spellEnd"/>
            <w:r w:rsidRPr="00133684">
              <w:rPr>
                <w:rFonts w:ascii="Footlight MT Light" w:eastAsia="Times New Roman" w:hAnsi="Footlight MT Light" w:cs="Calibri"/>
                <w:b/>
                <w:bCs/>
                <w:color w:val="000000"/>
                <w:sz w:val="24"/>
                <w:szCs w:val="24"/>
              </w:rPr>
              <w:t xml:space="preserve">.) </w:t>
            </w:r>
          </w:p>
        </w:tc>
        <w:tc>
          <w:tcPr>
            <w:tcW w:w="1984" w:type="dxa"/>
            <w:gridSpan w:val="2"/>
            <w:shd w:val="clear" w:color="000000" w:fill="FFFFFF"/>
          </w:tcPr>
          <w:p w14:paraId="4A424D4B"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Cumulative allocation to the project (</w:t>
            </w:r>
            <w:proofErr w:type="spellStart"/>
            <w:r w:rsidRPr="00133684">
              <w:rPr>
                <w:rFonts w:ascii="Footlight MT Light" w:eastAsia="Times New Roman" w:hAnsi="Footlight MT Light" w:cs="Calibri"/>
                <w:b/>
                <w:bCs/>
                <w:color w:val="000000"/>
                <w:sz w:val="24"/>
                <w:szCs w:val="24"/>
              </w:rPr>
              <w:t>Kshs</w:t>
            </w:r>
            <w:proofErr w:type="spellEnd"/>
            <w:r w:rsidRPr="00133684">
              <w:rPr>
                <w:rFonts w:ascii="Footlight MT Light" w:eastAsia="Times New Roman" w:hAnsi="Footlight MT Light" w:cs="Calibri"/>
                <w:b/>
                <w:bCs/>
                <w:color w:val="000000"/>
                <w:sz w:val="24"/>
                <w:szCs w:val="24"/>
              </w:rPr>
              <w:t>.)</w:t>
            </w:r>
          </w:p>
        </w:tc>
        <w:tc>
          <w:tcPr>
            <w:tcW w:w="1134" w:type="dxa"/>
            <w:shd w:val="clear" w:color="000000" w:fill="FFFFFF"/>
          </w:tcPr>
          <w:p w14:paraId="6C9C1866" w14:textId="77777777" w:rsidR="00DD45CF" w:rsidRPr="00133684" w:rsidRDefault="00DD45CF" w:rsidP="00482F50">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Balance to complete </w:t>
            </w:r>
          </w:p>
        </w:tc>
      </w:tr>
      <w:tr w:rsidR="003E0375" w:rsidRPr="00133684" w14:paraId="54557D81" w14:textId="77777777" w:rsidTr="003924AB">
        <w:trPr>
          <w:trHeight w:val="620"/>
        </w:trPr>
        <w:tc>
          <w:tcPr>
            <w:tcW w:w="890" w:type="dxa"/>
            <w:vMerge/>
            <w:shd w:val="clear" w:color="000000" w:fill="FFFFFF"/>
          </w:tcPr>
          <w:p w14:paraId="132F5617"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219" w:type="dxa"/>
            <w:vMerge/>
            <w:shd w:val="clear" w:color="000000" w:fill="FFFFFF"/>
          </w:tcPr>
          <w:p w14:paraId="1A066269"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532" w:type="dxa"/>
            <w:vMerge/>
            <w:shd w:val="clear" w:color="000000" w:fill="FFFFFF"/>
          </w:tcPr>
          <w:p w14:paraId="01FA1683" w14:textId="77777777" w:rsidR="00DD45CF" w:rsidRPr="00133684" w:rsidRDefault="00DD45CF" w:rsidP="00482F50">
            <w:pPr>
              <w:spacing w:after="0" w:line="240" w:lineRule="auto"/>
              <w:rPr>
                <w:rFonts w:ascii="Footlight MT Light" w:eastAsia="Times New Roman" w:hAnsi="Footlight MT Light" w:cs="Calibri"/>
                <w:sz w:val="24"/>
                <w:szCs w:val="24"/>
              </w:rPr>
            </w:pPr>
          </w:p>
        </w:tc>
        <w:tc>
          <w:tcPr>
            <w:tcW w:w="1525" w:type="dxa"/>
            <w:vMerge/>
            <w:shd w:val="clear" w:color="000000" w:fill="FFFFFF"/>
          </w:tcPr>
          <w:p w14:paraId="723E5430"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276" w:type="dxa"/>
            <w:vMerge/>
            <w:shd w:val="clear" w:color="000000" w:fill="FFFFFF"/>
          </w:tcPr>
          <w:p w14:paraId="5C30A2E9" w14:textId="77777777" w:rsidR="00DD45CF" w:rsidRPr="00133684" w:rsidRDefault="00DD45CF" w:rsidP="00482F50">
            <w:pPr>
              <w:spacing w:after="0" w:line="240" w:lineRule="auto"/>
              <w:rPr>
                <w:rFonts w:ascii="Footlight MT Light" w:eastAsia="Times New Roman" w:hAnsi="Footlight MT Light" w:cs="Calibri"/>
                <w:color w:val="000000"/>
                <w:sz w:val="24"/>
                <w:szCs w:val="24"/>
              </w:rPr>
            </w:pPr>
          </w:p>
        </w:tc>
        <w:tc>
          <w:tcPr>
            <w:tcW w:w="1418" w:type="dxa"/>
            <w:vMerge/>
            <w:shd w:val="clear" w:color="000000" w:fill="FFFFFF"/>
          </w:tcPr>
          <w:p w14:paraId="50E69D95"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p>
        </w:tc>
        <w:tc>
          <w:tcPr>
            <w:tcW w:w="708" w:type="dxa"/>
            <w:shd w:val="clear" w:color="000000" w:fill="FFFFFF"/>
          </w:tcPr>
          <w:p w14:paraId="3A384E45"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hAnsi="Footlight MT Light" w:cs="Calibri"/>
                <w:b/>
                <w:bCs/>
                <w:color w:val="000000"/>
                <w:sz w:val="24"/>
                <w:szCs w:val="24"/>
              </w:rPr>
              <w:t>FY</w:t>
            </w:r>
          </w:p>
        </w:tc>
        <w:tc>
          <w:tcPr>
            <w:tcW w:w="1276" w:type="dxa"/>
            <w:shd w:val="clear" w:color="000000" w:fill="FFFFFF"/>
          </w:tcPr>
          <w:p w14:paraId="1D1F918C" w14:textId="77777777" w:rsidR="00DD45CF" w:rsidRPr="00133684" w:rsidRDefault="00DD45CF"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hAnsi="Footlight MT Light" w:cs="Calibri"/>
                <w:b/>
                <w:bCs/>
                <w:color w:val="000000"/>
                <w:sz w:val="24"/>
                <w:szCs w:val="24"/>
              </w:rPr>
              <w:t xml:space="preserve"> Amount Allocated </w:t>
            </w:r>
          </w:p>
        </w:tc>
        <w:tc>
          <w:tcPr>
            <w:tcW w:w="1134" w:type="dxa"/>
            <w:shd w:val="clear" w:color="000000" w:fill="FFFFFF"/>
          </w:tcPr>
          <w:p w14:paraId="5F1F7196" w14:textId="77777777" w:rsidR="00DD45CF" w:rsidRPr="00133684" w:rsidRDefault="00DD45CF" w:rsidP="00482F50">
            <w:pPr>
              <w:spacing w:after="0" w:line="240" w:lineRule="auto"/>
              <w:jc w:val="right"/>
              <w:rPr>
                <w:rFonts w:ascii="Footlight MT Light" w:hAnsi="Footlight MT Light" w:cs="Calibri"/>
                <w:b/>
                <w:bCs/>
                <w:color w:val="000000"/>
                <w:sz w:val="24"/>
                <w:szCs w:val="24"/>
              </w:rPr>
            </w:pPr>
          </w:p>
        </w:tc>
      </w:tr>
      <w:tr w:rsidR="003E0375" w:rsidRPr="00133684" w14:paraId="6AFE4CEE" w14:textId="77777777" w:rsidTr="003924AB">
        <w:trPr>
          <w:trHeight w:val="55"/>
        </w:trPr>
        <w:tc>
          <w:tcPr>
            <w:tcW w:w="890" w:type="dxa"/>
            <w:shd w:val="clear" w:color="000000" w:fill="FFFFFF"/>
          </w:tcPr>
          <w:p w14:paraId="6EBC9AEC" w14:textId="6F9F0ABE"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2021-2022</w:t>
            </w:r>
          </w:p>
        </w:tc>
        <w:tc>
          <w:tcPr>
            <w:tcW w:w="1219" w:type="dxa"/>
            <w:shd w:val="clear" w:color="000000" w:fill="FFFFFF"/>
          </w:tcPr>
          <w:p w14:paraId="54904080" w14:textId="4E11CF67" w:rsidR="00AA0EAA" w:rsidRPr="00133684" w:rsidRDefault="00AA0EAA" w:rsidP="00AA0EAA">
            <w:pPr>
              <w:spacing w:after="0" w:line="240" w:lineRule="auto"/>
              <w:rPr>
                <w:rFonts w:ascii="Footlight MT Light" w:eastAsia="Times New Roman" w:hAnsi="Footlight MT Light" w:cs="Calibri"/>
                <w:color w:val="FF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r w:rsidR="00CF00CA" w:rsidRPr="00133684">
              <w:rPr>
                <w:rFonts w:ascii="Footlight MT Light" w:eastAsia="Times New Roman" w:hAnsi="Footlight MT Light" w:cs="Calibri"/>
                <w:color w:val="FF0000"/>
                <w:sz w:val="24"/>
                <w:szCs w:val="24"/>
              </w:rPr>
              <w:t xml:space="preserve"> </w:t>
            </w:r>
          </w:p>
        </w:tc>
        <w:tc>
          <w:tcPr>
            <w:tcW w:w="1532" w:type="dxa"/>
            <w:shd w:val="clear" w:color="000000" w:fill="FFFFFF"/>
          </w:tcPr>
          <w:p w14:paraId="3D075693" w14:textId="7FCC54B5" w:rsidR="00AA0EAA" w:rsidRPr="00133684" w:rsidRDefault="00AA0EAA" w:rsidP="00AA0EAA">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dining hall</w:t>
            </w:r>
          </w:p>
        </w:tc>
        <w:tc>
          <w:tcPr>
            <w:tcW w:w="1525" w:type="dxa"/>
            <w:shd w:val="clear" w:color="000000" w:fill="FFFFFF"/>
          </w:tcPr>
          <w:p w14:paraId="5D912AB4" w14:textId="47DC8AA0"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of 2,000 capacity multi-purpose hall; Site clearance, excavation, hoarding, and carting away, foundation works and back filling with hardcore and murram</w:t>
            </w:r>
          </w:p>
        </w:tc>
        <w:tc>
          <w:tcPr>
            <w:tcW w:w="1276" w:type="dxa"/>
            <w:shd w:val="clear" w:color="000000" w:fill="FFFFFF"/>
          </w:tcPr>
          <w:p w14:paraId="25202B69" w14:textId="08FE9F5C" w:rsidR="00AA0EAA" w:rsidRPr="00133684" w:rsidRDefault="00A96826"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w:t>
            </w:r>
            <w:r w:rsidR="00AA0EAA" w:rsidRPr="00133684">
              <w:rPr>
                <w:rFonts w:ascii="Footlight MT Light" w:eastAsia="Times New Roman" w:hAnsi="Footlight MT Light" w:cs="Calibri"/>
                <w:color w:val="000000"/>
                <w:sz w:val="24"/>
                <w:szCs w:val="24"/>
              </w:rPr>
              <w:t xml:space="preserve"> for the ongoing construction of a 2000 students capacity Multi-purpose Hall</w:t>
            </w:r>
            <w:r w:rsidR="00863A91" w:rsidRPr="00133684">
              <w:rPr>
                <w:rFonts w:ascii="Footlight MT Light" w:eastAsia="Times New Roman" w:hAnsi="Footlight MT Light" w:cs="Calibri"/>
                <w:color w:val="000000"/>
                <w:sz w:val="24"/>
                <w:szCs w:val="24"/>
              </w:rPr>
              <w:t xml:space="preserve"> </w:t>
            </w:r>
            <w:r w:rsidR="00AA0EAA" w:rsidRPr="00133684">
              <w:rPr>
                <w:rFonts w:ascii="Footlight MT Light" w:eastAsia="Times New Roman" w:hAnsi="Footlight MT Light" w:cs="Calibri"/>
                <w:color w:val="000000"/>
                <w:sz w:val="24"/>
                <w:szCs w:val="24"/>
              </w:rPr>
              <w:t xml:space="preserve">(phase 2) consisting  of dining/conference hall,kitchen,2 offices and 3 stores up to laying of the ring beam foundation works, raising of columns, walling, laying of </w:t>
            </w:r>
            <w:r w:rsidR="00AA0EAA" w:rsidRPr="00133684">
              <w:rPr>
                <w:rFonts w:ascii="Footlight MT Light" w:eastAsia="Times New Roman" w:hAnsi="Footlight MT Light" w:cs="Calibri"/>
                <w:color w:val="000000"/>
                <w:sz w:val="24"/>
                <w:szCs w:val="24"/>
              </w:rPr>
              <w:lastRenderedPageBreak/>
              <w:t>ring beam and roofing</w:t>
            </w:r>
          </w:p>
        </w:tc>
        <w:tc>
          <w:tcPr>
            <w:tcW w:w="1418" w:type="dxa"/>
            <w:shd w:val="clear" w:color="000000" w:fill="FFFFFF"/>
          </w:tcPr>
          <w:p w14:paraId="5E2E23D3" w14:textId="5BAA3551" w:rsidR="00AA0EAA" w:rsidRPr="00133684" w:rsidRDefault="00AA0EAA" w:rsidP="00AA0EAA">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31,973,448</w:t>
            </w:r>
          </w:p>
        </w:tc>
        <w:tc>
          <w:tcPr>
            <w:tcW w:w="708" w:type="dxa"/>
            <w:shd w:val="clear" w:color="000000" w:fill="FFFFFF"/>
          </w:tcPr>
          <w:p w14:paraId="55806E48" w14:textId="77777777" w:rsidR="00AA0EAA"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2021-22</w:t>
            </w:r>
          </w:p>
          <w:p w14:paraId="0963F0B7" w14:textId="77777777" w:rsidR="00F85821" w:rsidRDefault="00F85821" w:rsidP="00AA0EAA">
            <w:pPr>
              <w:spacing w:after="0" w:line="240" w:lineRule="auto"/>
              <w:jc w:val="right"/>
              <w:rPr>
                <w:rFonts w:ascii="Footlight MT Light" w:hAnsi="Footlight MT Light" w:cs="Calibri"/>
                <w:b/>
                <w:bCs/>
                <w:color w:val="000000"/>
                <w:sz w:val="24"/>
                <w:szCs w:val="24"/>
              </w:rPr>
            </w:pPr>
          </w:p>
          <w:p w14:paraId="2B2136D6" w14:textId="412A2897" w:rsidR="00F85821" w:rsidRPr="00133684" w:rsidRDefault="00F85821"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32B7013F" w14:textId="77777777" w:rsidR="00F85821"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2,000,000</w:t>
            </w:r>
          </w:p>
          <w:p w14:paraId="69CD88BA" w14:textId="77777777" w:rsidR="00F85821" w:rsidRDefault="00F85821" w:rsidP="00AA0EAA">
            <w:pPr>
              <w:spacing w:after="0" w:line="240" w:lineRule="auto"/>
              <w:jc w:val="right"/>
              <w:rPr>
                <w:rFonts w:ascii="Footlight MT Light" w:hAnsi="Footlight MT Light" w:cs="Calibri"/>
                <w:b/>
                <w:bCs/>
                <w:color w:val="000000"/>
                <w:sz w:val="24"/>
                <w:szCs w:val="24"/>
              </w:rPr>
            </w:pPr>
          </w:p>
          <w:p w14:paraId="518F0C7B" w14:textId="77777777" w:rsidR="00F85821" w:rsidRDefault="00F85821" w:rsidP="00AA0EAA">
            <w:pPr>
              <w:spacing w:after="0" w:line="240" w:lineRule="auto"/>
              <w:jc w:val="right"/>
              <w:rPr>
                <w:rFonts w:ascii="Footlight MT Light" w:hAnsi="Footlight MT Light" w:cs="Calibri"/>
                <w:b/>
                <w:bCs/>
                <w:color w:val="000000"/>
                <w:sz w:val="24"/>
                <w:szCs w:val="24"/>
              </w:rPr>
            </w:pPr>
          </w:p>
          <w:p w14:paraId="0AC901BC" w14:textId="77777777" w:rsidR="00F85821" w:rsidRDefault="00F85821" w:rsidP="00AA0EAA">
            <w:pPr>
              <w:spacing w:after="0" w:line="240" w:lineRule="auto"/>
              <w:jc w:val="right"/>
              <w:rPr>
                <w:rFonts w:ascii="Footlight MT Light" w:hAnsi="Footlight MT Light" w:cs="Calibri"/>
                <w:b/>
                <w:bCs/>
                <w:color w:val="000000"/>
                <w:sz w:val="24"/>
                <w:szCs w:val="24"/>
              </w:rPr>
            </w:pPr>
          </w:p>
          <w:p w14:paraId="344179C6" w14:textId="6AF9C35F" w:rsidR="00AA0EAA" w:rsidRPr="00133684" w:rsidRDefault="00F85821" w:rsidP="00AA0EAA">
            <w:pPr>
              <w:spacing w:after="0" w:line="240" w:lineRule="auto"/>
              <w:jc w:val="right"/>
              <w:rPr>
                <w:rFonts w:ascii="Footlight MT Light" w:hAnsi="Footlight MT Light" w:cs="Calibri"/>
                <w:b/>
                <w:bCs/>
                <w:color w:val="FF0000"/>
                <w:sz w:val="24"/>
                <w:szCs w:val="24"/>
              </w:rPr>
            </w:pPr>
            <w:r>
              <w:rPr>
                <w:rFonts w:ascii="Footlight MT Light" w:hAnsi="Footlight MT Light" w:cs="Calibri"/>
                <w:b/>
                <w:bCs/>
                <w:color w:val="000000"/>
                <w:sz w:val="24"/>
                <w:szCs w:val="24"/>
              </w:rPr>
              <w:t>15,000,000</w:t>
            </w:r>
            <w:r w:rsidR="00CF00CA" w:rsidRPr="00133684">
              <w:rPr>
                <w:rFonts w:ascii="Footlight MT Light" w:hAnsi="Footlight MT Light" w:cs="Calibri"/>
                <w:b/>
                <w:bCs/>
                <w:color w:val="FF0000"/>
                <w:sz w:val="24"/>
                <w:szCs w:val="24"/>
              </w:rPr>
              <w:t xml:space="preserve"> </w:t>
            </w:r>
          </w:p>
        </w:tc>
        <w:tc>
          <w:tcPr>
            <w:tcW w:w="1134" w:type="dxa"/>
            <w:shd w:val="clear" w:color="000000" w:fill="FFFFFF"/>
          </w:tcPr>
          <w:p w14:paraId="14EFFD6C" w14:textId="77777777" w:rsidR="00F85821"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29,973,448</w:t>
            </w:r>
          </w:p>
          <w:p w14:paraId="1F8B553D" w14:textId="77777777" w:rsidR="00F85821" w:rsidRDefault="00F85821" w:rsidP="00AA0EAA">
            <w:pPr>
              <w:spacing w:after="0" w:line="240" w:lineRule="auto"/>
              <w:jc w:val="right"/>
              <w:rPr>
                <w:rFonts w:ascii="Footlight MT Light" w:hAnsi="Footlight MT Light" w:cs="Calibri"/>
                <w:b/>
                <w:bCs/>
                <w:color w:val="000000"/>
                <w:sz w:val="24"/>
                <w:szCs w:val="24"/>
              </w:rPr>
            </w:pPr>
          </w:p>
          <w:p w14:paraId="27CBBCAC" w14:textId="77777777" w:rsidR="00F85821" w:rsidRDefault="00F85821" w:rsidP="00AA0EAA">
            <w:pPr>
              <w:spacing w:after="0" w:line="240" w:lineRule="auto"/>
              <w:jc w:val="right"/>
              <w:rPr>
                <w:rFonts w:ascii="Footlight MT Light" w:hAnsi="Footlight MT Light" w:cs="Calibri"/>
                <w:b/>
                <w:bCs/>
                <w:color w:val="000000"/>
                <w:sz w:val="24"/>
                <w:szCs w:val="24"/>
              </w:rPr>
            </w:pPr>
          </w:p>
          <w:p w14:paraId="4EE96617" w14:textId="5C544444" w:rsidR="00AA0EAA" w:rsidRPr="00133684" w:rsidRDefault="00F85821" w:rsidP="00AA0EAA">
            <w:pPr>
              <w:spacing w:after="0" w:line="240" w:lineRule="auto"/>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14,973,448</w:t>
            </w:r>
            <w:r w:rsidR="00CF00CA" w:rsidRPr="00133684">
              <w:rPr>
                <w:rFonts w:ascii="Footlight MT Light" w:hAnsi="Footlight MT Light" w:cs="Calibri"/>
                <w:b/>
                <w:bCs/>
                <w:color w:val="FF0000"/>
                <w:sz w:val="24"/>
                <w:szCs w:val="24"/>
              </w:rPr>
              <w:t xml:space="preserve"> </w:t>
            </w:r>
          </w:p>
        </w:tc>
      </w:tr>
      <w:tr w:rsidR="003E0375" w:rsidRPr="00133684" w14:paraId="78201B0D" w14:textId="77777777" w:rsidTr="003924AB">
        <w:trPr>
          <w:trHeight w:val="55"/>
        </w:trPr>
        <w:tc>
          <w:tcPr>
            <w:tcW w:w="890" w:type="dxa"/>
            <w:shd w:val="clear" w:color="000000" w:fill="FFFFFF"/>
          </w:tcPr>
          <w:p w14:paraId="38DA38BA" w14:textId="020215C0" w:rsidR="00AA0EAA" w:rsidRPr="00133684" w:rsidRDefault="00AA0EAA" w:rsidP="00AA0EAA">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lastRenderedPageBreak/>
              <w:t>2022/23</w:t>
            </w:r>
          </w:p>
        </w:tc>
        <w:tc>
          <w:tcPr>
            <w:tcW w:w="1219" w:type="dxa"/>
            <w:shd w:val="clear" w:color="000000" w:fill="FFFFFF"/>
          </w:tcPr>
          <w:p w14:paraId="26BF1190" w14:textId="66DBB04A" w:rsidR="00AA0EAA" w:rsidRPr="00133684" w:rsidRDefault="00AA0EAA" w:rsidP="00AA0EAA">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p>
        </w:tc>
        <w:tc>
          <w:tcPr>
            <w:tcW w:w="1532" w:type="dxa"/>
            <w:shd w:val="clear" w:color="000000" w:fill="FFFFFF"/>
          </w:tcPr>
          <w:p w14:paraId="0B117A90" w14:textId="0FCEEF76" w:rsidR="00AA0EAA" w:rsidRPr="00133684" w:rsidRDefault="00AA0EAA" w:rsidP="00AA0EAA">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dining hall</w:t>
            </w:r>
          </w:p>
        </w:tc>
        <w:tc>
          <w:tcPr>
            <w:tcW w:w="1525" w:type="dxa"/>
            <w:shd w:val="clear" w:color="000000" w:fill="FFFFFF"/>
          </w:tcPr>
          <w:p w14:paraId="38979119" w14:textId="19008502"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Additional fund for the ongoing construction of a 2000 </w:t>
            </w:r>
            <w:r w:rsidR="0011538E" w:rsidRPr="00133684">
              <w:rPr>
                <w:rFonts w:ascii="Footlight MT Light" w:eastAsia="Times New Roman" w:hAnsi="Footlight MT Light" w:cs="Calibri"/>
                <w:color w:val="000000"/>
                <w:sz w:val="24"/>
                <w:szCs w:val="24"/>
              </w:rPr>
              <w:t>students’</w:t>
            </w:r>
            <w:r w:rsidRPr="00133684">
              <w:rPr>
                <w:rFonts w:ascii="Footlight MT Light" w:eastAsia="Times New Roman" w:hAnsi="Footlight MT Light" w:cs="Calibri"/>
                <w:color w:val="000000"/>
                <w:sz w:val="24"/>
                <w:szCs w:val="24"/>
              </w:rPr>
              <w:t xml:space="preserve"> capacity Multi-purpose Hall</w:t>
            </w:r>
            <w:r w:rsidR="00233E62" w:rsidRPr="0013368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(phase 2) </w:t>
            </w:r>
            <w:r w:rsidR="0011538E" w:rsidRPr="00133684">
              <w:rPr>
                <w:rFonts w:ascii="Footlight MT Light" w:eastAsia="Times New Roman" w:hAnsi="Footlight MT Light" w:cs="Calibri"/>
                <w:color w:val="000000"/>
                <w:sz w:val="24"/>
                <w:szCs w:val="24"/>
              </w:rPr>
              <w:t>consisting of</w:t>
            </w:r>
            <w:r w:rsidRPr="00133684">
              <w:rPr>
                <w:rFonts w:ascii="Footlight MT Light" w:eastAsia="Times New Roman" w:hAnsi="Footlight MT Light" w:cs="Calibri"/>
                <w:color w:val="000000"/>
                <w:sz w:val="24"/>
                <w:szCs w:val="24"/>
              </w:rPr>
              <w:t xml:space="preserve"> dining/conference </w:t>
            </w:r>
            <w:r w:rsidR="0011538E" w:rsidRPr="00133684">
              <w:rPr>
                <w:rFonts w:ascii="Footlight MT Light" w:eastAsia="Times New Roman" w:hAnsi="Footlight MT Light" w:cs="Calibri"/>
                <w:color w:val="000000"/>
                <w:sz w:val="24"/>
                <w:szCs w:val="24"/>
              </w:rPr>
              <w:t>hall, kitchen</w:t>
            </w:r>
            <w:r w:rsidRPr="00133684">
              <w:rPr>
                <w:rFonts w:ascii="Footlight MT Light" w:eastAsia="Times New Roman" w:hAnsi="Footlight MT Light" w:cs="Calibri"/>
                <w:color w:val="000000"/>
                <w:sz w:val="24"/>
                <w:szCs w:val="24"/>
              </w:rPr>
              <w:t>,2 offices and 3 stores up to laying of the ring beam foundation works, raising of columns, walling, laying of ring beam and roofing</w:t>
            </w:r>
          </w:p>
        </w:tc>
        <w:tc>
          <w:tcPr>
            <w:tcW w:w="1276" w:type="dxa"/>
            <w:shd w:val="clear" w:color="000000" w:fill="FFFFFF"/>
          </w:tcPr>
          <w:p w14:paraId="29A63B0F" w14:textId="7C029A86" w:rsidR="00AA0EAA" w:rsidRPr="00133684" w:rsidRDefault="00AA0EAA" w:rsidP="00AA0EAA">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funds for construction of a 2000 Multipurpose Hall: Roofing, fittings, Plastering, Electrical Fittings, Plumbing, tiling and painting to completion</w:t>
            </w:r>
          </w:p>
        </w:tc>
        <w:tc>
          <w:tcPr>
            <w:tcW w:w="1418" w:type="dxa"/>
            <w:shd w:val="clear" w:color="000000" w:fill="FFFFFF"/>
          </w:tcPr>
          <w:p w14:paraId="69347328" w14:textId="12FD38CE" w:rsidR="00AA0EAA" w:rsidRPr="00133684" w:rsidRDefault="00AA0EAA" w:rsidP="00AA0EAA">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31,973,448</w:t>
            </w:r>
          </w:p>
        </w:tc>
        <w:tc>
          <w:tcPr>
            <w:tcW w:w="708" w:type="dxa"/>
            <w:shd w:val="clear" w:color="000000" w:fill="FFFFFF"/>
          </w:tcPr>
          <w:p w14:paraId="1C32B507" w14:textId="3FED574F" w:rsidR="00AA0EAA" w:rsidRPr="00133684"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684CC7E5" w14:textId="663D7E5A" w:rsidR="00F8730D" w:rsidRPr="00133684" w:rsidRDefault="00AA0EAA" w:rsidP="00F8730D">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15,000,000</w:t>
            </w:r>
            <w:r w:rsidR="00CF00CA" w:rsidRPr="00133684">
              <w:rPr>
                <w:rFonts w:ascii="Footlight MT Light" w:hAnsi="Footlight MT Light" w:cs="Calibri"/>
                <w:b/>
                <w:bCs/>
                <w:color w:val="FF0000"/>
                <w:sz w:val="24"/>
                <w:szCs w:val="24"/>
              </w:rPr>
              <w:t xml:space="preserve"> </w:t>
            </w:r>
          </w:p>
          <w:p w14:paraId="60578BCF" w14:textId="78A8B3D2" w:rsidR="008C58CA" w:rsidRPr="00133684" w:rsidRDefault="008C58CA" w:rsidP="003E0375">
            <w:pPr>
              <w:spacing w:after="0" w:line="240" w:lineRule="auto"/>
              <w:rPr>
                <w:rFonts w:ascii="Footlight MT Light" w:hAnsi="Footlight MT Light" w:cs="Calibri"/>
                <w:b/>
                <w:bCs/>
                <w:color w:val="000000"/>
                <w:sz w:val="24"/>
                <w:szCs w:val="24"/>
              </w:rPr>
            </w:pPr>
          </w:p>
        </w:tc>
        <w:tc>
          <w:tcPr>
            <w:tcW w:w="1134" w:type="dxa"/>
            <w:shd w:val="clear" w:color="000000" w:fill="FFFFFF"/>
          </w:tcPr>
          <w:p w14:paraId="199B5BDE" w14:textId="674438B5" w:rsidR="00AA0EAA" w:rsidRPr="00133684" w:rsidRDefault="00AA0EAA" w:rsidP="00AA0EAA">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14,973,448</w:t>
            </w:r>
          </w:p>
        </w:tc>
      </w:tr>
      <w:tr w:rsidR="005233A9" w:rsidRPr="00133684" w14:paraId="38E7EBC0" w14:textId="77777777" w:rsidTr="003924AB">
        <w:trPr>
          <w:trHeight w:val="55"/>
        </w:trPr>
        <w:tc>
          <w:tcPr>
            <w:tcW w:w="890" w:type="dxa"/>
            <w:shd w:val="clear" w:color="000000" w:fill="FFFFFF"/>
          </w:tcPr>
          <w:p w14:paraId="657D66D1" w14:textId="70C6B285"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2020-2021</w:t>
            </w:r>
          </w:p>
        </w:tc>
        <w:tc>
          <w:tcPr>
            <w:tcW w:w="1219" w:type="dxa"/>
            <w:shd w:val="clear" w:color="000000" w:fill="FFFFFF"/>
          </w:tcPr>
          <w:p w14:paraId="16DE3E90" w14:textId="3CD94DD8" w:rsidR="005233A9" w:rsidRPr="00133684" w:rsidRDefault="005233A9" w:rsidP="005233A9">
            <w:pPr>
              <w:spacing w:after="0" w:line="240" w:lineRule="auto"/>
              <w:rPr>
                <w:rFonts w:ascii="Footlight MT Light" w:eastAsia="Times New Roman" w:hAnsi="Footlight MT Light" w:cs="Calibri"/>
                <w:color w:val="000000"/>
                <w:sz w:val="24"/>
                <w:szCs w:val="24"/>
                <w:highlight w:val="yellow"/>
              </w:rPr>
            </w:pPr>
            <w:proofErr w:type="spellStart"/>
            <w:r w:rsidRPr="00F8730D">
              <w:rPr>
                <w:rFonts w:ascii="Footlight MT Light" w:eastAsia="Times New Roman" w:hAnsi="Footlight MT Light" w:cs="Calibri"/>
                <w:color w:val="000000"/>
                <w:sz w:val="24"/>
                <w:szCs w:val="24"/>
              </w:rPr>
              <w:t>Lwanya</w:t>
            </w:r>
            <w:proofErr w:type="spellEnd"/>
            <w:r w:rsidRPr="00F8730D">
              <w:rPr>
                <w:rFonts w:ascii="Footlight MT Light" w:eastAsia="Times New Roman" w:hAnsi="Footlight MT Light" w:cs="Calibri"/>
                <w:color w:val="000000"/>
                <w:sz w:val="24"/>
                <w:szCs w:val="24"/>
              </w:rPr>
              <w:t xml:space="preserve"> Girls Secondary</w:t>
            </w:r>
            <w:r w:rsidR="003924AB" w:rsidRPr="00F8730D">
              <w:rPr>
                <w:rFonts w:ascii="Footlight MT Light" w:eastAsia="Times New Roman" w:hAnsi="Footlight MT Light" w:cs="Calibri"/>
                <w:color w:val="000000"/>
                <w:sz w:val="24"/>
                <w:szCs w:val="24"/>
              </w:rPr>
              <w:t xml:space="preserve"> </w:t>
            </w:r>
          </w:p>
        </w:tc>
        <w:tc>
          <w:tcPr>
            <w:tcW w:w="1532" w:type="dxa"/>
            <w:shd w:val="clear" w:color="000000" w:fill="FFFFFF"/>
          </w:tcPr>
          <w:p w14:paraId="6712DD99" w14:textId="361F91F9"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w:t>
            </w:r>
            <w:proofErr w:type="spellStart"/>
            <w:r w:rsidRPr="00133684">
              <w:rPr>
                <w:rFonts w:ascii="Footlight MT Light" w:eastAsia="Times New Roman" w:hAnsi="Footlight MT Light" w:cs="Calibri"/>
                <w:sz w:val="24"/>
                <w:szCs w:val="24"/>
              </w:rPr>
              <w:t>storey</w:t>
            </w:r>
            <w:proofErr w:type="spellEnd"/>
            <w:r w:rsidRPr="00133684">
              <w:rPr>
                <w:rFonts w:ascii="Footlight MT Light" w:eastAsia="Times New Roman" w:hAnsi="Footlight MT Light" w:cs="Calibri"/>
                <w:sz w:val="24"/>
                <w:szCs w:val="24"/>
              </w:rPr>
              <w:t xml:space="preserve"> Administration Block consisting of 5 offices, staff room, </w:t>
            </w:r>
            <w:r w:rsidRPr="00133684">
              <w:rPr>
                <w:rFonts w:ascii="Footlight MT Light" w:eastAsia="Times New Roman" w:hAnsi="Footlight MT Light" w:cs="Calibri"/>
                <w:sz w:val="24"/>
                <w:szCs w:val="24"/>
              </w:rPr>
              <w:lastRenderedPageBreak/>
              <w:t>computer room with capacity of 40 computers and a library up to suspended slab level</w:t>
            </w:r>
          </w:p>
        </w:tc>
        <w:tc>
          <w:tcPr>
            <w:tcW w:w="1525" w:type="dxa"/>
            <w:shd w:val="clear" w:color="000000" w:fill="FFFFFF"/>
          </w:tcPr>
          <w:p w14:paraId="59CC14C4" w14:textId="3CA49018"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lastRenderedPageBreak/>
              <w:t xml:space="preserve">Additional fund for the ongoing construction of a 2000 students’ capacity </w:t>
            </w:r>
            <w:r w:rsidRPr="00133684">
              <w:rPr>
                <w:rFonts w:ascii="Footlight MT Light" w:eastAsia="Times New Roman" w:hAnsi="Footlight MT Light" w:cs="Calibri"/>
                <w:color w:val="000000"/>
                <w:sz w:val="24"/>
                <w:szCs w:val="24"/>
              </w:rPr>
              <w:lastRenderedPageBreak/>
              <w:t>Multi-purpose Hall (phase 2) consisting of dining/conference hall, kitchen,2 offices and 3 stores up to laying of the ring beam foundation works, raising of columns, walling, laying of ring beam and roofing</w:t>
            </w:r>
          </w:p>
        </w:tc>
        <w:tc>
          <w:tcPr>
            <w:tcW w:w="1276" w:type="dxa"/>
            <w:shd w:val="clear" w:color="000000" w:fill="FFFFFF"/>
          </w:tcPr>
          <w:p w14:paraId="05458969" w14:textId="56B50708"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 xml:space="preserve">Additional funds for the completion of construction of a </w:t>
            </w:r>
            <w:proofErr w:type="spellStart"/>
            <w:r w:rsidRPr="00133684">
              <w:rPr>
                <w:rFonts w:ascii="Footlight MT Light" w:eastAsia="Times New Roman" w:hAnsi="Footlight MT Light" w:cs="Calibri"/>
                <w:color w:val="000000"/>
                <w:sz w:val="24"/>
                <w:szCs w:val="24"/>
              </w:rPr>
              <w:lastRenderedPageBreak/>
              <w:t>storey</w:t>
            </w:r>
            <w:proofErr w:type="spellEnd"/>
            <w:r w:rsidRPr="00133684">
              <w:rPr>
                <w:rFonts w:ascii="Footlight MT Light" w:eastAsia="Times New Roman" w:hAnsi="Footlight MT Light" w:cs="Calibri"/>
                <w:color w:val="000000"/>
                <w:sz w:val="24"/>
                <w:szCs w:val="24"/>
              </w:rPr>
              <w:t xml:space="preserve">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418" w:type="dxa"/>
            <w:shd w:val="clear" w:color="000000" w:fill="FFFFFF"/>
          </w:tcPr>
          <w:p w14:paraId="57B52B54" w14:textId="7BEB62EE"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5C4C1978" w14:textId="6032A383"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2020-2021</w:t>
            </w:r>
          </w:p>
        </w:tc>
        <w:tc>
          <w:tcPr>
            <w:tcW w:w="1276" w:type="dxa"/>
            <w:shd w:val="clear" w:color="000000" w:fill="FFFFFF"/>
          </w:tcPr>
          <w:p w14:paraId="6E79F645" w14:textId="23E26DB3"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15,000,000</w:t>
            </w:r>
          </w:p>
        </w:tc>
        <w:tc>
          <w:tcPr>
            <w:tcW w:w="1134" w:type="dxa"/>
            <w:shd w:val="clear" w:color="000000" w:fill="FFFFFF"/>
          </w:tcPr>
          <w:p w14:paraId="57E9A190" w14:textId="33CC2D63"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20,284,255</w:t>
            </w:r>
          </w:p>
        </w:tc>
      </w:tr>
      <w:tr w:rsidR="005233A9" w:rsidRPr="00133684" w14:paraId="444CD8F0" w14:textId="77777777" w:rsidTr="00634655">
        <w:trPr>
          <w:trHeight w:val="55"/>
        </w:trPr>
        <w:tc>
          <w:tcPr>
            <w:tcW w:w="890" w:type="dxa"/>
            <w:shd w:val="clear" w:color="000000" w:fill="FFFFFF"/>
          </w:tcPr>
          <w:p w14:paraId="7DB2AA9A" w14:textId="2F26B405" w:rsidR="005233A9" w:rsidRPr="00133684" w:rsidRDefault="005233A9" w:rsidP="005233A9">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lastRenderedPageBreak/>
              <w:t>2021-22</w:t>
            </w:r>
          </w:p>
        </w:tc>
        <w:tc>
          <w:tcPr>
            <w:tcW w:w="1219" w:type="dxa"/>
            <w:shd w:val="clear" w:color="000000" w:fill="FFFFFF"/>
          </w:tcPr>
          <w:p w14:paraId="4A47C178" w14:textId="32F71990" w:rsidR="005233A9" w:rsidRPr="00133684" w:rsidRDefault="005233A9" w:rsidP="005233A9">
            <w:pPr>
              <w:spacing w:after="0" w:line="240" w:lineRule="auto"/>
              <w:rPr>
                <w:rFonts w:ascii="Footlight MT Light" w:eastAsia="Times New Roman" w:hAnsi="Footlight MT Light" w:cs="Calibri"/>
                <w:color w:val="000000"/>
                <w:sz w:val="24"/>
                <w:szCs w:val="24"/>
                <w:highlight w:val="yellow"/>
              </w:rPr>
            </w:pPr>
            <w:proofErr w:type="spellStart"/>
            <w:r w:rsidRPr="00F8730D">
              <w:rPr>
                <w:rFonts w:ascii="Footlight MT Light" w:eastAsia="Times New Roman" w:hAnsi="Footlight MT Light" w:cs="Calibri"/>
                <w:color w:val="000000"/>
                <w:sz w:val="24"/>
                <w:szCs w:val="24"/>
              </w:rPr>
              <w:t>Lwanya</w:t>
            </w:r>
            <w:proofErr w:type="spellEnd"/>
            <w:r w:rsidRPr="00F8730D">
              <w:rPr>
                <w:rFonts w:ascii="Footlight MT Light" w:eastAsia="Times New Roman" w:hAnsi="Footlight MT Light" w:cs="Calibri"/>
                <w:color w:val="000000"/>
                <w:sz w:val="24"/>
                <w:szCs w:val="24"/>
              </w:rPr>
              <w:t xml:space="preserve"> Girls Secondary</w:t>
            </w:r>
          </w:p>
        </w:tc>
        <w:tc>
          <w:tcPr>
            <w:tcW w:w="1532" w:type="dxa"/>
            <w:shd w:val="clear" w:color="000000" w:fill="FFFFFF"/>
          </w:tcPr>
          <w:p w14:paraId="3DD5E53F" w14:textId="5A264A0C"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a </w:t>
            </w:r>
            <w:proofErr w:type="spellStart"/>
            <w:r w:rsidRPr="00133684">
              <w:rPr>
                <w:rFonts w:ascii="Footlight MT Light" w:eastAsia="Times New Roman" w:hAnsi="Footlight MT Light" w:cs="Calibri"/>
                <w:sz w:val="24"/>
                <w:szCs w:val="24"/>
              </w:rPr>
              <w:t>storey</w:t>
            </w:r>
            <w:proofErr w:type="spellEnd"/>
            <w:r w:rsidRPr="00133684">
              <w:rPr>
                <w:rFonts w:ascii="Footlight MT Light" w:eastAsia="Times New Roman" w:hAnsi="Footlight MT Light" w:cs="Calibri"/>
                <w:sz w:val="24"/>
                <w:szCs w:val="24"/>
              </w:rPr>
              <w:t xml:space="preserve"> Administration Block </w:t>
            </w:r>
            <w:r w:rsidRPr="00133684">
              <w:rPr>
                <w:rFonts w:ascii="Footlight MT Light" w:eastAsia="Times New Roman" w:hAnsi="Footlight MT Light" w:cs="Calibri"/>
                <w:sz w:val="24"/>
                <w:szCs w:val="24"/>
              </w:rPr>
              <w:lastRenderedPageBreak/>
              <w:t>consisting of 5 offices, Staffroom, computer room with    capacity of 40 students and library phase 1: from suspended slab to roofing level</w:t>
            </w:r>
          </w:p>
        </w:tc>
        <w:tc>
          <w:tcPr>
            <w:tcW w:w="1525" w:type="dxa"/>
            <w:shd w:val="clear" w:color="000000" w:fill="FFFFFF"/>
          </w:tcPr>
          <w:p w14:paraId="51C874C2" w14:textId="09F3892D"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lastRenderedPageBreak/>
              <w:t xml:space="preserve">Construction of a </w:t>
            </w:r>
            <w:proofErr w:type="spellStart"/>
            <w:r w:rsidRPr="00133684">
              <w:rPr>
                <w:rFonts w:ascii="Footlight MT Light" w:eastAsia="Times New Roman" w:hAnsi="Footlight MT Light" w:cs="Calibri"/>
                <w:sz w:val="24"/>
                <w:szCs w:val="24"/>
              </w:rPr>
              <w:t>storey</w:t>
            </w:r>
            <w:proofErr w:type="spellEnd"/>
            <w:r w:rsidRPr="00133684">
              <w:rPr>
                <w:rFonts w:ascii="Footlight MT Light" w:eastAsia="Times New Roman" w:hAnsi="Footlight MT Light" w:cs="Calibri"/>
                <w:sz w:val="24"/>
                <w:szCs w:val="24"/>
              </w:rPr>
              <w:t xml:space="preserve"> Administration Block </w:t>
            </w:r>
            <w:r w:rsidRPr="00133684">
              <w:rPr>
                <w:rFonts w:ascii="Footlight MT Light" w:eastAsia="Times New Roman" w:hAnsi="Footlight MT Light" w:cs="Calibri"/>
                <w:sz w:val="24"/>
                <w:szCs w:val="24"/>
              </w:rPr>
              <w:lastRenderedPageBreak/>
              <w:t>consisting of 5 offices, Staffroom, computer room with    capacity of 40 students and library phase 1: from suspended slab to roofing level</w:t>
            </w:r>
          </w:p>
        </w:tc>
        <w:tc>
          <w:tcPr>
            <w:tcW w:w="1276" w:type="dxa"/>
            <w:shd w:val="clear" w:color="000000" w:fill="FFFFFF"/>
          </w:tcPr>
          <w:p w14:paraId="12340C46" w14:textId="52431110"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Additional funds for the completio</w:t>
            </w:r>
            <w:r w:rsidRPr="00133684">
              <w:rPr>
                <w:rFonts w:ascii="Footlight MT Light" w:eastAsia="Times New Roman" w:hAnsi="Footlight MT Light" w:cs="Calibri"/>
                <w:color w:val="000000"/>
                <w:sz w:val="24"/>
                <w:szCs w:val="24"/>
              </w:rPr>
              <w:lastRenderedPageBreak/>
              <w:t xml:space="preserve">n of construction of a </w:t>
            </w:r>
            <w:proofErr w:type="spellStart"/>
            <w:r w:rsidRPr="00133684">
              <w:rPr>
                <w:rFonts w:ascii="Footlight MT Light" w:eastAsia="Times New Roman" w:hAnsi="Footlight MT Light" w:cs="Calibri"/>
                <w:color w:val="000000"/>
                <w:sz w:val="24"/>
                <w:szCs w:val="24"/>
              </w:rPr>
              <w:t>storey</w:t>
            </w:r>
            <w:proofErr w:type="spellEnd"/>
            <w:r w:rsidRPr="00133684">
              <w:rPr>
                <w:rFonts w:ascii="Footlight MT Light" w:eastAsia="Times New Roman" w:hAnsi="Footlight MT Light" w:cs="Calibri"/>
                <w:color w:val="000000"/>
                <w:sz w:val="24"/>
                <w:szCs w:val="24"/>
              </w:rPr>
              <w:t xml:space="preserve">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418" w:type="dxa"/>
            <w:shd w:val="clear" w:color="000000" w:fill="FFFFFF"/>
          </w:tcPr>
          <w:p w14:paraId="71C78C14" w14:textId="0120800F"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0F55D361" w14:textId="71D3AB90"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eastAsia="Times New Roman" w:hAnsi="Footlight MT Light" w:cs="Calibri"/>
                <w:b/>
                <w:bCs/>
                <w:color w:val="000000"/>
                <w:sz w:val="24"/>
                <w:szCs w:val="24"/>
              </w:rPr>
              <w:t>2021-22</w:t>
            </w:r>
          </w:p>
        </w:tc>
        <w:tc>
          <w:tcPr>
            <w:tcW w:w="1276" w:type="dxa"/>
            <w:shd w:val="clear" w:color="000000" w:fill="FFFFFF"/>
          </w:tcPr>
          <w:p w14:paraId="6A9AEA4E" w14:textId="0EE36171"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12,000,000</w:t>
            </w:r>
          </w:p>
        </w:tc>
        <w:tc>
          <w:tcPr>
            <w:tcW w:w="1134" w:type="dxa"/>
            <w:tcBorders>
              <w:bottom w:val="single" w:sz="4" w:space="0" w:color="auto"/>
            </w:tcBorders>
            <w:shd w:val="clear" w:color="000000" w:fill="FFFFFF"/>
          </w:tcPr>
          <w:p w14:paraId="541BA9C5" w14:textId="4FEA7B3C"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8,284,255</w:t>
            </w:r>
          </w:p>
        </w:tc>
      </w:tr>
      <w:tr w:rsidR="005233A9" w:rsidRPr="00133684" w14:paraId="1CBD13D2" w14:textId="77777777" w:rsidTr="00634655">
        <w:trPr>
          <w:trHeight w:val="55"/>
        </w:trPr>
        <w:tc>
          <w:tcPr>
            <w:tcW w:w="890" w:type="dxa"/>
            <w:shd w:val="clear" w:color="000000" w:fill="FFFFFF"/>
          </w:tcPr>
          <w:p w14:paraId="71AA1814" w14:textId="7A49ED56" w:rsidR="005233A9" w:rsidRPr="00133684" w:rsidRDefault="005233A9" w:rsidP="005233A9">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2022-2023</w:t>
            </w:r>
          </w:p>
        </w:tc>
        <w:tc>
          <w:tcPr>
            <w:tcW w:w="1219" w:type="dxa"/>
            <w:shd w:val="clear" w:color="000000" w:fill="FFFFFF"/>
          </w:tcPr>
          <w:p w14:paraId="256AB778" w14:textId="5F18386B" w:rsidR="005233A9" w:rsidRPr="00133684" w:rsidRDefault="005233A9" w:rsidP="005233A9">
            <w:pPr>
              <w:spacing w:after="0" w:line="240" w:lineRule="auto"/>
              <w:rPr>
                <w:rFonts w:ascii="Footlight MT Light" w:eastAsia="Times New Roman" w:hAnsi="Footlight MT Light" w:cs="Calibri"/>
                <w:b/>
                <w:bCs/>
                <w:color w:val="000000"/>
                <w:sz w:val="24"/>
                <w:szCs w:val="24"/>
                <w:highlight w:val="yellow"/>
              </w:rPr>
            </w:pPr>
            <w:proofErr w:type="spellStart"/>
            <w:r w:rsidRPr="00F8730D">
              <w:rPr>
                <w:rFonts w:ascii="Footlight MT Light" w:eastAsia="Times New Roman" w:hAnsi="Footlight MT Light" w:cs="Calibri"/>
                <w:b/>
                <w:bCs/>
                <w:color w:val="000000"/>
                <w:sz w:val="24"/>
                <w:szCs w:val="24"/>
              </w:rPr>
              <w:t>Lwanya</w:t>
            </w:r>
            <w:proofErr w:type="spellEnd"/>
            <w:r w:rsidRPr="00F8730D">
              <w:rPr>
                <w:rFonts w:ascii="Footlight MT Light" w:eastAsia="Times New Roman" w:hAnsi="Footlight MT Light" w:cs="Calibri"/>
                <w:b/>
                <w:bCs/>
                <w:color w:val="000000"/>
                <w:sz w:val="24"/>
                <w:szCs w:val="24"/>
              </w:rPr>
              <w:t xml:space="preserve"> Girls Secondary</w:t>
            </w:r>
          </w:p>
        </w:tc>
        <w:tc>
          <w:tcPr>
            <w:tcW w:w="1532" w:type="dxa"/>
            <w:shd w:val="clear" w:color="000000" w:fill="FFFFFF"/>
          </w:tcPr>
          <w:p w14:paraId="0A0D4858" w14:textId="7FD38703" w:rsidR="005233A9" w:rsidRPr="00133684" w:rsidRDefault="005233A9" w:rsidP="005233A9">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Additional funds for the completion of construction of a </w:t>
            </w:r>
            <w:proofErr w:type="spellStart"/>
            <w:r w:rsidRPr="00133684">
              <w:rPr>
                <w:rFonts w:ascii="Footlight MT Light" w:eastAsia="Times New Roman" w:hAnsi="Footlight MT Light" w:cs="Calibri"/>
                <w:color w:val="000000"/>
                <w:sz w:val="24"/>
                <w:szCs w:val="24"/>
              </w:rPr>
              <w:t>storey</w:t>
            </w:r>
            <w:proofErr w:type="spellEnd"/>
            <w:r w:rsidRPr="00133684">
              <w:rPr>
                <w:rFonts w:ascii="Footlight MT Light" w:eastAsia="Times New Roman" w:hAnsi="Footlight MT Light" w:cs="Calibri"/>
                <w:color w:val="000000"/>
                <w:sz w:val="24"/>
                <w:szCs w:val="24"/>
              </w:rPr>
              <w:t xml:space="preserve"> Administration Block consisting of offices, staff room, computer room with capacity of 40 students and a library: fixing of ceiling board installation of gutters, tiling painting, fittings, electrical works, plumbing works, fixing of windows and doors, plastering</w:t>
            </w:r>
          </w:p>
        </w:tc>
        <w:tc>
          <w:tcPr>
            <w:tcW w:w="1525" w:type="dxa"/>
            <w:shd w:val="clear" w:color="000000" w:fill="FFFFFF"/>
          </w:tcPr>
          <w:p w14:paraId="3A9D11F7" w14:textId="77777777" w:rsidR="005233A9" w:rsidRPr="00133684" w:rsidRDefault="005233A9" w:rsidP="005233A9">
            <w:pPr>
              <w:spacing w:after="0" w:line="240" w:lineRule="auto"/>
              <w:rPr>
                <w:rFonts w:ascii="Footlight MT Light" w:eastAsia="Times New Roman" w:hAnsi="Footlight MT Light" w:cs="Calibri"/>
                <w:color w:val="000000"/>
                <w:sz w:val="24"/>
                <w:szCs w:val="24"/>
              </w:rPr>
            </w:pPr>
          </w:p>
        </w:tc>
        <w:tc>
          <w:tcPr>
            <w:tcW w:w="1276" w:type="dxa"/>
            <w:shd w:val="clear" w:color="000000" w:fill="FFFFFF"/>
          </w:tcPr>
          <w:p w14:paraId="36C6FAD6" w14:textId="77777777" w:rsidR="005233A9" w:rsidRPr="00133684" w:rsidRDefault="005233A9" w:rsidP="005233A9">
            <w:pPr>
              <w:spacing w:after="0" w:line="240" w:lineRule="auto"/>
              <w:rPr>
                <w:rFonts w:ascii="Footlight MT Light" w:eastAsia="Times New Roman" w:hAnsi="Footlight MT Light" w:cs="Calibri"/>
                <w:color w:val="000000"/>
                <w:sz w:val="24"/>
                <w:szCs w:val="24"/>
              </w:rPr>
            </w:pPr>
          </w:p>
        </w:tc>
        <w:tc>
          <w:tcPr>
            <w:tcW w:w="1418" w:type="dxa"/>
            <w:shd w:val="clear" w:color="000000" w:fill="FFFFFF"/>
          </w:tcPr>
          <w:p w14:paraId="0A91AFDF" w14:textId="18195AF6" w:rsidR="005233A9" w:rsidRPr="00133684" w:rsidRDefault="005233A9" w:rsidP="005233A9">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35,284,255</w:t>
            </w:r>
          </w:p>
        </w:tc>
        <w:tc>
          <w:tcPr>
            <w:tcW w:w="708" w:type="dxa"/>
            <w:shd w:val="clear" w:color="000000" w:fill="FFFFFF"/>
          </w:tcPr>
          <w:p w14:paraId="1214C678" w14:textId="0C8E7083" w:rsidR="005233A9" w:rsidRPr="00133684" w:rsidRDefault="005233A9" w:rsidP="005233A9">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420EB5DF" w14:textId="00B4071E" w:rsidR="005233A9" w:rsidRPr="00133684" w:rsidRDefault="005233A9" w:rsidP="005233A9">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8,284,255</w:t>
            </w:r>
          </w:p>
        </w:tc>
        <w:tc>
          <w:tcPr>
            <w:tcW w:w="1134" w:type="dxa"/>
            <w:tcBorders>
              <w:bottom w:val="nil"/>
            </w:tcBorders>
            <w:shd w:val="clear" w:color="000000" w:fill="FFFFFF"/>
          </w:tcPr>
          <w:p w14:paraId="49640267" w14:textId="778C31BF" w:rsidR="005233A9" w:rsidRPr="00133684" w:rsidRDefault="00876028" w:rsidP="005233A9">
            <w:pPr>
              <w:spacing w:after="0" w:line="240" w:lineRule="auto"/>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7,660,191</w:t>
            </w:r>
            <w:r w:rsidR="003924AB" w:rsidRPr="00133684">
              <w:rPr>
                <w:rFonts w:ascii="Footlight MT Light" w:hAnsi="Footlight MT Light" w:cs="Calibri"/>
                <w:b/>
                <w:bCs/>
                <w:color w:val="FF0000"/>
                <w:sz w:val="24"/>
                <w:szCs w:val="24"/>
              </w:rPr>
              <w:t xml:space="preserve"> </w:t>
            </w:r>
          </w:p>
        </w:tc>
      </w:tr>
      <w:tr w:rsidR="005D6DAF" w:rsidRPr="00133684" w14:paraId="0312FBF0" w14:textId="77777777" w:rsidTr="00634655">
        <w:trPr>
          <w:trHeight w:val="55"/>
        </w:trPr>
        <w:tc>
          <w:tcPr>
            <w:tcW w:w="890" w:type="dxa"/>
            <w:shd w:val="clear" w:color="000000" w:fill="FFFFFF"/>
          </w:tcPr>
          <w:p w14:paraId="4CBFCBF2" w14:textId="7C5F90FA"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2023-24</w:t>
            </w:r>
          </w:p>
        </w:tc>
        <w:tc>
          <w:tcPr>
            <w:tcW w:w="1219" w:type="dxa"/>
            <w:shd w:val="clear" w:color="000000" w:fill="FFFFFF"/>
          </w:tcPr>
          <w:p w14:paraId="74FFE2AB" w14:textId="5B3EE50D" w:rsidR="005D6DAF" w:rsidRPr="00133684" w:rsidRDefault="005D6DAF" w:rsidP="005D6DAF">
            <w:pPr>
              <w:spacing w:after="0" w:line="240" w:lineRule="auto"/>
              <w:rPr>
                <w:rFonts w:ascii="Footlight MT Light" w:eastAsia="Times New Roman" w:hAnsi="Footlight MT Light" w:cs="Calibri"/>
                <w:b/>
                <w:bCs/>
                <w:color w:val="000000"/>
                <w:sz w:val="24"/>
                <w:szCs w:val="24"/>
              </w:rPr>
            </w:pPr>
            <w:proofErr w:type="spellStart"/>
            <w:r w:rsidRPr="00634655">
              <w:rPr>
                <w:rFonts w:ascii="Footlight MT Light" w:eastAsia="Times New Roman" w:hAnsi="Footlight MT Light" w:cs="Calibri"/>
                <w:b/>
                <w:bCs/>
                <w:sz w:val="24"/>
                <w:szCs w:val="24"/>
              </w:rPr>
              <w:t>Lwanya</w:t>
            </w:r>
            <w:proofErr w:type="spellEnd"/>
            <w:r w:rsidRPr="00634655">
              <w:rPr>
                <w:rFonts w:ascii="Footlight MT Light" w:eastAsia="Times New Roman" w:hAnsi="Footlight MT Light" w:cs="Calibri"/>
                <w:b/>
                <w:bCs/>
                <w:sz w:val="24"/>
                <w:szCs w:val="24"/>
              </w:rPr>
              <w:t xml:space="preserve"> Girls Secondary</w:t>
            </w:r>
          </w:p>
        </w:tc>
        <w:tc>
          <w:tcPr>
            <w:tcW w:w="1532" w:type="dxa"/>
            <w:shd w:val="clear" w:color="000000" w:fill="FFFFFF"/>
          </w:tcPr>
          <w:p w14:paraId="17A7BF92" w14:textId="77777777" w:rsidR="005D6DAF" w:rsidRPr="00133684" w:rsidRDefault="005D6DAF" w:rsidP="005D6DAF">
            <w:pPr>
              <w:spacing w:after="0" w:line="240" w:lineRule="auto"/>
              <w:rPr>
                <w:rFonts w:ascii="Footlight MT Light" w:eastAsia="Times New Roman" w:hAnsi="Footlight MT Light" w:cs="Calibri"/>
                <w:color w:val="000000"/>
                <w:sz w:val="24"/>
                <w:szCs w:val="24"/>
              </w:rPr>
            </w:pPr>
          </w:p>
        </w:tc>
        <w:tc>
          <w:tcPr>
            <w:tcW w:w="1525" w:type="dxa"/>
            <w:shd w:val="clear" w:color="000000" w:fill="FFFFFF"/>
          </w:tcPr>
          <w:p w14:paraId="196D0AD9" w14:textId="79608DAC"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 xml:space="preserve">Construction of a </w:t>
            </w:r>
            <w:proofErr w:type="spellStart"/>
            <w:r w:rsidRPr="00133684">
              <w:rPr>
                <w:rFonts w:ascii="Footlight MT Light" w:eastAsia="Times New Roman" w:hAnsi="Footlight MT Light" w:cs="Calibri"/>
                <w:sz w:val="24"/>
                <w:szCs w:val="24"/>
              </w:rPr>
              <w:t>storey</w:t>
            </w:r>
            <w:proofErr w:type="spellEnd"/>
            <w:r w:rsidRPr="00133684">
              <w:rPr>
                <w:rFonts w:ascii="Footlight MT Light" w:eastAsia="Times New Roman" w:hAnsi="Footlight MT Light" w:cs="Calibri"/>
                <w:sz w:val="24"/>
                <w:szCs w:val="24"/>
              </w:rPr>
              <w:t xml:space="preserve"> Administration Block consisting of </w:t>
            </w:r>
            <w:r w:rsidRPr="00133684">
              <w:rPr>
                <w:rFonts w:ascii="Footlight MT Light" w:eastAsia="Times New Roman" w:hAnsi="Footlight MT Light" w:cs="Calibri"/>
                <w:sz w:val="24"/>
                <w:szCs w:val="24"/>
              </w:rPr>
              <w:lastRenderedPageBreak/>
              <w:t>5 offices, Staffroom, computer room with    capacity of 40 students and library phase 1: from suspended slab to roofing level</w:t>
            </w:r>
          </w:p>
        </w:tc>
        <w:tc>
          <w:tcPr>
            <w:tcW w:w="1276" w:type="dxa"/>
            <w:shd w:val="clear" w:color="000000" w:fill="FFFFFF"/>
          </w:tcPr>
          <w:p w14:paraId="0745F343" w14:textId="64A01F39"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Installation of Plastering ,</w:t>
            </w:r>
            <w:r w:rsidR="00D47D96">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Flooring, </w:t>
            </w:r>
            <w:r w:rsidR="00D47D96" w:rsidRPr="00133684">
              <w:rPr>
                <w:rFonts w:ascii="Footlight MT Light" w:eastAsia="Times New Roman" w:hAnsi="Footlight MT Light" w:cs="Calibri"/>
                <w:color w:val="000000"/>
                <w:sz w:val="24"/>
                <w:szCs w:val="24"/>
              </w:rPr>
              <w:t xml:space="preserve">Screeding </w:t>
            </w:r>
            <w:r w:rsidR="00D47D96" w:rsidRPr="00133684">
              <w:rPr>
                <w:rFonts w:ascii="Footlight MT Light" w:eastAsia="Times New Roman" w:hAnsi="Footlight MT Light" w:cs="Calibri"/>
                <w:color w:val="000000"/>
                <w:sz w:val="24"/>
                <w:szCs w:val="24"/>
              </w:rPr>
              <w:lastRenderedPageBreak/>
              <w:t>windows</w:t>
            </w:r>
            <w:r w:rsidRPr="00133684">
              <w:rPr>
                <w:rFonts w:ascii="Footlight MT Light" w:eastAsia="Times New Roman" w:hAnsi="Footlight MT Light" w:cs="Calibri"/>
                <w:color w:val="000000"/>
                <w:sz w:val="24"/>
                <w:szCs w:val="24"/>
              </w:rPr>
              <w:t xml:space="preserve"> , Electrical installation, Plumbing and fixtures, Tiling, Installation of ceiling boards and painting</w:t>
            </w:r>
          </w:p>
        </w:tc>
        <w:tc>
          <w:tcPr>
            <w:tcW w:w="1418" w:type="dxa"/>
            <w:shd w:val="clear" w:color="000000" w:fill="FFFFFF"/>
          </w:tcPr>
          <w:p w14:paraId="21920F4F" w14:textId="74BD46E0"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35,284,255</w:t>
            </w:r>
          </w:p>
        </w:tc>
        <w:tc>
          <w:tcPr>
            <w:tcW w:w="708" w:type="dxa"/>
            <w:shd w:val="clear" w:color="000000" w:fill="FFFFFF"/>
          </w:tcPr>
          <w:p w14:paraId="7B62057D" w14:textId="5A0988BE"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2023-24</w:t>
            </w:r>
          </w:p>
        </w:tc>
        <w:tc>
          <w:tcPr>
            <w:tcW w:w="1276" w:type="dxa"/>
            <w:shd w:val="clear" w:color="000000" w:fill="FFFFFF"/>
          </w:tcPr>
          <w:p w14:paraId="7A798AA9" w14:textId="58EC174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eastAsia="Times New Roman" w:hAnsi="Footlight MT Light" w:cs="Calibri"/>
                <w:color w:val="000000"/>
                <w:sz w:val="24"/>
                <w:szCs w:val="24"/>
              </w:rPr>
              <w:t>35,284,255</w:t>
            </w:r>
          </w:p>
        </w:tc>
        <w:tc>
          <w:tcPr>
            <w:tcW w:w="1134" w:type="dxa"/>
            <w:tcBorders>
              <w:top w:val="nil"/>
            </w:tcBorders>
            <w:shd w:val="clear" w:color="000000" w:fill="FFFFFF"/>
          </w:tcPr>
          <w:p w14:paraId="23C97825" w14:textId="5EAF0E7B"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7,660,191</w:t>
            </w:r>
          </w:p>
        </w:tc>
      </w:tr>
      <w:tr w:rsidR="005D6DAF" w:rsidRPr="00133684" w14:paraId="6A70EF2C" w14:textId="77777777" w:rsidTr="003924AB">
        <w:trPr>
          <w:trHeight w:val="55"/>
        </w:trPr>
        <w:tc>
          <w:tcPr>
            <w:tcW w:w="890" w:type="dxa"/>
            <w:shd w:val="clear" w:color="000000" w:fill="FFFFFF"/>
          </w:tcPr>
          <w:p w14:paraId="6C8B4CA8" w14:textId="2F685314"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2020-21</w:t>
            </w:r>
          </w:p>
        </w:tc>
        <w:tc>
          <w:tcPr>
            <w:tcW w:w="1219" w:type="dxa"/>
            <w:shd w:val="clear" w:color="000000" w:fill="FFFFFF"/>
          </w:tcPr>
          <w:p w14:paraId="3708A7E4" w14:textId="18E6A059" w:rsidR="005D6DAF" w:rsidRPr="00133684" w:rsidRDefault="005D6DAF" w:rsidP="005D6DAF">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b/>
                <w:bCs/>
                <w:color w:val="000000"/>
                <w:sz w:val="24"/>
                <w:szCs w:val="24"/>
              </w:rPr>
              <w:t>Mundika</w:t>
            </w:r>
            <w:proofErr w:type="spellEnd"/>
            <w:r w:rsidRPr="00133684">
              <w:rPr>
                <w:rFonts w:ascii="Footlight MT Light" w:eastAsia="Times New Roman" w:hAnsi="Footlight MT Light" w:cs="Calibri"/>
                <w:b/>
                <w:bCs/>
                <w:color w:val="000000"/>
                <w:sz w:val="24"/>
                <w:szCs w:val="24"/>
              </w:rPr>
              <w:t xml:space="preserve"> Secondary School</w:t>
            </w:r>
          </w:p>
        </w:tc>
        <w:tc>
          <w:tcPr>
            <w:tcW w:w="1532" w:type="dxa"/>
            <w:shd w:val="clear" w:color="000000" w:fill="FFFFFF"/>
          </w:tcPr>
          <w:p w14:paraId="621DB98E" w14:textId="6FFCBCF7"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Multi-purpose Hall Construction of a 2000 capacity Multi-purpose Hall Consisting of dining/conference hall,kitchen,2 offices and stores 1;slab and columns</w:t>
            </w:r>
          </w:p>
        </w:tc>
        <w:tc>
          <w:tcPr>
            <w:tcW w:w="1525" w:type="dxa"/>
            <w:shd w:val="clear" w:color="000000" w:fill="FFFFFF"/>
          </w:tcPr>
          <w:p w14:paraId="296473B9" w14:textId="4DEA339C"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Construction of a 2000 capacity Multi-purpose Hall Consisting of dining/conference hall, kitchen,2 offices and stores 1;slab and columns</w:t>
            </w:r>
          </w:p>
        </w:tc>
        <w:tc>
          <w:tcPr>
            <w:tcW w:w="1276" w:type="dxa"/>
            <w:shd w:val="clear" w:color="000000" w:fill="FFFFFF"/>
          </w:tcPr>
          <w:p w14:paraId="0DB852B5" w14:textId="30E38428"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of a 2000 capacity Multi-purpose hall consisting of dining hall/conference hall. kitchen,2 offices and 3 stores 1 walling, roofing,  shutters,</w:t>
            </w:r>
            <w:r w:rsidR="00206A1C">
              <w:rPr>
                <w:rFonts w:ascii="Footlight MT Light" w:eastAsia="Times New Roman" w:hAnsi="Footlight MT Light" w:cs="Calibri"/>
                <w:color w:val="000000"/>
                <w:sz w:val="24"/>
                <w:szCs w:val="24"/>
              </w:rPr>
              <w:t xml:space="preserve"> </w:t>
            </w:r>
            <w:proofErr w:type="spellStart"/>
            <w:r w:rsidRPr="00133684">
              <w:rPr>
                <w:rFonts w:ascii="Footlight MT Light" w:eastAsia="Times New Roman" w:hAnsi="Footlight MT Light" w:cs="Calibri"/>
                <w:color w:val="000000"/>
                <w:sz w:val="24"/>
                <w:szCs w:val="24"/>
              </w:rPr>
              <w:t>windows,glazing</w:t>
            </w:r>
            <w:proofErr w:type="spellEnd"/>
            <w:r w:rsidRPr="00133684">
              <w:rPr>
                <w:rFonts w:ascii="Footlight MT Light" w:eastAsia="Times New Roman" w:hAnsi="Footlight MT Light" w:cs="Calibri"/>
                <w:color w:val="000000"/>
                <w:sz w:val="24"/>
                <w:szCs w:val="24"/>
              </w:rPr>
              <w:t>,</w:t>
            </w:r>
            <w:r w:rsidR="00C33B3D">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electrical </w:t>
            </w:r>
            <w:r w:rsidRPr="00133684">
              <w:rPr>
                <w:rFonts w:ascii="Footlight MT Light" w:eastAsia="Times New Roman" w:hAnsi="Footlight MT Light" w:cs="Calibri"/>
                <w:color w:val="000000"/>
                <w:sz w:val="24"/>
                <w:szCs w:val="24"/>
              </w:rPr>
              <w:lastRenderedPageBreak/>
              <w:t>works and drainage</w:t>
            </w:r>
          </w:p>
        </w:tc>
        <w:tc>
          <w:tcPr>
            <w:tcW w:w="1418" w:type="dxa"/>
            <w:shd w:val="clear" w:color="000000" w:fill="FFFFFF"/>
          </w:tcPr>
          <w:p w14:paraId="73499CB4" w14:textId="02C74EBB"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lastRenderedPageBreak/>
              <w:t>46,833,216</w:t>
            </w:r>
          </w:p>
        </w:tc>
        <w:tc>
          <w:tcPr>
            <w:tcW w:w="708" w:type="dxa"/>
            <w:shd w:val="clear" w:color="000000" w:fill="FFFFFF"/>
          </w:tcPr>
          <w:p w14:paraId="6A0D9302" w14:textId="5F598D67"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2020/21</w:t>
            </w:r>
          </w:p>
        </w:tc>
        <w:tc>
          <w:tcPr>
            <w:tcW w:w="1276" w:type="dxa"/>
            <w:shd w:val="clear" w:color="000000" w:fill="FFFFFF"/>
          </w:tcPr>
          <w:p w14:paraId="25CDAA0A" w14:textId="4C5B815D"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20,000,000</w:t>
            </w:r>
          </w:p>
        </w:tc>
        <w:tc>
          <w:tcPr>
            <w:tcW w:w="1134" w:type="dxa"/>
            <w:shd w:val="clear" w:color="000000" w:fill="FFFFFF"/>
          </w:tcPr>
          <w:p w14:paraId="5E011434" w14:textId="5B1F35F8"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26,833,216</w:t>
            </w:r>
          </w:p>
        </w:tc>
      </w:tr>
      <w:tr w:rsidR="005D6DAF" w:rsidRPr="00133684" w14:paraId="392706EF" w14:textId="77777777" w:rsidTr="003924AB">
        <w:trPr>
          <w:trHeight w:val="55"/>
        </w:trPr>
        <w:tc>
          <w:tcPr>
            <w:tcW w:w="890" w:type="dxa"/>
            <w:shd w:val="clear" w:color="000000" w:fill="FFFFFF"/>
          </w:tcPr>
          <w:p w14:paraId="0994547D" w14:textId="5A25CA9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2021-22</w:t>
            </w:r>
          </w:p>
        </w:tc>
        <w:tc>
          <w:tcPr>
            <w:tcW w:w="1219" w:type="dxa"/>
            <w:shd w:val="clear" w:color="000000" w:fill="FFFFFF"/>
          </w:tcPr>
          <w:p w14:paraId="1A79E94C" w14:textId="75F9D939" w:rsidR="005D6DAF" w:rsidRPr="00133684" w:rsidRDefault="005D6DAF" w:rsidP="005D6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b/>
                <w:bCs/>
                <w:color w:val="000000"/>
                <w:sz w:val="24"/>
                <w:szCs w:val="24"/>
              </w:rPr>
              <w:t>Mundika</w:t>
            </w:r>
            <w:proofErr w:type="spellEnd"/>
            <w:r w:rsidRPr="00133684">
              <w:rPr>
                <w:rFonts w:ascii="Footlight MT Light" w:eastAsia="Times New Roman" w:hAnsi="Footlight MT Light" w:cs="Calibri"/>
                <w:b/>
                <w:bCs/>
                <w:color w:val="000000"/>
                <w:sz w:val="24"/>
                <w:szCs w:val="24"/>
              </w:rPr>
              <w:t xml:space="preserve"> Secondary School</w:t>
            </w:r>
          </w:p>
        </w:tc>
        <w:tc>
          <w:tcPr>
            <w:tcW w:w="1532" w:type="dxa"/>
            <w:shd w:val="clear" w:color="000000" w:fill="FFFFFF"/>
          </w:tcPr>
          <w:p w14:paraId="51F7D0B1" w14:textId="6A8500F9"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of a 2000 capacity Multi-purpose Hall Construction of a 2000 capacity Multi-purpose Hall Consisting of dining/conference hall,kitchen,2 offices and stores 1;slab and columns</w:t>
            </w:r>
          </w:p>
        </w:tc>
        <w:tc>
          <w:tcPr>
            <w:tcW w:w="1525" w:type="dxa"/>
            <w:shd w:val="clear" w:color="000000" w:fill="FFFFFF"/>
          </w:tcPr>
          <w:p w14:paraId="2B0DE61A" w14:textId="1328B50D"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of a 2000 capacity Multi-purpose hall consisting of dining hall/conference hall.kitchen,2 offices and 3 stores 1 walling, roofing,  </w:t>
            </w:r>
            <w:proofErr w:type="spellStart"/>
            <w:r w:rsidRPr="00133684">
              <w:rPr>
                <w:rFonts w:ascii="Footlight MT Light" w:eastAsia="Times New Roman" w:hAnsi="Footlight MT Light" w:cs="Calibri"/>
                <w:color w:val="000000"/>
                <w:sz w:val="24"/>
                <w:szCs w:val="24"/>
              </w:rPr>
              <w:t>sh</w:t>
            </w:r>
            <w:proofErr w:type="spellEnd"/>
            <w:r w:rsidRPr="00133684">
              <w:rPr>
                <w:rFonts w:ascii="Footlight MT Light" w:eastAsia="Times New Roman" w:hAnsi="Footlight MT Light" w:cs="Calibri"/>
                <w:color w:val="000000"/>
                <w:sz w:val="24"/>
                <w:szCs w:val="24"/>
              </w:rPr>
              <w:t xml:space="preserve"> utters,</w:t>
            </w:r>
            <w:r w:rsidR="00C33B3D">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windows,</w:t>
            </w:r>
            <w:r w:rsidR="00C33B3D">
              <w:rPr>
                <w:rFonts w:ascii="Footlight MT Light" w:eastAsia="Times New Roman" w:hAnsi="Footlight MT Light" w:cs="Calibri"/>
                <w:color w:val="000000"/>
                <w:sz w:val="24"/>
                <w:szCs w:val="24"/>
              </w:rPr>
              <w:t xml:space="preserve"> </w:t>
            </w:r>
            <w:proofErr w:type="spellStart"/>
            <w:r w:rsidRPr="00133684">
              <w:rPr>
                <w:rFonts w:ascii="Footlight MT Light" w:eastAsia="Times New Roman" w:hAnsi="Footlight MT Light" w:cs="Calibri"/>
                <w:color w:val="000000"/>
                <w:sz w:val="24"/>
                <w:szCs w:val="24"/>
              </w:rPr>
              <w:t>glazing,electrical</w:t>
            </w:r>
            <w:proofErr w:type="spellEnd"/>
            <w:r w:rsidRPr="00133684">
              <w:rPr>
                <w:rFonts w:ascii="Footlight MT Light" w:eastAsia="Times New Roman" w:hAnsi="Footlight MT Light" w:cs="Calibri"/>
                <w:color w:val="000000"/>
                <w:sz w:val="24"/>
                <w:szCs w:val="24"/>
              </w:rPr>
              <w:t xml:space="preserve"> works and drainage</w:t>
            </w:r>
          </w:p>
        </w:tc>
        <w:tc>
          <w:tcPr>
            <w:tcW w:w="1276" w:type="dxa"/>
            <w:shd w:val="clear" w:color="000000" w:fill="FFFFFF"/>
          </w:tcPr>
          <w:p w14:paraId="4F413814" w14:textId="7D8F775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Additional funds for the completion of construction a 2000 capacity Multi-purpose hall consisting of dining/conference jhall,kitchen,2  offices and 3 stores: roofing, fixing of windows and doors, electrical works, plumbing works, plastering, and painting</w:t>
            </w:r>
          </w:p>
        </w:tc>
        <w:tc>
          <w:tcPr>
            <w:tcW w:w="1418" w:type="dxa"/>
            <w:shd w:val="clear" w:color="000000" w:fill="FFFFFF"/>
          </w:tcPr>
          <w:p w14:paraId="14113FCB" w14:textId="0CF7D46E" w:rsidR="005D6DAF" w:rsidRPr="00133684" w:rsidRDefault="005D6DAF" w:rsidP="005D6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46,833,216</w:t>
            </w:r>
          </w:p>
        </w:tc>
        <w:tc>
          <w:tcPr>
            <w:tcW w:w="708" w:type="dxa"/>
            <w:shd w:val="clear" w:color="000000" w:fill="FFFFFF"/>
          </w:tcPr>
          <w:p w14:paraId="74C91121" w14:textId="62B1FB67"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2021-22</w:t>
            </w:r>
          </w:p>
        </w:tc>
        <w:tc>
          <w:tcPr>
            <w:tcW w:w="1276" w:type="dxa"/>
            <w:shd w:val="clear" w:color="000000" w:fill="FFFFFF"/>
          </w:tcPr>
          <w:p w14:paraId="60A31CA4" w14:textId="7907B0D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25,000,000</w:t>
            </w:r>
          </w:p>
        </w:tc>
        <w:tc>
          <w:tcPr>
            <w:tcW w:w="1134" w:type="dxa"/>
            <w:shd w:val="clear" w:color="000000" w:fill="FFFFFF"/>
          </w:tcPr>
          <w:p w14:paraId="6C8EB0F1" w14:textId="63C5DB6A"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1,833,216</w:t>
            </w:r>
          </w:p>
        </w:tc>
      </w:tr>
      <w:tr w:rsidR="005D6DAF" w:rsidRPr="00133684" w14:paraId="551881FC" w14:textId="77777777" w:rsidTr="003924AB">
        <w:trPr>
          <w:trHeight w:val="55"/>
        </w:trPr>
        <w:tc>
          <w:tcPr>
            <w:tcW w:w="890" w:type="dxa"/>
            <w:shd w:val="clear" w:color="000000" w:fill="FFFFFF"/>
          </w:tcPr>
          <w:p w14:paraId="26B84154" w14:textId="27AC1AFB"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2022-2023</w:t>
            </w:r>
          </w:p>
        </w:tc>
        <w:tc>
          <w:tcPr>
            <w:tcW w:w="1219" w:type="dxa"/>
            <w:shd w:val="clear" w:color="000000" w:fill="FFFFFF"/>
          </w:tcPr>
          <w:p w14:paraId="05AEEB0B" w14:textId="3C424473" w:rsidR="005D6DAF" w:rsidRPr="00133684" w:rsidRDefault="005D6DAF" w:rsidP="005D6DAF">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b/>
                <w:bCs/>
                <w:color w:val="000000"/>
                <w:sz w:val="24"/>
                <w:szCs w:val="24"/>
              </w:rPr>
              <w:t>Mundika</w:t>
            </w:r>
            <w:proofErr w:type="spellEnd"/>
            <w:r w:rsidRPr="00133684">
              <w:rPr>
                <w:rFonts w:ascii="Footlight MT Light" w:eastAsia="Times New Roman" w:hAnsi="Footlight MT Light" w:cs="Calibri"/>
                <w:b/>
                <w:bCs/>
                <w:color w:val="000000"/>
                <w:sz w:val="24"/>
                <w:szCs w:val="24"/>
              </w:rPr>
              <w:t xml:space="preserve"> Secondary School</w:t>
            </w:r>
          </w:p>
        </w:tc>
        <w:tc>
          <w:tcPr>
            <w:tcW w:w="1532" w:type="dxa"/>
            <w:shd w:val="clear" w:color="000000" w:fill="FFFFFF"/>
          </w:tcPr>
          <w:p w14:paraId="227BA8F7" w14:textId="42DAAD32"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of a 2000 capacity </w:t>
            </w:r>
            <w:r w:rsidRPr="00133684">
              <w:rPr>
                <w:rFonts w:ascii="Footlight MT Light" w:eastAsia="Times New Roman" w:hAnsi="Footlight MT Light" w:cs="Calibri"/>
                <w:sz w:val="24"/>
                <w:szCs w:val="24"/>
              </w:rPr>
              <w:lastRenderedPageBreak/>
              <w:t>Multi-purpose Hall Consisting of dining/conference hall, kitchen,2 offices and stores 1; and columns</w:t>
            </w:r>
          </w:p>
        </w:tc>
        <w:tc>
          <w:tcPr>
            <w:tcW w:w="1525" w:type="dxa"/>
            <w:shd w:val="clear" w:color="000000" w:fill="FFFFFF"/>
          </w:tcPr>
          <w:p w14:paraId="7D0DC665" w14:textId="73AA5023"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 xml:space="preserve">Construction of a 2000 capacity </w:t>
            </w:r>
            <w:r w:rsidRPr="00133684">
              <w:rPr>
                <w:rFonts w:ascii="Footlight MT Light" w:eastAsia="Times New Roman" w:hAnsi="Footlight MT Light" w:cs="Calibri"/>
                <w:color w:val="000000"/>
                <w:sz w:val="24"/>
                <w:szCs w:val="24"/>
              </w:rPr>
              <w:lastRenderedPageBreak/>
              <w:t xml:space="preserve">multi-purpose hall consisting of dining hall/conference hall. kitchen,2 offices and 3 stores 1 walling, roofing, </w:t>
            </w:r>
            <w:proofErr w:type="spellStart"/>
            <w:r w:rsidRPr="00133684">
              <w:rPr>
                <w:rFonts w:ascii="Footlight MT Light" w:eastAsia="Times New Roman" w:hAnsi="Footlight MT Light" w:cs="Calibri"/>
                <w:color w:val="000000"/>
                <w:sz w:val="24"/>
                <w:szCs w:val="24"/>
              </w:rPr>
              <w:t>sh</w:t>
            </w:r>
            <w:proofErr w:type="spellEnd"/>
            <w:r w:rsidRPr="00133684">
              <w:rPr>
                <w:rFonts w:ascii="Footlight MT Light" w:eastAsia="Times New Roman" w:hAnsi="Footlight MT Light" w:cs="Calibri"/>
                <w:color w:val="000000"/>
                <w:sz w:val="24"/>
                <w:szCs w:val="24"/>
              </w:rPr>
              <w:t xml:space="preserve"> utters, windows, glazing, electrical</w:t>
            </w:r>
          </w:p>
        </w:tc>
        <w:tc>
          <w:tcPr>
            <w:tcW w:w="1276" w:type="dxa"/>
            <w:shd w:val="clear" w:color="000000" w:fill="FFFFFF"/>
          </w:tcPr>
          <w:p w14:paraId="14811983" w14:textId="77777777" w:rsidR="005D6DAF" w:rsidRPr="00133684" w:rsidRDefault="005D6DAF" w:rsidP="005D6DAF">
            <w:pPr>
              <w:spacing w:after="0" w:line="240" w:lineRule="auto"/>
              <w:rPr>
                <w:rFonts w:ascii="Footlight MT Light" w:eastAsia="Times New Roman" w:hAnsi="Footlight MT Light" w:cs="Calibri"/>
                <w:color w:val="000000"/>
                <w:sz w:val="24"/>
                <w:szCs w:val="24"/>
              </w:rPr>
            </w:pPr>
          </w:p>
        </w:tc>
        <w:tc>
          <w:tcPr>
            <w:tcW w:w="1418" w:type="dxa"/>
            <w:shd w:val="clear" w:color="000000" w:fill="FFFFFF"/>
          </w:tcPr>
          <w:p w14:paraId="37BC8424" w14:textId="15813A87" w:rsidR="005D6DAF" w:rsidRPr="00133684" w:rsidRDefault="005D6DAF" w:rsidP="005D6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46,833,216</w:t>
            </w:r>
          </w:p>
        </w:tc>
        <w:tc>
          <w:tcPr>
            <w:tcW w:w="708" w:type="dxa"/>
            <w:shd w:val="clear" w:color="000000" w:fill="FFFFFF"/>
          </w:tcPr>
          <w:p w14:paraId="562632D7" w14:textId="1F1C9930"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2022-23</w:t>
            </w:r>
          </w:p>
        </w:tc>
        <w:tc>
          <w:tcPr>
            <w:tcW w:w="1276" w:type="dxa"/>
            <w:shd w:val="clear" w:color="000000" w:fill="FFFFFF"/>
          </w:tcPr>
          <w:p w14:paraId="1279532D" w14:textId="7278CE74"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1,833,216</w:t>
            </w:r>
          </w:p>
        </w:tc>
        <w:tc>
          <w:tcPr>
            <w:tcW w:w="1134" w:type="dxa"/>
            <w:shd w:val="clear" w:color="000000" w:fill="FFFFFF"/>
          </w:tcPr>
          <w:p w14:paraId="53789C7E" w14:textId="29B56CD8" w:rsidR="005D6DAF" w:rsidRPr="00133684" w:rsidRDefault="005D6DAF" w:rsidP="005D6DAF">
            <w:pPr>
              <w:spacing w:after="0" w:line="240" w:lineRule="auto"/>
              <w:jc w:val="right"/>
              <w:rPr>
                <w:rFonts w:ascii="Footlight MT Light" w:hAnsi="Footlight MT Light" w:cs="Calibri"/>
                <w:b/>
                <w:bCs/>
                <w:color w:val="FF0000"/>
                <w:sz w:val="24"/>
                <w:szCs w:val="24"/>
              </w:rPr>
            </w:pPr>
          </w:p>
        </w:tc>
      </w:tr>
      <w:tr w:rsidR="005D6DAF" w:rsidRPr="00133684" w14:paraId="6A6909F8" w14:textId="77777777" w:rsidTr="003924AB">
        <w:trPr>
          <w:trHeight w:val="55"/>
        </w:trPr>
        <w:tc>
          <w:tcPr>
            <w:tcW w:w="890" w:type="dxa"/>
            <w:shd w:val="clear" w:color="000000" w:fill="FFFFFF"/>
          </w:tcPr>
          <w:p w14:paraId="779CCB88" w14:textId="35DBC8E0"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2023-24</w:t>
            </w:r>
          </w:p>
        </w:tc>
        <w:tc>
          <w:tcPr>
            <w:tcW w:w="1219" w:type="dxa"/>
            <w:shd w:val="clear" w:color="000000" w:fill="FFFFFF"/>
          </w:tcPr>
          <w:p w14:paraId="55390A34" w14:textId="55DFB2E5" w:rsidR="005D6DAF" w:rsidRPr="00133684" w:rsidRDefault="005D6DAF" w:rsidP="005D6DAF">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b/>
                <w:bCs/>
                <w:color w:val="000000"/>
                <w:sz w:val="24"/>
                <w:szCs w:val="24"/>
              </w:rPr>
              <w:t>Mundika</w:t>
            </w:r>
            <w:proofErr w:type="spellEnd"/>
            <w:r w:rsidRPr="00133684">
              <w:rPr>
                <w:rFonts w:ascii="Footlight MT Light" w:eastAsia="Times New Roman" w:hAnsi="Footlight MT Light" w:cs="Calibri"/>
                <w:b/>
                <w:bCs/>
                <w:color w:val="000000"/>
                <w:sz w:val="24"/>
                <w:szCs w:val="24"/>
              </w:rPr>
              <w:t xml:space="preserve"> Secondary School</w:t>
            </w:r>
          </w:p>
        </w:tc>
        <w:tc>
          <w:tcPr>
            <w:tcW w:w="1532" w:type="dxa"/>
            <w:shd w:val="clear" w:color="000000" w:fill="FFFFFF"/>
          </w:tcPr>
          <w:p w14:paraId="08495904" w14:textId="5E93AC6D" w:rsidR="005D6DAF" w:rsidRPr="00133684" w:rsidRDefault="005D6DAF" w:rsidP="005D6DAF">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Consisting of dining/conference hall, kitchen,2 offices and stores 1; and columns</w:t>
            </w:r>
          </w:p>
        </w:tc>
        <w:tc>
          <w:tcPr>
            <w:tcW w:w="1525" w:type="dxa"/>
            <w:shd w:val="clear" w:color="000000" w:fill="FFFFFF"/>
          </w:tcPr>
          <w:p w14:paraId="00E8A60E" w14:textId="58ED1B19"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of a 2000 capacity multi-purpose hall consisting of dining hall/conference hall. kitchen,2 offices and 3 stores 1 walling, roofing, </w:t>
            </w:r>
            <w:proofErr w:type="spellStart"/>
            <w:r w:rsidRPr="00133684">
              <w:rPr>
                <w:rFonts w:ascii="Footlight MT Light" w:eastAsia="Times New Roman" w:hAnsi="Footlight MT Light" w:cs="Calibri"/>
                <w:color w:val="000000"/>
                <w:sz w:val="24"/>
                <w:szCs w:val="24"/>
              </w:rPr>
              <w:t>sh</w:t>
            </w:r>
            <w:proofErr w:type="spellEnd"/>
            <w:r w:rsidRPr="00133684">
              <w:rPr>
                <w:rFonts w:ascii="Footlight MT Light" w:eastAsia="Times New Roman" w:hAnsi="Footlight MT Light" w:cs="Calibri"/>
                <w:color w:val="000000"/>
                <w:sz w:val="24"/>
                <w:szCs w:val="24"/>
              </w:rPr>
              <w:t xml:space="preserve"> utters, windows, glazing, electrical</w:t>
            </w:r>
          </w:p>
        </w:tc>
        <w:tc>
          <w:tcPr>
            <w:tcW w:w="1276" w:type="dxa"/>
            <w:shd w:val="clear" w:color="000000" w:fill="FFFFFF"/>
          </w:tcPr>
          <w:p w14:paraId="78371204" w14:textId="6A7693D6" w:rsidR="005D6DAF" w:rsidRPr="00133684" w:rsidRDefault="005D6DAF" w:rsidP="005D6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Plastering, Installation of terrazzo, Electrical Installation, Installation of Plumbing and fixtures ,Flooring, screeding and tiling, Wall glazing, Installation of windows and doors </w:t>
            </w:r>
            <w:r w:rsidRPr="00133684">
              <w:rPr>
                <w:rFonts w:ascii="Footlight MT Light" w:eastAsia="Times New Roman" w:hAnsi="Footlight MT Light" w:cs="Calibri"/>
                <w:color w:val="000000"/>
                <w:sz w:val="24"/>
                <w:szCs w:val="24"/>
              </w:rPr>
              <w:lastRenderedPageBreak/>
              <w:t>and painting</w:t>
            </w:r>
          </w:p>
        </w:tc>
        <w:tc>
          <w:tcPr>
            <w:tcW w:w="1418" w:type="dxa"/>
            <w:shd w:val="clear" w:color="000000" w:fill="FFFFFF"/>
          </w:tcPr>
          <w:p w14:paraId="73BB26BA" w14:textId="26647A44" w:rsidR="005D6DAF" w:rsidRPr="00133684" w:rsidRDefault="005D6DAF" w:rsidP="005D6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46,833,216</w:t>
            </w:r>
          </w:p>
        </w:tc>
        <w:tc>
          <w:tcPr>
            <w:tcW w:w="708" w:type="dxa"/>
            <w:shd w:val="clear" w:color="000000" w:fill="FFFFFF"/>
          </w:tcPr>
          <w:p w14:paraId="6DC99BF0" w14:textId="55BE5542" w:rsidR="005D6DAF" w:rsidRPr="00133684" w:rsidRDefault="005D6DAF" w:rsidP="005D6DAF">
            <w:pPr>
              <w:spacing w:after="0" w:line="240" w:lineRule="auto"/>
              <w:jc w:val="center"/>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2023/24</w:t>
            </w:r>
          </w:p>
        </w:tc>
        <w:tc>
          <w:tcPr>
            <w:tcW w:w="1276" w:type="dxa"/>
            <w:shd w:val="clear" w:color="000000" w:fill="FFFFFF"/>
          </w:tcPr>
          <w:p w14:paraId="6A703574" w14:textId="5719661C" w:rsidR="005D6DAF" w:rsidRPr="00133684" w:rsidRDefault="005D6DAF" w:rsidP="005D6DAF">
            <w:pPr>
              <w:spacing w:after="0" w:line="240" w:lineRule="auto"/>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46,833,216</w:t>
            </w:r>
          </w:p>
        </w:tc>
        <w:tc>
          <w:tcPr>
            <w:tcW w:w="1134" w:type="dxa"/>
            <w:shd w:val="clear" w:color="000000" w:fill="FFFFFF"/>
          </w:tcPr>
          <w:p w14:paraId="6DBF994D" w14:textId="111E6A45" w:rsidR="005D6DAF" w:rsidRPr="00133684" w:rsidRDefault="005D6DAF" w:rsidP="005D6DAF">
            <w:pPr>
              <w:spacing w:after="0" w:line="240" w:lineRule="auto"/>
              <w:jc w:val="right"/>
              <w:rPr>
                <w:rFonts w:ascii="Footlight MT Light" w:hAnsi="Footlight MT Light" w:cs="Calibri"/>
                <w:b/>
                <w:bCs/>
                <w:color w:val="000000"/>
                <w:sz w:val="24"/>
                <w:szCs w:val="24"/>
              </w:rPr>
            </w:pPr>
            <w:r w:rsidRPr="00133684">
              <w:rPr>
                <w:rFonts w:ascii="Footlight MT Light" w:hAnsi="Footlight MT Light" w:cs="Calibri"/>
                <w:b/>
                <w:bCs/>
                <w:color w:val="000000"/>
                <w:sz w:val="24"/>
                <w:szCs w:val="24"/>
              </w:rPr>
              <w:t>10,490,000</w:t>
            </w:r>
          </w:p>
        </w:tc>
      </w:tr>
      <w:bookmarkEnd w:id="1"/>
    </w:tbl>
    <w:p w14:paraId="2981ADD8" w14:textId="77777777" w:rsidR="000C32A0" w:rsidRPr="00133684" w:rsidRDefault="000C32A0" w:rsidP="00763114">
      <w:pPr>
        <w:jc w:val="both"/>
        <w:rPr>
          <w:rFonts w:ascii="Footlight MT Light" w:hAnsi="Footlight MT Light" w:cs="Calibri"/>
          <w:sz w:val="24"/>
          <w:szCs w:val="24"/>
        </w:rPr>
      </w:pPr>
    </w:p>
    <w:p w14:paraId="47E64B03" w14:textId="0251E871" w:rsidR="00A05E40" w:rsidRPr="00133684" w:rsidRDefault="00A05E40" w:rsidP="00A05E40">
      <w:pPr>
        <w:rPr>
          <w:rFonts w:ascii="Footlight MT Light" w:eastAsia="Calibri" w:hAnsi="Footlight MT Light" w:cs="Calibri"/>
          <w:b/>
          <w:bCs/>
          <w:sz w:val="24"/>
          <w:szCs w:val="24"/>
          <w:u w:val="single"/>
        </w:rPr>
      </w:pPr>
      <w:r w:rsidRPr="00133684">
        <w:rPr>
          <w:rFonts w:ascii="Footlight MT Light" w:hAnsi="Footlight MT Light" w:cs="Calibri"/>
          <w:b/>
          <w:bCs/>
          <w:sz w:val="24"/>
          <w:szCs w:val="24"/>
          <w:u w:val="single"/>
        </w:rPr>
        <w:t>MIN:</w:t>
      </w:r>
      <w:r w:rsidRPr="00133684">
        <w:rPr>
          <w:rFonts w:ascii="Footlight MT Light" w:hAnsi="Footlight MT Light" w:cs="Calibri"/>
          <w:b/>
          <w:bCs/>
          <w:sz w:val="24"/>
          <w:szCs w:val="24"/>
          <w:u w:val="single"/>
        </w:rPr>
        <w:tab/>
        <w:t>MAT/0</w:t>
      </w:r>
      <w:r w:rsidR="00A14C16" w:rsidRPr="00133684">
        <w:rPr>
          <w:rFonts w:ascii="Footlight MT Light" w:hAnsi="Footlight MT Light" w:cs="Calibri"/>
          <w:b/>
          <w:bCs/>
          <w:sz w:val="24"/>
          <w:szCs w:val="24"/>
          <w:u w:val="single"/>
        </w:rPr>
        <w:t>5</w:t>
      </w:r>
      <w:r w:rsidRPr="00133684">
        <w:rPr>
          <w:rFonts w:ascii="Footlight MT Light" w:hAnsi="Footlight MT Light" w:cs="Calibri"/>
          <w:b/>
          <w:bCs/>
          <w:sz w:val="24"/>
          <w:szCs w:val="24"/>
          <w:u w:val="single"/>
        </w:rPr>
        <w:t>/01/2024</w:t>
      </w:r>
      <w:r w:rsidR="00A67AD2" w:rsidRPr="00133684">
        <w:rPr>
          <w:rFonts w:ascii="Footlight MT Light" w:hAnsi="Footlight MT Light" w:cs="Calibri"/>
          <w:b/>
          <w:bCs/>
          <w:sz w:val="24"/>
          <w:szCs w:val="24"/>
          <w:u w:val="single"/>
        </w:rPr>
        <w:t>-08</w:t>
      </w:r>
      <w:r w:rsidRPr="00133684">
        <w:rPr>
          <w:rFonts w:ascii="Footlight MT Light" w:hAnsi="Footlight MT Light" w:cs="Calibri"/>
          <w:b/>
          <w:bCs/>
          <w:sz w:val="24"/>
          <w:szCs w:val="24"/>
          <w:u w:val="single"/>
        </w:rPr>
        <w:t>:</w:t>
      </w:r>
      <w:r w:rsidRPr="00133684">
        <w:rPr>
          <w:rFonts w:ascii="Footlight MT Light" w:hAnsi="Footlight MT Light"/>
          <w:sz w:val="24"/>
          <w:szCs w:val="24"/>
          <w:u w:val="single"/>
        </w:rPr>
        <w:t xml:space="preserve"> </w:t>
      </w:r>
      <w:r w:rsidRPr="00133684">
        <w:rPr>
          <w:rFonts w:ascii="Footlight MT Light" w:hAnsi="Footlight MT Light"/>
          <w:b/>
          <w:bCs/>
          <w:sz w:val="24"/>
          <w:szCs w:val="24"/>
          <w:u w:val="single"/>
        </w:rPr>
        <w:t>PRESENTATION OF THE BUDGET FOR ADMINISTRATION AND MONITORING</w:t>
      </w:r>
    </w:p>
    <w:p w14:paraId="1A7377B8" w14:textId="77777777" w:rsidR="00A05E40" w:rsidRPr="00133684" w:rsidRDefault="00A05E40" w:rsidP="00A05E40">
      <w:pPr>
        <w:spacing w:before="120" w:after="120" w:line="440" w:lineRule="atLeast"/>
        <w:ind w:right="-331"/>
        <w:jc w:val="both"/>
        <w:rPr>
          <w:rFonts w:ascii="Footlight MT Light" w:eastAsiaTheme="minorHAnsi" w:hAnsi="Footlight MT Light"/>
          <w:sz w:val="24"/>
          <w:szCs w:val="24"/>
          <w:lang w:val="en-GB"/>
        </w:rPr>
      </w:pPr>
      <w:r w:rsidRPr="00133684">
        <w:rPr>
          <w:rFonts w:ascii="Footlight MT Light" w:hAnsi="Footlight MT Light"/>
          <w:sz w:val="24"/>
          <w:szCs w:val="24"/>
        </w:rPr>
        <w:t>The manager informed members of the various statutory ceilings as provided for in the Act and as guided by the Board. The manager highlighted the following to members as conditions given by the Board;</w:t>
      </w:r>
    </w:p>
    <w:p w14:paraId="5AC4921A"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Committee to provide a detailed budget with clear breakdown on each component to justify allocation for the administration and recurrent expenditure, Monitoring and Evaluation/Capacity building</w:t>
      </w:r>
    </w:p>
    <w:p w14:paraId="4225DB7E"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The committee to factor in the Housing Levy as guided</w:t>
      </w:r>
    </w:p>
    <w:p w14:paraId="416247C4" w14:textId="77777777" w:rsidR="00A05E40" w:rsidRPr="00133684" w:rsidRDefault="00A05E40" w:rsidP="00A05E40">
      <w:pPr>
        <w:pStyle w:val="ListParagraph"/>
        <w:numPr>
          <w:ilvl w:val="0"/>
          <w:numId w:val="66"/>
        </w:numPr>
        <w:spacing w:before="120" w:after="120" w:line="440" w:lineRule="atLeast"/>
        <w:ind w:right="-331"/>
        <w:jc w:val="both"/>
        <w:rPr>
          <w:rFonts w:ascii="Footlight MT Light" w:hAnsi="Footlight MT Light" w:cs="Times New Roman"/>
          <w:sz w:val="24"/>
          <w:szCs w:val="24"/>
        </w:rPr>
      </w:pPr>
      <w:r w:rsidRPr="00133684">
        <w:rPr>
          <w:rFonts w:ascii="Footlight MT Light" w:hAnsi="Footlight MT Light" w:cs="Times New Roman"/>
          <w:sz w:val="24"/>
          <w:szCs w:val="24"/>
        </w:rPr>
        <w:t>The committee to factor in the new rates of NSSF as guided</w:t>
      </w:r>
    </w:p>
    <w:p w14:paraId="6C40CB29" w14:textId="1BB667A7" w:rsidR="007039F0" w:rsidRPr="00C33B3D" w:rsidRDefault="00A05E40" w:rsidP="00C33B3D">
      <w:pPr>
        <w:spacing w:before="120" w:after="120" w:line="440" w:lineRule="atLeast"/>
        <w:ind w:right="-331"/>
        <w:jc w:val="both"/>
        <w:rPr>
          <w:rFonts w:ascii="Footlight MT Light" w:hAnsi="Footlight MT Light"/>
          <w:sz w:val="24"/>
          <w:szCs w:val="24"/>
        </w:rPr>
      </w:pPr>
      <w:r w:rsidRPr="00133684">
        <w:rPr>
          <w:rFonts w:ascii="Footlight MT Light" w:hAnsi="Footlight MT Light"/>
          <w:sz w:val="24"/>
          <w:szCs w:val="24"/>
        </w:rPr>
        <w:t>The said budgets were tabled by the manager and upon deliberations having considered the constituency allocation and the needs of the community, the committee members approved them as given below:</w:t>
      </w:r>
    </w:p>
    <w:p w14:paraId="125863CC" w14:textId="77777777" w:rsidR="007039F0" w:rsidRDefault="007039F0" w:rsidP="00C10DAF">
      <w:pPr>
        <w:rPr>
          <w:rFonts w:ascii="Footlight MT Light" w:hAnsi="Footlight MT Light" w:cs="Calibri"/>
          <w:b/>
          <w:sz w:val="24"/>
          <w:szCs w:val="24"/>
        </w:rPr>
      </w:pPr>
    </w:p>
    <w:p w14:paraId="7BFDCDA0" w14:textId="77777777" w:rsidR="00D47D96" w:rsidRDefault="00D47D96" w:rsidP="00C10DAF">
      <w:pPr>
        <w:rPr>
          <w:rFonts w:ascii="Footlight MT Light" w:hAnsi="Footlight MT Light" w:cs="Calibri"/>
          <w:b/>
          <w:sz w:val="24"/>
          <w:szCs w:val="24"/>
        </w:rPr>
      </w:pPr>
    </w:p>
    <w:p w14:paraId="235722D9" w14:textId="77777777" w:rsidR="00D47D96" w:rsidRDefault="00D47D96" w:rsidP="00C10DAF">
      <w:pPr>
        <w:rPr>
          <w:rFonts w:ascii="Footlight MT Light" w:hAnsi="Footlight MT Light" w:cs="Calibri"/>
          <w:b/>
          <w:sz w:val="24"/>
          <w:szCs w:val="24"/>
        </w:rPr>
      </w:pPr>
    </w:p>
    <w:p w14:paraId="27479999" w14:textId="77777777" w:rsidR="00D47D96" w:rsidRPr="00133684" w:rsidRDefault="00D47D96" w:rsidP="00C10DAF">
      <w:pPr>
        <w:rPr>
          <w:rFonts w:ascii="Footlight MT Light" w:hAnsi="Footlight MT Light" w:cs="Calibri"/>
          <w:b/>
          <w:sz w:val="24"/>
          <w:szCs w:val="24"/>
        </w:rPr>
      </w:pPr>
    </w:p>
    <w:p w14:paraId="35411307" w14:textId="301D6D7E" w:rsidR="00C10DAF" w:rsidRPr="00133684" w:rsidRDefault="00C10DAF" w:rsidP="00C10DAF">
      <w:pPr>
        <w:rPr>
          <w:rFonts w:ascii="Footlight MT Light" w:hAnsi="Footlight MT Light" w:cs="Calibri"/>
          <w:b/>
          <w:color w:val="FF0000"/>
          <w:sz w:val="24"/>
          <w:szCs w:val="24"/>
        </w:rPr>
      </w:pPr>
      <w:r w:rsidRPr="00133684">
        <w:rPr>
          <w:rFonts w:ascii="Footlight MT Light" w:hAnsi="Footlight MT Light" w:cs="Calibri"/>
          <w:b/>
          <w:sz w:val="24"/>
          <w:szCs w:val="24"/>
        </w:rPr>
        <w:t xml:space="preserve">Contractual Employees’ </w:t>
      </w:r>
    </w:p>
    <w:tbl>
      <w:tblPr>
        <w:tblStyle w:val="TableGrid"/>
        <w:tblW w:w="10123" w:type="dxa"/>
        <w:tblInd w:w="-572" w:type="dxa"/>
        <w:tblLook w:val="04A0" w:firstRow="1" w:lastRow="0" w:firstColumn="1" w:lastColumn="0" w:noHBand="0" w:noVBand="1"/>
      </w:tblPr>
      <w:tblGrid>
        <w:gridCol w:w="555"/>
        <w:gridCol w:w="2706"/>
        <w:gridCol w:w="1224"/>
        <w:gridCol w:w="1044"/>
        <w:gridCol w:w="1666"/>
        <w:gridCol w:w="1175"/>
        <w:gridCol w:w="1753"/>
      </w:tblGrid>
      <w:tr w:rsidR="00C10DAF" w:rsidRPr="00133684" w14:paraId="146B7B08" w14:textId="77777777" w:rsidTr="00C10DAF">
        <w:trPr>
          <w:trHeight w:val="409"/>
        </w:trPr>
        <w:tc>
          <w:tcPr>
            <w:tcW w:w="555" w:type="dxa"/>
          </w:tcPr>
          <w:p w14:paraId="1C83B21C"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lastRenderedPageBreak/>
              <w:t>No.</w:t>
            </w:r>
          </w:p>
        </w:tc>
        <w:tc>
          <w:tcPr>
            <w:tcW w:w="2706" w:type="dxa"/>
          </w:tcPr>
          <w:p w14:paraId="0354A95A"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 xml:space="preserve">Description </w:t>
            </w:r>
          </w:p>
        </w:tc>
        <w:tc>
          <w:tcPr>
            <w:tcW w:w="1224" w:type="dxa"/>
          </w:tcPr>
          <w:p w14:paraId="61F1989E"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Scale</w:t>
            </w:r>
          </w:p>
        </w:tc>
        <w:tc>
          <w:tcPr>
            <w:tcW w:w="1044" w:type="dxa"/>
          </w:tcPr>
          <w:p w14:paraId="12B5FA34" w14:textId="1D54BDD1"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Number</w:t>
            </w:r>
          </w:p>
        </w:tc>
        <w:tc>
          <w:tcPr>
            <w:tcW w:w="1666" w:type="dxa"/>
          </w:tcPr>
          <w:p w14:paraId="0C78C4B7" w14:textId="1A8F9E3B"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1175" w:type="dxa"/>
          </w:tcPr>
          <w:p w14:paraId="101F4666"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Number of Months</w:t>
            </w:r>
          </w:p>
        </w:tc>
        <w:tc>
          <w:tcPr>
            <w:tcW w:w="1753" w:type="dxa"/>
          </w:tcPr>
          <w:p w14:paraId="1ADC6716"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7A64E7FD" w14:textId="77777777" w:rsidTr="00C10DAF">
        <w:trPr>
          <w:trHeight w:val="454"/>
        </w:trPr>
        <w:tc>
          <w:tcPr>
            <w:tcW w:w="555" w:type="dxa"/>
          </w:tcPr>
          <w:p w14:paraId="7A5B92A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2706" w:type="dxa"/>
          </w:tcPr>
          <w:p w14:paraId="261726E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Assistant Accountant</w:t>
            </w:r>
          </w:p>
        </w:tc>
        <w:tc>
          <w:tcPr>
            <w:tcW w:w="1224" w:type="dxa"/>
          </w:tcPr>
          <w:p w14:paraId="613D4CE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11</w:t>
            </w:r>
          </w:p>
        </w:tc>
        <w:tc>
          <w:tcPr>
            <w:tcW w:w="1044" w:type="dxa"/>
          </w:tcPr>
          <w:p w14:paraId="0E7D0343" w14:textId="2FC900F7"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07BC2EF6" w14:textId="6A4C5C4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31,170.00</w:t>
            </w:r>
          </w:p>
        </w:tc>
        <w:tc>
          <w:tcPr>
            <w:tcW w:w="1175" w:type="dxa"/>
          </w:tcPr>
          <w:p w14:paraId="59623C3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28AC7082"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374,040.00</w:t>
            </w:r>
          </w:p>
        </w:tc>
      </w:tr>
      <w:tr w:rsidR="00C10DAF" w:rsidRPr="00133684" w14:paraId="25ECE6EE" w14:textId="77777777" w:rsidTr="00C10DAF">
        <w:trPr>
          <w:trHeight w:val="733"/>
        </w:trPr>
        <w:tc>
          <w:tcPr>
            <w:tcW w:w="555" w:type="dxa"/>
          </w:tcPr>
          <w:p w14:paraId="0C24E10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2706" w:type="dxa"/>
          </w:tcPr>
          <w:p w14:paraId="7DD996CA"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Clerk of Works/Works Assistant</w:t>
            </w:r>
          </w:p>
        </w:tc>
        <w:tc>
          <w:tcPr>
            <w:tcW w:w="1224" w:type="dxa"/>
          </w:tcPr>
          <w:p w14:paraId="1F7ACE0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CSG11</w:t>
            </w:r>
          </w:p>
        </w:tc>
        <w:tc>
          <w:tcPr>
            <w:tcW w:w="1044" w:type="dxa"/>
          </w:tcPr>
          <w:p w14:paraId="4907E7F1" w14:textId="77777777" w:rsidR="00C10DAF" w:rsidRPr="00133684" w:rsidRDefault="00C10DAF" w:rsidP="00C10DAF">
            <w:pPr>
              <w:jc w:val="center"/>
              <w:rPr>
                <w:rFonts w:ascii="Footlight MT Light" w:hAnsi="Footlight MT Light" w:cs="Calibri"/>
                <w:sz w:val="24"/>
                <w:szCs w:val="24"/>
              </w:rPr>
            </w:pPr>
          </w:p>
          <w:p w14:paraId="3A540DAD" w14:textId="4F59D7E6"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53DB156" w14:textId="6CF2D14B"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31,170.00</w:t>
            </w:r>
          </w:p>
        </w:tc>
        <w:tc>
          <w:tcPr>
            <w:tcW w:w="1175" w:type="dxa"/>
          </w:tcPr>
          <w:p w14:paraId="6AC91A30"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3FFE9D7F"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374,040.00</w:t>
            </w:r>
          </w:p>
        </w:tc>
      </w:tr>
      <w:tr w:rsidR="00C10DAF" w:rsidRPr="00133684" w14:paraId="4B2CC079" w14:textId="77777777" w:rsidTr="00C10DAF">
        <w:trPr>
          <w:trHeight w:val="454"/>
        </w:trPr>
        <w:tc>
          <w:tcPr>
            <w:tcW w:w="555" w:type="dxa"/>
          </w:tcPr>
          <w:p w14:paraId="0C64117B"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2706" w:type="dxa"/>
          </w:tcPr>
          <w:p w14:paraId="75FF4710"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Project Clerk</w:t>
            </w:r>
          </w:p>
        </w:tc>
        <w:tc>
          <w:tcPr>
            <w:tcW w:w="1224" w:type="dxa"/>
          </w:tcPr>
          <w:p w14:paraId="5D56378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4671D206" w14:textId="44BC7A1B"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F9D4D06" w14:textId="459D812F"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22,500.00</w:t>
            </w:r>
          </w:p>
        </w:tc>
        <w:tc>
          <w:tcPr>
            <w:tcW w:w="1175" w:type="dxa"/>
          </w:tcPr>
          <w:p w14:paraId="60A0B93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10EF661A"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270,000.00</w:t>
            </w:r>
          </w:p>
        </w:tc>
      </w:tr>
      <w:tr w:rsidR="00C10DAF" w:rsidRPr="00133684" w14:paraId="09FE098C" w14:textId="77777777" w:rsidTr="00C10DAF">
        <w:trPr>
          <w:trHeight w:val="333"/>
        </w:trPr>
        <w:tc>
          <w:tcPr>
            <w:tcW w:w="555" w:type="dxa"/>
          </w:tcPr>
          <w:p w14:paraId="0EE0B14F"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2706" w:type="dxa"/>
          </w:tcPr>
          <w:p w14:paraId="5CFEE4E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Information Communication Technology Assistant</w:t>
            </w:r>
          </w:p>
        </w:tc>
        <w:tc>
          <w:tcPr>
            <w:tcW w:w="1224" w:type="dxa"/>
          </w:tcPr>
          <w:p w14:paraId="399FB35B"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7E087E17" w14:textId="0DA538B3"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3EB06A33" w14:textId="179303E1"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10E6EC97"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060F09F7"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5BA14C6F" w14:textId="77777777" w:rsidTr="00C10DAF">
        <w:trPr>
          <w:trHeight w:val="405"/>
        </w:trPr>
        <w:tc>
          <w:tcPr>
            <w:tcW w:w="555" w:type="dxa"/>
          </w:tcPr>
          <w:p w14:paraId="71C0F7E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5.</w:t>
            </w:r>
          </w:p>
        </w:tc>
        <w:tc>
          <w:tcPr>
            <w:tcW w:w="2706" w:type="dxa"/>
          </w:tcPr>
          <w:p w14:paraId="12F3540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Records Management Assistant</w:t>
            </w:r>
          </w:p>
        </w:tc>
        <w:tc>
          <w:tcPr>
            <w:tcW w:w="1224" w:type="dxa"/>
          </w:tcPr>
          <w:p w14:paraId="1BEB54C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1B8DA526" w14:textId="167CEB2B"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2E212885" w14:textId="26DA30C4"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491C4D4F"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5DCEA51E"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55A0DE37" w14:textId="77777777" w:rsidTr="00C10DAF">
        <w:trPr>
          <w:trHeight w:val="369"/>
        </w:trPr>
        <w:tc>
          <w:tcPr>
            <w:tcW w:w="555" w:type="dxa"/>
          </w:tcPr>
          <w:p w14:paraId="55FE24A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6.</w:t>
            </w:r>
          </w:p>
        </w:tc>
        <w:tc>
          <w:tcPr>
            <w:tcW w:w="2706" w:type="dxa"/>
          </w:tcPr>
          <w:p w14:paraId="11D1DF56"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Administrative Assistant/Secretary</w:t>
            </w:r>
          </w:p>
        </w:tc>
        <w:tc>
          <w:tcPr>
            <w:tcW w:w="1224" w:type="dxa"/>
          </w:tcPr>
          <w:p w14:paraId="3B719B9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12</w:t>
            </w:r>
          </w:p>
        </w:tc>
        <w:tc>
          <w:tcPr>
            <w:tcW w:w="1044" w:type="dxa"/>
          </w:tcPr>
          <w:p w14:paraId="7DC2E331" w14:textId="515696AE"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106AD649" w14:textId="24056365"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6DAB6D9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498D14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689C7AB0" w14:textId="77777777" w:rsidTr="00C10DAF">
        <w:trPr>
          <w:trHeight w:val="454"/>
        </w:trPr>
        <w:tc>
          <w:tcPr>
            <w:tcW w:w="555" w:type="dxa"/>
          </w:tcPr>
          <w:p w14:paraId="1779CCE2"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7.</w:t>
            </w:r>
          </w:p>
        </w:tc>
        <w:tc>
          <w:tcPr>
            <w:tcW w:w="2706" w:type="dxa"/>
          </w:tcPr>
          <w:p w14:paraId="36B5B8F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Front office/Receptionist</w:t>
            </w:r>
          </w:p>
        </w:tc>
        <w:tc>
          <w:tcPr>
            <w:tcW w:w="1224" w:type="dxa"/>
          </w:tcPr>
          <w:p w14:paraId="7485C4C7"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7432FE7D" w14:textId="01DF64AF"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ADAF975" w14:textId="3892D646"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21,500.00</w:t>
            </w:r>
          </w:p>
        </w:tc>
        <w:tc>
          <w:tcPr>
            <w:tcW w:w="1175" w:type="dxa"/>
          </w:tcPr>
          <w:p w14:paraId="4DA0DE63"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2F80507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258,000.00</w:t>
            </w:r>
          </w:p>
        </w:tc>
      </w:tr>
      <w:tr w:rsidR="00C10DAF" w:rsidRPr="00133684" w14:paraId="1B00CF56" w14:textId="77777777" w:rsidTr="00C10DAF">
        <w:trPr>
          <w:trHeight w:val="344"/>
        </w:trPr>
        <w:tc>
          <w:tcPr>
            <w:tcW w:w="555" w:type="dxa"/>
          </w:tcPr>
          <w:p w14:paraId="561BA36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8.</w:t>
            </w:r>
          </w:p>
        </w:tc>
        <w:tc>
          <w:tcPr>
            <w:tcW w:w="2706" w:type="dxa"/>
          </w:tcPr>
          <w:p w14:paraId="7D579A3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Driver</w:t>
            </w:r>
          </w:p>
        </w:tc>
        <w:tc>
          <w:tcPr>
            <w:tcW w:w="1224" w:type="dxa"/>
          </w:tcPr>
          <w:p w14:paraId="24C482A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13</w:t>
            </w:r>
          </w:p>
        </w:tc>
        <w:tc>
          <w:tcPr>
            <w:tcW w:w="1044" w:type="dxa"/>
          </w:tcPr>
          <w:p w14:paraId="0C817271" w14:textId="72264E62"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21D61E5C" w14:textId="6359F10D"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24,580.00</w:t>
            </w:r>
          </w:p>
        </w:tc>
        <w:tc>
          <w:tcPr>
            <w:tcW w:w="1175" w:type="dxa"/>
          </w:tcPr>
          <w:p w14:paraId="2E577E66"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D98D3C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294,960.00</w:t>
            </w:r>
          </w:p>
        </w:tc>
      </w:tr>
      <w:tr w:rsidR="00C10DAF" w:rsidRPr="00133684" w14:paraId="3F4AA1A9" w14:textId="77777777" w:rsidTr="00C10DAF">
        <w:trPr>
          <w:trHeight w:val="454"/>
        </w:trPr>
        <w:tc>
          <w:tcPr>
            <w:tcW w:w="555" w:type="dxa"/>
          </w:tcPr>
          <w:p w14:paraId="091ED48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9.</w:t>
            </w:r>
          </w:p>
        </w:tc>
        <w:tc>
          <w:tcPr>
            <w:tcW w:w="2706" w:type="dxa"/>
          </w:tcPr>
          <w:p w14:paraId="7ECB56E4"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Office Assistant</w:t>
            </w:r>
          </w:p>
        </w:tc>
        <w:tc>
          <w:tcPr>
            <w:tcW w:w="1224" w:type="dxa"/>
          </w:tcPr>
          <w:p w14:paraId="59D1569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4C4482A3" w14:textId="429A0A61"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4EF40977" w14:textId="5D10100C"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031C0A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5DBE0C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202,680.00</w:t>
            </w:r>
          </w:p>
        </w:tc>
      </w:tr>
      <w:tr w:rsidR="00C10DAF" w:rsidRPr="00133684" w14:paraId="2AB63DE3" w14:textId="77777777" w:rsidTr="00C10DAF">
        <w:trPr>
          <w:trHeight w:val="454"/>
        </w:trPr>
        <w:tc>
          <w:tcPr>
            <w:tcW w:w="555" w:type="dxa"/>
          </w:tcPr>
          <w:p w14:paraId="2D28B4C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10.</w:t>
            </w:r>
          </w:p>
        </w:tc>
        <w:tc>
          <w:tcPr>
            <w:tcW w:w="2706" w:type="dxa"/>
          </w:tcPr>
          <w:p w14:paraId="0DACDF3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224" w:type="dxa"/>
          </w:tcPr>
          <w:p w14:paraId="3BFCD49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738EABC4" w14:textId="2A8CF0B3"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6D739B5C" w14:textId="7B547EBA"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071C0CB7"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5A20785C" w14:textId="77777777" w:rsidR="00C10DAF" w:rsidRPr="00133684" w:rsidRDefault="00C10DAF" w:rsidP="00482F50">
            <w:pPr>
              <w:jc w:val="right"/>
              <w:rPr>
                <w:rFonts w:ascii="Footlight MT Light" w:hAnsi="Footlight MT Light"/>
                <w:sz w:val="24"/>
                <w:szCs w:val="24"/>
              </w:rPr>
            </w:pPr>
            <w:r w:rsidRPr="00133684">
              <w:rPr>
                <w:rFonts w:ascii="Footlight MT Light" w:hAnsi="Footlight MT Light" w:cs="Calibri"/>
                <w:sz w:val="24"/>
                <w:szCs w:val="24"/>
              </w:rPr>
              <w:t>202,680.00</w:t>
            </w:r>
          </w:p>
        </w:tc>
      </w:tr>
      <w:tr w:rsidR="00C10DAF" w:rsidRPr="00133684" w14:paraId="6388C188" w14:textId="77777777" w:rsidTr="00C10DAF">
        <w:trPr>
          <w:trHeight w:val="454"/>
        </w:trPr>
        <w:tc>
          <w:tcPr>
            <w:tcW w:w="555" w:type="dxa"/>
          </w:tcPr>
          <w:p w14:paraId="2C70E67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11.</w:t>
            </w:r>
          </w:p>
        </w:tc>
        <w:tc>
          <w:tcPr>
            <w:tcW w:w="2706" w:type="dxa"/>
          </w:tcPr>
          <w:p w14:paraId="024705A8"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224" w:type="dxa"/>
          </w:tcPr>
          <w:p w14:paraId="79B0B30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CSG 14</w:t>
            </w:r>
          </w:p>
        </w:tc>
        <w:tc>
          <w:tcPr>
            <w:tcW w:w="1044" w:type="dxa"/>
          </w:tcPr>
          <w:p w14:paraId="63F5DA88" w14:textId="7BFAC51C" w:rsidR="00C10DAF" w:rsidRPr="00133684" w:rsidRDefault="00C10DAF" w:rsidP="00C10DAF">
            <w:pPr>
              <w:jc w:val="center"/>
              <w:rPr>
                <w:rFonts w:ascii="Footlight MT Light" w:hAnsi="Footlight MT Light" w:cs="Calibri"/>
                <w:sz w:val="24"/>
                <w:szCs w:val="24"/>
              </w:rPr>
            </w:pPr>
            <w:r w:rsidRPr="00133684">
              <w:rPr>
                <w:rFonts w:ascii="Footlight MT Light" w:hAnsi="Footlight MT Light" w:cs="Calibri"/>
                <w:sz w:val="24"/>
                <w:szCs w:val="24"/>
              </w:rPr>
              <w:t>1</w:t>
            </w:r>
          </w:p>
        </w:tc>
        <w:tc>
          <w:tcPr>
            <w:tcW w:w="1666" w:type="dxa"/>
          </w:tcPr>
          <w:p w14:paraId="0AD01751" w14:textId="43606455"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16,890.00</w:t>
            </w:r>
          </w:p>
        </w:tc>
        <w:tc>
          <w:tcPr>
            <w:tcW w:w="1175" w:type="dxa"/>
          </w:tcPr>
          <w:p w14:paraId="6C1B42D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12</w:t>
            </w:r>
          </w:p>
        </w:tc>
        <w:tc>
          <w:tcPr>
            <w:tcW w:w="1753" w:type="dxa"/>
          </w:tcPr>
          <w:p w14:paraId="6CDFDF5C" w14:textId="77777777" w:rsidR="00C10DAF" w:rsidRPr="00133684" w:rsidRDefault="00C10DAF" w:rsidP="00482F50">
            <w:pPr>
              <w:jc w:val="right"/>
              <w:rPr>
                <w:rFonts w:ascii="Footlight MT Light" w:hAnsi="Footlight MT Light"/>
                <w:sz w:val="24"/>
                <w:szCs w:val="24"/>
              </w:rPr>
            </w:pPr>
            <w:r w:rsidRPr="00133684">
              <w:rPr>
                <w:rFonts w:ascii="Footlight MT Light" w:hAnsi="Footlight MT Light" w:cs="Calibri"/>
                <w:sz w:val="24"/>
                <w:szCs w:val="24"/>
              </w:rPr>
              <w:t>202,680.00</w:t>
            </w:r>
          </w:p>
        </w:tc>
      </w:tr>
      <w:tr w:rsidR="00C10DAF" w:rsidRPr="00133684" w14:paraId="4155FDF0" w14:textId="77777777" w:rsidTr="00C10DAF">
        <w:trPr>
          <w:trHeight w:val="464"/>
        </w:trPr>
        <w:tc>
          <w:tcPr>
            <w:tcW w:w="555" w:type="dxa"/>
          </w:tcPr>
          <w:p w14:paraId="10757B04" w14:textId="77777777" w:rsidR="00C10DAF" w:rsidRPr="00133684" w:rsidRDefault="00C10DAF" w:rsidP="00482F50">
            <w:pPr>
              <w:jc w:val="right"/>
              <w:rPr>
                <w:rFonts w:ascii="Footlight MT Light" w:hAnsi="Footlight MT Light" w:cs="Calibri"/>
                <w:b/>
                <w:sz w:val="24"/>
                <w:szCs w:val="24"/>
              </w:rPr>
            </w:pPr>
          </w:p>
        </w:tc>
        <w:tc>
          <w:tcPr>
            <w:tcW w:w="2706" w:type="dxa"/>
          </w:tcPr>
          <w:p w14:paraId="05FCFE8E"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TOTAL</w:t>
            </w:r>
          </w:p>
        </w:tc>
        <w:tc>
          <w:tcPr>
            <w:tcW w:w="1224" w:type="dxa"/>
          </w:tcPr>
          <w:p w14:paraId="55BE469B" w14:textId="77777777" w:rsidR="00C10DAF" w:rsidRPr="00133684" w:rsidRDefault="00C10DAF" w:rsidP="00482F50">
            <w:pPr>
              <w:jc w:val="right"/>
              <w:rPr>
                <w:rFonts w:ascii="Footlight MT Light" w:hAnsi="Footlight MT Light" w:cs="Calibri"/>
                <w:b/>
                <w:sz w:val="24"/>
                <w:szCs w:val="24"/>
              </w:rPr>
            </w:pPr>
          </w:p>
        </w:tc>
        <w:tc>
          <w:tcPr>
            <w:tcW w:w="1044" w:type="dxa"/>
          </w:tcPr>
          <w:p w14:paraId="0C1256F6" w14:textId="0259BCD0" w:rsidR="00C10DAF" w:rsidRPr="00133684" w:rsidRDefault="000B42A9" w:rsidP="000B42A9">
            <w:pPr>
              <w:jc w:val="center"/>
              <w:rPr>
                <w:rFonts w:ascii="Footlight MT Light" w:hAnsi="Footlight MT Light" w:cs="Calibri"/>
                <w:b/>
                <w:sz w:val="24"/>
                <w:szCs w:val="24"/>
              </w:rPr>
            </w:pPr>
            <w:r w:rsidRPr="00133684">
              <w:rPr>
                <w:rFonts w:ascii="Footlight MT Light" w:hAnsi="Footlight MT Light" w:cs="Calibri"/>
                <w:b/>
                <w:sz w:val="24"/>
                <w:szCs w:val="24"/>
              </w:rPr>
              <w:t>11</w:t>
            </w:r>
          </w:p>
        </w:tc>
        <w:tc>
          <w:tcPr>
            <w:tcW w:w="1666" w:type="dxa"/>
          </w:tcPr>
          <w:p w14:paraId="7FA78AE9" w14:textId="69CD8273"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255,330.00</w:t>
            </w:r>
          </w:p>
        </w:tc>
        <w:tc>
          <w:tcPr>
            <w:tcW w:w="1175" w:type="dxa"/>
          </w:tcPr>
          <w:p w14:paraId="59890E58" w14:textId="77777777" w:rsidR="00C10DAF" w:rsidRPr="00133684" w:rsidRDefault="00C10DAF" w:rsidP="000B42A9">
            <w:pPr>
              <w:jc w:val="center"/>
              <w:rPr>
                <w:rFonts w:ascii="Footlight MT Light" w:hAnsi="Footlight MT Light" w:cs="Calibri"/>
                <w:b/>
                <w:sz w:val="24"/>
                <w:szCs w:val="24"/>
              </w:rPr>
            </w:pPr>
            <w:r w:rsidRPr="00133684">
              <w:rPr>
                <w:rFonts w:ascii="Footlight MT Light" w:hAnsi="Footlight MT Light" w:cs="Calibri"/>
                <w:b/>
                <w:sz w:val="24"/>
                <w:szCs w:val="24"/>
              </w:rPr>
              <w:t>12 Months</w:t>
            </w:r>
          </w:p>
        </w:tc>
        <w:tc>
          <w:tcPr>
            <w:tcW w:w="1753" w:type="dxa"/>
          </w:tcPr>
          <w:p w14:paraId="79F82FFD"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3,063,000.00</w:t>
            </w:r>
          </w:p>
        </w:tc>
      </w:tr>
    </w:tbl>
    <w:p w14:paraId="44E5FE2F" w14:textId="77777777" w:rsidR="00C10DAF" w:rsidRPr="00133684" w:rsidRDefault="00C10DAF" w:rsidP="00C10DAF">
      <w:pPr>
        <w:rPr>
          <w:rFonts w:ascii="Footlight MT Light" w:hAnsi="Footlight MT Light" w:cs="Calibri"/>
          <w:sz w:val="24"/>
          <w:szCs w:val="24"/>
        </w:rPr>
      </w:pPr>
    </w:p>
    <w:p w14:paraId="5AB19461"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6A1D26AF" w14:textId="74BD00FC" w:rsidR="007039F0" w:rsidRPr="00C33B3D" w:rsidRDefault="0081354B" w:rsidP="00C33B3D">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w:t>
      </w:r>
      <w:r w:rsidR="00D47D96">
        <w:rPr>
          <w:rFonts w:ascii="Footlight MT Light" w:hAnsi="Footlight MT Light" w:cs="Calibri"/>
          <w:b/>
          <w:bCs/>
          <w:sz w:val="24"/>
          <w:szCs w:val="24"/>
        </w:rPr>
        <w:t>ry</w:t>
      </w:r>
    </w:p>
    <w:p w14:paraId="1FD85829" w14:textId="77777777" w:rsidR="00D47D96" w:rsidRDefault="00D47D96" w:rsidP="00C10DAF">
      <w:pPr>
        <w:rPr>
          <w:rFonts w:ascii="Footlight MT Light" w:hAnsi="Footlight MT Light"/>
          <w:b/>
          <w:sz w:val="24"/>
          <w:szCs w:val="24"/>
          <w:u w:val="single"/>
        </w:rPr>
      </w:pPr>
    </w:p>
    <w:p w14:paraId="20C43393" w14:textId="77777777" w:rsidR="00D47D96" w:rsidRDefault="00D47D96" w:rsidP="00C10DAF">
      <w:pPr>
        <w:rPr>
          <w:rFonts w:ascii="Footlight MT Light" w:hAnsi="Footlight MT Light"/>
          <w:b/>
          <w:sz w:val="24"/>
          <w:szCs w:val="24"/>
          <w:u w:val="single"/>
        </w:rPr>
      </w:pPr>
    </w:p>
    <w:p w14:paraId="3F1E0648" w14:textId="77777777" w:rsidR="00D47D96" w:rsidRDefault="00D47D96" w:rsidP="00C10DAF">
      <w:pPr>
        <w:rPr>
          <w:rFonts w:ascii="Footlight MT Light" w:hAnsi="Footlight MT Light"/>
          <w:b/>
          <w:sz w:val="24"/>
          <w:szCs w:val="24"/>
          <w:u w:val="single"/>
        </w:rPr>
      </w:pPr>
    </w:p>
    <w:p w14:paraId="274C9D33" w14:textId="77777777" w:rsidR="00D47D96" w:rsidRDefault="00D47D96" w:rsidP="00C10DAF">
      <w:pPr>
        <w:rPr>
          <w:rFonts w:ascii="Footlight MT Light" w:hAnsi="Footlight MT Light"/>
          <w:b/>
          <w:sz w:val="24"/>
          <w:szCs w:val="24"/>
          <w:u w:val="single"/>
        </w:rPr>
      </w:pPr>
    </w:p>
    <w:p w14:paraId="07B05116" w14:textId="77777777" w:rsidR="00D47D96" w:rsidRDefault="00D47D96" w:rsidP="00C10DAF">
      <w:pPr>
        <w:rPr>
          <w:rFonts w:ascii="Footlight MT Light" w:hAnsi="Footlight MT Light"/>
          <w:b/>
          <w:sz w:val="24"/>
          <w:szCs w:val="24"/>
          <w:u w:val="single"/>
        </w:rPr>
      </w:pPr>
    </w:p>
    <w:p w14:paraId="61A21796" w14:textId="413775D5" w:rsidR="00C10DAF" w:rsidRPr="00133684" w:rsidRDefault="00C10DAF" w:rsidP="00C10DAF">
      <w:pPr>
        <w:rPr>
          <w:rFonts w:ascii="Footlight MT Light" w:hAnsi="Footlight MT Light"/>
          <w:b/>
          <w:sz w:val="24"/>
          <w:szCs w:val="24"/>
          <w:u w:val="single"/>
        </w:rPr>
      </w:pPr>
      <w:r w:rsidRPr="00133684">
        <w:rPr>
          <w:rFonts w:ascii="Footlight MT Light" w:hAnsi="Footlight MT Light"/>
          <w:b/>
          <w:sz w:val="24"/>
          <w:szCs w:val="24"/>
          <w:u w:val="single"/>
        </w:rPr>
        <w:t xml:space="preserve">CASUAL EMPLOYEES </w:t>
      </w:r>
    </w:p>
    <w:tbl>
      <w:tblPr>
        <w:tblStyle w:val="TableGrid"/>
        <w:tblW w:w="9895" w:type="dxa"/>
        <w:tblInd w:w="-545" w:type="dxa"/>
        <w:tblLook w:val="04A0" w:firstRow="1" w:lastRow="0" w:firstColumn="1" w:lastColumn="0" w:noHBand="0" w:noVBand="1"/>
      </w:tblPr>
      <w:tblGrid>
        <w:gridCol w:w="533"/>
        <w:gridCol w:w="2467"/>
        <w:gridCol w:w="924"/>
        <w:gridCol w:w="1226"/>
        <w:gridCol w:w="1404"/>
        <w:gridCol w:w="1797"/>
        <w:gridCol w:w="1544"/>
      </w:tblGrid>
      <w:tr w:rsidR="000B42A9" w:rsidRPr="00133684" w14:paraId="261EFF86" w14:textId="77777777" w:rsidTr="000B42A9">
        <w:trPr>
          <w:trHeight w:val="710"/>
        </w:trPr>
        <w:tc>
          <w:tcPr>
            <w:tcW w:w="533" w:type="dxa"/>
            <w:tcBorders>
              <w:top w:val="single" w:sz="4" w:space="0" w:color="auto"/>
              <w:left w:val="single" w:sz="4" w:space="0" w:color="auto"/>
              <w:bottom w:val="single" w:sz="4" w:space="0" w:color="auto"/>
              <w:right w:val="single" w:sz="4" w:space="0" w:color="auto"/>
            </w:tcBorders>
            <w:hideMark/>
          </w:tcPr>
          <w:p w14:paraId="226FD240"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lastRenderedPageBreak/>
              <w:t>N0</w:t>
            </w:r>
          </w:p>
        </w:tc>
        <w:tc>
          <w:tcPr>
            <w:tcW w:w="2467" w:type="dxa"/>
            <w:tcBorders>
              <w:top w:val="single" w:sz="4" w:space="0" w:color="auto"/>
              <w:left w:val="single" w:sz="4" w:space="0" w:color="auto"/>
              <w:bottom w:val="single" w:sz="4" w:space="0" w:color="auto"/>
              <w:right w:val="single" w:sz="4" w:space="0" w:color="auto"/>
            </w:tcBorders>
            <w:hideMark/>
          </w:tcPr>
          <w:p w14:paraId="36E1A549"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Description</w:t>
            </w:r>
          </w:p>
        </w:tc>
        <w:tc>
          <w:tcPr>
            <w:tcW w:w="924" w:type="dxa"/>
            <w:tcBorders>
              <w:top w:val="single" w:sz="4" w:space="0" w:color="auto"/>
              <w:left w:val="single" w:sz="4" w:space="0" w:color="auto"/>
              <w:bottom w:val="single" w:sz="4" w:space="0" w:color="auto"/>
              <w:right w:val="single" w:sz="4" w:space="0" w:color="auto"/>
            </w:tcBorders>
            <w:hideMark/>
          </w:tcPr>
          <w:p w14:paraId="098EB8AA"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Scale</w:t>
            </w:r>
          </w:p>
        </w:tc>
        <w:tc>
          <w:tcPr>
            <w:tcW w:w="1226" w:type="dxa"/>
            <w:tcBorders>
              <w:top w:val="single" w:sz="4" w:space="0" w:color="auto"/>
              <w:left w:val="single" w:sz="4" w:space="0" w:color="auto"/>
              <w:bottom w:val="single" w:sz="4" w:space="0" w:color="auto"/>
              <w:right w:val="single" w:sz="4" w:space="0" w:color="auto"/>
            </w:tcBorders>
          </w:tcPr>
          <w:p w14:paraId="726B576B" w14:textId="0E5F519F"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Number</w:t>
            </w:r>
          </w:p>
        </w:tc>
        <w:tc>
          <w:tcPr>
            <w:tcW w:w="1404" w:type="dxa"/>
            <w:tcBorders>
              <w:top w:val="single" w:sz="4" w:space="0" w:color="auto"/>
              <w:left w:val="single" w:sz="4" w:space="0" w:color="auto"/>
              <w:bottom w:val="single" w:sz="4" w:space="0" w:color="auto"/>
              <w:right w:val="single" w:sz="4" w:space="0" w:color="auto"/>
            </w:tcBorders>
            <w:hideMark/>
          </w:tcPr>
          <w:p w14:paraId="434F0EC0" w14:textId="3084D1A4"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Rate</w:t>
            </w:r>
          </w:p>
        </w:tc>
        <w:tc>
          <w:tcPr>
            <w:tcW w:w="1797" w:type="dxa"/>
            <w:tcBorders>
              <w:top w:val="single" w:sz="4" w:space="0" w:color="auto"/>
              <w:left w:val="single" w:sz="4" w:space="0" w:color="auto"/>
              <w:bottom w:val="single" w:sz="4" w:space="0" w:color="auto"/>
              <w:right w:val="single" w:sz="4" w:space="0" w:color="auto"/>
            </w:tcBorders>
            <w:hideMark/>
          </w:tcPr>
          <w:p w14:paraId="4AF5B00B"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Number of Months</w:t>
            </w:r>
          </w:p>
        </w:tc>
        <w:tc>
          <w:tcPr>
            <w:tcW w:w="1544" w:type="dxa"/>
            <w:tcBorders>
              <w:top w:val="single" w:sz="4" w:space="0" w:color="auto"/>
              <w:left w:val="single" w:sz="4" w:space="0" w:color="auto"/>
              <w:bottom w:val="single" w:sz="4" w:space="0" w:color="auto"/>
              <w:right w:val="single" w:sz="4" w:space="0" w:color="auto"/>
            </w:tcBorders>
            <w:hideMark/>
          </w:tcPr>
          <w:p w14:paraId="4E6F7D19"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Total Amount (PA)</w:t>
            </w:r>
          </w:p>
        </w:tc>
      </w:tr>
      <w:tr w:rsidR="000B42A9" w:rsidRPr="00133684" w14:paraId="6C1D8C39"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0E3D908C"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w:t>
            </w:r>
          </w:p>
        </w:tc>
        <w:tc>
          <w:tcPr>
            <w:tcW w:w="2467" w:type="dxa"/>
            <w:tcBorders>
              <w:top w:val="single" w:sz="4" w:space="0" w:color="auto"/>
              <w:left w:val="single" w:sz="4" w:space="0" w:color="auto"/>
              <w:bottom w:val="single" w:sz="4" w:space="0" w:color="auto"/>
              <w:right w:val="single" w:sz="4" w:space="0" w:color="auto"/>
            </w:tcBorders>
            <w:hideMark/>
          </w:tcPr>
          <w:p w14:paraId="6ADF0EAB"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0A429EB9"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FB3FE69" w14:textId="79CAFD60"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38CFE890" w14:textId="1B0591B8"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1B19AF7C"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436DF35A"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1EBC9A51"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4499605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2</w:t>
            </w:r>
          </w:p>
        </w:tc>
        <w:tc>
          <w:tcPr>
            <w:tcW w:w="2467" w:type="dxa"/>
            <w:tcBorders>
              <w:top w:val="single" w:sz="4" w:space="0" w:color="auto"/>
              <w:left w:val="single" w:sz="4" w:space="0" w:color="auto"/>
              <w:bottom w:val="single" w:sz="4" w:space="0" w:color="auto"/>
              <w:right w:val="single" w:sz="4" w:space="0" w:color="auto"/>
            </w:tcBorders>
            <w:hideMark/>
          </w:tcPr>
          <w:p w14:paraId="4B10D5C6"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5FE5D84E"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9A55A14" w14:textId="7B674A0D"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0FA81E34" w14:textId="7733CF51"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3F9B59A7"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45CB2E50"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00CB66E4" w14:textId="77777777" w:rsidTr="000B42A9">
        <w:trPr>
          <w:trHeight w:val="460"/>
        </w:trPr>
        <w:tc>
          <w:tcPr>
            <w:tcW w:w="533" w:type="dxa"/>
            <w:tcBorders>
              <w:top w:val="single" w:sz="4" w:space="0" w:color="auto"/>
              <w:left w:val="single" w:sz="4" w:space="0" w:color="auto"/>
              <w:bottom w:val="single" w:sz="4" w:space="0" w:color="auto"/>
              <w:right w:val="single" w:sz="4" w:space="0" w:color="auto"/>
            </w:tcBorders>
            <w:hideMark/>
          </w:tcPr>
          <w:p w14:paraId="4478D47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3</w:t>
            </w:r>
          </w:p>
        </w:tc>
        <w:tc>
          <w:tcPr>
            <w:tcW w:w="2467" w:type="dxa"/>
            <w:tcBorders>
              <w:top w:val="single" w:sz="4" w:space="0" w:color="auto"/>
              <w:left w:val="single" w:sz="4" w:space="0" w:color="auto"/>
              <w:bottom w:val="single" w:sz="4" w:space="0" w:color="auto"/>
              <w:right w:val="single" w:sz="4" w:space="0" w:color="auto"/>
            </w:tcBorders>
            <w:hideMark/>
          </w:tcPr>
          <w:p w14:paraId="6A7AC3AC"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02B18869"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21635521" w14:textId="4490D06E"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6FCADF56" w14:textId="777D6A48"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54E6D31D"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363DED75"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291436BB"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1636F3F3"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4</w:t>
            </w:r>
          </w:p>
        </w:tc>
        <w:tc>
          <w:tcPr>
            <w:tcW w:w="2467" w:type="dxa"/>
            <w:tcBorders>
              <w:top w:val="single" w:sz="4" w:space="0" w:color="auto"/>
              <w:left w:val="single" w:sz="4" w:space="0" w:color="auto"/>
              <w:bottom w:val="single" w:sz="4" w:space="0" w:color="auto"/>
              <w:right w:val="single" w:sz="4" w:space="0" w:color="auto"/>
            </w:tcBorders>
            <w:hideMark/>
          </w:tcPr>
          <w:p w14:paraId="553970D1"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17A9E878"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06FDD252" w14:textId="0298E19C"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6C47F9FD" w14:textId="7AC587F6"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204E5A2B"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78E5F5D0"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56C5AA79"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hideMark/>
          </w:tcPr>
          <w:p w14:paraId="07847BAE"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5</w:t>
            </w:r>
          </w:p>
        </w:tc>
        <w:tc>
          <w:tcPr>
            <w:tcW w:w="2467" w:type="dxa"/>
            <w:tcBorders>
              <w:top w:val="single" w:sz="4" w:space="0" w:color="auto"/>
              <w:left w:val="single" w:sz="4" w:space="0" w:color="auto"/>
              <w:bottom w:val="single" w:sz="4" w:space="0" w:color="auto"/>
              <w:right w:val="single" w:sz="4" w:space="0" w:color="auto"/>
            </w:tcBorders>
            <w:hideMark/>
          </w:tcPr>
          <w:p w14:paraId="00896A3A"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32BCE666"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3726D7B9" w14:textId="21F76C41"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13DF9ACB" w14:textId="527A4145"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04422485"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787FB813"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51959C40" w14:textId="77777777" w:rsidTr="000B42A9">
        <w:trPr>
          <w:trHeight w:val="460"/>
        </w:trPr>
        <w:tc>
          <w:tcPr>
            <w:tcW w:w="533" w:type="dxa"/>
            <w:tcBorders>
              <w:top w:val="single" w:sz="4" w:space="0" w:color="auto"/>
              <w:left w:val="single" w:sz="4" w:space="0" w:color="auto"/>
              <w:bottom w:val="single" w:sz="4" w:space="0" w:color="auto"/>
              <w:right w:val="single" w:sz="4" w:space="0" w:color="auto"/>
            </w:tcBorders>
            <w:hideMark/>
          </w:tcPr>
          <w:p w14:paraId="7829C609"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6</w:t>
            </w:r>
          </w:p>
        </w:tc>
        <w:tc>
          <w:tcPr>
            <w:tcW w:w="2467" w:type="dxa"/>
            <w:tcBorders>
              <w:top w:val="single" w:sz="4" w:space="0" w:color="auto"/>
              <w:left w:val="single" w:sz="4" w:space="0" w:color="auto"/>
              <w:bottom w:val="single" w:sz="4" w:space="0" w:color="auto"/>
              <w:right w:val="single" w:sz="4" w:space="0" w:color="auto"/>
            </w:tcBorders>
            <w:hideMark/>
          </w:tcPr>
          <w:p w14:paraId="759F3E8D"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Support Staff</w:t>
            </w:r>
          </w:p>
        </w:tc>
        <w:tc>
          <w:tcPr>
            <w:tcW w:w="924" w:type="dxa"/>
            <w:tcBorders>
              <w:top w:val="single" w:sz="4" w:space="0" w:color="auto"/>
              <w:left w:val="single" w:sz="4" w:space="0" w:color="auto"/>
              <w:bottom w:val="single" w:sz="4" w:space="0" w:color="auto"/>
              <w:right w:val="single" w:sz="4" w:space="0" w:color="auto"/>
            </w:tcBorders>
          </w:tcPr>
          <w:p w14:paraId="792FAE04" w14:textId="77777777" w:rsidR="000B42A9" w:rsidRPr="00133684" w:rsidRDefault="000B42A9" w:rsidP="00482F50">
            <w:pPr>
              <w:jc w:val="center"/>
              <w:rPr>
                <w:rFonts w:ascii="Footlight MT Light" w:hAnsi="Footlight MT Light"/>
                <w:sz w:val="24"/>
                <w:szCs w:val="24"/>
              </w:rPr>
            </w:pPr>
          </w:p>
        </w:tc>
        <w:tc>
          <w:tcPr>
            <w:tcW w:w="1226" w:type="dxa"/>
            <w:tcBorders>
              <w:top w:val="single" w:sz="4" w:space="0" w:color="auto"/>
              <w:left w:val="single" w:sz="4" w:space="0" w:color="auto"/>
              <w:bottom w:val="single" w:sz="4" w:space="0" w:color="auto"/>
              <w:right w:val="single" w:sz="4" w:space="0" w:color="auto"/>
            </w:tcBorders>
          </w:tcPr>
          <w:p w14:paraId="5F70AFB5" w14:textId="2C00C1B2"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14:paraId="3533C6F7" w14:textId="682E9E02"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8,450</w:t>
            </w:r>
          </w:p>
        </w:tc>
        <w:tc>
          <w:tcPr>
            <w:tcW w:w="1797" w:type="dxa"/>
            <w:tcBorders>
              <w:top w:val="single" w:sz="4" w:space="0" w:color="auto"/>
              <w:left w:val="single" w:sz="4" w:space="0" w:color="auto"/>
              <w:bottom w:val="single" w:sz="4" w:space="0" w:color="auto"/>
              <w:right w:val="single" w:sz="4" w:space="0" w:color="auto"/>
            </w:tcBorders>
            <w:hideMark/>
          </w:tcPr>
          <w:p w14:paraId="1E64C0C8" w14:textId="77777777" w:rsidR="000B42A9" w:rsidRPr="00133684" w:rsidRDefault="000B42A9"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44" w:type="dxa"/>
            <w:tcBorders>
              <w:top w:val="single" w:sz="4" w:space="0" w:color="auto"/>
              <w:left w:val="single" w:sz="4" w:space="0" w:color="auto"/>
              <w:bottom w:val="single" w:sz="4" w:space="0" w:color="auto"/>
              <w:right w:val="single" w:sz="4" w:space="0" w:color="auto"/>
            </w:tcBorders>
            <w:hideMark/>
          </w:tcPr>
          <w:p w14:paraId="1A448456" w14:textId="77777777" w:rsidR="000B42A9" w:rsidRPr="00133684" w:rsidRDefault="000B42A9" w:rsidP="00482F50">
            <w:pPr>
              <w:rPr>
                <w:rFonts w:ascii="Footlight MT Light" w:hAnsi="Footlight MT Light"/>
                <w:sz w:val="24"/>
                <w:szCs w:val="24"/>
              </w:rPr>
            </w:pPr>
            <w:r w:rsidRPr="00133684">
              <w:rPr>
                <w:rFonts w:ascii="Footlight MT Light" w:hAnsi="Footlight MT Light"/>
                <w:sz w:val="24"/>
                <w:szCs w:val="24"/>
              </w:rPr>
              <w:t>101,400</w:t>
            </w:r>
          </w:p>
        </w:tc>
      </w:tr>
      <w:tr w:rsidR="000B42A9" w:rsidRPr="00133684" w14:paraId="27F83DE0" w14:textId="77777777" w:rsidTr="000B42A9">
        <w:trPr>
          <w:trHeight w:val="450"/>
        </w:trPr>
        <w:tc>
          <w:tcPr>
            <w:tcW w:w="533" w:type="dxa"/>
            <w:tcBorders>
              <w:top w:val="single" w:sz="4" w:space="0" w:color="auto"/>
              <w:left w:val="single" w:sz="4" w:space="0" w:color="auto"/>
              <w:bottom w:val="single" w:sz="4" w:space="0" w:color="auto"/>
              <w:right w:val="single" w:sz="4" w:space="0" w:color="auto"/>
            </w:tcBorders>
          </w:tcPr>
          <w:p w14:paraId="73982840" w14:textId="77777777" w:rsidR="000B42A9" w:rsidRPr="00133684" w:rsidRDefault="000B42A9" w:rsidP="00482F50">
            <w:pPr>
              <w:rPr>
                <w:rFonts w:ascii="Footlight MT Light" w:hAnsi="Footlight MT Light"/>
                <w:b/>
                <w:sz w:val="24"/>
                <w:szCs w:val="24"/>
              </w:rPr>
            </w:pPr>
          </w:p>
        </w:tc>
        <w:tc>
          <w:tcPr>
            <w:tcW w:w="2467" w:type="dxa"/>
            <w:tcBorders>
              <w:top w:val="single" w:sz="4" w:space="0" w:color="auto"/>
              <w:left w:val="single" w:sz="4" w:space="0" w:color="auto"/>
              <w:bottom w:val="single" w:sz="4" w:space="0" w:color="auto"/>
              <w:right w:val="single" w:sz="4" w:space="0" w:color="auto"/>
            </w:tcBorders>
            <w:hideMark/>
          </w:tcPr>
          <w:p w14:paraId="2F4D19C2"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TOTAL</w:t>
            </w:r>
          </w:p>
        </w:tc>
        <w:tc>
          <w:tcPr>
            <w:tcW w:w="924" w:type="dxa"/>
            <w:tcBorders>
              <w:top w:val="single" w:sz="4" w:space="0" w:color="auto"/>
              <w:left w:val="single" w:sz="4" w:space="0" w:color="auto"/>
              <w:bottom w:val="single" w:sz="4" w:space="0" w:color="auto"/>
              <w:right w:val="single" w:sz="4" w:space="0" w:color="auto"/>
            </w:tcBorders>
          </w:tcPr>
          <w:p w14:paraId="3BE200B7" w14:textId="77777777" w:rsidR="000B42A9" w:rsidRPr="00133684" w:rsidRDefault="000B42A9" w:rsidP="00482F50">
            <w:pPr>
              <w:rPr>
                <w:rFonts w:ascii="Footlight MT Light" w:hAnsi="Footlight MT Light"/>
                <w:b/>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928F672" w14:textId="341399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6</w:t>
            </w:r>
          </w:p>
        </w:tc>
        <w:tc>
          <w:tcPr>
            <w:tcW w:w="1404" w:type="dxa"/>
            <w:tcBorders>
              <w:top w:val="single" w:sz="4" w:space="0" w:color="auto"/>
              <w:left w:val="single" w:sz="4" w:space="0" w:color="auto"/>
              <w:bottom w:val="single" w:sz="4" w:space="0" w:color="auto"/>
              <w:right w:val="single" w:sz="4" w:space="0" w:color="auto"/>
            </w:tcBorders>
            <w:hideMark/>
          </w:tcPr>
          <w:p w14:paraId="68425321" w14:textId="01118BB3"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50,700</w:t>
            </w:r>
          </w:p>
        </w:tc>
        <w:tc>
          <w:tcPr>
            <w:tcW w:w="1797" w:type="dxa"/>
            <w:tcBorders>
              <w:top w:val="single" w:sz="4" w:space="0" w:color="auto"/>
              <w:left w:val="single" w:sz="4" w:space="0" w:color="auto"/>
              <w:bottom w:val="single" w:sz="4" w:space="0" w:color="auto"/>
              <w:right w:val="single" w:sz="4" w:space="0" w:color="auto"/>
            </w:tcBorders>
            <w:hideMark/>
          </w:tcPr>
          <w:p w14:paraId="537C1358" w14:textId="77777777" w:rsidR="000B42A9" w:rsidRPr="00133684" w:rsidRDefault="000B42A9" w:rsidP="00482F50">
            <w:pPr>
              <w:jc w:val="center"/>
              <w:rPr>
                <w:rFonts w:ascii="Footlight MT Light" w:hAnsi="Footlight MT Light"/>
                <w:b/>
                <w:sz w:val="24"/>
                <w:szCs w:val="24"/>
              </w:rPr>
            </w:pPr>
            <w:r w:rsidRPr="00133684">
              <w:rPr>
                <w:rFonts w:ascii="Footlight MT Light" w:hAnsi="Footlight MT Light"/>
                <w:b/>
                <w:sz w:val="24"/>
                <w:szCs w:val="24"/>
              </w:rPr>
              <w:t>12Months</w:t>
            </w:r>
          </w:p>
        </w:tc>
        <w:tc>
          <w:tcPr>
            <w:tcW w:w="1544" w:type="dxa"/>
            <w:tcBorders>
              <w:top w:val="single" w:sz="4" w:space="0" w:color="auto"/>
              <w:left w:val="single" w:sz="4" w:space="0" w:color="auto"/>
              <w:bottom w:val="single" w:sz="4" w:space="0" w:color="auto"/>
              <w:right w:val="single" w:sz="4" w:space="0" w:color="auto"/>
            </w:tcBorders>
            <w:hideMark/>
          </w:tcPr>
          <w:p w14:paraId="59FF088F" w14:textId="77777777" w:rsidR="000B42A9" w:rsidRPr="00133684" w:rsidRDefault="000B42A9" w:rsidP="00482F50">
            <w:pPr>
              <w:rPr>
                <w:rFonts w:ascii="Footlight MT Light" w:hAnsi="Footlight MT Light"/>
                <w:b/>
                <w:sz w:val="24"/>
                <w:szCs w:val="24"/>
              </w:rPr>
            </w:pPr>
            <w:r w:rsidRPr="00133684">
              <w:rPr>
                <w:rFonts w:ascii="Footlight MT Light" w:hAnsi="Footlight MT Light"/>
                <w:b/>
                <w:sz w:val="24"/>
                <w:szCs w:val="24"/>
              </w:rPr>
              <w:t>608,400</w:t>
            </w:r>
          </w:p>
        </w:tc>
      </w:tr>
    </w:tbl>
    <w:p w14:paraId="796A91BD" w14:textId="77777777" w:rsidR="00C10DAF" w:rsidRPr="00133684" w:rsidRDefault="00C10DAF" w:rsidP="00C10DAF">
      <w:pPr>
        <w:rPr>
          <w:rFonts w:ascii="Footlight MT Light" w:hAnsi="Footlight MT Light" w:cs="Calibri"/>
          <w:sz w:val="24"/>
          <w:szCs w:val="24"/>
        </w:rPr>
      </w:pPr>
    </w:p>
    <w:p w14:paraId="0865F7EC" w14:textId="7ABC8DD9"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NSSF CONTRIBUTION </w:t>
      </w:r>
    </w:p>
    <w:tbl>
      <w:tblPr>
        <w:tblStyle w:val="TableGrid"/>
        <w:tblW w:w="9805" w:type="dxa"/>
        <w:tblInd w:w="-455" w:type="dxa"/>
        <w:tblLook w:val="04A0" w:firstRow="1" w:lastRow="0" w:firstColumn="1" w:lastColumn="0" w:noHBand="0" w:noVBand="1"/>
      </w:tblPr>
      <w:tblGrid>
        <w:gridCol w:w="555"/>
        <w:gridCol w:w="2908"/>
        <w:gridCol w:w="936"/>
        <w:gridCol w:w="1120"/>
        <w:gridCol w:w="1198"/>
        <w:gridCol w:w="1601"/>
        <w:gridCol w:w="1487"/>
      </w:tblGrid>
      <w:tr w:rsidR="000C32A0" w:rsidRPr="00133684" w14:paraId="1AEA377F" w14:textId="77777777" w:rsidTr="000C32A0">
        <w:trPr>
          <w:trHeight w:val="710"/>
        </w:trPr>
        <w:tc>
          <w:tcPr>
            <w:tcW w:w="555" w:type="dxa"/>
            <w:tcBorders>
              <w:top w:val="single" w:sz="4" w:space="0" w:color="auto"/>
              <w:left w:val="single" w:sz="4" w:space="0" w:color="auto"/>
              <w:bottom w:val="single" w:sz="4" w:space="0" w:color="auto"/>
              <w:right w:val="single" w:sz="4" w:space="0" w:color="auto"/>
            </w:tcBorders>
            <w:hideMark/>
          </w:tcPr>
          <w:p w14:paraId="4AE4E0B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NO</w:t>
            </w:r>
          </w:p>
        </w:tc>
        <w:tc>
          <w:tcPr>
            <w:tcW w:w="2908" w:type="dxa"/>
            <w:tcBorders>
              <w:top w:val="single" w:sz="4" w:space="0" w:color="auto"/>
              <w:left w:val="single" w:sz="4" w:space="0" w:color="auto"/>
              <w:bottom w:val="single" w:sz="4" w:space="0" w:color="auto"/>
              <w:right w:val="single" w:sz="4" w:space="0" w:color="auto"/>
            </w:tcBorders>
            <w:hideMark/>
          </w:tcPr>
          <w:p w14:paraId="498EA1D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Description</w:t>
            </w:r>
          </w:p>
        </w:tc>
        <w:tc>
          <w:tcPr>
            <w:tcW w:w="936" w:type="dxa"/>
            <w:tcBorders>
              <w:top w:val="single" w:sz="4" w:space="0" w:color="auto"/>
              <w:left w:val="single" w:sz="4" w:space="0" w:color="auto"/>
              <w:bottom w:val="single" w:sz="4" w:space="0" w:color="auto"/>
              <w:right w:val="single" w:sz="4" w:space="0" w:color="auto"/>
            </w:tcBorders>
            <w:hideMark/>
          </w:tcPr>
          <w:p w14:paraId="7FE4174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Scale</w:t>
            </w:r>
          </w:p>
        </w:tc>
        <w:tc>
          <w:tcPr>
            <w:tcW w:w="1120" w:type="dxa"/>
            <w:tcBorders>
              <w:top w:val="single" w:sz="4" w:space="0" w:color="auto"/>
              <w:left w:val="single" w:sz="4" w:space="0" w:color="auto"/>
              <w:bottom w:val="single" w:sz="4" w:space="0" w:color="auto"/>
              <w:right w:val="single" w:sz="4" w:space="0" w:color="auto"/>
            </w:tcBorders>
          </w:tcPr>
          <w:p w14:paraId="1E75CE11" w14:textId="6B698E0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w:t>
            </w:r>
          </w:p>
        </w:tc>
        <w:tc>
          <w:tcPr>
            <w:tcW w:w="1198" w:type="dxa"/>
            <w:tcBorders>
              <w:top w:val="single" w:sz="4" w:space="0" w:color="auto"/>
              <w:left w:val="single" w:sz="4" w:space="0" w:color="auto"/>
              <w:bottom w:val="single" w:sz="4" w:space="0" w:color="auto"/>
              <w:right w:val="single" w:sz="4" w:space="0" w:color="auto"/>
            </w:tcBorders>
            <w:hideMark/>
          </w:tcPr>
          <w:p w14:paraId="6C5F4036" w14:textId="1CA91AC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Rate</w:t>
            </w:r>
          </w:p>
        </w:tc>
        <w:tc>
          <w:tcPr>
            <w:tcW w:w="1601" w:type="dxa"/>
            <w:tcBorders>
              <w:top w:val="single" w:sz="4" w:space="0" w:color="auto"/>
              <w:left w:val="single" w:sz="4" w:space="0" w:color="auto"/>
              <w:bottom w:val="single" w:sz="4" w:space="0" w:color="auto"/>
              <w:right w:val="single" w:sz="4" w:space="0" w:color="auto"/>
            </w:tcBorders>
            <w:hideMark/>
          </w:tcPr>
          <w:p w14:paraId="1D2F440A"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 of Months</w:t>
            </w:r>
          </w:p>
        </w:tc>
        <w:tc>
          <w:tcPr>
            <w:tcW w:w="1487" w:type="dxa"/>
            <w:tcBorders>
              <w:top w:val="single" w:sz="4" w:space="0" w:color="auto"/>
              <w:left w:val="single" w:sz="4" w:space="0" w:color="auto"/>
              <w:bottom w:val="single" w:sz="4" w:space="0" w:color="auto"/>
              <w:right w:val="single" w:sz="4" w:space="0" w:color="auto"/>
            </w:tcBorders>
            <w:hideMark/>
          </w:tcPr>
          <w:p w14:paraId="3952072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Total Amount (PA)</w:t>
            </w:r>
          </w:p>
        </w:tc>
      </w:tr>
      <w:tr w:rsidR="000C32A0" w:rsidRPr="00133684" w14:paraId="0D98EE82"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265FB71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40FEB5EE"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936" w:type="dxa"/>
            <w:tcBorders>
              <w:top w:val="single" w:sz="4" w:space="0" w:color="auto"/>
              <w:left w:val="single" w:sz="4" w:space="0" w:color="auto"/>
              <w:bottom w:val="single" w:sz="4" w:space="0" w:color="auto"/>
              <w:right w:val="single" w:sz="4" w:space="0" w:color="auto"/>
            </w:tcBorders>
            <w:hideMark/>
          </w:tcPr>
          <w:p w14:paraId="0696527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11</w:t>
            </w:r>
          </w:p>
        </w:tc>
        <w:tc>
          <w:tcPr>
            <w:tcW w:w="1120" w:type="dxa"/>
            <w:tcBorders>
              <w:top w:val="single" w:sz="4" w:space="0" w:color="auto"/>
              <w:left w:val="single" w:sz="4" w:space="0" w:color="auto"/>
              <w:bottom w:val="single" w:sz="4" w:space="0" w:color="auto"/>
              <w:right w:val="single" w:sz="4" w:space="0" w:color="auto"/>
            </w:tcBorders>
          </w:tcPr>
          <w:p w14:paraId="4A3986D9" w14:textId="4B7AB5A0"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FE755E2" w14:textId="286F205E"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78D69C1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C2EE1CA"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6BE0A651"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3F02A8D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908" w:type="dxa"/>
            <w:tcBorders>
              <w:top w:val="nil"/>
              <w:left w:val="single" w:sz="4" w:space="0" w:color="auto"/>
              <w:bottom w:val="single" w:sz="4" w:space="0" w:color="auto"/>
              <w:right w:val="single" w:sz="4" w:space="0" w:color="auto"/>
            </w:tcBorders>
            <w:vAlign w:val="bottom"/>
            <w:hideMark/>
          </w:tcPr>
          <w:p w14:paraId="641377F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936" w:type="dxa"/>
            <w:tcBorders>
              <w:top w:val="single" w:sz="4" w:space="0" w:color="auto"/>
              <w:left w:val="single" w:sz="4" w:space="0" w:color="auto"/>
              <w:bottom w:val="single" w:sz="4" w:space="0" w:color="auto"/>
              <w:right w:val="single" w:sz="4" w:space="0" w:color="auto"/>
            </w:tcBorders>
            <w:hideMark/>
          </w:tcPr>
          <w:p w14:paraId="59ED823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11</w:t>
            </w:r>
          </w:p>
        </w:tc>
        <w:tc>
          <w:tcPr>
            <w:tcW w:w="1120" w:type="dxa"/>
            <w:tcBorders>
              <w:top w:val="single" w:sz="4" w:space="0" w:color="auto"/>
              <w:left w:val="single" w:sz="4" w:space="0" w:color="auto"/>
              <w:bottom w:val="single" w:sz="4" w:space="0" w:color="auto"/>
              <w:right w:val="single" w:sz="4" w:space="0" w:color="auto"/>
            </w:tcBorders>
          </w:tcPr>
          <w:p w14:paraId="6D88ECDB" w14:textId="3D96AA8B"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7A84E46" w14:textId="1BF6FE5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ECF76F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812FF8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60A159A"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245962F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908" w:type="dxa"/>
            <w:tcBorders>
              <w:top w:val="nil"/>
              <w:left w:val="single" w:sz="4" w:space="0" w:color="auto"/>
              <w:bottom w:val="single" w:sz="4" w:space="0" w:color="auto"/>
              <w:right w:val="single" w:sz="4" w:space="0" w:color="auto"/>
            </w:tcBorders>
            <w:vAlign w:val="bottom"/>
            <w:hideMark/>
          </w:tcPr>
          <w:p w14:paraId="14359896"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936" w:type="dxa"/>
            <w:tcBorders>
              <w:top w:val="single" w:sz="4" w:space="0" w:color="auto"/>
              <w:left w:val="single" w:sz="4" w:space="0" w:color="auto"/>
              <w:bottom w:val="single" w:sz="4" w:space="0" w:color="auto"/>
              <w:right w:val="single" w:sz="4" w:space="0" w:color="auto"/>
            </w:tcBorders>
            <w:hideMark/>
          </w:tcPr>
          <w:p w14:paraId="672B6E9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6FBB0461" w14:textId="58197428"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83E3DE6" w14:textId="38F37ACE"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6D9460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686000C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8EABFAE"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0BEB89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908" w:type="dxa"/>
            <w:tcBorders>
              <w:top w:val="nil"/>
              <w:left w:val="single" w:sz="4" w:space="0" w:color="auto"/>
              <w:bottom w:val="single" w:sz="4" w:space="0" w:color="auto"/>
              <w:right w:val="single" w:sz="4" w:space="0" w:color="auto"/>
            </w:tcBorders>
            <w:vAlign w:val="bottom"/>
            <w:hideMark/>
          </w:tcPr>
          <w:p w14:paraId="6613CF3A" w14:textId="77777777" w:rsidR="000C32A0" w:rsidRPr="00133684" w:rsidRDefault="000C32A0" w:rsidP="000C32A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936" w:type="dxa"/>
            <w:tcBorders>
              <w:top w:val="single" w:sz="4" w:space="0" w:color="auto"/>
              <w:left w:val="single" w:sz="4" w:space="0" w:color="auto"/>
              <w:bottom w:val="single" w:sz="4" w:space="0" w:color="auto"/>
              <w:right w:val="single" w:sz="4" w:space="0" w:color="auto"/>
            </w:tcBorders>
            <w:hideMark/>
          </w:tcPr>
          <w:p w14:paraId="2101C0E9"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4F89E90A" w14:textId="6389FE5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5B526024" w14:textId="74A3EB6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023F397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E8B814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8782523"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40C86CF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908" w:type="dxa"/>
            <w:tcBorders>
              <w:top w:val="nil"/>
              <w:left w:val="single" w:sz="4" w:space="0" w:color="auto"/>
              <w:bottom w:val="single" w:sz="4" w:space="0" w:color="auto"/>
              <w:right w:val="single" w:sz="4" w:space="0" w:color="auto"/>
            </w:tcBorders>
            <w:vAlign w:val="bottom"/>
            <w:hideMark/>
          </w:tcPr>
          <w:p w14:paraId="64096279"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936" w:type="dxa"/>
            <w:tcBorders>
              <w:top w:val="single" w:sz="4" w:space="0" w:color="auto"/>
              <w:left w:val="single" w:sz="4" w:space="0" w:color="auto"/>
              <w:bottom w:val="single" w:sz="4" w:space="0" w:color="auto"/>
              <w:right w:val="single" w:sz="4" w:space="0" w:color="auto"/>
            </w:tcBorders>
            <w:hideMark/>
          </w:tcPr>
          <w:p w14:paraId="5713A9E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2D3CA998" w14:textId="3FEE56D2"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2868E220" w14:textId="78BE07C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AB7A0B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19E7EED"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77DD0A5D"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44357DC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908" w:type="dxa"/>
            <w:tcBorders>
              <w:top w:val="nil"/>
              <w:left w:val="single" w:sz="4" w:space="0" w:color="auto"/>
              <w:bottom w:val="single" w:sz="4" w:space="0" w:color="auto"/>
              <w:right w:val="single" w:sz="4" w:space="0" w:color="auto"/>
            </w:tcBorders>
            <w:vAlign w:val="bottom"/>
            <w:hideMark/>
          </w:tcPr>
          <w:p w14:paraId="53279290"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936" w:type="dxa"/>
            <w:tcBorders>
              <w:top w:val="single" w:sz="4" w:space="0" w:color="auto"/>
              <w:left w:val="single" w:sz="4" w:space="0" w:color="auto"/>
              <w:bottom w:val="single" w:sz="4" w:space="0" w:color="auto"/>
              <w:right w:val="single" w:sz="4" w:space="0" w:color="auto"/>
            </w:tcBorders>
            <w:hideMark/>
          </w:tcPr>
          <w:p w14:paraId="302E728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12</w:t>
            </w:r>
          </w:p>
        </w:tc>
        <w:tc>
          <w:tcPr>
            <w:tcW w:w="1120" w:type="dxa"/>
            <w:tcBorders>
              <w:top w:val="single" w:sz="4" w:space="0" w:color="auto"/>
              <w:left w:val="single" w:sz="4" w:space="0" w:color="auto"/>
              <w:bottom w:val="single" w:sz="4" w:space="0" w:color="auto"/>
              <w:right w:val="single" w:sz="4" w:space="0" w:color="auto"/>
            </w:tcBorders>
          </w:tcPr>
          <w:p w14:paraId="236954DA" w14:textId="3585979F"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0ECAB8B" w14:textId="0B42F979"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27DA8B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9BD8D2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CD670E6"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75E3774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908" w:type="dxa"/>
            <w:tcBorders>
              <w:top w:val="nil"/>
              <w:left w:val="single" w:sz="4" w:space="0" w:color="auto"/>
              <w:bottom w:val="single" w:sz="4" w:space="0" w:color="auto"/>
              <w:right w:val="single" w:sz="4" w:space="0" w:color="auto"/>
            </w:tcBorders>
            <w:vAlign w:val="bottom"/>
            <w:hideMark/>
          </w:tcPr>
          <w:p w14:paraId="326516B3" w14:textId="77777777" w:rsidR="000C32A0" w:rsidRPr="00133684" w:rsidRDefault="000C32A0" w:rsidP="000C32A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Recieptionist</w:t>
            </w:r>
            <w:proofErr w:type="spellEnd"/>
          </w:p>
        </w:tc>
        <w:tc>
          <w:tcPr>
            <w:tcW w:w="936" w:type="dxa"/>
            <w:tcBorders>
              <w:top w:val="single" w:sz="4" w:space="0" w:color="auto"/>
              <w:left w:val="single" w:sz="4" w:space="0" w:color="auto"/>
              <w:bottom w:val="single" w:sz="4" w:space="0" w:color="auto"/>
              <w:right w:val="single" w:sz="4" w:space="0" w:color="auto"/>
            </w:tcBorders>
            <w:hideMark/>
          </w:tcPr>
          <w:p w14:paraId="6B24946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73806FD3" w14:textId="611686B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55D7F1D" w14:textId="1AE8E406"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EE2842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2F3C4E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204E8D69"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19B5CF0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908" w:type="dxa"/>
            <w:tcBorders>
              <w:top w:val="nil"/>
              <w:left w:val="single" w:sz="4" w:space="0" w:color="auto"/>
              <w:bottom w:val="single" w:sz="4" w:space="0" w:color="auto"/>
              <w:right w:val="single" w:sz="4" w:space="0" w:color="auto"/>
            </w:tcBorders>
            <w:vAlign w:val="bottom"/>
            <w:hideMark/>
          </w:tcPr>
          <w:p w14:paraId="6ED4A845"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936" w:type="dxa"/>
            <w:tcBorders>
              <w:top w:val="single" w:sz="4" w:space="0" w:color="auto"/>
              <w:left w:val="single" w:sz="4" w:space="0" w:color="auto"/>
              <w:bottom w:val="single" w:sz="4" w:space="0" w:color="auto"/>
              <w:right w:val="single" w:sz="4" w:space="0" w:color="auto"/>
            </w:tcBorders>
            <w:hideMark/>
          </w:tcPr>
          <w:p w14:paraId="6F483FA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13</w:t>
            </w:r>
          </w:p>
        </w:tc>
        <w:tc>
          <w:tcPr>
            <w:tcW w:w="1120" w:type="dxa"/>
            <w:tcBorders>
              <w:top w:val="single" w:sz="4" w:space="0" w:color="auto"/>
              <w:left w:val="single" w:sz="4" w:space="0" w:color="auto"/>
              <w:bottom w:val="single" w:sz="4" w:space="0" w:color="auto"/>
              <w:right w:val="single" w:sz="4" w:space="0" w:color="auto"/>
            </w:tcBorders>
          </w:tcPr>
          <w:p w14:paraId="6CF1ACAF" w14:textId="383B70D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1BEA264" w14:textId="214EF3F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49689D23"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D611424"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875EFF1" w14:textId="77777777" w:rsidTr="00657FF0">
        <w:trPr>
          <w:trHeight w:val="460"/>
        </w:trPr>
        <w:tc>
          <w:tcPr>
            <w:tcW w:w="555" w:type="dxa"/>
            <w:tcBorders>
              <w:top w:val="single" w:sz="4" w:space="0" w:color="auto"/>
              <w:left w:val="single" w:sz="4" w:space="0" w:color="auto"/>
              <w:bottom w:val="single" w:sz="4" w:space="0" w:color="auto"/>
              <w:right w:val="single" w:sz="4" w:space="0" w:color="auto"/>
            </w:tcBorders>
            <w:hideMark/>
          </w:tcPr>
          <w:p w14:paraId="0093B0F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908" w:type="dxa"/>
            <w:tcBorders>
              <w:top w:val="nil"/>
              <w:left w:val="single" w:sz="4" w:space="0" w:color="auto"/>
              <w:bottom w:val="single" w:sz="4" w:space="0" w:color="auto"/>
              <w:right w:val="single" w:sz="4" w:space="0" w:color="auto"/>
            </w:tcBorders>
            <w:vAlign w:val="bottom"/>
            <w:hideMark/>
          </w:tcPr>
          <w:p w14:paraId="3CF7BF1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936" w:type="dxa"/>
            <w:tcBorders>
              <w:top w:val="single" w:sz="4" w:space="0" w:color="auto"/>
              <w:left w:val="single" w:sz="4" w:space="0" w:color="auto"/>
              <w:bottom w:val="single" w:sz="4" w:space="0" w:color="auto"/>
              <w:right w:val="single" w:sz="4" w:space="0" w:color="auto"/>
            </w:tcBorders>
            <w:hideMark/>
          </w:tcPr>
          <w:p w14:paraId="076A3E95"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0FCB3C99" w14:textId="5B65288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11EF90AE" w14:textId="0E7A95A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2E8E1FA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1D62201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38FC1AA" w14:textId="77777777" w:rsidTr="00657FF0">
        <w:trPr>
          <w:trHeight w:val="450"/>
        </w:trPr>
        <w:tc>
          <w:tcPr>
            <w:tcW w:w="555" w:type="dxa"/>
            <w:tcBorders>
              <w:top w:val="single" w:sz="4" w:space="0" w:color="auto"/>
              <w:left w:val="single" w:sz="4" w:space="0" w:color="auto"/>
              <w:bottom w:val="single" w:sz="4" w:space="0" w:color="auto"/>
              <w:right w:val="single" w:sz="4" w:space="0" w:color="auto"/>
            </w:tcBorders>
            <w:hideMark/>
          </w:tcPr>
          <w:p w14:paraId="3F82C55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6DA98AB"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5B1F92B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7945AD47" w14:textId="52D0618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654C51F7" w14:textId="02E07DC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3BF1689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374740DA"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64A988E" w14:textId="77777777" w:rsidTr="00657FF0">
        <w:trPr>
          <w:trHeight w:val="450"/>
        </w:trPr>
        <w:tc>
          <w:tcPr>
            <w:tcW w:w="555" w:type="dxa"/>
            <w:tcBorders>
              <w:top w:val="single" w:sz="4" w:space="0" w:color="auto"/>
              <w:left w:val="single" w:sz="4" w:space="0" w:color="auto"/>
              <w:bottom w:val="single" w:sz="4" w:space="0" w:color="auto"/>
              <w:right w:val="single" w:sz="4" w:space="0" w:color="auto"/>
            </w:tcBorders>
            <w:hideMark/>
          </w:tcPr>
          <w:p w14:paraId="7D0561C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lastRenderedPageBreak/>
              <w:t>11</w:t>
            </w:r>
          </w:p>
        </w:tc>
        <w:tc>
          <w:tcPr>
            <w:tcW w:w="2908" w:type="dxa"/>
            <w:tcBorders>
              <w:top w:val="single" w:sz="4" w:space="0" w:color="auto"/>
              <w:left w:val="single" w:sz="4" w:space="0" w:color="auto"/>
              <w:bottom w:val="single" w:sz="4" w:space="0" w:color="auto"/>
              <w:right w:val="single" w:sz="4" w:space="0" w:color="auto"/>
            </w:tcBorders>
            <w:vAlign w:val="bottom"/>
            <w:hideMark/>
          </w:tcPr>
          <w:p w14:paraId="528448DC"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936" w:type="dxa"/>
            <w:tcBorders>
              <w:top w:val="single" w:sz="4" w:space="0" w:color="auto"/>
              <w:left w:val="single" w:sz="4" w:space="0" w:color="auto"/>
              <w:bottom w:val="single" w:sz="4" w:space="0" w:color="auto"/>
              <w:right w:val="single" w:sz="4" w:space="0" w:color="auto"/>
            </w:tcBorders>
            <w:hideMark/>
          </w:tcPr>
          <w:p w14:paraId="37EC03A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CSG 14</w:t>
            </w:r>
          </w:p>
        </w:tc>
        <w:tc>
          <w:tcPr>
            <w:tcW w:w="1120" w:type="dxa"/>
            <w:tcBorders>
              <w:top w:val="single" w:sz="4" w:space="0" w:color="auto"/>
              <w:left w:val="single" w:sz="4" w:space="0" w:color="auto"/>
              <w:bottom w:val="single" w:sz="4" w:space="0" w:color="auto"/>
              <w:right w:val="single" w:sz="4" w:space="0" w:color="auto"/>
            </w:tcBorders>
          </w:tcPr>
          <w:p w14:paraId="309A0930" w14:textId="1F3AC23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454EE70" w14:textId="01157E4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794C378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BFBCF3F"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7825C67D"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76CB2C0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12</w:t>
            </w:r>
          </w:p>
        </w:tc>
        <w:tc>
          <w:tcPr>
            <w:tcW w:w="2908" w:type="dxa"/>
            <w:tcBorders>
              <w:top w:val="nil"/>
              <w:left w:val="single" w:sz="4" w:space="0" w:color="auto"/>
              <w:bottom w:val="single" w:sz="4" w:space="0" w:color="auto"/>
              <w:right w:val="single" w:sz="4" w:space="0" w:color="auto"/>
            </w:tcBorders>
            <w:vAlign w:val="bottom"/>
            <w:hideMark/>
          </w:tcPr>
          <w:p w14:paraId="6B648AA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0B2792B8" w14:textId="6F42B84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0435A9DB" w14:textId="2C38FAE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83447EE" w14:textId="4675AC8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58B839F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2E93D381"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2F564C3"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5C3CA65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13</w:t>
            </w:r>
          </w:p>
        </w:tc>
        <w:tc>
          <w:tcPr>
            <w:tcW w:w="2908" w:type="dxa"/>
            <w:tcBorders>
              <w:top w:val="nil"/>
              <w:left w:val="single" w:sz="4" w:space="0" w:color="auto"/>
              <w:bottom w:val="single" w:sz="4" w:space="0" w:color="auto"/>
              <w:right w:val="single" w:sz="4" w:space="0" w:color="auto"/>
            </w:tcBorders>
            <w:vAlign w:val="bottom"/>
            <w:hideMark/>
          </w:tcPr>
          <w:p w14:paraId="1DC5437A"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33BA4ED3" w14:textId="2426BA32"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41E3FE5B" w14:textId="20FEBB6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0D6ED4A4" w14:textId="2B68FCA1"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6FE03E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08D79E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1369C5F2"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2B2771B2"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14</w:t>
            </w:r>
          </w:p>
        </w:tc>
        <w:tc>
          <w:tcPr>
            <w:tcW w:w="2908" w:type="dxa"/>
            <w:tcBorders>
              <w:top w:val="single" w:sz="4" w:space="0" w:color="auto"/>
              <w:left w:val="single" w:sz="4" w:space="0" w:color="auto"/>
              <w:bottom w:val="single" w:sz="4" w:space="0" w:color="auto"/>
              <w:right w:val="single" w:sz="4" w:space="0" w:color="auto"/>
            </w:tcBorders>
            <w:vAlign w:val="bottom"/>
            <w:hideMark/>
          </w:tcPr>
          <w:p w14:paraId="23417FE0"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22D36F6C" w14:textId="7CC1CE3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7338EDB1" w14:textId="676904F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24663ACF" w14:textId="75B085C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00EAD000"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4B3A375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46A59089"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hideMark/>
          </w:tcPr>
          <w:p w14:paraId="5BDBA2D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15</w:t>
            </w:r>
          </w:p>
        </w:tc>
        <w:tc>
          <w:tcPr>
            <w:tcW w:w="2908" w:type="dxa"/>
            <w:tcBorders>
              <w:top w:val="single" w:sz="4" w:space="0" w:color="auto"/>
              <w:left w:val="single" w:sz="4" w:space="0" w:color="auto"/>
              <w:bottom w:val="single" w:sz="4" w:space="0" w:color="auto"/>
              <w:right w:val="single" w:sz="4" w:space="0" w:color="auto"/>
            </w:tcBorders>
            <w:vAlign w:val="bottom"/>
            <w:hideMark/>
          </w:tcPr>
          <w:p w14:paraId="1402E85A"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4E987ACB" w14:textId="32108A04"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2433D5D7" w14:textId="42F02C55"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4AAB9D21" w14:textId="1009F719"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34B7DD9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0CBCEB8F"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6DD273AF"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58A6AB77"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16</w:t>
            </w:r>
          </w:p>
        </w:tc>
        <w:tc>
          <w:tcPr>
            <w:tcW w:w="2908" w:type="dxa"/>
            <w:tcBorders>
              <w:top w:val="nil"/>
              <w:left w:val="single" w:sz="4" w:space="0" w:color="auto"/>
              <w:bottom w:val="single" w:sz="4" w:space="0" w:color="auto"/>
              <w:right w:val="single" w:sz="4" w:space="0" w:color="auto"/>
            </w:tcBorders>
            <w:vAlign w:val="bottom"/>
            <w:hideMark/>
          </w:tcPr>
          <w:p w14:paraId="0D0CC9F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3EAC4153" w14:textId="3F8B8F4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468265AA" w14:textId="12E17FFD"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7152E304" w14:textId="739F6F6C"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13DC16CD"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7D63842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04D8DE66" w14:textId="77777777" w:rsidTr="000C32A0">
        <w:trPr>
          <w:trHeight w:val="450"/>
        </w:trPr>
        <w:tc>
          <w:tcPr>
            <w:tcW w:w="555" w:type="dxa"/>
            <w:tcBorders>
              <w:top w:val="single" w:sz="4" w:space="0" w:color="auto"/>
              <w:left w:val="single" w:sz="4" w:space="0" w:color="auto"/>
              <w:bottom w:val="single" w:sz="4" w:space="0" w:color="auto"/>
              <w:right w:val="single" w:sz="4" w:space="0" w:color="auto"/>
            </w:tcBorders>
            <w:hideMark/>
          </w:tcPr>
          <w:p w14:paraId="3DACE966"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17</w:t>
            </w:r>
          </w:p>
        </w:tc>
        <w:tc>
          <w:tcPr>
            <w:tcW w:w="2908" w:type="dxa"/>
            <w:tcBorders>
              <w:top w:val="nil"/>
              <w:left w:val="single" w:sz="4" w:space="0" w:color="auto"/>
              <w:bottom w:val="single" w:sz="4" w:space="0" w:color="auto"/>
              <w:right w:val="single" w:sz="4" w:space="0" w:color="auto"/>
            </w:tcBorders>
            <w:vAlign w:val="bottom"/>
            <w:hideMark/>
          </w:tcPr>
          <w:p w14:paraId="2D82CC64"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936" w:type="dxa"/>
            <w:tcBorders>
              <w:top w:val="single" w:sz="4" w:space="0" w:color="auto"/>
              <w:left w:val="single" w:sz="4" w:space="0" w:color="auto"/>
              <w:bottom w:val="single" w:sz="4" w:space="0" w:color="auto"/>
              <w:right w:val="single" w:sz="4" w:space="0" w:color="auto"/>
            </w:tcBorders>
          </w:tcPr>
          <w:p w14:paraId="0DE7E61B" w14:textId="68053A4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120" w:type="dxa"/>
            <w:tcBorders>
              <w:top w:val="single" w:sz="4" w:space="0" w:color="auto"/>
              <w:left w:val="single" w:sz="4" w:space="0" w:color="auto"/>
              <w:bottom w:val="single" w:sz="4" w:space="0" w:color="auto"/>
              <w:right w:val="single" w:sz="4" w:space="0" w:color="auto"/>
            </w:tcBorders>
          </w:tcPr>
          <w:p w14:paraId="248DB0AB" w14:textId="6FF7CED8"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w:t>
            </w:r>
          </w:p>
        </w:tc>
        <w:tc>
          <w:tcPr>
            <w:tcW w:w="1198" w:type="dxa"/>
            <w:tcBorders>
              <w:top w:val="single" w:sz="4" w:space="0" w:color="auto"/>
              <w:left w:val="single" w:sz="4" w:space="0" w:color="auto"/>
              <w:bottom w:val="single" w:sz="4" w:space="0" w:color="auto"/>
              <w:right w:val="single" w:sz="4" w:space="0" w:color="auto"/>
            </w:tcBorders>
            <w:hideMark/>
          </w:tcPr>
          <w:p w14:paraId="1473621E" w14:textId="695923AA"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1080</w:t>
            </w:r>
          </w:p>
        </w:tc>
        <w:tc>
          <w:tcPr>
            <w:tcW w:w="1601" w:type="dxa"/>
            <w:tcBorders>
              <w:top w:val="single" w:sz="4" w:space="0" w:color="auto"/>
              <w:left w:val="single" w:sz="4" w:space="0" w:color="auto"/>
              <w:bottom w:val="single" w:sz="4" w:space="0" w:color="auto"/>
              <w:right w:val="single" w:sz="4" w:space="0" w:color="auto"/>
            </w:tcBorders>
            <w:hideMark/>
          </w:tcPr>
          <w:p w14:paraId="2987D73E"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w:t>
            </w:r>
          </w:p>
        </w:tc>
        <w:tc>
          <w:tcPr>
            <w:tcW w:w="1487" w:type="dxa"/>
            <w:tcBorders>
              <w:top w:val="single" w:sz="4" w:space="0" w:color="auto"/>
              <w:left w:val="single" w:sz="4" w:space="0" w:color="auto"/>
              <w:bottom w:val="single" w:sz="4" w:space="0" w:color="auto"/>
              <w:right w:val="single" w:sz="4" w:space="0" w:color="auto"/>
            </w:tcBorders>
            <w:hideMark/>
          </w:tcPr>
          <w:p w14:paraId="5B591DCB"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12,960</w:t>
            </w:r>
          </w:p>
        </w:tc>
      </w:tr>
      <w:tr w:rsidR="000C32A0" w:rsidRPr="00133684" w14:paraId="5667D05B" w14:textId="77777777" w:rsidTr="000C32A0">
        <w:trPr>
          <w:trHeight w:val="460"/>
        </w:trPr>
        <w:tc>
          <w:tcPr>
            <w:tcW w:w="555" w:type="dxa"/>
            <w:tcBorders>
              <w:top w:val="single" w:sz="4" w:space="0" w:color="auto"/>
              <w:left w:val="single" w:sz="4" w:space="0" w:color="auto"/>
              <w:bottom w:val="single" w:sz="4" w:space="0" w:color="auto"/>
              <w:right w:val="single" w:sz="4" w:space="0" w:color="auto"/>
            </w:tcBorders>
          </w:tcPr>
          <w:p w14:paraId="0ED8A6E1" w14:textId="77777777" w:rsidR="000C32A0" w:rsidRPr="00133684" w:rsidRDefault="000C32A0" w:rsidP="00482F50">
            <w:pPr>
              <w:rPr>
                <w:rFonts w:ascii="Footlight MT Light" w:hAnsi="Footlight MT Light"/>
                <w:b/>
                <w:sz w:val="24"/>
                <w:szCs w:val="24"/>
              </w:rPr>
            </w:pPr>
          </w:p>
        </w:tc>
        <w:tc>
          <w:tcPr>
            <w:tcW w:w="2908" w:type="dxa"/>
            <w:tcBorders>
              <w:top w:val="single" w:sz="4" w:space="0" w:color="auto"/>
              <w:left w:val="single" w:sz="4" w:space="0" w:color="auto"/>
              <w:bottom w:val="single" w:sz="4" w:space="0" w:color="auto"/>
              <w:right w:val="single" w:sz="4" w:space="0" w:color="auto"/>
            </w:tcBorders>
            <w:hideMark/>
          </w:tcPr>
          <w:p w14:paraId="2886C594"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936" w:type="dxa"/>
            <w:tcBorders>
              <w:top w:val="single" w:sz="4" w:space="0" w:color="auto"/>
              <w:left w:val="single" w:sz="4" w:space="0" w:color="auto"/>
              <w:bottom w:val="single" w:sz="4" w:space="0" w:color="auto"/>
              <w:right w:val="single" w:sz="4" w:space="0" w:color="auto"/>
            </w:tcBorders>
          </w:tcPr>
          <w:p w14:paraId="55568F50" w14:textId="77777777" w:rsidR="000C32A0" w:rsidRPr="00133684" w:rsidRDefault="000C32A0" w:rsidP="00482F50">
            <w:pPr>
              <w:rPr>
                <w:rFonts w:ascii="Footlight MT Light" w:hAnsi="Footlight MT Light"/>
                <w:b/>
                <w:sz w:val="24"/>
                <w:szCs w:val="24"/>
              </w:rPr>
            </w:pPr>
          </w:p>
        </w:tc>
        <w:tc>
          <w:tcPr>
            <w:tcW w:w="1120" w:type="dxa"/>
            <w:tcBorders>
              <w:top w:val="single" w:sz="4" w:space="0" w:color="auto"/>
              <w:left w:val="single" w:sz="4" w:space="0" w:color="auto"/>
              <w:bottom w:val="single" w:sz="4" w:space="0" w:color="auto"/>
              <w:right w:val="single" w:sz="4" w:space="0" w:color="auto"/>
            </w:tcBorders>
          </w:tcPr>
          <w:p w14:paraId="4B651EA5" w14:textId="44568694"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17</w:t>
            </w:r>
          </w:p>
        </w:tc>
        <w:tc>
          <w:tcPr>
            <w:tcW w:w="1198" w:type="dxa"/>
            <w:tcBorders>
              <w:top w:val="single" w:sz="4" w:space="0" w:color="auto"/>
              <w:left w:val="single" w:sz="4" w:space="0" w:color="auto"/>
              <w:bottom w:val="single" w:sz="4" w:space="0" w:color="auto"/>
              <w:right w:val="single" w:sz="4" w:space="0" w:color="auto"/>
            </w:tcBorders>
          </w:tcPr>
          <w:p w14:paraId="74C4D404" w14:textId="6ABF63D0" w:rsidR="000C32A0" w:rsidRPr="00133684" w:rsidRDefault="000C32A0" w:rsidP="00482F50">
            <w:pPr>
              <w:jc w:val="center"/>
              <w:rPr>
                <w:rFonts w:ascii="Footlight MT Light" w:hAnsi="Footlight MT Light"/>
                <w:b/>
                <w:sz w:val="24"/>
                <w:szCs w:val="24"/>
              </w:rPr>
            </w:pPr>
          </w:p>
        </w:tc>
        <w:tc>
          <w:tcPr>
            <w:tcW w:w="1601" w:type="dxa"/>
            <w:tcBorders>
              <w:top w:val="single" w:sz="4" w:space="0" w:color="auto"/>
              <w:left w:val="single" w:sz="4" w:space="0" w:color="auto"/>
              <w:bottom w:val="single" w:sz="4" w:space="0" w:color="auto"/>
              <w:right w:val="single" w:sz="4" w:space="0" w:color="auto"/>
            </w:tcBorders>
          </w:tcPr>
          <w:p w14:paraId="3E068322" w14:textId="77777777" w:rsidR="000C32A0" w:rsidRPr="00133684" w:rsidRDefault="000C32A0" w:rsidP="00482F50">
            <w:pPr>
              <w:jc w:val="center"/>
              <w:rPr>
                <w:rFonts w:ascii="Footlight MT Light" w:hAnsi="Footlight MT Light"/>
                <w:b/>
                <w:sz w:val="24"/>
                <w:szCs w:val="24"/>
              </w:rPr>
            </w:pPr>
          </w:p>
        </w:tc>
        <w:tc>
          <w:tcPr>
            <w:tcW w:w="1487" w:type="dxa"/>
            <w:tcBorders>
              <w:top w:val="single" w:sz="4" w:space="0" w:color="auto"/>
              <w:left w:val="single" w:sz="4" w:space="0" w:color="auto"/>
              <w:bottom w:val="single" w:sz="4" w:space="0" w:color="auto"/>
              <w:right w:val="single" w:sz="4" w:space="0" w:color="auto"/>
            </w:tcBorders>
            <w:hideMark/>
          </w:tcPr>
          <w:p w14:paraId="1AE17590"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220,320</w:t>
            </w:r>
          </w:p>
        </w:tc>
      </w:tr>
    </w:tbl>
    <w:p w14:paraId="67B111FE" w14:textId="77777777" w:rsidR="00C10DAF" w:rsidRPr="00133684" w:rsidRDefault="00C10DAF" w:rsidP="00C10DAF">
      <w:pPr>
        <w:rPr>
          <w:rFonts w:ascii="Footlight MT Light" w:hAnsi="Footlight MT Light" w:cs="Calibri"/>
          <w:sz w:val="24"/>
          <w:szCs w:val="24"/>
        </w:rPr>
      </w:pPr>
    </w:p>
    <w:p w14:paraId="0F0C1C70" w14:textId="2E9AB6D8"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HOUSE ALLOWANCE </w:t>
      </w:r>
    </w:p>
    <w:tbl>
      <w:tblPr>
        <w:tblStyle w:val="TableGrid"/>
        <w:tblW w:w="9805" w:type="dxa"/>
        <w:tblInd w:w="-455" w:type="dxa"/>
        <w:tblLook w:val="04A0" w:firstRow="1" w:lastRow="0" w:firstColumn="1" w:lastColumn="0" w:noHBand="0" w:noVBand="1"/>
      </w:tblPr>
      <w:tblGrid>
        <w:gridCol w:w="610"/>
        <w:gridCol w:w="2675"/>
        <w:gridCol w:w="1338"/>
        <w:gridCol w:w="1111"/>
        <w:gridCol w:w="1202"/>
        <w:gridCol w:w="1357"/>
        <w:gridCol w:w="1512"/>
      </w:tblGrid>
      <w:tr w:rsidR="000C32A0" w:rsidRPr="00133684" w14:paraId="59354B87" w14:textId="77777777" w:rsidTr="000C32A0">
        <w:trPr>
          <w:trHeight w:val="710"/>
        </w:trPr>
        <w:tc>
          <w:tcPr>
            <w:tcW w:w="610" w:type="dxa"/>
            <w:tcBorders>
              <w:top w:val="single" w:sz="4" w:space="0" w:color="auto"/>
              <w:left w:val="single" w:sz="4" w:space="0" w:color="auto"/>
              <w:bottom w:val="single" w:sz="4" w:space="0" w:color="auto"/>
              <w:right w:val="single" w:sz="4" w:space="0" w:color="auto"/>
            </w:tcBorders>
            <w:hideMark/>
          </w:tcPr>
          <w:p w14:paraId="5EAB9C06"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NO</w:t>
            </w:r>
          </w:p>
        </w:tc>
        <w:tc>
          <w:tcPr>
            <w:tcW w:w="2675" w:type="dxa"/>
            <w:tcBorders>
              <w:top w:val="single" w:sz="4" w:space="0" w:color="auto"/>
              <w:left w:val="single" w:sz="4" w:space="0" w:color="auto"/>
              <w:bottom w:val="single" w:sz="4" w:space="0" w:color="auto"/>
              <w:right w:val="single" w:sz="4" w:space="0" w:color="auto"/>
            </w:tcBorders>
            <w:hideMark/>
          </w:tcPr>
          <w:p w14:paraId="788D79E1"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Description</w:t>
            </w:r>
          </w:p>
        </w:tc>
        <w:tc>
          <w:tcPr>
            <w:tcW w:w="1338" w:type="dxa"/>
            <w:tcBorders>
              <w:top w:val="single" w:sz="4" w:space="0" w:color="auto"/>
              <w:left w:val="single" w:sz="4" w:space="0" w:color="auto"/>
              <w:bottom w:val="single" w:sz="4" w:space="0" w:color="auto"/>
              <w:right w:val="single" w:sz="4" w:space="0" w:color="auto"/>
            </w:tcBorders>
            <w:hideMark/>
          </w:tcPr>
          <w:p w14:paraId="66899590"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Scale</w:t>
            </w:r>
          </w:p>
        </w:tc>
        <w:tc>
          <w:tcPr>
            <w:tcW w:w="1111" w:type="dxa"/>
            <w:tcBorders>
              <w:top w:val="single" w:sz="4" w:space="0" w:color="auto"/>
              <w:left w:val="single" w:sz="4" w:space="0" w:color="auto"/>
              <w:bottom w:val="single" w:sz="4" w:space="0" w:color="auto"/>
              <w:right w:val="single" w:sz="4" w:space="0" w:color="auto"/>
            </w:tcBorders>
          </w:tcPr>
          <w:p w14:paraId="0E649601" w14:textId="302DED29"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w:t>
            </w:r>
          </w:p>
        </w:tc>
        <w:tc>
          <w:tcPr>
            <w:tcW w:w="1202" w:type="dxa"/>
            <w:tcBorders>
              <w:top w:val="single" w:sz="4" w:space="0" w:color="auto"/>
              <w:left w:val="single" w:sz="4" w:space="0" w:color="auto"/>
              <w:bottom w:val="single" w:sz="4" w:space="0" w:color="auto"/>
              <w:right w:val="single" w:sz="4" w:space="0" w:color="auto"/>
            </w:tcBorders>
            <w:hideMark/>
          </w:tcPr>
          <w:p w14:paraId="473B93A6" w14:textId="7C3EC04F"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Rate</w:t>
            </w:r>
          </w:p>
        </w:tc>
        <w:tc>
          <w:tcPr>
            <w:tcW w:w="1357" w:type="dxa"/>
            <w:tcBorders>
              <w:top w:val="single" w:sz="4" w:space="0" w:color="auto"/>
              <w:left w:val="single" w:sz="4" w:space="0" w:color="auto"/>
              <w:bottom w:val="single" w:sz="4" w:space="0" w:color="auto"/>
              <w:right w:val="single" w:sz="4" w:space="0" w:color="auto"/>
            </w:tcBorders>
            <w:hideMark/>
          </w:tcPr>
          <w:p w14:paraId="539C1514"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 of Months</w:t>
            </w:r>
          </w:p>
        </w:tc>
        <w:tc>
          <w:tcPr>
            <w:tcW w:w="1512" w:type="dxa"/>
            <w:tcBorders>
              <w:top w:val="single" w:sz="4" w:space="0" w:color="auto"/>
              <w:left w:val="single" w:sz="4" w:space="0" w:color="auto"/>
              <w:bottom w:val="single" w:sz="4" w:space="0" w:color="auto"/>
              <w:right w:val="single" w:sz="4" w:space="0" w:color="auto"/>
            </w:tcBorders>
            <w:hideMark/>
          </w:tcPr>
          <w:p w14:paraId="25E18EF0"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Total Amount (PA)</w:t>
            </w:r>
          </w:p>
        </w:tc>
      </w:tr>
      <w:tr w:rsidR="000C32A0" w:rsidRPr="00133684" w14:paraId="3A6871CF"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6C9F58A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3819CE7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338" w:type="dxa"/>
            <w:tcBorders>
              <w:top w:val="single" w:sz="4" w:space="0" w:color="auto"/>
              <w:left w:val="single" w:sz="4" w:space="0" w:color="auto"/>
              <w:bottom w:val="single" w:sz="4" w:space="0" w:color="auto"/>
              <w:right w:val="single" w:sz="4" w:space="0" w:color="auto"/>
            </w:tcBorders>
            <w:hideMark/>
          </w:tcPr>
          <w:p w14:paraId="5113BC7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111" w:type="dxa"/>
            <w:tcBorders>
              <w:top w:val="single" w:sz="4" w:space="0" w:color="auto"/>
              <w:left w:val="single" w:sz="4" w:space="0" w:color="auto"/>
              <w:bottom w:val="single" w:sz="4" w:space="0" w:color="auto"/>
              <w:right w:val="single" w:sz="4" w:space="0" w:color="auto"/>
            </w:tcBorders>
          </w:tcPr>
          <w:p w14:paraId="54467C6D" w14:textId="6CF0036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7D323BBB" w14:textId="43DB6F3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1,500</w:t>
            </w:r>
          </w:p>
        </w:tc>
        <w:tc>
          <w:tcPr>
            <w:tcW w:w="1357" w:type="dxa"/>
            <w:tcBorders>
              <w:top w:val="single" w:sz="4" w:space="0" w:color="auto"/>
              <w:left w:val="single" w:sz="4" w:space="0" w:color="auto"/>
              <w:bottom w:val="single" w:sz="4" w:space="0" w:color="auto"/>
              <w:right w:val="single" w:sz="4" w:space="0" w:color="auto"/>
            </w:tcBorders>
            <w:hideMark/>
          </w:tcPr>
          <w:p w14:paraId="0B2A639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743BEFB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18,000</w:t>
            </w:r>
          </w:p>
        </w:tc>
      </w:tr>
      <w:tr w:rsidR="000C32A0" w:rsidRPr="00133684" w14:paraId="569B4D51"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53E2F7B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675" w:type="dxa"/>
            <w:tcBorders>
              <w:top w:val="nil"/>
              <w:left w:val="single" w:sz="4" w:space="0" w:color="auto"/>
              <w:bottom w:val="single" w:sz="4" w:space="0" w:color="auto"/>
              <w:right w:val="single" w:sz="4" w:space="0" w:color="auto"/>
            </w:tcBorders>
            <w:vAlign w:val="bottom"/>
            <w:hideMark/>
          </w:tcPr>
          <w:p w14:paraId="4546792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338" w:type="dxa"/>
            <w:tcBorders>
              <w:top w:val="single" w:sz="4" w:space="0" w:color="auto"/>
              <w:left w:val="single" w:sz="4" w:space="0" w:color="auto"/>
              <w:bottom w:val="single" w:sz="4" w:space="0" w:color="auto"/>
              <w:right w:val="single" w:sz="4" w:space="0" w:color="auto"/>
            </w:tcBorders>
            <w:hideMark/>
          </w:tcPr>
          <w:p w14:paraId="3BA1C9A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111" w:type="dxa"/>
            <w:tcBorders>
              <w:top w:val="single" w:sz="4" w:space="0" w:color="auto"/>
              <w:left w:val="single" w:sz="4" w:space="0" w:color="auto"/>
              <w:bottom w:val="single" w:sz="4" w:space="0" w:color="auto"/>
              <w:right w:val="single" w:sz="4" w:space="0" w:color="auto"/>
            </w:tcBorders>
          </w:tcPr>
          <w:p w14:paraId="054CAA11" w14:textId="4EC05C0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48C2876D" w14:textId="2F204D9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1,500</w:t>
            </w:r>
          </w:p>
        </w:tc>
        <w:tc>
          <w:tcPr>
            <w:tcW w:w="1357" w:type="dxa"/>
            <w:tcBorders>
              <w:top w:val="single" w:sz="4" w:space="0" w:color="auto"/>
              <w:left w:val="single" w:sz="4" w:space="0" w:color="auto"/>
              <w:bottom w:val="single" w:sz="4" w:space="0" w:color="auto"/>
              <w:right w:val="single" w:sz="4" w:space="0" w:color="auto"/>
            </w:tcBorders>
            <w:hideMark/>
          </w:tcPr>
          <w:p w14:paraId="69D2466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42E497A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18,000</w:t>
            </w:r>
          </w:p>
        </w:tc>
      </w:tr>
      <w:tr w:rsidR="000C32A0" w:rsidRPr="00133684" w14:paraId="5CA72981"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1EF2003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675" w:type="dxa"/>
            <w:tcBorders>
              <w:top w:val="nil"/>
              <w:left w:val="single" w:sz="4" w:space="0" w:color="auto"/>
              <w:bottom w:val="single" w:sz="4" w:space="0" w:color="auto"/>
              <w:right w:val="single" w:sz="4" w:space="0" w:color="auto"/>
            </w:tcBorders>
            <w:vAlign w:val="bottom"/>
            <w:hideMark/>
          </w:tcPr>
          <w:p w14:paraId="44FFAF2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338" w:type="dxa"/>
            <w:tcBorders>
              <w:top w:val="single" w:sz="4" w:space="0" w:color="auto"/>
              <w:left w:val="single" w:sz="4" w:space="0" w:color="auto"/>
              <w:bottom w:val="single" w:sz="4" w:space="0" w:color="auto"/>
              <w:right w:val="single" w:sz="4" w:space="0" w:color="auto"/>
            </w:tcBorders>
            <w:hideMark/>
          </w:tcPr>
          <w:p w14:paraId="1FF01FB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4BB1B5DB" w14:textId="4496E33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9FDD5E5" w14:textId="6925015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   500</w:t>
            </w:r>
          </w:p>
        </w:tc>
        <w:tc>
          <w:tcPr>
            <w:tcW w:w="1357" w:type="dxa"/>
            <w:tcBorders>
              <w:top w:val="single" w:sz="4" w:space="0" w:color="auto"/>
              <w:left w:val="single" w:sz="4" w:space="0" w:color="auto"/>
              <w:bottom w:val="single" w:sz="4" w:space="0" w:color="auto"/>
              <w:right w:val="single" w:sz="4" w:space="0" w:color="auto"/>
            </w:tcBorders>
            <w:hideMark/>
          </w:tcPr>
          <w:p w14:paraId="7A039C4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778FA483"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4C60CECA"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13F013B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675" w:type="dxa"/>
            <w:tcBorders>
              <w:top w:val="nil"/>
              <w:left w:val="single" w:sz="4" w:space="0" w:color="auto"/>
              <w:bottom w:val="single" w:sz="4" w:space="0" w:color="auto"/>
              <w:right w:val="single" w:sz="4" w:space="0" w:color="auto"/>
            </w:tcBorders>
            <w:vAlign w:val="bottom"/>
            <w:hideMark/>
          </w:tcPr>
          <w:p w14:paraId="7C30B20F" w14:textId="77777777" w:rsidR="000C32A0" w:rsidRPr="00133684" w:rsidRDefault="000C32A0" w:rsidP="00482F5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1338" w:type="dxa"/>
            <w:tcBorders>
              <w:top w:val="single" w:sz="4" w:space="0" w:color="auto"/>
              <w:left w:val="single" w:sz="4" w:space="0" w:color="auto"/>
              <w:bottom w:val="single" w:sz="4" w:space="0" w:color="auto"/>
              <w:right w:val="single" w:sz="4" w:space="0" w:color="auto"/>
            </w:tcBorders>
            <w:hideMark/>
          </w:tcPr>
          <w:p w14:paraId="732BE93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70A47B0C" w14:textId="6B968B31"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769E3E30" w14:textId="7B9A7C6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2FC4B09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27B7AC7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3544E407"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38E9E8A2"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675" w:type="dxa"/>
            <w:tcBorders>
              <w:top w:val="nil"/>
              <w:left w:val="single" w:sz="4" w:space="0" w:color="auto"/>
              <w:bottom w:val="single" w:sz="4" w:space="0" w:color="auto"/>
              <w:right w:val="single" w:sz="4" w:space="0" w:color="auto"/>
            </w:tcBorders>
            <w:vAlign w:val="bottom"/>
            <w:hideMark/>
          </w:tcPr>
          <w:p w14:paraId="008E731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338" w:type="dxa"/>
            <w:tcBorders>
              <w:top w:val="single" w:sz="4" w:space="0" w:color="auto"/>
              <w:left w:val="single" w:sz="4" w:space="0" w:color="auto"/>
              <w:bottom w:val="single" w:sz="4" w:space="0" w:color="auto"/>
              <w:right w:val="single" w:sz="4" w:space="0" w:color="auto"/>
            </w:tcBorders>
            <w:hideMark/>
          </w:tcPr>
          <w:p w14:paraId="73E2ADF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46BE150F" w14:textId="0966C01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A39EBA6" w14:textId="71117B8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7B1226C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02669A9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031F2E8C"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2EECA6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675" w:type="dxa"/>
            <w:tcBorders>
              <w:top w:val="nil"/>
              <w:left w:val="single" w:sz="4" w:space="0" w:color="auto"/>
              <w:bottom w:val="single" w:sz="4" w:space="0" w:color="auto"/>
              <w:right w:val="single" w:sz="4" w:space="0" w:color="auto"/>
            </w:tcBorders>
            <w:vAlign w:val="bottom"/>
            <w:hideMark/>
          </w:tcPr>
          <w:p w14:paraId="47B1ED1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338" w:type="dxa"/>
            <w:tcBorders>
              <w:top w:val="single" w:sz="4" w:space="0" w:color="auto"/>
              <w:left w:val="single" w:sz="4" w:space="0" w:color="auto"/>
              <w:bottom w:val="single" w:sz="4" w:space="0" w:color="auto"/>
              <w:right w:val="single" w:sz="4" w:space="0" w:color="auto"/>
            </w:tcBorders>
            <w:hideMark/>
          </w:tcPr>
          <w:p w14:paraId="0FE0718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111" w:type="dxa"/>
            <w:tcBorders>
              <w:top w:val="single" w:sz="4" w:space="0" w:color="auto"/>
              <w:left w:val="single" w:sz="4" w:space="0" w:color="auto"/>
              <w:bottom w:val="single" w:sz="4" w:space="0" w:color="auto"/>
              <w:right w:val="single" w:sz="4" w:space="0" w:color="auto"/>
            </w:tcBorders>
          </w:tcPr>
          <w:p w14:paraId="3A066F2D" w14:textId="45E37AA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30702568" w14:textId="053AC0E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5957C6B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176E722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7C4A5419"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5E49708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675" w:type="dxa"/>
            <w:tcBorders>
              <w:top w:val="nil"/>
              <w:left w:val="single" w:sz="4" w:space="0" w:color="auto"/>
              <w:bottom w:val="single" w:sz="4" w:space="0" w:color="auto"/>
              <w:right w:val="single" w:sz="4" w:space="0" w:color="auto"/>
            </w:tcBorders>
            <w:vAlign w:val="bottom"/>
            <w:hideMark/>
          </w:tcPr>
          <w:p w14:paraId="426F93D6" w14:textId="3BDB8534"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338" w:type="dxa"/>
            <w:tcBorders>
              <w:top w:val="single" w:sz="4" w:space="0" w:color="auto"/>
              <w:left w:val="single" w:sz="4" w:space="0" w:color="auto"/>
              <w:bottom w:val="single" w:sz="4" w:space="0" w:color="auto"/>
              <w:right w:val="single" w:sz="4" w:space="0" w:color="auto"/>
            </w:tcBorders>
            <w:hideMark/>
          </w:tcPr>
          <w:p w14:paraId="4D87559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771640E3" w14:textId="42E666F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5BEAEAA0" w14:textId="23E3D95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5E37F07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2311C89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706BC64" w14:textId="77777777" w:rsidTr="000C32A0">
        <w:trPr>
          <w:trHeight w:val="450"/>
        </w:trPr>
        <w:tc>
          <w:tcPr>
            <w:tcW w:w="610" w:type="dxa"/>
            <w:tcBorders>
              <w:top w:val="single" w:sz="4" w:space="0" w:color="auto"/>
              <w:left w:val="single" w:sz="4" w:space="0" w:color="auto"/>
              <w:bottom w:val="single" w:sz="4" w:space="0" w:color="auto"/>
              <w:right w:val="single" w:sz="4" w:space="0" w:color="auto"/>
            </w:tcBorders>
            <w:hideMark/>
          </w:tcPr>
          <w:p w14:paraId="4A89493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675" w:type="dxa"/>
            <w:tcBorders>
              <w:top w:val="nil"/>
              <w:left w:val="single" w:sz="4" w:space="0" w:color="auto"/>
              <w:bottom w:val="single" w:sz="4" w:space="0" w:color="auto"/>
              <w:right w:val="single" w:sz="4" w:space="0" w:color="auto"/>
            </w:tcBorders>
            <w:vAlign w:val="bottom"/>
            <w:hideMark/>
          </w:tcPr>
          <w:p w14:paraId="0FCA2F2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338" w:type="dxa"/>
            <w:tcBorders>
              <w:top w:val="single" w:sz="4" w:space="0" w:color="auto"/>
              <w:left w:val="single" w:sz="4" w:space="0" w:color="auto"/>
              <w:bottom w:val="single" w:sz="4" w:space="0" w:color="auto"/>
              <w:right w:val="single" w:sz="4" w:space="0" w:color="auto"/>
            </w:tcBorders>
            <w:hideMark/>
          </w:tcPr>
          <w:p w14:paraId="5A7EB34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111" w:type="dxa"/>
            <w:tcBorders>
              <w:top w:val="single" w:sz="4" w:space="0" w:color="auto"/>
              <w:left w:val="single" w:sz="4" w:space="0" w:color="auto"/>
              <w:bottom w:val="single" w:sz="4" w:space="0" w:color="auto"/>
              <w:right w:val="single" w:sz="4" w:space="0" w:color="auto"/>
            </w:tcBorders>
          </w:tcPr>
          <w:p w14:paraId="20FBC35B" w14:textId="1C09C2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49B127D3" w14:textId="2BC4339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2C51B2DA"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55472FE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68D70C1" w14:textId="77777777" w:rsidTr="000C32A0">
        <w:trPr>
          <w:trHeight w:val="460"/>
        </w:trPr>
        <w:tc>
          <w:tcPr>
            <w:tcW w:w="610" w:type="dxa"/>
            <w:tcBorders>
              <w:top w:val="single" w:sz="4" w:space="0" w:color="auto"/>
              <w:left w:val="single" w:sz="4" w:space="0" w:color="auto"/>
              <w:bottom w:val="single" w:sz="4" w:space="0" w:color="auto"/>
              <w:right w:val="single" w:sz="4" w:space="0" w:color="auto"/>
            </w:tcBorders>
            <w:hideMark/>
          </w:tcPr>
          <w:p w14:paraId="487616A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675" w:type="dxa"/>
            <w:tcBorders>
              <w:top w:val="nil"/>
              <w:left w:val="single" w:sz="4" w:space="0" w:color="auto"/>
              <w:bottom w:val="single" w:sz="4" w:space="0" w:color="auto"/>
              <w:right w:val="single" w:sz="4" w:space="0" w:color="auto"/>
            </w:tcBorders>
            <w:vAlign w:val="bottom"/>
            <w:hideMark/>
          </w:tcPr>
          <w:p w14:paraId="754EF13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338" w:type="dxa"/>
            <w:tcBorders>
              <w:top w:val="single" w:sz="4" w:space="0" w:color="auto"/>
              <w:left w:val="single" w:sz="4" w:space="0" w:color="auto"/>
              <w:bottom w:val="single" w:sz="4" w:space="0" w:color="auto"/>
              <w:right w:val="single" w:sz="4" w:space="0" w:color="auto"/>
            </w:tcBorders>
            <w:hideMark/>
          </w:tcPr>
          <w:p w14:paraId="70886C7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21E8269A" w14:textId="3D761EC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3CB63F4A" w14:textId="758246E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36A6D1E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38D034F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2361629A" w14:textId="77777777" w:rsidTr="00657FF0">
        <w:trPr>
          <w:trHeight w:val="450"/>
        </w:trPr>
        <w:tc>
          <w:tcPr>
            <w:tcW w:w="610" w:type="dxa"/>
            <w:tcBorders>
              <w:top w:val="single" w:sz="4" w:space="0" w:color="auto"/>
              <w:left w:val="single" w:sz="4" w:space="0" w:color="auto"/>
              <w:bottom w:val="single" w:sz="4" w:space="0" w:color="auto"/>
              <w:right w:val="single" w:sz="4" w:space="0" w:color="auto"/>
            </w:tcBorders>
            <w:hideMark/>
          </w:tcPr>
          <w:p w14:paraId="1B2B615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675" w:type="dxa"/>
            <w:tcBorders>
              <w:top w:val="nil"/>
              <w:left w:val="single" w:sz="4" w:space="0" w:color="auto"/>
              <w:bottom w:val="single" w:sz="4" w:space="0" w:color="auto"/>
              <w:right w:val="single" w:sz="4" w:space="0" w:color="auto"/>
            </w:tcBorders>
            <w:vAlign w:val="bottom"/>
            <w:hideMark/>
          </w:tcPr>
          <w:p w14:paraId="6A4266E0"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10718D8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27473BE3" w14:textId="47912D2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6F4F019A" w14:textId="621DAB7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44FD6C6D"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493578A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3517D248" w14:textId="77777777" w:rsidTr="00657FF0">
        <w:trPr>
          <w:trHeight w:val="450"/>
        </w:trPr>
        <w:tc>
          <w:tcPr>
            <w:tcW w:w="610" w:type="dxa"/>
            <w:tcBorders>
              <w:top w:val="single" w:sz="4" w:space="0" w:color="auto"/>
              <w:left w:val="single" w:sz="4" w:space="0" w:color="auto"/>
              <w:bottom w:val="single" w:sz="4" w:space="0" w:color="auto"/>
              <w:right w:val="single" w:sz="4" w:space="0" w:color="auto"/>
            </w:tcBorders>
            <w:hideMark/>
          </w:tcPr>
          <w:p w14:paraId="6A10649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675" w:type="dxa"/>
            <w:tcBorders>
              <w:top w:val="single" w:sz="4" w:space="0" w:color="auto"/>
              <w:left w:val="single" w:sz="4" w:space="0" w:color="auto"/>
              <w:bottom w:val="single" w:sz="4" w:space="0" w:color="auto"/>
              <w:right w:val="single" w:sz="4" w:space="0" w:color="auto"/>
            </w:tcBorders>
            <w:vAlign w:val="bottom"/>
            <w:hideMark/>
          </w:tcPr>
          <w:p w14:paraId="11EEF87A"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38" w:type="dxa"/>
            <w:tcBorders>
              <w:top w:val="single" w:sz="4" w:space="0" w:color="auto"/>
              <w:left w:val="single" w:sz="4" w:space="0" w:color="auto"/>
              <w:bottom w:val="single" w:sz="4" w:space="0" w:color="auto"/>
              <w:right w:val="single" w:sz="4" w:space="0" w:color="auto"/>
            </w:tcBorders>
            <w:hideMark/>
          </w:tcPr>
          <w:p w14:paraId="17BF261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111" w:type="dxa"/>
            <w:tcBorders>
              <w:top w:val="single" w:sz="4" w:space="0" w:color="auto"/>
              <w:left w:val="single" w:sz="4" w:space="0" w:color="auto"/>
              <w:bottom w:val="single" w:sz="4" w:space="0" w:color="auto"/>
              <w:right w:val="single" w:sz="4" w:space="0" w:color="auto"/>
            </w:tcBorders>
          </w:tcPr>
          <w:p w14:paraId="5F25A252" w14:textId="277ED2D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02" w:type="dxa"/>
            <w:tcBorders>
              <w:top w:val="single" w:sz="4" w:space="0" w:color="auto"/>
              <w:left w:val="single" w:sz="4" w:space="0" w:color="auto"/>
              <w:bottom w:val="single" w:sz="4" w:space="0" w:color="auto"/>
              <w:right w:val="single" w:sz="4" w:space="0" w:color="auto"/>
            </w:tcBorders>
            <w:hideMark/>
          </w:tcPr>
          <w:p w14:paraId="1B24AB3A" w14:textId="72D1368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500</w:t>
            </w:r>
          </w:p>
        </w:tc>
        <w:tc>
          <w:tcPr>
            <w:tcW w:w="1357" w:type="dxa"/>
            <w:tcBorders>
              <w:top w:val="single" w:sz="4" w:space="0" w:color="auto"/>
              <w:left w:val="single" w:sz="4" w:space="0" w:color="auto"/>
              <w:bottom w:val="single" w:sz="4" w:space="0" w:color="auto"/>
              <w:right w:val="single" w:sz="4" w:space="0" w:color="auto"/>
            </w:tcBorders>
            <w:hideMark/>
          </w:tcPr>
          <w:p w14:paraId="68C9A15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12" w:type="dxa"/>
            <w:tcBorders>
              <w:top w:val="single" w:sz="4" w:space="0" w:color="auto"/>
              <w:left w:val="single" w:sz="4" w:space="0" w:color="auto"/>
              <w:bottom w:val="single" w:sz="4" w:space="0" w:color="auto"/>
              <w:right w:val="single" w:sz="4" w:space="0" w:color="auto"/>
            </w:tcBorders>
            <w:hideMark/>
          </w:tcPr>
          <w:p w14:paraId="1A40701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6,000</w:t>
            </w:r>
          </w:p>
        </w:tc>
      </w:tr>
      <w:tr w:rsidR="000C32A0" w:rsidRPr="00133684" w14:paraId="40FB6CC5" w14:textId="77777777" w:rsidTr="00657FF0">
        <w:trPr>
          <w:trHeight w:val="460"/>
        </w:trPr>
        <w:tc>
          <w:tcPr>
            <w:tcW w:w="610" w:type="dxa"/>
            <w:tcBorders>
              <w:top w:val="single" w:sz="4" w:space="0" w:color="auto"/>
              <w:left w:val="single" w:sz="4" w:space="0" w:color="auto"/>
              <w:bottom w:val="single" w:sz="4" w:space="0" w:color="auto"/>
              <w:right w:val="single" w:sz="4" w:space="0" w:color="auto"/>
            </w:tcBorders>
          </w:tcPr>
          <w:p w14:paraId="6DEADE08" w14:textId="77777777" w:rsidR="000C32A0" w:rsidRPr="00133684" w:rsidRDefault="000C32A0" w:rsidP="00482F50">
            <w:pPr>
              <w:rPr>
                <w:rFonts w:ascii="Footlight MT Light" w:hAnsi="Footlight MT Light"/>
                <w:b/>
                <w:sz w:val="24"/>
                <w:szCs w:val="24"/>
              </w:rPr>
            </w:pPr>
          </w:p>
        </w:tc>
        <w:tc>
          <w:tcPr>
            <w:tcW w:w="2675" w:type="dxa"/>
            <w:tcBorders>
              <w:top w:val="single" w:sz="4" w:space="0" w:color="auto"/>
              <w:left w:val="single" w:sz="4" w:space="0" w:color="auto"/>
              <w:bottom w:val="single" w:sz="4" w:space="0" w:color="auto"/>
              <w:right w:val="single" w:sz="4" w:space="0" w:color="auto"/>
            </w:tcBorders>
            <w:hideMark/>
          </w:tcPr>
          <w:p w14:paraId="6654DCDA"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338" w:type="dxa"/>
            <w:tcBorders>
              <w:top w:val="single" w:sz="4" w:space="0" w:color="auto"/>
              <w:left w:val="single" w:sz="4" w:space="0" w:color="auto"/>
              <w:bottom w:val="single" w:sz="4" w:space="0" w:color="auto"/>
              <w:right w:val="single" w:sz="4" w:space="0" w:color="auto"/>
            </w:tcBorders>
          </w:tcPr>
          <w:p w14:paraId="60A99273" w14:textId="77777777" w:rsidR="000C32A0" w:rsidRPr="00133684" w:rsidRDefault="000C32A0" w:rsidP="00482F50">
            <w:pPr>
              <w:rPr>
                <w:rFonts w:ascii="Footlight MT Light" w:hAnsi="Footlight MT Light"/>
                <w:b/>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D59303A" w14:textId="7DFAD5D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11</w:t>
            </w:r>
          </w:p>
        </w:tc>
        <w:tc>
          <w:tcPr>
            <w:tcW w:w="1202" w:type="dxa"/>
            <w:tcBorders>
              <w:top w:val="single" w:sz="4" w:space="0" w:color="auto"/>
              <w:left w:val="single" w:sz="4" w:space="0" w:color="auto"/>
              <w:bottom w:val="single" w:sz="4" w:space="0" w:color="auto"/>
              <w:right w:val="single" w:sz="4" w:space="0" w:color="auto"/>
            </w:tcBorders>
          </w:tcPr>
          <w:p w14:paraId="64643E43" w14:textId="41D11681" w:rsidR="000C32A0" w:rsidRPr="00133684" w:rsidRDefault="000C32A0" w:rsidP="00482F50">
            <w:pPr>
              <w:jc w:val="center"/>
              <w:rPr>
                <w:rFonts w:ascii="Footlight MT Light" w:hAnsi="Footlight MT Light"/>
                <w:b/>
                <w:sz w:val="24"/>
                <w:szCs w:val="24"/>
              </w:rPr>
            </w:pPr>
          </w:p>
        </w:tc>
        <w:tc>
          <w:tcPr>
            <w:tcW w:w="1357" w:type="dxa"/>
            <w:tcBorders>
              <w:top w:val="single" w:sz="4" w:space="0" w:color="auto"/>
              <w:left w:val="single" w:sz="4" w:space="0" w:color="auto"/>
              <w:bottom w:val="single" w:sz="4" w:space="0" w:color="auto"/>
              <w:right w:val="single" w:sz="4" w:space="0" w:color="auto"/>
            </w:tcBorders>
          </w:tcPr>
          <w:p w14:paraId="74B56D2C" w14:textId="77777777" w:rsidR="000C32A0" w:rsidRPr="00133684" w:rsidRDefault="000C32A0" w:rsidP="00482F50">
            <w:pPr>
              <w:jc w:val="center"/>
              <w:rPr>
                <w:rFonts w:ascii="Footlight MT Light" w:hAnsi="Footlight MT Light"/>
                <w:b/>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14:paraId="6F2A3335"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90,000.00</w:t>
            </w:r>
          </w:p>
        </w:tc>
      </w:tr>
    </w:tbl>
    <w:p w14:paraId="0888866E" w14:textId="77777777" w:rsidR="00C10DAF" w:rsidRPr="00133684" w:rsidRDefault="00C10DAF" w:rsidP="00C10DAF">
      <w:pPr>
        <w:rPr>
          <w:rFonts w:ascii="Footlight MT Light" w:hAnsi="Footlight MT Light" w:cs="Calibri"/>
          <w:sz w:val="24"/>
          <w:szCs w:val="24"/>
        </w:rPr>
      </w:pPr>
    </w:p>
    <w:p w14:paraId="35BB7FE9"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7899DAA9" w14:textId="7B61FFFB" w:rsidR="00C10DAF" w:rsidRPr="00133684" w:rsidRDefault="0081354B" w:rsidP="007039F0">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41668825" w14:textId="00653D70" w:rsidR="00C10DAF" w:rsidRPr="00133684" w:rsidRDefault="00C10DAF" w:rsidP="00C10DAF">
      <w:pPr>
        <w:rPr>
          <w:rFonts w:ascii="Footlight MT Light" w:hAnsi="Footlight MT Light"/>
          <w:b/>
          <w:bCs/>
          <w:sz w:val="24"/>
          <w:szCs w:val="24"/>
        </w:rPr>
      </w:pPr>
      <w:r w:rsidRPr="00133684">
        <w:rPr>
          <w:rFonts w:ascii="Footlight MT Light" w:hAnsi="Footlight MT Light"/>
          <w:b/>
          <w:bCs/>
          <w:sz w:val="24"/>
          <w:szCs w:val="24"/>
        </w:rPr>
        <w:t xml:space="preserve">HOUSING LEVY </w:t>
      </w:r>
    </w:p>
    <w:tbl>
      <w:tblPr>
        <w:tblStyle w:val="TableGrid"/>
        <w:tblW w:w="9895" w:type="dxa"/>
        <w:tblInd w:w="-545" w:type="dxa"/>
        <w:tblLook w:val="04A0" w:firstRow="1" w:lastRow="0" w:firstColumn="1" w:lastColumn="0" w:noHBand="0" w:noVBand="1"/>
      </w:tblPr>
      <w:tblGrid>
        <w:gridCol w:w="675"/>
        <w:gridCol w:w="2607"/>
        <w:gridCol w:w="1244"/>
        <w:gridCol w:w="1213"/>
        <w:gridCol w:w="1240"/>
        <w:gridCol w:w="1392"/>
        <w:gridCol w:w="1524"/>
      </w:tblGrid>
      <w:tr w:rsidR="000C32A0" w:rsidRPr="00133684" w14:paraId="1B3D1D0A" w14:textId="77777777" w:rsidTr="000C32A0">
        <w:trPr>
          <w:trHeight w:val="709"/>
        </w:trPr>
        <w:tc>
          <w:tcPr>
            <w:tcW w:w="675" w:type="dxa"/>
            <w:tcBorders>
              <w:top w:val="single" w:sz="4" w:space="0" w:color="auto"/>
              <w:left w:val="single" w:sz="4" w:space="0" w:color="auto"/>
              <w:bottom w:val="single" w:sz="4" w:space="0" w:color="auto"/>
              <w:right w:val="single" w:sz="4" w:space="0" w:color="auto"/>
            </w:tcBorders>
            <w:hideMark/>
          </w:tcPr>
          <w:p w14:paraId="1581CBEF"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NO</w:t>
            </w:r>
          </w:p>
        </w:tc>
        <w:tc>
          <w:tcPr>
            <w:tcW w:w="2607" w:type="dxa"/>
            <w:tcBorders>
              <w:top w:val="single" w:sz="4" w:space="0" w:color="auto"/>
              <w:left w:val="single" w:sz="4" w:space="0" w:color="auto"/>
              <w:bottom w:val="single" w:sz="4" w:space="0" w:color="auto"/>
              <w:right w:val="single" w:sz="4" w:space="0" w:color="auto"/>
            </w:tcBorders>
            <w:hideMark/>
          </w:tcPr>
          <w:p w14:paraId="2F795728"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Description</w:t>
            </w:r>
          </w:p>
        </w:tc>
        <w:tc>
          <w:tcPr>
            <w:tcW w:w="1244" w:type="dxa"/>
            <w:tcBorders>
              <w:top w:val="single" w:sz="4" w:space="0" w:color="auto"/>
              <w:left w:val="single" w:sz="4" w:space="0" w:color="auto"/>
              <w:bottom w:val="single" w:sz="4" w:space="0" w:color="auto"/>
              <w:right w:val="single" w:sz="4" w:space="0" w:color="auto"/>
            </w:tcBorders>
            <w:hideMark/>
          </w:tcPr>
          <w:p w14:paraId="5D11705F" w14:textId="77777777" w:rsidR="000C32A0" w:rsidRPr="00133684" w:rsidRDefault="000C32A0" w:rsidP="00482F50">
            <w:pPr>
              <w:rPr>
                <w:rFonts w:ascii="Footlight MT Light" w:hAnsi="Footlight MT Light"/>
                <w:b/>
                <w:bCs/>
                <w:sz w:val="24"/>
                <w:szCs w:val="24"/>
              </w:rPr>
            </w:pPr>
            <w:r w:rsidRPr="00133684">
              <w:rPr>
                <w:rFonts w:ascii="Footlight MT Light" w:hAnsi="Footlight MT Light"/>
                <w:b/>
                <w:bCs/>
                <w:sz w:val="24"/>
                <w:szCs w:val="24"/>
              </w:rPr>
              <w:t>Scale</w:t>
            </w:r>
          </w:p>
        </w:tc>
        <w:tc>
          <w:tcPr>
            <w:tcW w:w="1213" w:type="dxa"/>
            <w:tcBorders>
              <w:top w:val="single" w:sz="4" w:space="0" w:color="auto"/>
              <w:left w:val="single" w:sz="4" w:space="0" w:color="auto"/>
              <w:bottom w:val="single" w:sz="4" w:space="0" w:color="auto"/>
              <w:right w:val="single" w:sz="4" w:space="0" w:color="auto"/>
            </w:tcBorders>
          </w:tcPr>
          <w:p w14:paraId="46ED65D6" w14:textId="0EF9E252"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w:t>
            </w:r>
          </w:p>
        </w:tc>
        <w:tc>
          <w:tcPr>
            <w:tcW w:w="1240" w:type="dxa"/>
            <w:tcBorders>
              <w:top w:val="single" w:sz="4" w:space="0" w:color="auto"/>
              <w:left w:val="single" w:sz="4" w:space="0" w:color="auto"/>
              <w:bottom w:val="single" w:sz="4" w:space="0" w:color="auto"/>
              <w:right w:val="single" w:sz="4" w:space="0" w:color="auto"/>
            </w:tcBorders>
            <w:hideMark/>
          </w:tcPr>
          <w:p w14:paraId="0110DA5C" w14:textId="26BD4ADA"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Rate</w:t>
            </w:r>
          </w:p>
        </w:tc>
        <w:tc>
          <w:tcPr>
            <w:tcW w:w="1392" w:type="dxa"/>
            <w:tcBorders>
              <w:top w:val="single" w:sz="4" w:space="0" w:color="auto"/>
              <w:left w:val="single" w:sz="4" w:space="0" w:color="auto"/>
              <w:bottom w:val="single" w:sz="4" w:space="0" w:color="auto"/>
              <w:right w:val="single" w:sz="4" w:space="0" w:color="auto"/>
            </w:tcBorders>
            <w:hideMark/>
          </w:tcPr>
          <w:p w14:paraId="7E95B9D5"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Number of Months</w:t>
            </w:r>
          </w:p>
        </w:tc>
        <w:tc>
          <w:tcPr>
            <w:tcW w:w="1524" w:type="dxa"/>
            <w:tcBorders>
              <w:top w:val="single" w:sz="4" w:space="0" w:color="auto"/>
              <w:left w:val="single" w:sz="4" w:space="0" w:color="auto"/>
              <w:bottom w:val="single" w:sz="4" w:space="0" w:color="auto"/>
              <w:right w:val="single" w:sz="4" w:space="0" w:color="auto"/>
            </w:tcBorders>
            <w:hideMark/>
          </w:tcPr>
          <w:p w14:paraId="51072C58" w14:textId="77777777" w:rsidR="000C32A0" w:rsidRPr="00133684" w:rsidRDefault="000C32A0" w:rsidP="00482F50">
            <w:pPr>
              <w:jc w:val="center"/>
              <w:rPr>
                <w:rFonts w:ascii="Footlight MT Light" w:hAnsi="Footlight MT Light"/>
                <w:b/>
                <w:bCs/>
                <w:sz w:val="24"/>
                <w:szCs w:val="24"/>
              </w:rPr>
            </w:pPr>
            <w:r w:rsidRPr="00133684">
              <w:rPr>
                <w:rFonts w:ascii="Footlight MT Light" w:hAnsi="Footlight MT Light"/>
                <w:b/>
                <w:bCs/>
                <w:sz w:val="24"/>
                <w:szCs w:val="24"/>
              </w:rPr>
              <w:t>Total Amount (PA)</w:t>
            </w:r>
          </w:p>
        </w:tc>
      </w:tr>
      <w:tr w:rsidR="000C32A0" w:rsidRPr="00133684" w14:paraId="5E37EE8C"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28FBFC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607" w:type="dxa"/>
            <w:tcBorders>
              <w:top w:val="single" w:sz="4" w:space="0" w:color="auto"/>
              <w:left w:val="single" w:sz="4" w:space="0" w:color="auto"/>
              <w:bottom w:val="single" w:sz="4" w:space="0" w:color="auto"/>
              <w:right w:val="single" w:sz="4" w:space="0" w:color="auto"/>
            </w:tcBorders>
            <w:vAlign w:val="bottom"/>
            <w:hideMark/>
          </w:tcPr>
          <w:p w14:paraId="2FBD2982"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244" w:type="dxa"/>
            <w:tcBorders>
              <w:top w:val="single" w:sz="4" w:space="0" w:color="auto"/>
              <w:left w:val="single" w:sz="4" w:space="0" w:color="auto"/>
              <w:bottom w:val="single" w:sz="4" w:space="0" w:color="auto"/>
              <w:right w:val="single" w:sz="4" w:space="0" w:color="auto"/>
            </w:tcBorders>
            <w:hideMark/>
          </w:tcPr>
          <w:p w14:paraId="06EE2F8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213" w:type="dxa"/>
            <w:tcBorders>
              <w:top w:val="single" w:sz="4" w:space="0" w:color="auto"/>
              <w:left w:val="single" w:sz="4" w:space="0" w:color="auto"/>
              <w:bottom w:val="single" w:sz="4" w:space="0" w:color="auto"/>
              <w:right w:val="single" w:sz="4" w:space="0" w:color="auto"/>
            </w:tcBorders>
          </w:tcPr>
          <w:p w14:paraId="739C79B0" w14:textId="236C15B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7AA12214" w14:textId="1C68980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470</w:t>
            </w:r>
          </w:p>
        </w:tc>
        <w:tc>
          <w:tcPr>
            <w:tcW w:w="1392" w:type="dxa"/>
            <w:tcBorders>
              <w:top w:val="single" w:sz="4" w:space="0" w:color="auto"/>
              <w:left w:val="single" w:sz="4" w:space="0" w:color="auto"/>
              <w:bottom w:val="single" w:sz="4" w:space="0" w:color="auto"/>
              <w:right w:val="single" w:sz="4" w:space="0" w:color="auto"/>
            </w:tcBorders>
            <w:hideMark/>
          </w:tcPr>
          <w:p w14:paraId="12A55EA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D2C795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5,640</w:t>
            </w:r>
          </w:p>
        </w:tc>
      </w:tr>
      <w:tr w:rsidR="000C32A0" w:rsidRPr="00133684" w14:paraId="4089E162"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22C7591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607" w:type="dxa"/>
            <w:tcBorders>
              <w:top w:val="nil"/>
              <w:left w:val="single" w:sz="4" w:space="0" w:color="auto"/>
              <w:bottom w:val="single" w:sz="4" w:space="0" w:color="auto"/>
              <w:right w:val="single" w:sz="4" w:space="0" w:color="auto"/>
            </w:tcBorders>
            <w:vAlign w:val="bottom"/>
            <w:hideMark/>
          </w:tcPr>
          <w:p w14:paraId="54B16DDE"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244" w:type="dxa"/>
            <w:tcBorders>
              <w:top w:val="single" w:sz="4" w:space="0" w:color="auto"/>
              <w:left w:val="single" w:sz="4" w:space="0" w:color="auto"/>
              <w:bottom w:val="single" w:sz="4" w:space="0" w:color="auto"/>
              <w:right w:val="single" w:sz="4" w:space="0" w:color="auto"/>
            </w:tcBorders>
            <w:hideMark/>
          </w:tcPr>
          <w:p w14:paraId="35D0C56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213" w:type="dxa"/>
            <w:tcBorders>
              <w:top w:val="single" w:sz="4" w:space="0" w:color="auto"/>
              <w:left w:val="single" w:sz="4" w:space="0" w:color="auto"/>
              <w:bottom w:val="single" w:sz="4" w:space="0" w:color="auto"/>
              <w:right w:val="single" w:sz="4" w:space="0" w:color="auto"/>
            </w:tcBorders>
          </w:tcPr>
          <w:p w14:paraId="602C9624" w14:textId="11403BA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2532B008" w14:textId="54F5438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470</w:t>
            </w:r>
          </w:p>
        </w:tc>
        <w:tc>
          <w:tcPr>
            <w:tcW w:w="1392" w:type="dxa"/>
            <w:tcBorders>
              <w:top w:val="single" w:sz="4" w:space="0" w:color="auto"/>
              <w:left w:val="single" w:sz="4" w:space="0" w:color="auto"/>
              <w:bottom w:val="single" w:sz="4" w:space="0" w:color="auto"/>
              <w:right w:val="single" w:sz="4" w:space="0" w:color="auto"/>
            </w:tcBorders>
            <w:hideMark/>
          </w:tcPr>
          <w:p w14:paraId="2497D6A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013BEC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5,640</w:t>
            </w:r>
          </w:p>
        </w:tc>
      </w:tr>
      <w:tr w:rsidR="000C32A0" w:rsidRPr="00133684" w14:paraId="0FC62496"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04983C6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607" w:type="dxa"/>
            <w:tcBorders>
              <w:top w:val="nil"/>
              <w:left w:val="single" w:sz="4" w:space="0" w:color="auto"/>
              <w:bottom w:val="single" w:sz="4" w:space="0" w:color="auto"/>
              <w:right w:val="single" w:sz="4" w:space="0" w:color="auto"/>
            </w:tcBorders>
            <w:vAlign w:val="bottom"/>
            <w:hideMark/>
          </w:tcPr>
          <w:p w14:paraId="5F52000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244" w:type="dxa"/>
            <w:tcBorders>
              <w:top w:val="single" w:sz="4" w:space="0" w:color="auto"/>
              <w:left w:val="single" w:sz="4" w:space="0" w:color="auto"/>
              <w:bottom w:val="single" w:sz="4" w:space="0" w:color="auto"/>
              <w:right w:val="single" w:sz="4" w:space="0" w:color="auto"/>
            </w:tcBorders>
            <w:hideMark/>
          </w:tcPr>
          <w:p w14:paraId="67D8DB3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7F1A65A6" w14:textId="683DFE7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055FE8A4" w14:textId="2988C5D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340</w:t>
            </w:r>
          </w:p>
        </w:tc>
        <w:tc>
          <w:tcPr>
            <w:tcW w:w="1392" w:type="dxa"/>
            <w:tcBorders>
              <w:top w:val="single" w:sz="4" w:space="0" w:color="auto"/>
              <w:left w:val="single" w:sz="4" w:space="0" w:color="auto"/>
              <w:bottom w:val="single" w:sz="4" w:space="0" w:color="auto"/>
              <w:right w:val="single" w:sz="4" w:space="0" w:color="auto"/>
            </w:tcBorders>
            <w:hideMark/>
          </w:tcPr>
          <w:p w14:paraId="4B6C8C8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1E57222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4,080</w:t>
            </w:r>
          </w:p>
        </w:tc>
      </w:tr>
      <w:tr w:rsidR="000C32A0" w:rsidRPr="00133684" w14:paraId="41F95659"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3F764FF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607" w:type="dxa"/>
            <w:tcBorders>
              <w:top w:val="nil"/>
              <w:left w:val="single" w:sz="4" w:space="0" w:color="auto"/>
              <w:bottom w:val="single" w:sz="4" w:space="0" w:color="auto"/>
              <w:right w:val="single" w:sz="4" w:space="0" w:color="auto"/>
            </w:tcBorders>
            <w:vAlign w:val="bottom"/>
            <w:hideMark/>
          </w:tcPr>
          <w:p w14:paraId="38E72095" w14:textId="77777777" w:rsidR="000C32A0" w:rsidRPr="00133684" w:rsidRDefault="000C32A0" w:rsidP="00482F5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1244" w:type="dxa"/>
            <w:tcBorders>
              <w:top w:val="single" w:sz="4" w:space="0" w:color="auto"/>
              <w:left w:val="single" w:sz="4" w:space="0" w:color="auto"/>
              <w:bottom w:val="single" w:sz="4" w:space="0" w:color="auto"/>
              <w:right w:val="single" w:sz="4" w:space="0" w:color="auto"/>
            </w:tcBorders>
            <w:hideMark/>
          </w:tcPr>
          <w:p w14:paraId="15D9CA26"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3B9ACC52" w14:textId="2D57F1E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5F2CDB5C" w14:textId="32BA996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56E8442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278C071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3BAB8D04"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5726F5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607" w:type="dxa"/>
            <w:tcBorders>
              <w:top w:val="nil"/>
              <w:left w:val="single" w:sz="4" w:space="0" w:color="auto"/>
              <w:bottom w:val="single" w:sz="4" w:space="0" w:color="auto"/>
              <w:right w:val="single" w:sz="4" w:space="0" w:color="auto"/>
            </w:tcBorders>
            <w:vAlign w:val="bottom"/>
            <w:hideMark/>
          </w:tcPr>
          <w:p w14:paraId="62275D96"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244" w:type="dxa"/>
            <w:tcBorders>
              <w:top w:val="single" w:sz="4" w:space="0" w:color="auto"/>
              <w:left w:val="single" w:sz="4" w:space="0" w:color="auto"/>
              <w:bottom w:val="single" w:sz="4" w:space="0" w:color="auto"/>
              <w:right w:val="single" w:sz="4" w:space="0" w:color="auto"/>
            </w:tcBorders>
            <w:hideMark/>
          </w:tcPr>
          <w:p w14:paraId="1B3E27A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75F2886D" w14:textId="21E8CAA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A84C5B4" w14:textId="3C9D34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12A16A8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5580723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6A9DCF4F"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3F4D99C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607" w:type="dxa"/>
            <w:tcBorders>
              <w:top w:val="nil"/>
              <w:left w:val="single" w:sz="4" w:space="0" w:color="auto"/>
              <w:bottom w:val="single" w:sz="4" w:space="0" w:color="auto"/>
              <w:right w:val="single" w:sz="4" w:space="0" w:color="auto"/>
            </w:tcBorders>
            <w:vAlign w:val="bottom"/>
            <w:hideMark/>
          </w:tcPr>
          <w:p w14:paraId="1F118ADD"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244" w:type="dxa"/>
            <w:tcBorders>
              <w:top w:val="single" w:sz="4" w:space="0" w:color="auto"/>
              <w:left w:val="single" w:sz="4" w:space="0" w:color="auto"/>
              <w:bottom w:val="single" w:sz="4" w:space="0" w:color="auto"/>
              <w:right w:val="single" w:sz="4" w:space="0" w:color="auto"/>
            </w:tcBorders>
            <w:hideMark/>
          </w:tcPr>
          <w:p w14:paraId="7F0907C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213" w:type="dxa"/>
            <w:tcBorders>
              <w:top w:val="single" w:sz="4" w:space="0" w:color="auto"/>
              <w:left w:val="single" w:sz="4" w:space="0" w:color="auto"/>
              <w:bottom w:val="single" w:sz="4" w:space="0" w:color="auto"/>
              <w:right w:val="single" w:sz="4" w:space="0" w:color="auto"/>
            </w:tcBorders>
          </w:tcPr>
          <w:p w14:paraId="713D9388" w14:textId="7AB2E29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187BCEFC" w14:textId="7468BD9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60C058D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4E1DDC6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2529B3CC"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4326ECC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607" w:type="dxa"/>
            <w:tcBorders>
              <w:top w:val="nil"/>
              <w:left w:val="single" w:sz="4" w:space="0" w:color="auto"/>
              <w:bottom w:val="single" w:sz="4" w:space="0" w:color="auto"/>
              <w:right w:val="single" w:sz="4" w:space="0" w:color="auto"/>
            </w:tcBorders>
            <w:vAlign w:val="bottom"/>
            <w:hideMark/>
          </w:tcPr>
          <w:p w14:paraId="475586E6" w14:textId="4ECC264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244" w:type="dxa"/>
            <w:tcBorders>
              <w:top w:val="single" w:sz="4" w:space="0" w:color="auto"/>
              <w:left w:val="single" w:sz="4" w:space="0" w:color="auto"/>
              <w:bottom w:val="single" w:sz="4" w:space="0" w:color="auto"/>
              <w:right w:val="single" w:sz="4" w:space="0" w:color="auto"/>
            </w:tcBorders>
            <w:hideMark/>
          </w:tcPr>
          <w:p w14:paraId="3724F6C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729607F0" w14:textId="3BABEC7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201C063D" w14:textId="6251AE3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330</w:t>
            </w:r>
          </w:p>
        </w:tc>
        <w:tc>
          <w:tcPr>
            <w:tcW w:w="1392" w:type="dxa"/>
            <w:tcBorders>
              <w:top w:val="single" w:sz="4" w:space="0" w:color="auto"/>
              <w:left w:val="single" w:sz="4" w:space="0" w:color="auto"/>
              <w:bottom w:val="single" w:sz="4" w:space="0" w:color="auto"/>
              <w:right w:val="single" w:sz="4" w:space="0" w:color="auto"/>
            </w:tcBorders>
            <w:hideMark/>
          </w:tcPr>
          <w:p w14:paraId="6E2812B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1264194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3,960</w:t>
            </w:r>
          </w:p>
        </w:tc>
      </w:tr>
      <w:tr w:rsidR="000C32A0" w:rsidRPr="00133684" w14:paraId="41753B8D"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4BE3632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607" w:type="dxa"/>
            <w:tcBorders>
              <w:top w:val="nil"/>
              <w:left w:val="single" w:sz="4" w:space="0" w:color="auto"/>
              <w:bottom w:val="single" w:sz="4" w:space="0" w:color="auto"/>
              <w:right w:val="single" w:sz="4" w:space="0" w:color="auto"/>
            </w:tcBorders>
            <w:vAlign w:val="bottom"/>
            <w:hideMark/>
          </w:tcPr>
          <w:p w14:paraId="6D5F213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244" w:type="dxa"/>
            <w:tcBorders>
              <w:top w:val="single" w:sz="4" w:space="0" w:color="auto"/>
              <w:left w:val="single" w:sz="4" w:space="0" w:color="auto"/>
              <w:bottom w:val="single" w:sz="4" w:space="0" w:color="auto"/>
              <w:right w:val="single" w:sz="4" w:space="0" w:color="auto"/>
            </w:tcBorders>
            <w:hideMark/>
          </w:tcPr>
          <w:p w14:paraId="758AEDB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213" w:type="dxa"/>
            <w:tcBorders>
              <w:top w:val="single" w:sz="4" w:space="0" w:color="auto"/>
              <w:left w:val="single" w:sz="4" w:space="0" w:color="auto"/>
              <w:bottom w:val="single" w:sz="4" w:space="0" w:color="auto"/>
              <w:right w:val="single" w:sz="4" w:space="0" w:color="auto"/>
            </w:tcBorders>
          </w:tcPr>
          <w:p w14:paraId="346C2951" w14:textId="4D9A4B0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DCF37B6" w14:textId="00BB81B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370</w:t>
            </w:r>
          </w:p>
        </w:tc>
        <w:tc>
          <w:tcPr>
            <w:tcW w:w="1392" w:type="dxa"/>
            <w:tcBorders>
              <w:top w:val="single" w:sz="4" w:space="0" w:color="auto"/>
              <w:left w:val="single" w:sz="4" w:space="0" w:color="auto"/>
              <w:bottom w:val="single" w:sz="4" w:space="0" w:color="auto"/>
              <w:right w:val="single" w:sz="4" w:space="0" w:color="auto"/>
            </w:tcBorders>
            <w:hideMark/>
          </w:tcPr>
          <w:p w14:paraId="4199290B"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2BC8627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4,440</w:t>
            </w:r>
          </w:p>
        </w:tc>
      </w:tr>
      <w:tr w:rsidR="000C32A0" w:rsidRPr="00133684" w14:paraId="7C3C55AE"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497A7A6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607" w:type="dxa"/>
            <w:tcBorders>
              <w:top w:val="nil"/>
              <w:left w:val="single" w:sz="4" w:space="0" w:color="auto"/>
              <w:bottom w:val="single" w:sz="4" w:space="0" w:color="auto"/>
              <w:right w:val="single" w:sz="4" w:space="0" w:color="auto"/>
            </w:tcBorders>
            <w:vAlign w:val="bottom"/>
            <w:hideMark/>
          </w:tcPr>
          <w:p w14:paraId="7AB65D4A"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244" w:type="dxa"/>
            <w:tcBorders>
              <w:top w:val="single" w:sz="4" w:space="0" w:color="auto"/>
              <w:left w:val="single" w:sz="4" w:space="0" w:color="auto"/>
              <w:bottom w:val="single" w:sz="4" w:space="0" w:color="auto"/>
              <w:right w:val="single" w:sz="4" w:space="0" w:color="auto"/>
            </w:tcBorders>
            <w:hideMark/>
          </w:tcPr>
          <w:p w14:paraId="4125CF9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3EFEF503" w14:textId="333DD45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29A1A30" w14:textId="3479C81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4CEB9C1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5CF495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7E579C88"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31AFE95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607" w:type="dxa"/>
            <w:tcBorders>
              <w:top w:val="nil"/>
              <w:left w:val="single" w:sz="4" w:space="0" w:color="auto"/>
              <w:bottom w:val="single" w:sz="4" w:space="0" w:color="auto"/>
              <w:right w:val="single" w:sz="4" w:space="0" w:color="auto"/>
            </w:tcBorders>
            <w:vAlign w:val="bottom"/>
            <w:hideMark/>
          </w:tcPr>
          <w:p w14:paraId="4496EB6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6CD15E2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638EEE57" w14:textId="6607E44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715DD8D" w14:textId="560A489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5CE14CE7"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4A501C3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5DD9E485"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021D07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607" w:type="dxa"/>
            <w:tcBorders>
              <w:top w:val="nil"/>
              <w:left w:val="single" w:sz="4" w:space="0" w:color="auto"/>
              <w:bottom w:val="single" w:sz="4" w:space="0" w:color="auto"/>
              <w:right w:val="single" w:sz="4" w:space="0" w:color="auto"/>
            </w:tcBorders>
            <w:vAlign w:val="bottom"/>
            <w:hideMark/>
          </w:tcPr>
          <w:p w14:paraId="2EC29574"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244" w:type="dxa"/>
            <w:tcBorders>
              <w:top w:val="single" w:sz="4" w:space="0" w:color="auto"/>
              <w:left w:val="single" w:sz="4" w:space="0" w:color="auto"/>
              <w:bottom w:val="single" w:sz="4" w:space="0" w:color="auto"/>
              <w:right w:val="single" w:sz="4" w:space="0" w:color="auto"/>
            </w:tcBorders>
            <w:hideMark/>
          </w:tcPr>
          <w:p w14:paraId="79EC4E85"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213" w:type="dxa"/>
            <w:tcBorders>
              <w:top w:val="single" w:sz="4" w:space="0" w:color="auto"/>
              <w:left w:val="single" w:sz="4" w:space="0" w:color="auto"/>
              <w:bottom w:val="single" w:sz="4" w:space="0" w:color="auto"/>
              <w:right w:val="single" w:sz="4" w:space="0" w:color="auto"/>
            </w:tcBorders>
          </w:tcPr>
          <w:p w14:paraId="117915CF" w14:textId="57CE178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798D2AD1" w14:textId="7D5A6F9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260</w:t>
            </w:r>
          </w:p>
        </w:tc>
        <w:tc>
          <w:tcPr>
            <w:tcW w:w="1392" w:type="dxa"/>
            <w:tcBorders>
              <w:top w:val="single" w:sz="4" w:space="0" w:color="auto"/>
              <w:left w:val="single" w:sz="4" w:space="0" w:color="auto"/>
              <w:bottom w:val="single" w:sz="4" w:space="0" w:color="auto"/>
              <w:right w:val="single" w:sz="4" w:space="0" w:color="auto"/>
            </w:tcBorders>
            <w:hideMark/>
          </w:tcPr>
          <w:p w14:paraId="37B0805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938A9E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3,120</w:t>
            </w:r>
          </w:p>
        </w:tc>
      </w:tr>
      <w:tr w:rsidR="000C32A0" w:rsidRPr="00133684" w14:paraId="27739948"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0B209C9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12</w:t>
            </w:r>
          </w:p>
        </w:tc>
        <w:tc>
          <w:tcPr>
            <w:tcW w:w="2607" w:type="dxa"/>
            <w:tcBorders>
              <w:top w:val="nil"/>
              <w:left w:val="single" w:sz="4" w:space="0" w:color="auto"/>
              <w:bottom w:val="single" w:sz="4" w:space="0" w:color="auto"/>
              <w:right w:val="single" w:sz="4" w:space="0" w:color="auto"/>
            </w:tcBorders>
            <w:vAlign w:val="bottom"/>
            <w:hideMark/>
          </w:tcPr>
          <w:p w14:paraId="7D24BB6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5372BA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400A8696" w14:textId="18690FF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09169AD" w14:textId="6D46612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558FCF70"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0915E15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2811A96"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8CC399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13</w:t>
            </w:r>
          </w:p>
        </w:tc>
        <w:tc>
          <w:tcPr>
            <w:tcW w:w="2607" w:type="dxa"/>
            <w:tcBorders>
              <w:top w:val="nil"/>
              <w:left w:val="single" w:sz="4" w:space="0" w:color="auto"/>
              <w:bottom w:val="single" w:sz="4" w:space="0" w:color="auto"/>
              <w:right w:val="single" w:sz="4" w:space="0" w:color="auto"/>
            </w:tcBorders>
            <w:vAlign w:val="bottom"/>
            <w:hideMark/>
          </w:tcPr>
          <w:p w14:paraId="6DCA5F45"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7B5DF3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3E0837FF" w14:textId="1196A85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7411247" w14:textId="6EDA0BE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46670AB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A127E3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0EC87E95" w14:textId="77777777" w:rsidTr="000C32A0">
        <w:trPr>
          <w:trHeight w:val="449"/>
        </w:trPr>
        <w:tc>
          <w:tcPr>
            <w:tcW w:w="675" w:type="dxa"/>
            <w:tcBorders>
              <w:top w:val="single" w:sz="4" w:space="0" w:color="auto"/>
              <w:left w:val="single" w:sz="4" w:space="0" w:color="auto"/>
              <w:bottom w:val="single" w:sz="4" w:space="0" w:color="auto"/>
              <w:right w:val="single" w:sz="4" w:space="0" w:color="auto"/>
            </w:tcBorders>
            <w:hideMark/>
          </w:tcPr>
          <w:p w14:paraId="1DE5CA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14</w:t>
            </w:r>
          </w:p>
        </w:tc>
        <w:tc>
          <w:tcPr>
            <w:tcW w:w="2607" w:type="dxa"/>
            <w:tcBorders>
              <w:top w:val="nil"/>
              <w:left w:val="single" w:sz="4" w:space="0" w:color="auto"/>
              <w:bottom w:val="single" w:sz="4" w:space="0" w:color="auto"/>
              <w:right w:val="single" w:sz="4" w:space="0" w:color="auto"/>
            </w:tcBorders>
            <w:vAlign w:val="bottom"/>
            <w:hideMark/>
          </w:tcPr>
          <w:p w14:paraId="138BF5D4"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7B6288EC"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607E88F4" w14:textId="5BC3CB4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0E2BCDCF" w14:textId="5C5914C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130 </w:t>
            </w:r>
          </w:p>
        </w:tc>
        <w:tc>
          <w:tcPr>
            <w:tcW w:w="1392" w:type="dxa"/>
            <w:tcBorders>
              <w:top w:val="single" w:sz="4" w:space="0" w:color="auto"/>
              <w:left w:val="single" w:sz="4" w:space="0" w:color="auto"/>
              <w:bottom w:val="single" w:sz="4" w:space="0" w:color="auto"/>
              <w:right w:val="single" w:sz="4" w:space="0" w:color="auto"/>
            </w:tcBorders>
            <w:hideMark/>
          </w:tcPr>
          <w:p w14:paraId="41832C4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04694D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6409CBEB" w14:textId="77777777" w:rsidTr="000C32A0">
        <w:trPr>
          <w:trHeight w:val="459"/>
        </w:trPr>
        <w:tc>
          <w:tcPr>
            <w:tcW w:w="675" w:type="dxa"/>
            <w:tcBorders>
              <w:top w:val="single" w:sz="4" w:space="0" w:color="auto"/>
              <w:left w:val="single" w:sz="4" w:space="0" w:color="auto"/>
              <w:bottom w:val="single" w:sz="4" w:space="0" w:color="auto"/>
              <w:right w:val="single" w:sz="4" w:space="0" w:color="auto"/>
            </w:tcBorders>
            <w:hideMark/>
          </w:tcPr>
          <w:p w14:paraId="3CACCD6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15</w:t>
            </w:r>
          </w:p>
        </w:tc>
        <w:tc>
          <w:tcPr>
            <w:tcW w:w="2607" w:type="dxa"/>
            <w:tcBorders>
              <w:top w:val="nil"/>
              <w:left w:val="single" w:sz="4" w:space="0" w:color="auto"/>
              <w:bottom w:val="single" w:sz="4" w:space="0" w:color="auto"/>
              <w:right w:val="single" w:sz="4" w:space="0" w:color="auto"/>
            </w:tcBorders>
            <w:vAlign w:val="bottom"/>
            <w:hideMark/>
          </w:tcPr>
          <w:p w14:paraId="4C4FE55E"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301F2CE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7B669E1F" w14:textId="0159F77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70A6705" w14:textId="7158EC1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 xml:space="preserve"> 130</w:t>
            </w:r>
          </w:p>
        </w:tc>
        <w:tc>
          <w:tcPr>
            <w:tcW w:w="1392" w:type="dxa"/>
            <w:tcBorders>
              <w:top w:val="single" w:sz="4" w:space="0" w:color="auto"/>
              <w:left w:val="single" w:sz="4" w:space="0" w:color="auto"/>
              <w:bottom w:val="single" w:sz="4" w:space="0" w:color="auto"/>
              <w:right w:val="single" w:sz="4" w:space="0" w:color="auto"/>
            </w:tcBorders>
            <w:hideMark/>
          </w:tcPr>
          <w:p w14:paraId="251F0123"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317B58C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CE4D05D" w14:textId="77777777" w:rsidTr="00657FF0">
        <w:trPr>
          <w:trHeight w:val="449"/>
        </w:trPr>
        <w:tc>
          <w:tcPr>
            <w:tcW w:w="675" w:type="dxa"/>
            <w:tcBorders>
              <w:top w:val="single" w:sz="4" w:space="0" w:color="auto"/>
              <w:left w:val="single" w:sz="4" w:space="0" w:color="auto"/>
              <w:bottom w:val="single" w:sz="4" w:space="0" w:color="auto"/>
              <w:right w:val="single" w:sz="4" w:space="0" w:color="auto"/>
            </w:tcBorders>
            <w:hideMark/>
          </w:tcPr>
          <w:p w14:paraId="66E0D959"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16</w:t>
            </w:r>
          </w:p>
        </w:tc>
        <w:tc>
          <w:tcPr>
            <w:tcW w:w="2607" w:type="dxa"/>
            <w:tcBorders>
              <w:top w:val="nil"/>
              <w:left w:val="single" w:sz="4" w:space="0" w:color="auto"/>
              <w:bottom w:val="single" w:sz="4" w:space="0" w:color="auto"/>
              <w:right w:val="single" w:sz="4" w:space="0" w:color="auto"/>
            </w:tcBorders>
            <w:vAlign w:val="bottom"/>
            <w:hideMark/>
          </w:tcPr>
          <w:p w14:paraId="5AFF2983"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9E85BF0" w14:textId="505A724F"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18AD956D" w14:textId="7377BBE3"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321BB565" w14:textId="2ACD150E"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 xml:space="preserve">130 </w:t>
            </w:r>
          </w:p>
        </w:tc>
        <w:tc>
          <w:tcPr>
            <w:tcW w:w="1392" w:type="dxa"/>
            <w:tcBorders>
              <w:top w:val="single" w:sz="4" w:space="0" w:color="auto"/>
              <w:left w:val="single" w:sz="4" w:space="0" w:color="auto"/>
              <w:bottom w:val="single" w:sz="4" w:space="0" w:color="auto"/>
              <w:right w:val="single" w:sz="4" w:space="0" w:color="auto"/>
            </w:tcBorders>
            <w:hideMark/>
          </w:tcPr>
          <w:p w14:paraId="6C0AA7CD"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6FD44194"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3ED4BE5E" w14:textId="77777777" w:rsidTr="00657FF0">
        <w:trPr>
          <w:trHeight w:val="449"/>
        </w:trPr>
        <w:tc>
          <w:tcPr>
            <w:tcW w:w="675" w:type="dxa"/>
            <w:tcBorders>
              <w:top w:val="single" w:sz="4" w:space="0" w:color="auto"/>
              <w:left w:val="single" w:sz="4" w:space="0" w:color="auto"/>
              <w:bottom w:val="single" w:sz="4" w:space="0" w:color="auto"/>
              <w:right w:val="single" w:sz="4" w:space="0" w:color="auto"/>
            </w:tcBorders>
            <w:hideMark/>
          </w:tcPr>
          <w:p w14:paraId="311A5488" w14:textId="77777777"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17</w:t>
            </w:r>
          </w:p>
        </w:tc>
        <w:tc>
          <w:tcPr>
            <w:tcW w:w="2607" w:type="dxa"/>
            <w:tcBorders>
              <w:top w:val="single" w:sz="4" w:space="0" w:color="auto"/>
              <w:left w:val="single" w:sz="4" w:space="0" w:color="auto"/>
              <w:bottom w:val="single" w:sz="4" w:space="0" w:color="auto"/>
              <w:right w:val="single" w:sz="4" w:space="0" w:color="auto"/>
            </w:tcBorders>
            <w:vAlign w:val="bottom"/>
            <w:hideMark/>
          </w:tcPr>
          <w:p w14:paraId="5A29A997" w14:textId="77777777" w:rsidR="000C32A0" w:rsidRPr="00133684" w:rsidRDefault="000C32A0" w:rsidP="000C32A0">
            <w:pPr>
              <w:rPr>
                <w:rFonts w:ascii="Footlight MT Light" w:hAnsi="Footlight MT Light" w:cs="Calibri"/>
                <w:color w:val="000000"/>
                <w:sz w:val="24"/>
                <w:szCs w:val="24"/>
              </w:rPr>
            </w:pPr>
            <w:r w:rsidRPr="00133684">
              <w:rPr>
                <w:rFonts w:ascii="Footlight MT Light" w:hAnsi="Footlight MT Light" w:cs="Calibri"/>
                <w:color w:val="000000"/>
                <w:sz w:val="24"/>
                <w:szCs w:val="24"/>
              </w:rPr>
              <w:t>Support Staff</w:t>
            </w:r>
          </w:p>
        </w:tc>
        <w:tc>
          <w:tcPr>
            <w:tcW w:w="1244" w:type="dxa"/>
            <w:tcBorders>
              <w:top w:val="single" w:sz="4" w:space="0" w:color="auto"/>
              <w:left w:val="single" w:sz="4" w:space="0" w:color="auto"/>
              <w:bottom w:val="single" w:sz="4" w:space="0" w:color="auto"/>
              <w:right w:val="single" w:sz="4" w:space="0" w:color="auto"/>
            </w:tcBorders>
          </w:tcPr>
          <w:p w14:paraId="0B5BEAF0" w14:textId="38E01D03" w:rsidR="000C32A0" w:rsidRPr="00133684" w:rsidRDefault="000C32A0" w:rsidP="000C32A0">
            <w:pPr>
              <w:rPr>
                <w:rFonts w:ascii="Footlight MT Light" w:hAnsi="Footlight MT Light"/>
                <w:sz w:val="24"/>
                <w:szCs w:val="24"/>
              </w:rPr>
            </w:pPr>
            <w:r w:rsidRPr="00133684">
              <w:rPr>
                <w:rFonts w:ascii="Footlight MT Light" w:hAnsi="Footlight MT Light"/>
                <w:sz w:val="24"/>
                <w:szCs w:val="24"/>
              </w:rPr>
              <w:t>Casual</w:t>
            </w:r>
          </w:p>
        </w:tc>
        <w:tc>
          <w:tcPr>
            <w:tcW w:w="1213" w:type="dxa"/>
            <w:tcBorders>
              <w:top w:val="single" w:sz="4" w:space="0" w:color="auto"/>
              <w:left w:val="single" w:sz="4" w:space="0" w:color="auto"/>
              <w:bottom w:val="single" w:sz="4" w:space="0" w:color="auto"/>
              <w:right w:val="single" w:sz="4" w:space="0" w:color="auto"/>
            </w:tcBorders>
          </w:tcPr>
          <w:p w14:paraId="78A6F0C4" w14:textId="536FF8FD"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w:t>
            </w:r>
          </w:p>
        </w:tc>
        <w:tc>
          <w:tcPr>
            <w:tcW w:w="1240" w:type="dxa"/>
            <w:tcBorders>
              <w:top w:val="single" w:sz="4" w:space="0" w:color="auto"/>
              <w:left w:val="single" w:sz="4" w:space="0" w:color="auto"/>
              <w:bottom w:val="single" w:sz="4" w:space="0" w:color="auto"/>
              <w:right w:val="single" w:sz="4" w:space="0" w:color="auto"/>
            </w:tcBorders>
            <w:hideMark/>
          </w:tcPr>
          <w:p w14:paraId="6050ADEF" w14:textId="564A3A2F"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130</w:t>
            </w:r>
          </w:p>
        </w:tc>
        <w:tc>
          <w:tcPr>
            <w:tcW w:w="1392" w:type="dxa"/>
            <w:tcBorders>
              <w:top w:val="single" w:sz="4" w:space="0" w:color="auto"/>
              <w:left w:val="single" w:sz="4" w:space="0" w:color="auto"/>
              <w:bottom w:val="single" w:sz="4" w:space="0" w:color="auto"/>
              <w:right w:val="single" w:sz="4" w:space="0" w:color="auto"/>
            </w:tcBorders>
            <w:hideMark/>
          </w:tcPr>
          <w:p w14:paraId="122DA53C"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12</w:t>
            </w:r>
          </w:p>
        </w:tc>
        <w:tc>
          <w:tcPr>
            <w:tcW w:w="1524" w:type="dxa"/>
            <w:tcBorders>
              <w:top w:val="single" w:sz="4" w:space="0" w:color="auto"/>
              <w:left w:val="single" w:sz="4" w:space="0" w:color="auto"/>
              <w:bottom w:val="single" w:sz="4" w:space="0" w:color="auto"/>
              <w:right w:val="single" w:sz="4" w:space="0" w:color="auto"/>
            </w:tcBorders>
            <w:hideMark/>
          </w:tcPr>
          <w:p w14:paraId="7C28A87D" w14:textId="77777777" w:rsidR="000C32A0" w:rsidRPr="00133684" w:rsidRDefault="000C32A0" w:rsidP="000C32A0">
            <w:pPr>
              <w:jc w:val="center"/>
              <w:rPr>
                <w:rFonts w:ascii="Footlight MT Light" w:hAnsi="Footlight MT Light"/>
                <w:sz w:val="24"/>
                <w:szCs w:val="24"/>
              </w:rPr>
            </w:pPr>
            <w:r w:rsidRPr="00133684">
              <w:rPr>
                <w:rFonts w:ascii="Footlight MT Light" w:hAnsi="Footlight MT Light"/>
                <w:sz w:val="24"/>
                <w:szCs w:val="24"/>
              </w:rPr>
              <w:t>1,560</w:t>
            </w:r>
          </w:p>
        </w:tc>
      </w:tr>
      <w:tr w:rsidR="000C32A0" w:rsidRPr="00133684" w14:paraId="06915213" w14:textId="77777777" w:rsidTr="00657FF0">
        <w:trPr>
          <w:trHeight w:val="459"/>
        </w:trPr>
        <w:tc>
          <w:tcPr>
            <w:tcW w:w="675" w:type="dxa"/>
            <w:tcBorders>
              <w:top w:val="single" w:sz="4" w:space="0" w:color="auto"/>
              <w:left w:val="single" w:sz="4" w:space="0" w:color="auto"/>
              <w:bottom w:val="single" w:sz="4" w:space="0" w:color="auto"/>
              <w:right w:val="single" w:sz="4" w:space="0" w:color="auto"/>
            </w:tcBorders>
          </w:tcPr>
          <w:p w14:paraId="0297F8D7" w14:textId="77777777" w:rsidR="000C32A0" w:rsidRPr="00133684" w:rsidRDefault="000C32A0" w:rsidP="00482F50">
            <w:pPr>
              <w:rPr>
                <w:rFonts w:ascii="Footlight MT Light" w:hAnsi="Footlight MT Light"/>
                <w:b/>
                <w:sz w:val="24"/>
                <w:szCs w:val="24"/>
              </w:rPr>
            </w:pPr>
          </w:p>
        </w:tc>
        <w:tc>
          <w:tcPr>
            <w:tcW w:w="2607" w:type="dxa"/>
            <w:tcBorders>
              <w:top w:val="single" w:sz="4" w:space="0" w:color="auto"/>
              <w:left w:val="single" w:sz="4" w:space="0" w:color="auto"/>
              <w:bottom w:val="single" w:sz="4" w:space="0" w:color="auto"/>
              <w:right w:val="single" w:sz="4" w:space="0" w:color="auto"/>
            </w:tcBorders>
            <w:hideMark/>
          </w:tcPr>
          <w:p w14:paraId="1B31F7AC"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244" w:type="dxa"/>
            <w:tcBorders>
              <w:top w:val="single" w:sz="4" w:space="0" w:color="auto"/>
              <w:left w:val="single" w:sz="4" w:space="0" w:color="auto"/>
              <w:bottom w:val="single" w:sz="4" w:space="0" w:color="auto"/>
              <w:right w:val="single" w:sz="4" w:space="0" w:color="auto"/>
            </w:tcBorders>
          </w:tcPr>
          <w:p w14:paraId="66F7315D" w14:textId="77777777" w:rsidR="000C32A0" w:rsidRPr="00133684" w:rsidRDefault="000C32A0" w:rsidP="00482F50">
            <w:pPr>
              <w:rPr>
                <w:rFonts w:ascii="Footlight MT Light" w:hAnsi="Footlight MT Light"/>
                <w:b/>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D3F4191" w14:textId="3A772775"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17</w:t>
            </w:r>
          </w:p>
        </w:tc>
        <w:tc>
          <w:tcPr>
            <w:tcW w:w="1240" w:type="dxa"/>
            <w:tcBorders>
              <w:top w:val="single" w:sz="4" w:space="0" w:color="auto"/>
              <w:left w:val="single" w:sz="4" w:space="0" w:color="auto"/>
              <w:bottom w:val="single" w:sz="4" w:space="0" w:color="auto"/>
              <w:right w:val="single" w:sz="4" w:space="0" w:color="auto"/>
            </w:tcBorders>
          </w:tcPr>
          <w:p w14:paraId="342DB040" w14:textId="376F8B49" w:rsidR="000C32A0" w:rsidRPr="00133684" w:rsidRDefault="000C32A0" w:rsidP="00482F50">
            <w:pPr>
              <w:jc w:val="center"/>
              <w:rPr>
                <w:rFonts w:ascii="Footlight MT Light" w:hAnsi="Footlight MT Light"/>
                <w:b/>
                <w:sz w:val="24"/>
                <w:szCs w:val="24"/>
              </w:rPr>
            </w:pPr>
          </w:p>
        </w:tc>
        <w:tc>
          <w:tcPr>
            <w:tcW w:w="1392" w:type="dxa"/>
            <w:tcBorders>
              <w:top w:val="single" w:sz="4" w:space="0" w:color="auto"/>
              <w:left w:val="single" w:sz="4" w:space="0" w:color="auto"/>
              <w:bottom w:val="single" w:sz="4" w:space="0" w:color="auto"/>
              <w:right w:val="single" w:sz="4" w:space="0" w:color="auto"/>
            </w:tcBorders>
          </w:tcPr>
          <w:p w14:paraId="57CF5D91" w14:textId="77777777" w:rsidR="000C32A0" w:rsidRPr="00133684" w:rsidRDefault="000C32A0" w:rsidP="00482F50">
            <w:pPr>
              <w:jc w:val="center"/>
              <w:rPr>
                <w:rFonts w:ascii="Footlight MT Light" w:hAnsi="Footlight MT Light"/>
                <w:b/>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14:paraId="4945671B"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55,800</w:t>
            </w:r>
          </w:p>
        </w:tc>
      </w:tr>
    </w:tbl>
    <w:p w14:paraId="10065F86" w14:textId="77777777" w:rsidR="00C10DAF" w:rsidRPr="00133684" w:rsidRDefault="00C10DAF" w:rsidP="00C10DAF">
      <w:pPr>
        <w:rPr>
          <w:rFonts w:ascii="Footlight MT Light" w:hAnsi="Footlight MT Light" w:cs="Calibri"/>
          <w:sz w:val="24"/>
          <w:szCs w:val="24"/>
        </w:rPr>
      </w:pPr>
    </w:p>
    <w:p w14:paraId="5F8B4921" w14:textId="46F2914F" w:rsidR="00C10DAF" w:rsidRPr="00133684" w:rsidRDefault="00C10DAF" w:rsidP="00C10DAF">
      <w:pPr>
        <w:rPr>
          <w:rFonts w:ascii="Footlight MT Light" w:hAnsi="Footlight MT Light"/>
          <w:b/>
          <w:sz w:val="24"/>
          <w:szCs w:val="24"/>
          <w:u w:val="single"/>
        </w:rPr>
      </w:pPr>
      <w:r w:rsidRPr="00133684">
        <w:rPr>
          <w:rFonts w:ascii="Footlight MT Light" w:hAnsi="Footlight MT Light"/>
          <w:b/>
          <w:sz w:val="24"/>
          <w:szCs w:val="24"/>
          <w:u w:val="single"/>
        </w:rPr>
        <w:t xml:space="preserve">LEAVE ALLOWANCE </w:t>
      </w:r>
    </w:p>
    <w:tbl>
      <w:tblPr>
        <w:tblStyle w:val="TableGrid"/>
        <w:tblW w:w="9915" w:type="dxa"/>
        <w:tblInd w:w="-545" w:type="dxa"/>
        <w:tblLook w:val="04A0" w:firstRow="1" w:lastRow="0" w:firstColumn="1" w:lastColumn="0" w:noHBand="0" w:noVBand="1"/>
      </w:tblPr>
      <w:tblGrid>
        <w:gridCol w:w="582"/>
        <w:gridCol w:w="17"/>
        <w:gridCol w:w="2891"/>
        <w:gridCol w:w="1376"/>
        <w:gridCol w:w="1530"/>
        <w:gridCol w:w="1530"/>
        <w:gridCol w:w="1989"/>
      </w:tblGrid>
      <w:tr w:rsidR="000C32A0" w:rsidRPr="00133684" w14:paraId="24B3FB21" w14:textId="77777777" w:rsidTr="000C32A0">
        <w:trPr>
          <w:trHeight w:val="710"/>
        </w:trPr>
        <w:tc>
          <w:tcPr>
            <w:tcW w:w="599" w:type="dxa"/>
            <w:gridSpan w:val="2"/>
            <w:tcBorders>
              <w:top w:val="single" w:sz="4" w:space="0" w:color="auto"/>
              <w:left w:val="single" w:sz="4" w:space="0" w:color="auto"/>
              <w:bottom w:val="single" w:sz="4" w:space="0" w:color="auto"/>
              <w:right w:val="single" w:sz="4" w:space="0" w:color="auto"/>
            </w:tcBorders>
            <w:hideMark/>
          </w:tcPr>
          <w:p w14:paraId="7D8172B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NO</w:t>
            </w:r>
          </w:p>
        </w:tc>
        <w:tc>
          <w:tcPr>
            <w:tcW w:w="2891" w:type="dxa"/>
            <w:tcBorders>
              <w:top w:val="single" w:sz="4" w:space="0" w:color="auto"/>
              <w:left w:val="single" w:sz="4" w:space="0" w:color="auto"/>
              <w:bottom w:val="single" w:sz="4" w:space="0" w:color="auto"/>
              <w:right w:val="single" w:sz="4" w:space="0" w:color="auto"/>
            </w:tcBorders>
            <w:hideMark/>
          </w:tcPr>
          <w:p w14:paraId="6A19EC3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Description</w:t>
            </w:r>
          </w:p>
        </w:tc>
        <w:tc>
          <w:tcPr>
            <w:tcW w:w="1376" w:type="dxa"/>
            <w:tcBorders>
              <w:top w:val="single" w:sz="4" w:space="0" w:color="auto"/>
              <w:left w:val="single" w:sz="4" w:space="0" w:color="auto"/>
              <w:bottom w:val="single" w:sz="4" w:space="0" w:color="auto"/>
              <w:right w:val="single" w:sz="4" w:space="0" w:color="auto"/>
            </w:tcBorders>
            <w:hideMark/>
          </w:tcPr>
          <w:p w14:paraId="7F887E0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Scale</w:t>
            </w:r>
          </w:p>
        </w:tc>
        <w:tc>
          <w:tcPr>
            <w:tcW w:w="1530" w:type="dxa"/>
            <w:tcBorders>
              <w:top w:val="single" w:sz="4" w:space="0" w:color="auto"/>
              <w:left w:val="single" w:sz="4" w:space="0" w:color="auto"/>
              <w:bottom w:val="single" w:sz="4" w:space="0" w:color="auto"/>
              <w:right w:val="single" w:sz="4" w:space="0" w:color="auto"/>
            </w:tcBorders>
          </w:tcPr>
          <w:p w14:paraId="21252954" w14:textId="438D603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Number</w:t>
            </w:r>
          </w:p>
        </w:tc>
        <w:tc>
          <w:tcPr>
            <w:tcW w:w="1530" w:type="dxa"/>
            <w:tcBorders>
              <w:top w:val="single" w:sz="4" w:space="0" w:color="auto"/>
              <w:left w:val="single" w:sz="4" w:space="0" w:color="auto"/>
              <w:bottom w:val="single" w:sz="4" w:space="0" w:color="auto"/>
              <w:right w:val="single" w:sz="4" w:space="0" w:color="auto"/>
            </w:tcBorders>
            <w:hideMark/>
          </w:tcPr>
          <w:p w14:paraId="3258CB22" w14:textId="537DEE2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Rate</w:t>
            </w:r>
          </w:p>
        </w:tc>
        <w:tc>
          <w:tcPr>
            <w:tcW w:w="1989" w:type="dxa"/>
            <w:tcBorders>
              <w:top w:val="single" w:sz="4" w:space="0" w:color="auto"/>
              <w:left w:val="single" w:sz="4" w:space="0" w:color="auto"/>
              <w:bottom w:val="single" w:sz="4" w:space="0" w:color="auto"/>
              <w:right w:val="single" w:sz="4" w:space="0" w:color="auto"/>
            </w:tcBorders>
            <w:hideMark/>
          </w:tcPr>
          <w:p w14:paraId="1375AE7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Total Amount (PA)</w:t>
            </w:r>
          </w:p>
        </w:tc>
      </w:tr>
      <w:tr w:rsidR="000C32A0" w:rsidRPr="00133684" w14:paraId="27918432"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27B5F54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0A8FB243"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Accounts assistant</w:t>
            </w:r>
          </w:p>
        </w:tc>
        <w:tc>
          <w:tcPr>
            <w:tcW w:w="1376" w:type="dxa"/>
            <w:tcBorders>
              <w:top w:val="single" w:sz="4" w:space="0" w:color="auto"/>
              <w:left w:val="single" w:sz="4" w:space="0" w:color="auto"/>
              <w:bottom w:val="single" w:sz="4" w:space="0" w:color="auto"/>
              <w:right w:val="single" w:sz="4" w:space="0" w:color="auto"/>
            </w:tcBorders>
            <w:hideMark/>
          </w:tcPr>
          <w:p w14:paraId="45B6656B"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530" w:type="dxa"/>
            <w:tcBorders>
              <w:top w:val="single" w:sz="4" w:space="0" w:color="auto"/>
              <w:left w:val="single" w:sz="4" w:space="0" w:color="auto"/>
              <w:bottom w:val="single" w:sz="4" w:space="0" w:color="auto"/>
              <w:right w:val="single" w:sz="4" w:space="0" w:color="auto"/>
            </w:tcBorders>
          </w:tcPr>
          <w:p w14:paraId="42E97E15" w14:textId="21B1E8A4"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015D92BD" w14:textId="29AF3DFB"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DD3207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61DF37FF"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1489471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2</w:t>
            </w:r>
          </w:p>
        </w:tc>
        <w:tc>
          <w:tcPr>
            <w:tcW w:w="2907" w:type="dxa"/>
            <w:gridSpan w:val="2"/>
            <w:tcBorders>
              <w:top w:val="nil"/>
              <w:left w:val="single" w:sz="4" w:space="0" w:color="auto"/>
              <w:bottom w:val="single" w:sz="4" w:space="0" w:color="auto"/>
              <w:right w:val="single" w:sz="4" w:space="0" w:color="auto"/>
            </w:tcBorders>
            <w:vAlign w:val="bottom"/>
            <w:hideMark/>
          </w:tcPr>
          <w:p w14:paraId="7177DC91"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Clerk of works</w:t>
            </w:r>
          </w:p>
        </w:tc>
        <w:tc>
          <w:tcPr>
            <w:tcW w:w="1376" w:type="dxa"/>
            <w:tcBorders>
              <w:top w:val="single" w:sz="4" w:space="0" w:color="auto"/>
              <w:left w:val="single" w:sz="4" w:space="0" w:color="auto"/>
              <w:bottom w:val="single" w:sz="4" w:space="0" w:color="auto"/>
              <w:right w:val="single" w:sz="4" w:space="0" w:color="auto"/>
            </w:tcBorders>
            <w:hideMark/>
          </w:tcPr>
          <w:p w14:paraId="1E55A9E1"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11</w:t>
            </w:r>
          </w:p>
        </w:tc>
        <w:tc>
          <w:tcPr>
            <w:tcW w:w="1530" w:type="dxa"/>
            <w:tcBorders>
              <w:top w:val="single" w:sz="4" w:space="0" w:color="auto"/>
              <w:left w:val="single" w:sz="4" w:space="0" w:color="auto"/>
              <w:bottom w:val="single" w:sz="4" w:space="0" w:color="auto"/>
              <w:right w:val="single" w:sz="4" w:space="0" w:color="auto"/>
            </w:tcBorders>
          </w:tcPr>
          <w:p w14:paraId="3A483F1D" w14:textId="4136A54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5762D250" w14:textId="1296B27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052B1C0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926415A"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4B740A5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3</w:t>
            </w:r>
          </w:p>
        </w:tc>
        <w:tc>
          <w:tcPr>
            <w:tcW w:w="2907" w:type="dxa"/>
            <w:gridSpan w:val="2"/>
            <w:tcBorders>
              <w:top w:val="nil"/>
              <w:left w:val="single" w:sz="4" w:space="0" w:color="auto"/>
              <w:bottom w:val="single" w:sz="4" w:space="0" w:color="auto"/>
              <w:right w:val="single" w:sz="4" w:space="0" w:color="auto"/>
            </w:tcBorders>
            <w:vAlign w:val="bottom"/>
            <w:hideMark/>
          </w:tcPr>
          <w:p w14:paraId="3DBDFAE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Project clerk</w:t>
            </w:r>
          </w:p>
        </w:tc>
        <w:tc>
          <w:tcPr>
            <w:tcW w:w="1376" w:type="dxa"/>
            <w:tcBorders>
              <w:top w:val="single" w:sz="4" w:space="0" w:color="auto"/>
              <w:left w:val="single" w:sz="4" w:space="0" w:color="auto"/>
              <w:bottom w:val="single" w:sz="4" w:space="0" w:color="auto"/>
              <w:right w:val="single" w:sz="4" w:space="0" w:color="auto"/>
            </w:tcBorders>
            <w:hideMark/>
          </w:tcPr>
          <w:p w14:paraId="3C506D4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19954372" w14:textId="68709759"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47E11F0" w14:textId="00AA1FD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238324C4"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67D14F6"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BA604D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4</w:t>
            </w:r>
          </w:p>
        </w:tc>
        <w:tc>
          <w:tcPr>
            <w:tcW w:w="2907" w:type="dxa"/>
            <w:gridSpan w:val="2"/>
            <w:tcBorders>
              <w:top w:val="nil"/>
              <w:left w:val="single" w:sz="4" w:space="0" w:color="auto"/>
              <w:bottom w:val="single" w:sz="4" w:space="0" w:color="auto"/>
              <w:right w:val="single" w:sz="4" w:space="0" w:color="auto"/>
            </w:tcBorders>
            <w:vAlign w:val="bottom"/>
            <w:hideMark/>
          </w:tcPr>
          <w:p w14:paraId="3B14A2B8" w14:textId="77777777" w:rsidR="000C32A0" w:rsidRPr="00133684" w:rsidRDefault="000C32A0" w:rsidP="00482F50">
            <w:pPr>
              <w:rPr>
                <w:rFonts w:ascii="Footlight MT Light" w:hAnsi="Footlight MT Light" w:cs="Calibri"/>
                <w:color w:val="000000"/>
                <w:sz w:val="24"/>
                <w:szCs w:val="24"/>
              </w:rPr>
            </w:pPr>
            <w:proofErr w:type="spellStart"/>
            <w:r w:rsidRPr="00133684">
              <w:rPr>
                <w:rFonts w:ascii="Footlight MT Light" w:hAnsi="Footlight MT Light" w:cs="Calibri"/>
                <w:color w:val="000000"/>
                <w:sz w:val="24"/>
                <w:szCs w:val="24"/>
              </w:rPr>
              <w:t>Ict</w:t>
            </w:r>
            <w:proofErr w:type="spellEnd"/>
            <w:r w:rsidRPr="00133684">
              <w:rPr>
                <w:rFonts w:ascii="Footlight MT Light" w:hAnsi="Footlight MT Light" w:cs="Calibri"/>
                <w:color w:val="000000"/>
                <w:sz w:val="24"/>
                <w:szCs w:val="24"/>
              </w:rPr>
              <w:t xml:space="preserve"> officer</w:t>
            </w:r>
          </w:p>
        </w:tc>
        <w:tc>
          <w:tcPr>
            <w:tcW w:w="1376" w:type="dxa"/>
            <w:tcBorders>
              <w:top w:val="single" w:sz="4" w:space="0" w:color="auto"/>
              <w:left w:val="single" w:sz="4" w:space="0" w:color="auto"/>
              <w:bottom w:val="single" w:sz="4" w:space="0" w:color="auto"/>
              <w:right w:val="single" w:sz="4" w:space="0" w:color="auto"/>
            </w:tcBorders>
            <w:hideMark/>
          </w:tcPr>
          <w:p w14:paraId="21B334E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260E8E5E" w14:textId="426B0E65"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30237E5" w14:textId="0E491DF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37273731"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732A2230"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379A0A1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5</w:t>
            </w:r>
          </w:p>
        </w:tc>
        <w:tc>
          <w:tcPr>
            <w:tcW w:w="2907" w:type="dxa"/>
            <w:gridSpan w:val="2"/>
            <w:tcBorders>
              <w:top w:val="nil"/>
              <w:left w:val="single" w:sz="4" w:space="0" w:color="auto"/>
              <w:bottom w:val="single" w:sz="4" w:space="0" w:color="auto"/>
              <w:right w:val="single" w:sz="4" w:space="0" w:color="auto"/>
            </w:tcBorders>
            <w:vAlign w:val="bottom"/>
            <w:hideMark/>
          </w:tcPr>
          <w:p w14:paraId="2B82F857"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Records management</w:t>
            </w:r>
          </w:p>
        </w:tc>
        <w:tc>
          <w:tcPr>
            <w:tcW w:w="1376" w:type="dxa"/>
            <w:tcBorders>
              <w:top w:val="single" w:sz="4" w:space="0" w:color="auto"/>
              <w:left w:val="single" w:sz="4" w:space="0" w:color="auto"/>
              <w:bottom w:val="single" w:sz="4" w:space="0" w:color="auto"/>
              <w:right w:val="single" w:sz="4" w:space="0" w:color="auto"/>
            </w:tcBorders>
            <w:hideMark/>
          </w:tcPr>
          <w:p w14:paraId="5A7DFA78"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00E95401" w14:textId="20140319"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DFEB7C5" w14:textId="177865E2"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1FDCC2CE"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B6C17E6"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326E84F9"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6</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54F00FE9"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Secretary</w:t>
            </w:r>
          </w:p>
        </w:tc>
        <w:tc>
          <w:tcPr>
            <w:tcW w:w="1376" w:type="dxa"/>
            <w:tcBorders>
              <w:top w:val="single" w:sz="4" w:space="0" w:color="auto"/>
              <w:left w:val="single" w:sz="4" w:space="0" w:color="auto"/>
              <w:bottom w:val="single" w:sz="4" w:space="0" w:color="auto"/>
              <w:right w:val="single" w:sz="4" w:space="0" w:color="auto"/>
            </w:tcBorders>
            <w:hideMark/>
          </w:tcPr>
          <w:p w14:paraId="189F341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12</w:t>
            </w:r>
          </w:p>
        </w:tc>
        <w:tc>
          <w:tcPr>
            <w:tcW w:w="1530" w:type="dxa"/>
            <w:tcBorders>
              <w:top w:val="single" w:sz="4" w:space="0" w:color="auto"/>
              <w:left w:val="single" w:sz="4" w:space="0" w:color="auto"/>
              <w:bottom w:val="single" w:sz="4" w:space="0" w:color="auto"/>
              <w:right w:val="single" w:sz="4" w:space="0" w:color="auto"/>
            </w:tcBorders>
          </w:tcPr>
          <w:p w14:paraId="7A8042A7" w14:textId="3AC797B8"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E9F078A" w14:textId="12484B5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25F10C28"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0DCB6B09"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6CDDA353"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7</w:t>
            </w:r>
          </w:p>
        </w:tc>
        <w:tc>
          <w:tcPr>
            <w:tcW w:w="2907" w:type="dxa"/>
            <w:gridSpan w:val="2"/>
            <w:tcBorders>
              <w:top w:val="single" w:sz="4" w:space="0" w:color="auto"/>
              <w:left w:val="single" w:sz="4" w:space="0" w:color="auto"/>
              <w:bottom w:val="single" w:sz="4" w:space="0" w:color="auto"/>
              <w:right w:val="single" w:sz="4" w:space="0" w:color="auto"/>
            </w:tcBorders>
            <w:vAlign w:val="bottom"/>
            <w:hideMark/>
          </w:tcPr>
          <w:p w14:paraId="0DCFA004" w14:textId="36DE29A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Receptionist</w:t>
            </w:r>
          </w:p>
        </w:tc>
        <w:tc>
          <w:tcPr>
            <w:tcW w:w="1376" w:type="dxa"/>
            <w:tcBorders>
              <w:top w:val="single" w:sz="4" w:space="0" w:color="auto"/>
              <w:left w:val="single" w:sz="4" w:space="0" w:color="auto"/>
              <w:bottom w:val="single" w:sz="4" w:space="0" w:color="auto"/>
              <w:right w:val="single" w:sz="4" w:space="0" w:color="auto"/>
            </w:tcBorders>
            <w:hideMark/>
          </w:tcPr>
          <w:p w14:paraId="713A6C7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3BDA0AF7" w14:textId="16144C2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696078E8" w14:textId="258A0B23"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350B4E66"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FE60A1C"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FD5F2C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8</w:t>
            </w:r>
          </w:p>
        </w:tc>
        <w:tc>
          <w:tcPr>
            <w:tcW w:w="2907" w:type="dxa"/>
            <w:gridSpan w:val="2"/>
            <w:tcBorders>
              <w:top w:val="nil"/>
              <w:left w:val="single" w:sz="4" w:space="0" w:color="auto"/>
              <w:bottom w:val="single" w:sz="4" w:space="0" w:color="auto"/>
              <w:right w:val="single" w:sz="4" w:space="0" w:color="auto"/>
            </w:tcBorders>
            <w:vAlign w:val="bottom"/>
            <w:hideMark/>
          </w:tcPr>
          <w:p w14:paraId="5DD003E7"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Driver</w:t>
            </w:r>
          </w:p>
        </w:tc>
        <w:tc>
          <w:tcPr>
            <w:tcW w:w="1376" w:type="dxa"/>
            <w:tcBorders>
              <w:top w:val="single" w:sz="4" w:space="0" w:color="auto"/>
              <w:left w:val="single" w:sz="4" w:space="0" w:color="auto"/>
              <w:bottom w:val="single" w:sz="4" w:space="0" w:color="auto"/>
              <w:right w:val="single" w:sz="4" w:space="0" w:color="auto"/>
            </w:tcBorders>
            <w:hideMark/>
          </w:tcPr>
          <w:p w14:paraId="10328A90"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13</w:t>
            </w:r>
          </w:p>
        </w:tc>
        <w:tc>
          <w:tcPr>
            <w:tcW w:w="1530" w:type="dxa"/>
            <w:tcBorders>
              <w:top w:val="single" w:sz="4" w:space="0" w:color="auto"/>
              <w:left w:val="single" w:sz="4" w:space="0" w:color="auto"/>
              <w:bottom w:val="single" w:sz="4" w:space="0" w:color="auto"/>
              <w:right w:val="single" w:sz="4" w:space="0" w:color="auto"/>
            </w:tcBorders>
          </w:tcPr>
          <w:p w14:paraId="523163BC" w14:textId="23BB4E7D"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7DFA8163" w14:textId="36E389FC"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0E42B352"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4673EF0"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hideMark/>
          </w:tcPr>
          <w:p w14:paraId="271EAC4A"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9</w:t>
            </w:r>
          </w:p>
        </w:tc>
        <w:tc>
          <w:tcPr>
            <w:tcW w:w="2907" w:type="dxa"/>
            <w:gridSpan w:val="2"/>
            <w:tcBorders>
              <w:top w:val="nil"/>
              <w:left w:val="single" w:sz="4" w:space="0" w:color="auto"/>
              <w:bottom w:val="single" w:sz="4" w:space="0" w:color="auto"/>
              <w:right w:val="single" w:sz="4" w:space="0" w:color="auto"/>
            </w:tcBorders>
            <w:vAlign w:val="bottom"/>
            <w:hideMark/>
          </w:tcPr>
          <w:p w14:paraId="5EC45DB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Office Assistant</w:t>
            </w:r>
          </w:p>
        </w:tc>
        <w:tc>
          <w:tcPr>
            <w:tcW w:w="1376" w:type="dxa"/>
            <w:tcBorders>
              <w:top w:val="single" w:sz="4" w:space="0" w:color="auto"/>
              <w:left w:val="single" w:sz="4" w:space="0" w:color="auto"/>
              <w:bottom w:val="single" w:sz="4" w:space="0" w:color="auto"/>
              <w:right w:val="single" w:sz="4" w:space="0" w:color="auto"/>
            </w:tcBorders>
            <w:hideMark/>
          </w:tcPr>
          <w:p w14:paraId="2E4CE0BF"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6C0E55A2" w14:textId="63BED9B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5656C4FE" w14:textId="4BCBFF4F"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59D03AA9"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5B21F4A3"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27E632FD"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10</w:t>
            </w:r>
          </w:p>
        </w:tc>
        <w:tc>
          <w:tcPr>
            <w:tcW w:w="2907" w:type="dxa"/>
            <w:gridSpan w:val="2"/>
            <w:tcBorders>
              <w:top w:val="nil"/>
              <w:left w:val="single" w:sz="4" w:space="0" w:color="auto"/>
              <w:bottom w:val="single" w:sz="4" w:space="0" w:color="auto"/>
              <w:right w:val="single" w:sz="4" w:space="0" w:color="auto"/>
            </w:tcBorders>
            <w:vAlign w:val="bottom"/>
            <w:hideMark/>
          </w:tcPr>
          <w:p w14:paraId="453ED76C"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76" w:type="dxa"/>
            <w:tcBorders>
              <w:top w:val="single" w:sz="4" w:space="0" w:color="auto"/>
              <w:left w:val="single" w:sz="4" w:space="0" w:color="auto"/>
              <w:bottom w:val="single" w:sz="4" w:space="0" w:color="auto"/>
              <w:right w:val="single" w:sz="4" w:space="0" w:color="auto"/>
            </w:tcBorders>
            <w:hideMark/>
          </w:tcPr>
          <w:p w14:paraId="16DB16F7"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566A9B50" w14:textId="2BB32630"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6E0CB534" w14:textId="7CF8232E"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89083EC"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05EA35FA" w14:textId="77777777" w:rsidTr="000C32A0">
        <w:trPr>
          <w:trHeight w:val="449"/>
        </w:trPr>
        <w:tc>
          <w:tcPr>
            <w:tcW w:w="582" w:type="dxa"/>
            <w:tcBorders>
              <w:top w:val="single" w:sz="4" w:space="0" w:color="auto"/>
              <w:left w:val="single" w:sz="4" w:space="0" w:color="auto"/>
              <w:bottom w:val="single" w:sz="4" w:space="0" w:color="auto"/>
              <w:right w:val="single" w:sz="4" w:space="0" w:color="auto"/>
            </w:tcBorders>
            <w:hideMark/>
          </w:tcPr>
          <w:p w14:paraId="40B2ED74"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11</w:t>
            </w:r>
          </w:p>
        </w:tc>
        <w:tc>
          <w:tcPr>
            <w:tcW w:w="2907" w:type="dxa"/>
            <w:gridSpan w:val="2"/>
            <w:tcBorders>
              <w:top w:val="nil"/>
              <w:left w:val="single" w:sz="4" w:space="0" w:color="auto"/>
              <w:bottom w:val="single" w:sz="4" w:space="0" w:color="auto"/>
              <w:right w:val="single" w:sz="4" w:space="0" w:color="auto"/>
            </w:tcBorders>
            <w:vAlign w:val="bottom"/>
            <w:hideMark/>
          </w:tcPr>
          <w:p w14:paraId="2B4C459F" w14:textId="77777777" w:rsidR="000C32A0" w:rsidRPr="00133684" w:rsidRDefault="000C32A0" w:rsidP="00482F50">
            <w:pPr>
              <w:rPr>
                <w:rFonts w:ascii="Footlight MT Light" w:hAnsi="Footlight MT Light" w:cs="Calibri"/>
                <w:color w:val="000000"/>
                <w:sz w:val="24"/>
                <w:szCs w:val="24"/>
              </w:rPr>
            </w:pPr>
            <w:r w:rsidRPr="00133684">
              <w:rPr>
                <w:rFonts w:ascii="Footlight MT Light" w:hAnsi="Footlight MT Light" w:cs="Calibri"/>
                <w:color w:val="000000"/>
                <w:sz w:val="24"/>
                <w:szCs w:val="24"/>
              </w:rPr>
              <w:t>Security Officer</w:t>
            </w:r>
          </w:p>
        </w:tc>
        <w:tc>
          <w:tcPr>
            <w:tcW w:w="1376" w:type="dxa"/>
            <w:tcBorders>
              <w:top w:val="single" w:sz="4" w:space="0" w:color="auto"/>
              <w:left w:val="single" w:sz="4" w:space="0" w:color="auto"/>
              <w:bottom w:val="single" w:sz="4" w:space="0" w:color="auto"/>
              <w:right w:val="single" w:sz="4" w:space="0" w:color="auto"/>
            </w:tcBorders>
            <w:hideMark/>
          </w:tcPr>
          <w:p w14:paraId="2817AD5E" w14:textId="77777777" w:rsidR="000C32A0" w:rsidRPr="00133684" w:rsidRDefault="000C32A0" w:rsidP="00482F50">
            <w:pPr>
              <w:rPr>
                <w:rFonts w:ascii="Footlight MT Light" w:hAnsi="Footlight MT Light"/>
                <w:sz w:val="24"/>
                <w:szCs w:val="24"/>
              </w:rPr>
            </w:pPr>
            <w:r w:rsidRPr="00133684">
              <w:rPr>
                <w:rFonts w:ascii="Footlight MT Light" w:hAnsi="Footlight MT Light"/>
                <w:sz w:val="24"/>
                <w:szCs w:val="24"/>
              </w:rPr>
              <w:t>CSG 14</w:t>
            </w:r>
          </w:p>
        </w:tc>
        <w:tc>
          <w:tcPr>
            <w:tcW w:w="1530" w:type="dxa"/>
            <w:tcBorders>
              <w:top w:val="single" w:sz="4" w:space="0" w:color="auto"/>
              <w:left w:val="single" w:sz="4" w:space="0" w:color="auto"/>
              <w:bottom w:val="single" w:sz="4" w:space="0" w:color="auto"/>
              <w:right w:val="single" w:sz="4" w:space="0" w:color="auto"/>
            </w:tcBorders>
          </w:tcPr>
          <w:p w14:paraId="580A4A58" w14:textId="12CCB7B6"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2F62C95D" w14:textId="52D532CA"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c>
          <w:tcPr>
            <w:tcW w:w="1989" w:type="dxa"/>
            <w:tcBorders>
              <w:top w:val="single" w:sz="4" w:space="0" w:color="auto"/>
              <w:left w:val="single" w:sz="4" w:space="0" w:color="auto"/>
              <w:bottom w:val="single" w:sz="4" w:space="0" w:color="auto"/>
              <w:right w:val="single" w:sz="4" w:space="0" w:color="auto"/>
            </w:tcBorders>
            <w:hideMark/>
          </w:tcPr>
          <w:p w14:paraId="7BD3C2EF" w14:textId="77777777" w:rsidR="000C32A0" w:rsidRPr="00133684" w:rsidRDefault="000C32A0" w:rsidP="00482F50">
            <w:pPr>
              <w:jc w:val="center"/>
              <w:rPr>
                <w:rFonts w:ascii="Footlight MT Light" w:hAnsi="Footlight MT Light"/>
                <w:sz w:val="24"/>
                <w:szCs w:val="24"/>
              </w:rPr>
            </w:pPr>
            <w:r w:rsidRPr="00133684">
              <w:rPr>
                <w:rFonts w:ascii="Footlight MT Light" w:hAnsi="Footlight MT Light"/>
                <w:sz w:val="24"/>
                <w:szCs w:val="24"/>
              </w:rPr>
              <w:t>4,000</w:t>
            </w:r>
          </w:p>
        </w:tc>
      </w:tr>
      <w:tr w:rsidR="000C32A0" w:rsidRPr="00133684" w14:paraId="2252A657" w14:textId="77777777" w:rsidTr="000C32A0">
        <w:trPr>
          <w:trHeight w:val="459"/>
        </w:trPr>
        <w:tc>
          <w:tcPr>
            <w:tcW w:w="582" w:type="dxa"/>
            <w:tcBorders>
              <w:top w:val="single" w:sz="4" w:space="0" w:color="auto"/>
              <w:left w:val="single" w:sz="4" w:space="0" w:color="auto"/>
              <w:bottom w:val="single" w:sz="4" w:space="0" w:color="auto"/>
              <w:right w:val="single" w:sz="4" w:space="0" w:color="auto"/>
            </w:tcBorders>
          </w:tcPr>
          <w:p w14:paraId="052561B6" w14:textId="77777777" w:rsidR="000C32A0" w:rsidRPr="00133684" w:rsidRDefault="000C32A0" w:rsidP="00482F50">
            <w:pPr>
              <w:rPr>
                <w:rFonts w:ascii="Footlight MT Light" w:hAnsi="Footlight MT Light"/>
                <w:b/>
                <w:sz w:val="24"/>
                <w:szCs w:val="24"/>
              </w:rPr>
            </w:pPr>
          </w:p>
        </w:tc>
        <w:tc>
          <w:tcPr>
            <w:tcW w:w="2907" w:type="dxa"/>
            <w:gridSpan w:val="2"/>
            <w:tcBorders>
              <w:top w:val="single" w:sz="4" w:space="0" w:color="auto"/>
              <w:left w:val="single" w:sz="4" w:space="0" w:color="auto"/>
              <w:bottom w:val="single" w:sz="4" w:space="0" w:color="auto"/>
              <w:right w:val="single" w:sz="4" w:space="0" w:color="auto"/>
            </w:tcBorders>
            <w:hideMark/>
          </w:tcPr>
          <w:p w14:paraId="062224D7" w14:textId="77777777" w:rsidR="000C32A0" w:rsidRPr="00133684" w:rsidRDefault="000C32A0" w:rsidP="00482F50">
            <w:pPr>
              <w:rPr>
                <w:rFonts w:ascii="Footlight MT Light" w:hAnsi="Footlight MT Light"/>
                <w:b/>
                <w:sz w:val="24"/>
                <w:szCs w:val="24"/>
              </w:rPr>
            </w:pPr>
            <w:r w:rsidRPr="00133684">
              <w:rPr>
                <w:rFonts w:ascii="Footlight MT Light" w:hAnsi="Footlight MT Light"/>
                <w:b/>
                <w:sz w:val="24"/>
                <w:szCs w:val="24"/>
              </w:rPr>
              <w:t>TOTAL</w:t>
            </w:r>
          </w:p>
        </w:tc>
        <w:tc>
          <w:tcPr>
            <w:tcW w:w="1376" w:type="dxa"/>
            <w:tcBorders>
              <w:top w:val="single" w:sz="4" w:space="0" w:color="auto"/>
              <w:left w:val="single" w:sz="4" w:space="0" w:color="auto"/>
              <w:bottom w:val="single" w:sz="4" w:space="0" w:color="auto"/>
              <w:right w:val="single" w:sz="4" w:space="0" w:color="auto"/>
            </w:tcBorders>
          </w:tcPr>
          <w:p w14:paraId="66EBF58A" w14:textId="77777777" w:rsidR="000C32A0" w:rsidRPr="00133684" w:rsidRDefault="000C32A0" w:rsidP="00482F50">
            <w:pPr>
              <w:rPr>
                <w:rFonts w:ascii="Footlight MT Light" w:hAnsi="Footlight MT Light"/>
                <w:b/>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29E53FD" w14:textId="58D4419A"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11</w:t>
            </w:r>
          </w:p>
        </w:tc>
        <w:tc>
          <w:tcPr>
            <w:tcW w:w="1530" w:type="dxa"/>
            <w:tcBorders>
              <w:top w:val="single" w:sz="4" w:space="0" w:color="auto"/>
              <w:left w:val="single" w:sz="4" w:space="0" w:color="auto"/>
              <w:bottom w:val="single" w:sz="4" w:space="0" w:color="auto"/>
              <w:right w:val="single" w:sz="4" w:space="0" w:color="auto"/>
            </w:tcBorders>
          </w:tcPr>
          <w:p w14:paraId="05379A22" w14:textId="1DD2FF71" w:rsidR="000C32A0" w:rsidRPr="00133684" w:rsidRDefault="000C32A0" w:rsidP="00482F50">
            <w:pPr>
              <w:jc w:val="center"/>
              <w:rPr>
                <w:rFonts w:ascii="Footlight MT Light" w:hAnsi="Footlight MT Light"/>
                <w:b/>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14:paraId="4120CC83" w14:textId="77777777" w:rsidR="000C32A0" w:rsidRPr="00133684" w:rsidRDefault="000C32A0" w:rsidP="00482F50">
            <w:pPr>
              <w:jc w:val="center"/>
              <w:rPr>
                <w:rFonts w:ascii="Footlight MT Light" w:hAnsi="Footlight MT Light"/>
                <w:b/>
                <w:sz w:val="24"/>
                <w:szCs w:val="24"/>
              </w:rPr>
            </w:pPr>
            <w:r w:rsidRPr="00133684">
              <w:rPr>
                <w:rFonts w:ascii="Footlight MT Light" w:hAnsi="Footlight MT Light"/>
                <w:b/>
                <w:sz w:val="24"/>
                <w:szCs w:val="24"/>
              </w:rPr>
              <w:t>44,000</w:t>
            </w:r>
          </w:p>
        </w:tc>
      </w:tr>
    </w:tbl>
    <w:p w14:paraId="57C42EE5" w14:textId="77777777" w:rsidR="00C10DAF" w:rsidRPr="00133684" w:rsidRDefault="00C10DAF" w:rsidP="00C10DAF">
      <w:pPr>
        <w:rPr>
          <w:rFonts w:ascii="Footlight MT Light" w:hAnsi="Footlight MT Light" w:cs="Calibri"/>
          <w:sz w:val="24"/>
          <w:szCs w:val="24"/>
        </w:rPr>
      </w:pPr>
    </w:p>
    <w:p w14:paraId="71A7E4EA" w14:textId="77777777" w:rsidR="0081354B" w:rsidRPr="00133684" w:rsidRDefault="0081354B" w:rsidP="0081354B">
      <w:pPr>
        <w:jc w:val="both"/>
        <w:rPr>
          <w:rFonts w:ascii="Footlight MT Light" w:hAnsi="Footlight MT Light" w:cs="Calibri"/>
          <w:sz w:val="24"/>
          <w:szCs w:val="24"/>
        </w:rPr>
      </w:pPr>
      <w:r w:rsidRPr="00133684">
        <w:rPr>
          <w:rFonts w:ascii="Footlight MT Light" w:hAnsi="Footlight MT Light" w:cs="Calibri"/>
          <w:sz w:val="24"/>
          <w:szCs w:val="24"/>
        </w:rPr>
        <w:t>Signed……………………………………Signed……………………………………….</w:t>
      </w:r>
    </w:p>
    <w:p w14:paraId="6B5BFE13" w14:textId="6682850A" w:rsidR="00657FF0" w:rsidRPr="00133684" w:rsidRDefault="0081354B" w:rsidP="0081354B">
      <w:pPr>
        <w:jc w:val="both"/>
        <w:rPr>
          <w:rFonts w:ascii="Footlight MT Light" w:hAnsi="Footlight MT Light" w:cs="Calibri"/>
          <w:b/>
          <w:bCs/>
          <w:sz w:val="24"/>
          <w:szCs w:val="24"/>
        </w:rPr>
      </w:pPr>
      <w:r w:rsidRPr="00133684">
        <w:rPr>
          <w:rFonts w:ascii="Footlight MT Light" w:hAnsi="Footlight MT Light" w:cs="Calibri"/>
          <w:b/>
          <w:bCs/>
          <w:sz w:val="24"/>
          <w:szCs w:val="24"/>
        </w:rPr>
        <w:t xml:space="preserve">                        Chairman                                                           Secretary</w:t>
      </w:r>
    </w:p>
    <w:p w14:paraId="01F15EC0" w14:textId="77777777" w:rsidR="00657FF0" w:rsidRPr="00133684" w:rsidRDefault="00657FF0" w:rsidP="00C10DAF">
      <w:pPr>
        <w:rPr>
          <w:rFonts w:ascii="Footlight MT Light" w:hAnsi="Footlight MT Light" w:cs="Calibri"/>
          <w:sz w:val="24"/>
          <w:szCs w:val="24"/>
        </w:rPr>
      </w:pPr>
    </w:p>
    <w:p w14:paraId="79688EA3" w14:textId="77777777" w:rsidR="007039F0" w:rsidRPr="00133684" w:rsidRDefault="007039F0" w:rsidP="00C10DAF">
      <w:pPr>
        <w:rPr>
          <w:rFonts w:ascii="Footlight MT Light" w:hAnsi="Footlight MT Light" w:cs="Calibri"/>
          <w:sz w:val="24"/>
          <w:szCs w:val="24"/>
        </w:rPr>
      </w:pPr>
    </w:p>
    <w:p w14:paraId="7C15EE83" w14:textId="77777777" w:rsidR="007039F0" w:rsidRPr="00133684" w:rsidRDefault="007039F0" w:rsidP="00C10DAF">
      <w:pPr>
        <w:rPr>
          <w:rFonts w:ascii="Footlight MT Light" w:hAnsi="Footlight MT Light" w:cs="Calibri"/>
          <w:sz w:val="24"/>
          <w:szCs w:val="24"/>
        </w:rPr>
      </w:pPr>
    </w:p>
    <w:p w14:paraId="1C47F87C" w14:textId="77777777"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Gratuity</w:t>
      </w:r>
    </w:p>
    <w:p w14:paraId="1014791A" w14:textId="62BD5033"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lastRenderedPageBreak/>
        <w:t xml:space="preserve"> </w:t>
      </w:r>
    </w:p>
    <w:tbl>
      <w:tblPr>
        <w:tblStyle w:val="TableGrid"/>
        <w:tblW w:w="10314" w:type="dxa"/>
        <w:tblInd w:w="-147" w:type="dxa"/>
        <w:tblLook w:val="04A0" w:firstRow="1" w:lastRow="0" w:firstColumn="1" w:lastColumn="0" w:noHBand="0" w:noVBand="1"/>
      </w:tblPr>
      <w:tblGrid>
        <w:gridCol w:w="601"/>
        <w:gridCol w:w="3578"/>
        <w:gridCol w:w="1380"/>
        <w:gridCol w:w="1355"/>
        <w:gridCol w:w="1586"/>
        <w:gridCol w:w="1814"/>
      </w:tblGrid>
      <w:tr w:rsidR="000C32A0" w:rsidRPr="00133684" w14:paraId="5E044216" w14:textId="77777777" w:rsidTr="00657FF0">
        <w:trPr>
          <w:trHeight w:val="608"/>
        </w:trPr>
        <w:tc>
          <w:tcPr>
            <w:tcW w:w="601" w:type="dxa"/>
          </w:tcPr>
          <w:p w14:paraId="7C769BEE" w14:textId="77777777" w:rsidR="000C32A0" w:rsidRPr="00133684" w:rsidRDefault="000C32A0"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3578" w:type="dxa"/>
          </w:tcPr>
          <w:p w14:paraId="6D48F038" w14:textId="77777777" w:rsidR="000C32A0" w:rsidRPr="00133684" w:rsidRDefault="000C32A0" w:rsidP="00482F50">
            <w:pPr>
              <w:rPr>
                <w:rFonts w:ascii="Footlight MT Light" w:hAnsi="Footlight MT Light" w:cs="Calibri"/>
                <w:b/>
                <w:sz w:val="24"/>
                <w:szCs w:val="24"/>
              </w:rPr>
            </w:pPr>
            <w:r w:rsidRPr="00133684">
              <w:rPr>
                <w:rFonts w:ascii="Footlight MT Light" w:hAnsi="Footlight MT Light" w:cs="Calibri"/>
                <w:b/>
                <w:sz w:val="24"/>
                <w:szCs w:val="24"/>
              </w:rPr>
              <w:t xml:space="preserve">Description </w:t>
            </w:r>
          </w:p>
        </w:tc>
        <w:tc>
          <w:tcPr>
            <w:tcW w:w="1380" w:type="dxa"/>
          </w:tcPr>
          <w:p w14:paraId="223490CD"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 xml:space="preserve">Rate </w:t>
            </w:r>
          </w:p>
        </w:tc>
        <w:tc>
          <w:tcPr>
            <w:tcW w:w="1355" w:type="dxa"/>
          </w:tcPr>
          <w:p w14:paraId="7BE26DAE" w14:textId="47A91126"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Number</w:t>
            </w:r>
          </w:p>
        </w:tc>
        <w:tc>
          <w:tcPr>
            <w:tcW w:w="1586" w:type="dxa"/>
          </w:tcPr>
          <w:p w14:paraId="55A3D712" w14:textId="70E77E3A"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Number of Months</w:t>
            </w:r>
          </w:p>
        </w:tc>
        <w:tc>
          <w:tcPr>
            <w:tcW w:w="1814" w:type="dxa"/>
          </w:tcPr>
          <w:p w14:paraId="097EBC23"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0C32A0" w:rsidRPr="00133684" w14:paraId="2870F310" w14:textId="77777777" w:rsidTr="00657FF0">
        <w:trPr>
          <w:trHeight w:val="268"/>
        </w:trPr>
        <w:tc>
          <w:tcPr>
            <w:tcW w:w="601" w:type="dxa"/>
          </w:tcPr>
          <w:p w14:paraId="646828BF"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3578" w:type="dxa"/>
          </w:tcPr>
          <w:p w14:paraId="0AF010A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Assistant Accountant</w:t>
            </w:r>
          </w:p>
        </w:tc>
        <w:tc>
          <w:tcPr>
            <w:tcW w:w="1380" w:type="dxa"/>
            <w:vAlign w:val="bottom"/>
          </w:tcPr>
          <w:p w14:paraId="36BC051A"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9,662.70 </w:t>
            </w:r>
          </w:p>
        </w:tc>
        <w:tc>
          <w:tcPr>
            <w:tcW w:w="1355" w:type="dxa"/>
          </w:tcPr>
          <w:p w14:paraId="04BACEC8" w14:textId="3C03B93E"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61C8AE3" w14:textId="38969ABB"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70091B80" w14:textId="77777777" w:rsidR="000C32A0" w:rsidRPr="00133684" w:rsidRDefault="000C32A0" w:rsidP="00482F50">
            <w:pPr>
              <w:jc w:val="right"/>
              <w:rPr>
                <w:rFonts w:ascii="Footlight MT Light" w:eastAsia="Times New Roman" w:hAnsi="Footlight MT Light" w:cs="Calibri"/>
                <w:color w:val="000000"/>
                <w:sz w:val="24"/>
                <w:szCs w:val="24"/>
              </w:rPr>
            </w:pPr>
            <w:r w:rsidRPr="00133684">
              <w:rPr>
                <w:rFonts w:ascii="Footlight MT Light" w:hAnsi="Footlight MT Light" w:cs="Calibri"/>
                <w:color w:val="000000"/>
                <w:sz w:val="24"/>
                <w:szCs w:val="24"/>
              </w:rPr>
              <w:t xml:space="preserve">  115,952.40 </w:t>
            </w:r>
          </w:p>
        </w:tc>
      </w:tr>
      <w:tr w:rsidR="000C32A0" w:rsidRPr="00133684" w14:paraId="2E65BBCC" w14:textId="77777777" w:rsidTr="00657FF0">
        <w:trPr>
          <w:trHeight w:val="332"/>
        </w:trPr>
        <w:tc>
          <w:tcPr>
            <w:tcW w:w="601" w:type="dxa"/>
          </w:tcPr>
          <w:p w14:paraId="1029868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3578" w:type="dxa"/>
          </w:tcPr>
          <w:p w14:paraId="2419C69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Clerk of Works/Works Assistant</w:t>
            </w:r>
          </w:p>
        </w:tc>
        <w:tc>
          <w:tcPr>
            <w:tcW w:w="1380" w:type="dxa"/>
            <w:vAlign w:val="bottom"/>
          </w:tcPr>
          <w:p w14:paraId="0BE4BD3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9,662.70 </w:t>
            </w:r>
          </w:p>
        </w:tc>
        <w:tc>
          <w:tcPr>
            <w:tcW w:w="1355" w:type="dxa"/>
          </w:tcPr>
          <w:p w14:paraId="1F1BE3B6" w14:textId="75E66293"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13BB474" w14:textId="0D9B6FC7"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4A86BF4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115,952.40 </w:t>
            </w:r>
          </w:p>
        </w:tc>
      </w:tr>
      <w:tr w:rsidR="000C32A0" w:rsidRPr="00133684" w14:paraId="30BB659E" w14:textId="77777777" w:rsidTr="00657FF0">
        <w:trPr>
          <w:trHeight w:val="268"/>
        </w:trPr>
        <w:tc>
          <w:tcPr>
            <w:tcW w:w="601" w:type="dxa"/>
          </w:tcPr>
          <w:p w14:paraId="0FE25E40"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3578" w:type="dxa"/>
          </w:tcPr>
          <w:p w14:paraId="7A46684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Project Clerk</w:t>
            </w:r>
          </w:p>
        </w:tc>
        <w:tc>
          <w:tcPr>
            <w:tcW w:w="1380" w:type="dxa"/>
            <w:vAlign w:val="bottom"/>
          </w:tcPr>
          <w:p w14:paraId="7A1A8FDA"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6,975.00 </w:t>
            </w:r>
          </w:p>
        </w:tc>
        <w:tc>
          <w:tcPr>
            <w:tcW w:w="1355" w:type="dxa"/>
          </w:tcPr>
          <w:p w14:paraId="49DE9496" w14:textId="2260A68D"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80DA357" w14:textId="0BFB7C5C"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6E403843"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83,700.00 </w:t>
            </w:r>
          </w:p>
        </w:tc>
      </w:tr>
      <w:tr w:rsidR="000C32A0" w:rsidRPr="00133684" w14:paraId="5ABA5E3A" w14:textId="77777777" w:rsidTr="00657FF0">
        <w:trPr>
          <w:trHeight w:val="242"/>
        </w:trPr>
        <w:tc>
          <w:tcPr>
            <w:tcW w:w="601" w:type="dxa"/>
          </w:tcPr>
          <w:p w14:paraId="20361ADE"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3578" w:type="dxa"/>
          </w:tcPr>
          <w:p w14:paraId="56B18087"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Information Communication Technology Assistant</w:t>
            </w:r>
          </w:p>
        </w:tc>
        <w:tc>
          <w:tcPr>
            <w:tcW w:w="1380" w:type="dxa"/>
            <w:vAlign w:val="bottom"/>
          </w:tcPr>
          <w:p w14:paraId="729C98A0"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7,619.80 </w:t>
            </w:r>
          </w:p>
        </w:tc>
        <w:tc>
          <w:tcPr>
            <w:tcW w:w="1355" w:type="dxa"/>
          </w:tcPr>
          <w:p w14:paraId="75225E66" w14:textId="70E24084"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7C982D4E" w14:textId="7AF71D0C"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750EFAD9"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429840DD" w14:textId="77777777" w:rsidTr="00657FF0">
        <w:trPr>
          <w:trHeight w:val="426"/>
        </w:trPr>
        <w:tc>
          <w:tcPr>
            <w:tcW w:w="601" w:type="dxa"/>
          </w:tcPr>
          <w:p w14:paraId="3ABDB99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5.</w:t>
            </w:r>
          </w:p>
        </w:tc>
        <w:tc>
          <w:tcPr>
            <w:tcW w:w="3578" w:type="dxa"/>
          </w:tcPr>
          <w:p w14:paraId="1B861D51"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Records Management Assistant</w:t>
            </w:r>
          </w:p>
        </w:tc>
        <w:tc>
          <w:tcPr>
            <w:tcW w:w="1380" w:type="dxa"/>
            <w:vAlign w:val="bottom"/>
          </w:tcPr>
          <w:p w14:paraId="031F7423"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7,619.80 </w:t>
            </w:r>
          </w:p>
        </w:tc>
        <w:tc>
          <w:tcPr>
            <w:tcW w:w="1355" w:type="dxa"/>
          </w:tcPr>
          <w:p w14:paraId="21DCB9FB" w14:textId="32D20B3B"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8B70FAB" w14:textId="428C77CD"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51E112BA"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3C426840" w14:textId="77777777" w:rsidTr="00657FF0">
        <w:trPr>
          <w:trHeight w:val="328"/>
        </w:trPr>
        <w:tc>
          <w:tcPr>
            <w:tcW w:w="601" w:type="dxa"/>
          </w:tcPr>
          <w:p w14:paraId="65FD293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6.</w:t>
            </w:r>
          </w:p>
        </w:tc>
        <w:tc>
          <w:tcPr>
            <w:tcW w:w="3578" w:type="dxa"/>
          </w:tcPr>
          <w:p w14:paraId="3C22EF09"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Administrative Assistant/Secretary</w:t>
            </w:r>
          </w:p>
        </w:tc>
        <w:tc>
          <w:tcPr>
            <w:tcW w:w="1380" w:type="dxa"/>
            <w:vAlign w:val="bottom"/>
          </w:tcPr>
          <w:p w14:paraId="2338EDC2"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7,619.80 </w:t>
            </w:r>
          </w:p>
        </w:tc>
        <w:tc>
          <w:tcPr>
            <w:tcW w:w="1355" w:type="dxa"/>
          </w:tcPr>
          <w:p w14:paraId="0B7F18E6" w14:textId="3F0592E7"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5A05FBE0" w14:textId="2BD7A91A"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329C9665"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4AC059D7" w14:textId="77777777" w:rsidTr="00657FF0">
        <w:trPr>
          <w:trHeight w:val="268"/>
        </w:trPr>
        <w:tc>
          <w:tcPr>
            <w:tcW w:w="601" w:type="dxa"/>
          </w:tcPr>
          <w:p w14:paraId="5AA624A2"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7.</w:t>
            </w:r>
          </w:p>
        </w:tc>
        <w:tc>
          <w:tcPr>
            <w:tcW w:w="3578" w:type="dxa"/>
          </w:tcPr>
          <w:p w14:paraId="32D83C5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Front office/Receptionist</w:t>
            </w:r>
          </w:p>
        </w:tc>
        <w:tc>
          <w:tcPr>
            <w:tcW w:w="1380" w:type="dxa"/>
            <w:vAlign w:val="bottom"/>
          </w:tcPr>
          <w:p w14:paraId="2C8F6EC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6,665.00 </w:t>
            </w:r>
          </w:p>
        </w:tc>
        <w:tc>
          <w:tcPr>
            <w:tcW w:w="1355" w:type="dxa"/>
          </w:tcPr>
          <w:p w14:paraId="401A0FCF" w14:textId="53E171CC"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1599C9B2" w14:textId="25EAE9DA"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47DB7FB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79,980.00 </w:t>
            </w:r>
          </w:p>
        </w:tc>
      </w:tr>
      <w:tr w:rsidR="000C32A0" w:rsidRPr="00133684" w14:paraId="5FE2610F" w14:textId="77777777" w:rsidTr="00657FF0">
        <w:trPr>
          <w:trHeight w:val="268"/>
        </w:trPr>
        <w:tc>
          <w:tcPr>
            <w:tcW w:w="601" w:type="dxa"/>
          </w:tcPr>
          <w:p w14:paraId="50436153"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8.</w:t>
            </w:r>
          </w:p>
        </w:tc>
        <w:tc>
          <w:tcPr>
            <w:tcW w:w="3578" w:type="dxa"/>
          </w:tcPr>
          <w:p w14:paraId="43F98D49"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Driver</w:t>
            </w:r>
          </w:p>
        </w:tc>
        <w:tc>
          <w:tcPr>
            <w:tcW w:w="1380" w:type="dxa"/>
            <w:vAlign w:val="bottom"/>
          </w:tcPr>
          <w:p w14:paraId="57AE0515"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7,619.80 </w:t>
            </w:r>
          </w:p>
        </w:tc>
        <w:tc>
          <w:tcPr>
            <w:tcW w:w="1355" w:type="dxa"/>
          </w:tcPr>
          <w:p w14:paraId="40DA6D35" w14:textId="0AD77CB3"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4A05CF1E" w14:textId="42DD5A35"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5BE79F98"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91,437.60 </w:t>
            </w:r>
          </w:p>
        </w:tc>
      </w:tr>
      <w:tr w:rsidR="000C32A0" w:rsidRPr="00133684" w14:paraId="2EC7F789" w14:textId="77777777" w:rsidTr="00657FF0">
        <w:trPr>
          <w:trHeight w:val="268"/>
        </w:trPr>
        <w:tc>
          <w:tcPr>
            <w:tcW w:w="601" w:type="dxa"/>
          </w:tcPr>
          <w:p w14:paraId="0AB26A4C"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9.</w:t>
            </w:r>
          </w:p>
        </w:tc>
        <w:tc>
          <w:tcPr>
            <w:tcW w:w="3578" w:type="dxa"/>
          </w:tcPr>
          <w:p w14:paraId="79A4A405"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Office Assistant</w:t>
            </w:r>
          </w:p>
        </w:tc>
        <w:tc>
          <w:tcPr>
            <w:tcW w:w="1380" w:type="dxa"/>
            <w:vAlign w:val="bottom"/>
          </w:tcPr>
          <w:p w14:paraId="3C355FC8" w14:textId="77777777" w:rsidR="000C32A0" w:rsidRPr="00133684" w:rsidRDefault="000C32A0" w:rsidP="00482F50">
            <w:pPr>
              <w:jc w:val="right"/>
              <w:rPr>
                <w:rFonts w:ascii="Footlight MT Light" w:hAnsi="Footlight MT Light" w:cs="Calibri"/>
                <w:sz w:val="24"/>
                <w:szCs w:val="24"/>
              </w:rPr>
            </w:pPr>
            <w:r w:rsidRPr="00133684">
              <w:rPr>
                <w:rFonts w:ascii="Footlight MT Light" w:hAnsi="Footlight MT Light" w:cs="Calibri"/>
                <w:color w:val="000000"/>
                <w:sz w:val="24"/>
                <w:szCs w:val="24"/>
              </w:rPr>
              <w:t xml:space="preserve">  5,235.90 </w:t>
            </w:r>
          </w:p>
        </w:tc>
        <w:tc>
          <w:tcPr>
            <w:tcW w:w="1355" w:type="dxa"/>
          </w:tcPr>
          <w:p w14:paraId="0A53CBE7" w14:textId="07D78D7D"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66A8612F" w14:textId="169C6ECF" w:rsidR="000C32A0" w:rsidRPr="00133684" w:rsidRDefault="000C32A0" w:rsidP="00482F50">
            <w:pPr>
              <w:jc w:val="center"/>
              <w:rPr>
                <w:rFonts w:ascii="Footlight MT Light" w:hAnsi="Footlight MT Light" w:cs="Calibri"/>
                <w:sz w:val="24"/>
                <w:szCs w:val="24"/>
              </w:rPr>
            </w:pPr>
            <w:r w:rsidRPr="00133684">
              <w:rPr>
                <w:rFonts w:ascii="Footlight MT Light" w:hAnsi="Footlight MT Light" w:cs="Calibri"/>
                <w:color w:val="000000"/>
                <w:sz w:val="24"/>
                <w:szCs w:val="24"/>
              </w:rPr>
              <w:t>12</w:t>
            </w:r>
          </w:p>
        </w:tc>
        <w:tc>
          <w:tcPr>
            <w:tcW w:w="1814" w:type="dxa"/>
            <w:vAlign w:val="bottom"/>
          </w:tcPr>
          <w:p w14:paraId="64A526A2"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78D199A0" w14:textId="77777777" w:rsidTr="00657FF0">
        <w:trPr>
          <w:trHeight w:val="268"/>
        </w:trPr>
        <w:tc>
          <w:tcPr>
            <w:tcW w:w="601" w:type="dxa"/>
          </w:tcPr>
          <w:p w14:paraId="486FFEB6"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10.</w:t>
            </w:r>
          </w:p>
        </w:tc>
        <w:tc>
          <w:tcPr>
            <w:tcW w:w="3578" w:type="dxa"/>
          </w:tcPr>
          <w:p w14:paraId="0B8B71F3"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380" w:type="dxa"/>
            <w:vAlign w:val="bottom"/>
          </w:tcPr>
          <w:p w14:paraId="7F9F24FB"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5,235.90 </w:t>
            </w:r>
          </w:p>
        </w:tc>
        <w:tc>
          <w:tcPr>
            <w:tcW w:w="1355" w:type="dxa"/>
          </w:tcPr>
          <w:p w14:paraId="6CD6BD10" w14:textId="5731E2AF"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175AA9BF" w14:textId="4BC20215" w:rsidR="000C32A0" w:rsidRPr="00133684" w:rsidRDefault="000C32A0" w:rsidP="00482F50">
            <w:pPr>
              <w:jc w:val="center"/>
              <w:rPr>
                <w:rFonts w:ascii="Footlight MT Light" w:hAnsi="Footlight MT Light"/>
                <w:sz w:val="24"/>
                <w:szCs w:val="24"/>
              </w:rPr>
            </w:pPr>
            <w:r w:rsidRPr="00133684">
              <w:rPr>
                <w:rFonts w:ascii="Footlight MT Light" w:hAnsi="Footlight MT Light" w:cs="Calibri"/>
                <w:color w:val="000000"/>
                <w:sz w:val="24"/>
                <w:szCs w:val="24"/>
              </w:rPr>
              <w:t>12</w:t>
            </w:r>
          </w:p>
        </w:tc>
        <w:tc>
          <w:tcPr>
            <w:tcW w:w="1814" w:type="dxa"/>
            <w:vAlign w:val="bottom"/>
          </w:tcPr>
          <w:p w14:paraId="0C2EC1E8"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68DAB078" w14:textId="77777777" w:rsidTr="00657FF0">
        <w:trPr>
          <w:trHeight w:val="268"/>
        </w:trPr>
        <w:tc>
          <w:tcPr>
            <w:tcW w:w="601" w:type="dxa"/>
          </w:tcPr>
          <w:p w14:paraId="1BFF7FBF"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11.</w:t>
            </w:r>
          </w:p>
        </w:tc>
        <w:tc>
          <w:tcPr>
            <w:tcW w:w="3578" w:type="dxa"/>
          </w:tcPr>
          <w:p w14:paraId="33D4762A" w14:textId="77777777" w:rsidR="000C32A0" w:rsidRPr="00133684" w:rsidRDefault="000C32A0" w:rsidP="00482F50">
            <w:pPr>
              <w:rPr>
                <w:rFonts w:ascii="Footlight MT Light" w:hAnsi="Footlight MT Light" w:cs="Calibri"/>
                <w:sz w:val="24"/>
                <w:szCs w:val="24"/>
              </w:rPr>
            </w:pPr>
            <w:r w:rsidRPr="00133684">
              <w:rPr>
                <w:rFonts w:ascii="Footlight MT Light" w:hAnsi="Footlight MT Light" w:cs="Calibri"/>
                <w:sz w:val="24"/>
                <w:szCs w:val="24"/>
              </w:rPr>
              <w:t>Security Officer</w:t>
            </w:r>
          </w:p>
        </w:tc>
        <w:tc>
          <w:tcPr>
            <w:tcW w:w="1380" w:type="dxa"/>
            <w:vAlign w:val="bottom"/>
          </w:tcPr>
          <w:p w14:paraId="78C5F070" w14:textId="77777777" w:rsidR="000C32A0" w:rsidRPr="00133684" w:rsidRDefault="000C32A0" w:rsidP="00482F50">
            <w:pPr>
              <w:jc w:val="right"/>
              <w:rPr>
                <w:rFonts w:ascii="Footlight MT Light" w:hAnsi="Footlight MT Light"/>
                <w:sz w:val="24"/>
                <w:szCs w:val="24"/>
              </w:rPr>
            </w:pPr>
            <w:r w:rsidRPr="00133684">
              <w:rPr>
                <w:rFonts w:ascii="Footlight MT Light" w:hAnsi="Footlight MT Light" w:cs="Calibri"/>
                <w:color w:val="000000"/>
                <w:sz w:val="24"/>
                <w:szCs w:val="24"/>
              </w:rPr>
              <w:t xml:space="preserve">  5,235.90 </w:t>
            </w:r>
          </w:p>
        </w:tc>
        <w:tc>
          <w:tcPr>
            <w:tcW w:w="1355" w:type="dxa"/>
          </w:tcPr>
          <w:p w14:paraId="37159EFF" w14:textId="2FD23309" w:rsidR="000C32A0" w:rsidRPr="00133684" w:rsidRDefault="000C32A0" w:rsidP="00482F50">
            <w:pPr>
              <w:jc w:val="center"/>
              <w:rPr>
                <w:rFonts w:ascii="Footlight MT Light" w:hAnsi="Footlight MT Light" w:cs="Calibri"/>
                <w:color w:val="000000"/>
                <w:sz w:val="24"/>
                <w:szCs w:val="24"/>
              </w:rPr>
            </w:pPr>
            <w:r w:rsidRPr="00133684">
              <w:rPr>
                <w:rFonts w:ascii="Footlight MT Light" w:hAnsi="Footlight MT Light" w:cs="Calibri"/>
                <w:color w:val="000000"/>
                <w:sz w:val="24"/>
                <w:szCs w:val="24"/>
              </w:rPr>
              <w:t>1</w:t>
            </w:r>
          </w:p>
        </w:tc>
        <w:tc>
          <w:tcPr>
            <w:tcW w:w="1586" w:type="dxa"/>
            <w:vAlign w:val="bottom"/>
          </w:tcPr>
          <w:p w14:paraId="5CA5E7F4" w14:textId="051FFC10" w:rsidR="000C32A0" w:rsidRPr="00133684" w:rsidRDefault="000C32A0" w:rsidP="00482F50">
            <w:pPr>
              <w:jc w:val="center"/>
              <w:rPr>
                <w:rFonts w:ascii="Footlight MT Light" w:hAnsi="Footlight MT Light"/>
                <w:sz w:val="24"/>
                <w:szCs w:val="24"/>
              </w:rPr>
            </w:pPr>
            <w:r w:rsidRPr="00133684">
              <w:rPr>
                <w:rFonts w:ascii="Footlight MT Light" w:hAnsi="Footlight MT Light" w:cs="Calibri"/>
                <w:color w:val="000000"/>
                <w:sz w:val="24"/>
                <w:szCs w:val="24"/>
              </w:rPr>
              <w:t>12</w:t>
            </w:r>
          </w:p>
        </w:tc>
        <w:tc>
          <w:tcPr>
            <w:tcW w:w="1814" w:type="dxa"/>
            <w:vAlign w:val="bottom"/>
          </w:tcPr>
          <w:p w14:paraId="63C071CD" w14:textId="77777777" w:rsidR="000C32A0" w:rsidRPr="00133684" w:rsidRDefault="000C32A0" w:rsidP="00482F50">
            <w:pPr>
              <w:jc w:val="right"/>
              <w:rPr>
                <w:rFonts w:ascii="Footlight MT Light" w:hAnsi="Footlight MT Light" w:cs="Calibri"/>
                <w:color w:val="000000"/>
                <w:sz w:val="24"/>
                <w:szCs w:val="24"/>
              </w:rPr>
            </w:pPr>
            <w:r w:rsidRPr="00133684">
              <w:rPr>
                <w:rFonts w:ascii="Footlight MT Light" w:hAnsi="Footlight MT Light" w:cs="Calibri"/>
                <w:color w:val="000000"/>
                <w:sz w:val="24"/>
                <w:szCs w:val="24"/>
              </w:rPr>
              <w:t xml:space="preserve">    62,830.80 </w:t>
            </w:r>
          </w:p>
        </w:tc>
      </w:tr>
      <w:tr w:rsidR="000C32A0" w:rsidRPr="00133684" w14:paraId="28BD7A6E" w14:textId="77777777" w:rsidTr="00657FF0">
        <w:trPr>
          <w:trHeight w:val="268"/>
        </w:trPr>
        <w:tc>
          <w:tcPr>
            <w:tcW w:w="601" w:type="dxa"/>
          </w:tcPr>
          <w:p w14:paraId="28B0D41F" w14:textId="77777777" w:rsidR="000C32A0" w:rsidRPr="00133684" w:rsidRDefault="000C32A0" w:rsidP="00482F50">
            <w:pPr>
              <w:jc w:val="right"/>
              <w:rPr>
                <w:rFonts w:ascii="Footlight MT Light" w:hAnsi="Footlight MT Light" w:cs="Calibri"/>
                <w:b/>
                <w:sz w:val="24"/>
                <w:szCs w:val="24"/>
              </w:rPr>
            </w:pPr>
          </w:p>
        </w:tc>
        <w:tc>
          <w:tcPr>
            <w:tcW w:w="3578" w:type="dxa"/>
          </w:tcPr>
          <w:p w14:paraId="22C66BA6"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1380" w:type="dxa"/>
          </w:tcPr>
          <w:p w14:paraId="311C9699"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79,152.30</w:t>
            </w:r>
          </w:p>
        </w:tc>
        <w:tc>
          <w:tcPr>
            <w:tcW w:w="1355" w:type="dxa"/>
          </w:tcPr>
          <w:p w14:paraId="25F63729" w14:textId="50187CE6" w:rsidR="000C32A0" w:rsidRPr="00133684" w:rsidRDefault="000C32A0" w:rsidP="000C32A0">
            <w:pPr>
              <w:jc w:val="center"/>
              <w:rPr>
                <w:rFonts w:ascii="Footlight MT Light" w:hAnsi="Footlight MT Light" w:cs="Calibri"/>
                <w:b/>
                <w:sz w:val="24"/>
                <w:szCs w:val="24"/>
              </w:rPr>
            </w:pPr>
            <w:r w:rsidRPr="00133684">
              <w:rPr>
                <w:rFonts w:ascii="Footlight MT Light" w:hAnsi="Footlight MT Light" w:cs="Calibri"/>
                <w:b/>
                <w:sz w:val="24"/>
                <w:szCs w:val="24"/>
              </w:rPr>
              <w:t>11</w:t>
            </w:r>
          </w:p>
        </w:tc>
        <w:tc>
          <w:tcPr>
            <w:tcW w:w="1586" w:type="dxa"/>
          </w:tcPr>
          <w:p w14:paraId="30CA3683" w14:textId="5381646B"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12 Months</w:t>
            </w:r>
          </w:p>
        </w:tc>
        <w:tc>
          <w:tcPr>
            <w:tcW w:w="1814" w:type="dxa"/>
          </w:tcPr>
          <w:p w14:paraId="589A0BA4" w14:textId="77777777" w:rsidR="000C32A0" w:rsidRPr="00133684" w:rsidRDefault="000C32A0" w:rsidP="00482F50">
            <w:pPr>
              <w:jc w:val="right"/>
              <w:rPr>
                <w:rFonts w:ascii="Footlight MT Light" w:hAnsi="Footlight MT Light" w:cs="Calibri"/>
                <w:b/>
                <w:sz w:val="24"/>
                <w:szCs w:val="24"/>
              </w:rPr>
            </w:pPr>
            <w:r w:rsidRPr="00133684">
              <w:rPr>
                <w:rFonts w:ascii="Footlight MT Light" w:hAnsi="Footlight MT Light" w:cs="Calibri"/>
                <w:b/>
                <w:sz w:val="24"/>
                <w:szCs w:val="24"/>
              </w:rPr>
              <w:t>949,827.60</w:t>
            </w:r>
          </w:p>
        </w:tc>
      </w:tr>
    </w:tbl>
    <w:p w14:paraId="33DE0571" w14:textId="77777777" w:rsidR="00C10DAF" w:rsidRPr="00133684" w:rsidRDefault="00C10DAF" w:rsidP="00C10DAF">
      <w:pPr>
        <w:rPr>
          <w:rFonts w:ascii="Footlight MT Light" w:hAnsi="Footlight MT Light" w:cs="Calibri"/>
          <w:b/>
          <w:sz w:val="24"/>
          <w:szCs w:val="24"/>
        </w:rPr>
      </w:pPr>
    </w:p>
    <w:p w14:paraId="6783879B" w14:textId="16B5A702"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(Administration</w:t>
      </w:r>
      <w:r w:rsidR="00634655">
        <w:rPr>
          <w:rFonts w:ascii="Footlight MT Light" w:hAnsi="Footlight MT Light" w:cs="Calibri"/>
          <w:b/>
          <w:sz w:val="24"/>
          <w:szCs w:val="24"/>
        </w:rPr>
        <w:t>)</w:t>
      </w:r>
    </w:p>
    <w:tbl>
      <w:tblPr>
        <w:tblStyle w:val="TableGrid"/>
        <w:tblW w:w="10348" w:type="dxa"/>
        <w:tblInd w:w="-147" w:type="dxa"/>
        <w:tblLook w:val="04A0" w:firstRow="1" w:lastRow="0" w:firstColumn="1" w:lastColumn="0" w:noHBand="0" w:noVBand="1"/>
      </w:tblPr>
      <w:tblGrid>
        <w:gridCol w:w="568"/>
        <w:gridCol w:w="1842"/>
        <w:gridCol w:w="1560"/>
        <w:gridCol w:w="2296"/>
        <w:gridCol w:w="1558"/>
        <w:gridCol w:w="2524"/>
      </w:tblGrid>
      <w:tr w:rsidR="00C10DAF" w:rsidRPr="00133684" w14:paraId="5F4857DF" w14:textId="77777777" w:rsidTr="00482F50">
        <w:trPr>
          <w:trHeight w:val="455"/>
        </w:trPr>
        <w:tc>
          <w:tcPr>
            <w:tcW w:w="568" w:type="dxa"/>
          </w:tcPr>
          <w:p w14:paraId="3BF6310E"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1842" w:type="dxa"/>
          </w:tcPr>
          <w:p w14:paraId="6EC4C79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560" w:type="dxa"/>
          </w:tcPr>
          <w:p w14:paraId="0E28EB95"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2296" w:type="dxa"/>
          </w:tcPr>
          <w:p w14:paraId="52E267CD"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 of meetings per month</w:t>
            </w:r>
          </w:p>
        </w:tc>
        <w:tc>
          <w:tcPr>
            <w:tcW w:w="1558" w:type="dxa"/>
          </w:tcPr>
          <w:p w14:paraId="52B517E9"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Amount</w:t>
            </w:r>
          </w:p>
        </w:tc>
        <w:tc>
          <w:tcPr>
            <w:tcW w:w="2524" w:type="dxa"/>
          </w:tcPr>
          <w:p w14:paraId="086329D4"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7FB01072" w14:textId="77777777" w:rsidTr="00482F50">
        <w:trPr>
          <w:trHeight w:val="310"/>
        </w:trPr>
        <w:tc>
          <w:tcPr>
            <w:tcW w:w="568" w:type="dxa"/>
          </w:tcPr>
          <w:p w14:paraId="755FE624"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1842" w:type="dxa"/>
          </w:tcPr>
          <w:p w14:paraId="7B0CF500"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8 Members</w:t>
            </w:r>
          </w:p>
        </w:tc>
        <w:tc>
          <w:tcPr>
            <w:tcW w:w="1560" w:type="dxa"/>
          </w:tcPr>
          <w:p w14:paraId="3B200001"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5,000.00</w:t>
            </w:r>
          </w:p>
        </w:tc>
        <w:tc>
          <w:tcPr>
            <w:tcW w:w="2296" w:type="dxa"/>
          </w:tcPr>
          <w:p w14:paraId="55ACFBB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2</w:t>
            </w:r>
          </w:p>
        </w:tc>
        <w:tc>
          <w:tcPr>
            <w:tcW w:w="1558" w:type="dxa"/>
          </w:tcPr>
          <w:p w14:paraId="68412452"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10,000.00</w:t>
            </w:r>
          </w:p>
        </w:tc>
        <w:tc>
          <w:tcPr>
            <w:tcW w:w="2524" w:type="dxa"/>
          </w:tcPr>
          <w:p w14:paraId="261B484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960,000.00</w:t>
            </w:r>
          </w:p>
        </w:tc>
      </w:tr>
      <w:tr w:rsidR="00C10DAF" w:rsidRPr="00133684" w14:paraId="1B0722C8" w14:textId="77777777" w:rsidTr="00482F50">
        <w:trPr>
          <w:trHeight w:val="304"/>
        </w:trPr>
        <w:tc>
          <w:tcPr>
            <w:tcW w:w="568" w:type="dxa"/>
          </w:tcPr>
          <w:p w14:paraId="2073EB0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1842" w:type="dxa"/>
          </w:tcPr>
          <w:p w14:paraId="1A0BA6D6"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 Member</w:t>
            </w:r>
          </w:p>
        </w:tc>
        <w:tc>
          <w:tcPr>
            <w:tcW w:w="1560" w:type="dxa"/>
          </w:tcPr>
          <w:p w14:paraId="4C0C23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7,000.00</w:t>
            </w:r>
          </w:p>
        </w:tc>
        <w:tc>
          <w:tcPr>
            <w:tcW w:w="2296" w:type="dxa"/>
          </w:tcPr>
          <w:p w14:paraId="08CB202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2</w:t>
            </w:r>
          </w:p>
        </w:tc>
        <w:tc>
          <w:tcPr>
            <w:tcW w:w="1558" w:type="dxa"/>
          </w:tcPr>
          <w:p w14:paraId="739E3975"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14,000.00</w:t>
            </w:r>
          </w:p>
        </w:tc>
        <w:tc>
          <w:tcPr>
            <w:tcW w:w="2524" w:type="dxa"/>
          </w:tcPr>
          <w:p w14:paraId="180F38EA"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168,000.00</w:t>
            </w:r>
          </w:p>
        </w:tc>
      </w:tr>
      <w:tr w:rsidR="00C10DAF" w:rsidRPr="00133684" w14:paraId="27E1FECD" w14:textId="77777777" w:rsidTr="00482F50">
        <w:trPr>
          <w:trHeight w:val="304"/>
        </w:trPr>
        <w:tc>
          <w:tcPr>
            <w:tcW w:w="568" w:type="dxa"/>
          </w:tcPr>
          <w:p w14:paraId="7BCE07DA" w14:textId="77777777" w:rsidR="00C10DAF" w:rsidRPr="00133684" w:rsidRDefault="00C10DAF" w:rsidP="00482F50">
            <w:pPr>
              <w:jc w:val="right"/>
              <w:rPr>
                <w:rFonts w:ascii="Footlight MT Light" w:hAnsi="Footlight MT Light" w:cs="Calibri"/>
                <w:b/>
                <w:sz w:val="24"/>
                <w:szCs w:val="24"/>
              </w:rPr>
            </w:pPr>
          </w:p>
        </w:tc>
        <w:tc>
          <w:tcPr>
            <w:tcW w:w="7256" w:type="dxa"/>
            <w:gridSpan w:val="4"/>
          </w:tcPr>
          <w:p w14:paraId="2A10350D"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524" w:type="dxa"/>
          </w:tcPr>
          <w:p w14:paraId="4ACFFB2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1,128,000.00</w:t>
            </w:r>
          </w:p>
        </w:tc>
      </w:tr>
    </w:tbl>
    <w:p w14:paraId="23F8C1D6" w14:textId="77777777" w:rsidR="00C10DAF" w:rsidRPr="00133684" w:rsidRDefault="00C10DAF" w:rsidP="00C10DAF">
      <w:pPr>
        <w:rPr>
          <w:rFonts w:ascii="Footlight MT Light" w:hAnsi="Footlight MT Light" w:cs="Calibri"/>
          <w:b/>
          <w:sz w:val="24"/>
          <w:szCs w:val="24"/>
        </w:rPr>
      </w:pPr>
    </w:p>
    <w:p w14:paraId="1930ED89" w14:textId="51D4B10C"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t>NG – CDFC Allowances (Monitoring &amp; Evaluation)</w:t>
      </w:r>
    </w:p>
    <w:tbl>
      <w:tblPr>
        <w:tblStyle w:val="TableGrid"/>
        <w:tblW w:w="10548" w:type="dxa"/>
        <w:tblInd w:w="-147" w:type="dxa"/>
        <w:tblLook w:val="04A0" w:firstRow="1" w:lastRow="0" w:firstColumn="1" w:lastColumn="0" w:noHBand="0" w:noVBand="1"/>
      </w:tblPr>
      <w:tblGrid>
        <w:gridCol w:w="554"/>
        <w:gridCol w:w="2811"/>
        <w:gridCol w:w="1646"/>
        <w:gridCol w:w="2074"/>
        <w:gridCol w:w="1305"/>
        <w:gridCol w:w="2158"/>
      </w:tblGrid>
      <w:tr w:rsidR="00C10DAF" w:rsidRPr="00133684" w14:paraId="5B010363" w14:textId="77777777" w:rsidTr="00657FF0">
        <w:trPr>
          <w:trHeight w:val="154"/>
        </w:trPr>
        <w:tc>
          <w:tcPr>
            <w:tcW w:w="284" w:type="dxa"/>
          </w:tcPr>
          <w:p w14:paraId="05155C7E"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w:t>
            </w:r>
          </w:p>
        </w:tc>
        <w:tc>
          <w:tcPr>
            <w:tcW w:w="2917" w:type="dxa"/>
          </w:tcPr>
          <w:p w14:paraId="1F89F856"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683" w:type="dxa"/>
          </w:tcPr>
          <w:p w14:paraId="0B08B551"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Rate</w:t>
            </w:r>
          </w:p>
        </w:tc>
        <w:tc>
          <w:tcPr>
            <w:tcW w:w="2145" w:type="dxa"/>
          </w:tcPr>
          <w:p w14:paraId="68208F22"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No. of meetings per month</w:t>
            </w:r>
          </w:p>
        </w:tc>
        <w:tc>
          <w:tcPr>
            <w:tcW w:w="1320" w:type="dxa"/>
          </w:tcPr>
          <w:p w14:paraId="441FF9B9"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Quarters</w:t>
            </w:r>
          </w:p>
        </w:tc>
        <w:tc>
          <w:tcPr>
            <w:tcW w:w="2199" w:type="dxa"/>
          </w:tcPr>
          <w:p w14:paraId="19BBF70A" w14:textId="77777777" w:rsidR="00C10DAF" w:rsidRPr="00133684" w:rsidRDefault="00C10DAF" w:rsidP="00482F50">
            <w:pPr>
              <w:jc w:val="center"/>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28532C4D" w14:textId="77777777" w:rsidTr="00657FF0">
        <w:trPr>
          <w:trHeight w:val="209"/>
        </w:trPr>
        <w:tc>
          <w:tcPr>
            <w:tcW w:w="284" w:type="dxa"/>
          </w:tcPr>
          <w:p w14:paraId="50EBD51D"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2917" w:type="dxa"/>
          </w:tcPr>
          <w:p w14:paraId="025BA5D0"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8 Members</w:t>
            </w:r>
          </w:p>
        </w:tc>
        <w:tc>
          <w:tcPr>
            <w:tcW w:w="1683" w:type="dxa"/>
          </w:tcPr>
          <w:p w14:paraId="10F4BBB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2145" w:type="dxa"/>
          </w:tcPr>
          <w:p w14:paraId="17D2E45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108F455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6364AD2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1,080,000.00</w:t>
            </w:r>
          </w:p>
        </w:tc>
      </w:tr>
      <w:tr w:rsidR="00C10DAF" w:rsidRPr="00133684" w14:paraId="264A6F45" w14:textId="77777777" w:rsidTr="00657FF0">
        <w:trPr>
          <w:trHeight w:val="202"/>
        </w:trPr>
        <w:tc>
          <w:tcPr>
            <w:tcW w:w="284" w:type="dxa"/>
          </w:tcPr>
          <w:p w14:paraId="19D740DE"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2.</w:t>
            </w:r>
          </w:p>
        </w:tc>
        <w:tc>
          <w:tcPr>
            <w:tcW w:w="2917" w:type="dxa"/>
          </w:tcPr>
          <w:p w14:paraId="71E055A5"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 Member</w:t>
            </w:r>
          </w:p>
        </w:tc>
        <w:tc>
          <w:tcPr>
            <w:tcW w:w="1683" w:type="dxa"/>
          </w:tcPr>
          <w:p w14:paraId="46428258"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7,000.00</w:t>
            </w:r>
          </w:p>
        </w:tc>
        <w:tc>
          <w:tcPr>
            <w:tcW w:w="2145" w:type="dxa"/>
          </w:tcPr>
          <w:p w14:paraId="008F36E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113AC41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16827836"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168,000.00</w:t>
            </w:r>
          </w:p>
        </w:tc>
      </w:tr>
      <w:tr w:rsidR="00C10DAF" w:rsidRPr="00133684" w14:paraId="7DB8227A" w14:textId="77777777" w:rsidTr="00657FF0">
        <w:trPr>
          <w:trHeight w:val="209"/>
        </w:trPr>
        <w:tc>
          <w:tcPr>
            <w:tcW w:w="284" w:type="dxa"/>
          </w:tcPr>
          <w:p w14:paraId="109B7C6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3.</w:t>
            </w:r>
          </w:p>
        </w:tc>
        <w:tc>
          <w:tcPr>
            <w:tcW w:w="2917" w:type="dxa"/>
          </w:tcPr>
          <w:p w14:paraId="37FF49F3"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 xml:space="preserve">1 driver </w:t>
            </w:r>
          </w:p>
        </w:tc>
        <w:tc>
          <w:tcPr>
            <w:tcW w:w="1683" w:type="dxa"/>
          </w:tcPr>
          <w:p w14:paraId="57C4D404"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2,500.00</w:t>
            </w:r>
          </w:p>
        </w:tc>
        <w:tc>
          <w:tcPr>
            <w:tcW w:w="2145" w:type="dxa"/>
          </w:tcPr>
          <w:p w14:paraId="350692CB"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583A3A74"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4CE163A2"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60,000.00</w:t>
            </w:r>
          </w:p>
        </w:tc>
      </w:tr>
      <w:tr w:rsidR="00C10DAF" w:rsidRPr="00133684" w14:paraId="747788AA" w14:textId="77777777" w:rsidTr="00657FF0">
        <w:trPr>
          <w:trHeight w:val="87"/>
        </w:trPr>
        <w:tc>
          <w:tcPr>
            <w:tcW w:w="284" w:type="dxa"/>
          </w:tcPr>
          <w:p w14:paraId="1C0FA05A"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4.</w:t>
            </w:r>
          </w:p>
        </w:tc>
        <w:tc>
          <w:tcPr>
            <w:tcW w:w="2917" w:type="dxa"/>
          </w:tcPr>
          <w:p w14:paraId="1E876441"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 Clerk of works</w:t>
            </w:r>
          </w:p>
        </w:tc>
        <w:tc>
          <w:tcPr>
            <w:tcW w:w="1683" w:type="dxa"/>
          </w:tcPr>
          <w:p w14:paraId="4B1DD6FF"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2,500.00</w:t>
            </w:r>
          </w:p>
        </w:tc>
        <w:tc>
          <w:tcPr>
            <w:tcW w:w="2145" w:type="dxa"/>
          </w:tcPr>
          <w:p w14:paraId="52CDD61E"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6</w:t>
            </w:r>
          </w:p>
        </w:tc>
        <w:tc>
          <w:tcPr>
            <w:tcW w:w="1320" w:type="dxa"/>
          </w:tcPr>
          <w:p w14:paraId="3D9C22CD" w14:textId="77777777" w:rsidR="00C10DAF" w:rsidRPr="00133684" w:rsidRDefault="00C10DAF" w:rsidP="00482F50">
            <w:pPr>
              <w:jc w:val="center"/>
              <w:rPr>
                <w:rFonts w:ascii="Footlight MT Light" w:hAnsi="Footlight MT Light" w:cs="Calibri"/>
                <w:sz w:val="24"/>
                <w:szCs w:val="24"/>
              </w:rPr>
            </w:pPr>
            <w:r w:rsidRPr="00133684">
              <w:rPr>
                <w:rFonts w:ascii="Footlight MT Light" w:hAnsi="Footlight MT Light" w:cs="Calibri"/>
                <w:sz w:val="24"/>
                <w:szCs w:val="24"/>
              </w:rPr>
              <w:t>4</w:t>
            </w:r>
          </w:p>
        </w:tc>
        <w:tc>
          <w:tcPr>
            <w:tcW w:w="2199" w:type="dxa"/>
          </w:tcPr>
          <w:p w14:paraId="29EFED83"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60,000.00</w:t>
            </w:r>
          </w:p>
        </w:tc>
      </w:tr>
      <w:tr w:rsidR="00C10DAF" w:rsidRPr="00133684" w14:paraId="450F1376" w14:textId="77777777" w:rsidTr="00657FF0">
        <w:trPr>
          <w:trHeight w:val="22"/>
        </w:trPr>
        <w:tc>
          <w:tcPr>
            <w:tcW w:w="284" w:type="dxa"/>
          </w:tcPr>
          <w:p w14:paraId="28C2C5F0" w14:textId="77777777" w:rsidR="00C10DAF" w:rsidRPr="00133684" w:rsidRDefault="00C10DAF" w:rsidP="00482F50">
            <w:pPr>
              <w:jc w:val="right"/>
              <w:rPr>
                <w:rFonts w:ascii="Footlight MT Light" w:hAnsi="Footlight MT Light" w:cs="Calibri"/>
                <w:b/>
                <w:sz w:val="24"/>
                <w:szCs w:val="24"/>
              </w:rPr>
            </w:pPr>
          </w:p>
        </w:tc>
        <w:tc>
          <w:tcPr>
            <w:tcW w:w="8065" w:type="dxa"/>
            <w:gridSpan w:val="4"/>
          </w:tcPr>
          <w:p w14:paraId="53305C7B"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199" w:type="dxa"/>
          </w:tcPr>
          <w:p w14:paraId="0158C1CA"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1,368,000.00</w:t>
            </w:r>
          </w:p>
        </w:tc>
      </w:tr>
    </w:tbl>
    <w:p w14:paraId="6E6A6EBB" w14:textId="77777777" w:rsidR="00C10DAF" w:rsidRPr="00133684" w:rsidRDefault="00C10DAF" w:rsidP="00C10DAF">
      <w:pPr>
        <w:rPr>
          <w:rFonts w:ascii="Footlight MT Light" w:hAnsi="Footlight MT Light" w:cs="Calibri"/>
          <w:b/>
          <w:sz w:val="24"/>
          <w:szCs w:val="24"/>
        </w:rPr>
      </w:pPr>
    </w:p>
    <w:p w14:paraId="0426F193" w14:textId="6798F179" w:rsidR="00C10DAF" w:rsidRPr="00133684" w:rsidRDefault="00C10DAF" w:rsidP="00C10DAF">
      <w:pPr>
        <w:rPr>
          <w:rFonts w:ascii="Footlight MT Light" w:hAnsi="Footlight MT Light" w:cs="Calibri"/>
          <w:b/>
          <w:sz w:val="24"/>
          <w:szCs w:val="24"/>
        </w:rPr>
      </w:pPr>
      <w:r w:rsidRPr="00133684">
        <w:rPr>
          <w:rFonts w:ascii="Footlight MT Light" w:hAnsi="Footlight MT Light" w:cs="Calibri"/>
          <w:b/>
          <w:sz w:val="24"/>
          <w:szCs w:val="24"/>
        </w:rPr>
        <w:lastRenderedPageBreak/>
        <w:t>NG – CDFC Allowances (Accommodation)</w:t>
      </w:r>
    </w:p>
    <w:tbl>
      <w:tblPr>
        <w:tblStyle w:val="TableGrid"/>
        <w:tblW w:w="9639" w:type="dxa"/>
        <w:tblInd w:w="-5" w:type="dxa"/>
        <w:tblLook w:val="04A0" w:firstRow="1" w:lastRow="0" w:firstColumn="1" w:lastColumn="0" w:noHBand="0" w:noVBand="1"/>
      </w:tblPr>
      <w:tblGrid>
        <w:gridCol w:w="567"/>
        <w:gridCol w:w="3360"/>
        <w:gridCol w:w="1342"/>
        <w:gridCol w:w="982"/>
        <w:gridCol w:w="1384"/>
        <w:gridCol w:w="2004"/>
      </w:tblGrid>
      <w:tr w:rsidR="00C10DAF" w:rsidRPr="00133684" w14:paraId="07453BA3" w14:textId="77777777" w:rsidTr="00482F50">
        <w:tc>
          <w:tcPr>
            <w:tcW w:w="567" w:type="dxa"/>
          </w:tcPr>
          <w:p w14:paraId="650E4EC5"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No.</w:t>
            </w:r>
          </w:p>
        </w:tc>
        <w:tc>
          <w:tcPr>
            <w:tcW w:w="3360" w:type="dxa"/>
          </w:tcPr>
          <w:p w14:paraId="70F0C882" w14:textId="77777777" w:rsidR="00C10DAF" w:rsidRPr="00133684" w:rsidRDefault="00C10DAF" w:rsidP="00482F50">
            <w:pPr>
              <w:rPr>
                <w:rFonts w:ascii="Footlight MT Light" w:hAnsi="Footlight MT Light" w:cs="Calibri"/>
                <w:b/>
                <w:sz w:val="24"/>
                <w:szCs w:val="24"/>
              </w:rPr>
            </w:pPr>
            <w:r w:rsidRPr="00133684">
              <w:rPr>
                <w:rFonts w:ascii="Footlight MT Light" w:hAnsi="Footlight MT Light" w:cs="Calibri"/>
                <w:b/>
                <w:sz w:val="24"/>
                <w:szCs w:val="24"/>
              </w:rPr>
              <w:t>Description</w:t>
            </w:r>
          </w:p>
        </w:tc>
        <w:tc>
          <w:tcPr>
            <w:tcW w:w="1342" w:type="dxa"/>
          </w:tcPr>
          <w:p w14:paraId="6049277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Rate</w:t>
            </w:r>
          </w:p>
        </w:tc>
        <w:tc>
          <w:tcPr>
            <w:tcW w:w="982" w:type="dxa"/>
          </w:tcPr>
          <w:p w14:paraId="717C3DB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No. of days</w:t>
            </w:r>
          </w:p>
        </w:tc>
        <w:tc>
          <w:tcPr>
            <w:tcW w:w="1384" w:type="dxa"/>
          </w:tcPr>
          <w:p w14:paraId="4658CA35"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Amount</w:t>
            </w:r>
          </w:p>
        </w:tc>
        <w:tc>
          <w:tcPr>
            <w:tcW w:w="2004" w:type="dxa"/>
          </w:tcPr>
          <w:p w14:paraId="57523196"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 Amount (PA)</w:t>
            </w:r>
          </w:p>
        </w:tc>
      </w:tr>
      <w:tr w:rsidR="00C10DAF" w:rsidRPr="00133684" w14:paraId="5670102B" w14:textId="77777777" w:rsidTr="00482F50">
        <w:trPr>
          <w:trHeight w:val="273"/>
        </w:trPr>
        <w:tc>
          <w:tcPr>
            <w:tcW w:w="567" w:type="dxa"/>
          </w:tcPr>
          <w:p w14:paraId="060D7E29"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w:t>
            </w:r>
          </w:p>
        </w:tc>
        <w:tc>
          <w:tcPr>
            <w:tcW w:w="3360" w:type="dxa"/>
          </w:tcPr>
          <w:p w14:paraId="4EADA93C" w14:textId="77777777" w:rsidR="00C10DAF" w:rsidRPr="00133684" w:rsidRDefault="00C10DAF" w:rsidP="00482F50">
            <w:pPr>
              <w:rPr>
                <w:rFonts w:ascii="Footlight MT Light" w:hAnsi="Footlight MT Light" w:cs="Calibri"/>
                <w:sz w:val="24"/>
                <w:szCs w:val="24"/>
              </w:rPr>
            </w:pPr>
            <w:r w:rsidRPr="00133684">
              <w:rPr>
                <w:rFonts w:ascii="Footlight MT Light" w:hAnsi="Footlight MT Light" w:cs="Calibri"/>
                <w:sz w:val="24"/>
                <w:szCs w:val="24"/>
              </w:rPr>
              <w:t>10 Members</w:t>
            </w:r>
          </w:p>
        </w:tc>
        <w:tc>
          <w:tcPr>
            <w:tcW w:w="1342" w:type="dxa"/>
          </w:tcPr>
          <w:p w14:paraId="7742416E"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982" w:type="dxa"/>
          </w:tcPr>
          <w:p w14:paraId="43D5029C"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6</w:t>
            </w:r>
          </w:p>
        </w:tc>
        <w:tc>
          <w:tcPr>
            <w:tcW w:w="1384" w:type="dxa"/>
          </w:tcPr>
          <w:p w14:paraId="5DD1F901"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5,000.00</w:t>
            </w:r>
          </w:p>
        </w:tc>
        <w:tc>
          <w:tcPr>
            <w:tcW w:w="2004" w:type="dxa"/>
          </w:tcPr>
          <w:p w14:paraId="5B4A8F80" w14:textId="77777777" w:rsidR="00C10DAF" w:rsidRPr="00133684" w:rsidRDefault="00C10DAF" w:rsidP="00482F50">
            <w:pPr>
              <w:jc w:val="right"/>
              <w:rPr>
                <w:rFonts w:ascii="Footlight MT Light" w:hAnsi="Footlight MT Light" w:cs="Calibri"/>
                <w:sz w:val="24"/>
                <w:szCs w:val="24"/>
              </w:rPr>
            </w:pPr>
            <w:r w:rsidRPr="00133684">
              <w:rPr>
                <w:rFonts w:ascii="Footlight MT Light" w:hAnsi="Footlight MT Light" w:cs="Calibri"/>
                <w:sz w:val="24"/>
                <w:szCs w:val="24"/>
              </w:rPr>
              <w:t>300,000.00</w:t>
            </w:r>
          </w:p>
        </w:tc>
      </w:tr>
      <w:tr w:rsidR="00C10DAF" w:rsidRPr="00133684" w14:paraId="30EA624F" w14:textId="77777777" w:rsidTr="00482F50">
        <w:tc>
          <w:tcPr>
            <w:tcW w:w="567" w:type="dxa"/>
          </w:tcPr>
          <w:p w14:paraId="24292654" w14:textId="77777777" w:rsidR="00C10DAF" w:rsidRPr="00133684" w:rsidRDefault="00C10DAF" w:rsidP="00482F50">
            <w:pPr>
              <w:jc w:val="right"/>
              <w:rPr>
                <w:rFonts w:ascii="Footlight MT Light" w:hAnsi="Footlight MT Light" w:cs="Calibri"/>
                <w:b/>
                <w:sz w:val="24"/>
                <w:szCs w:val="24"/>
              </w:rPr>
            </w:pPr>
          </w:p>
        </w:tc>
        <w:tc>
          <w:tcPr>
            <w:tcW w:w="7068" w:type="dxa"/>
            <w:gridSpan w:val="4"/>
          </w:tcPr>
          <w:p w14:paraId="59B01CC9"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TOTAL</w:t>
            </w:r>
          </w:p>
        </w:tc>
        <w:tc>
          <w:tcPr>
            <w:tcW w:w="2004" w:type="dxa"/>
          </w:tcPr>
          <w:p w14:paraId="544D34AB" w14:textId="77777777" w:rsidR="00C10DAF" w:rsidRPr="00133684" w:rsidRDefault="00C10DAF" w:rsidP="00482F50">
            <w:pPr>
              <w:jc w:val="right"/>
              <w:rPr>
                <w:rFonts w:ascii="Footlight MT Light" w:hAnsi="Footlight MT Light" w:cs="Calibri"/>
                <w:b/>
                <w:sz w:val="24"/>
                <w:szCs w:val="24"/>
              </w:rPr>
            </w:pPr>
            <w:r w:rsidRPr="00133684">
              <w:rPr>
                <w:rFonts w:ascii="Footlight MT Light" w:hAnsi="Footlight MT Light" w:cs="Calibri"/>
                <w:b/>
                <w:sz w:val="24"/>
                <w:szCs w:val="24"/>
              </w:rPr>
              <w:t>300,000.00</w:t>
            </w:r>
          </w:p>
        </w:tc>
      </w:tr>
    </w:tbl>
    <w:p w14:paraId="2DA6DEE8" w14:textId="77777777" w:rsidR="00C10DAF" w:rsidRDefault="00C10DAF" w:rsidP="00A05E40">
      <w:pPr>
        <w:spacing w:before="120" w:after="120" w:line="440" w:lineRule="atLeast"/>
        <w:ind w:right="-331"/>
        <w:jc w:val="both"/>
        <w:rPr>
          <w:rFonts w:ascii="Footlight MT Light" w:hAnsi="Footlight MT Light"/>
          <w:sz w:val="24"/>
          <w:szCs w:val="24"/>
        </w:rPr>
      </w:pPr>
    </w:p>
    <w:p w14:paraId="28466B89" w14:textId="77777777" w:rsidR="001B52BF" w:rsidRPr="00133684" w:rsidRDefault="001B52BF" w:rsidP="00A05E40">
      <w:pPr>
        <w:spacing w:before="120" w:after="120" w:line="440" w:lineRule="atLeast"/>
        <w:ind w:right="-331"/>
        <w:jc w:val="both"/>
        <w:rPr>
          <w:rFonts w:ascii="Footlight MT Light" w:hAnsi="Footlight MT Light"/>
          <w:sz w:val="24"/>
          <w:szCs w:val="24"/>
        </w:rPr>
      </w:pPr>
    </w:p>
    <w:tbl>
      <w:tblPr>
        <w:tblW w:w="11089" w:type="dxa"/>
        <w:tblInd w:w="-866" w:type="dxa"/>
        <w:tblLayout w:type="fixed"/>
        <w:tblLook w:val="04A0" w:firstRow="1" w:lastRow="0" w:firstColumn="1" w:lastColumn="0" w:noHBand="0" w:noVBand="1"/>
      </w:tblPr>
      <w:tblGrid>
        <w:gridCol w:w="581"/>
        <w:gridCol w:w="2214"/>
        <w:gridCol w:w="3018"/>
        <w:gridCol w:w="1417"/>
        <w:gridCol w:w="1187"/>
        <w:gridCol w:w="1674"/>
        <w:gridCol w:w="992"/>
        <w:gridCol w:w="6"/>
      </w:tblGrid>
      <w:tr w:rsidR="00A67AD2" w:rsidRPr="00133684" w14:paraId="09099F9C" w14:textId="77777777" w:rsidTr="003B1BE6">
        <w:trPr>
          <w:trHeight w:val="300"/>
        </w:trPr>
        <w:tc>
          <w:tcPr>
            <w:tcW w:w="581" w:type="dxa"/>
            <w:tcBorders>
              <w:top w:val="single" w:sz="12" w:space="0" w:color="auto"/>
              <w:left w:val="single" w:sz="12" w:space="0" w:color="auto"/>
              <w:bottom w:val="nil"/>
              <w:right w:val="single" w:sz="12" w:space="0" w:color="auto"/>
            </w:tcBorders>
            <w:shd w:val="clear" w:color="000000" w:fill="FFFFFF"/>
            <w:noWrap/>
            <w:hideMark/>
          </w:tcPr>
          <w:p w14:paraId="2F57EC4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12" w:space="0" w:color="auto"/>
              <w:left w:val="nil"/>
              <w:bottom w:val="single" w:sz="4" w:space="0" w:color="auto"/>
              <w:right w:val="nil"/>
            </w:tcBorders>
            <w:shd w:val="clear" w:color="000000" w:fill="FFFFFF"/>
            <w:hideMark/>
          </w:tcPr>
          <w:p w14:paraId="5B0FD274"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NATIONAL GOVERNMENT CONSTITUENCIES DEVELOPMENT FUND BOARD</w:t>
            </w:r>
          </w:p>
        </w:tc>
      </w:tr>
      <w:tr w:rsidR="00A67AD2" w:rsidRPr="00133684" w14:paraId="0DDD16DA" w14:textId="77777777" w:rsidTr="003B1BE6">
        <w:trPr>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513CD3A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4" w:space="0" w:color="auto"/>
              <w:left w:val="nil"/>
              <w:bottom w:val="single" w:sz="4" w:space="0" w:color="auto"/>
              <w:right w:val="single" w:sz="4" w:space="0" w:color="auto"/>
            </w:tcBorders>
            <w:shd w:val="clear" w:color="000000" w:fill="FFFFFF"/>
            <w:hideMark/>
          </w:tcPr>
          <w:p w14:paraId="258F848F"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PROPOSALS FOR MATAYOS NATIONAL GOVERNMENT CONSTITUENCY DEVELOPMENT FUND</w:t>
            </w:r>
          </w:p>
        </w:tc>
      </w:tr>
      <w:tr w:rsidR="00A67AD2" w:rsidRPr="00133684" w14:paraId="57BCC295" w14:textId="77777777" w:rsidTr="003B1BE6">
        <w:trPr>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5C265C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508" w:type="dxa"/>
            <w:gridSpan w:val="7"/>
            <w:tcBorders>
              <w:top w:val="single" w:sz="4" w:space="0" w:color="auto"/>
              <w:left w:val="nil"/>
              <w:bottom w:val="single" w:sz="4" w:space="0" w:color="auto"/>
              <w:right w:val="single" w:sz="4" w:space="0" w:color="auto"/>
            </w:tcBorders>
            <w:shd w:val="clear" w:color="000000" w:fill="FFFFFF"/>
            <w:noWrap/>
            <w:hideMark/>
          </w:tcPr>
          <w:p w14:paraId="3DC8B461"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FINANCIAL YEAR 2023/2024</w:t>
            </w:r>
          </w:p>
        </w:tc>
      </w:tr>
      <w:tr w:rsidR="00A67AD2" w:rsidRPr="00133684" w14:paraId="0697A8EF"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7F81A3B2"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S/No.</w:t>
            </w:r>
          </w:p>
        </w:tc>
        <w:tc>
          <w:tcPr>
            <w:tcW w:w="2214" w:type="dxa"/>
            <w:tcBorders>
              <w:top w:val="nil"/>
              <w:left w:val="nil"/>
              <w:bottom w:val="single" w:sz="4" w:space="0" w:color="auto"/>
              <w:right w:val="single" w:sz="4" w:space="0" w:color="auto"/>
            </w:tcBorders>
            <w:shd w:val="clear" w:color="000000" w:fill="FFFFFF"/>
            <w:hideMark/>
          </w:tcPr>
          <w:p w14:paraId="2B71CE24"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Name</w:t>
            </w:r>
          </w:p>
        </w:tc>
        <w:tc>
          <w:tcPr>
            <w:tcW w:w="3018" w:type="dxa"/>
            <w:tcBorders>
              <w:top w:val="nil"/>
              <w:left w:val="nil"/>
              <w:bottom w:val="single" w:sz="4" w:space="0" w:color="auto"/>
              <w:right w:val="single" w:sz="4" w:space="0" w:color="auto"/>
            </w:tcBorders>
            <w:shd w:val="clear" w:color="000000" w:fill="FFFFFF"/>
            <w:hideMark/>
          </w:tcPr>
          <w:p w14:paraId="47FDF2E6"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Project Activity </w:t>
            </w:r>
          </w:p>
        </w:tc>
        <w:tc>
          <w:tcPr>
            <w:tcW w:w="1417" w:type="dxa"/>
            <w:tcBorders>
              <w:top w:val="nil"/>
              <w:left w:val="nil"/>
              <w:bottom w:val="single" w:sz="4" w:space="0" w:color="auto"/>
              <w:right w:val="single" w:sz="4" w:space="0" w:color="auto"/>
            </w:tcBorders>
            <w:shd w:val="clear" w:color="000000" w:fill="FFFFFF"/>
            <w:hideMark/>
          </w:tcPr>
          <w:p w14:paraId="745C47C1"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Original Cost   </w:t>
            </w:r>
          </w:p>
        </w:tc>
        <w:tc>
          <w:tcPr>
            <w:tcW w:w="1187" w:type="dxa"/>
            <w:tcBorders>
              <w:top w:val="nil"/>
              <w:left w:val="nil"/>
              <w:bottom w:val="single" w:sz="4" w:space="0" w:color="auto"/>
              <w:right w:val="single" w:sz="4" w:space="0" w:color="auto"/>
            </w:tcBorders>
            <w:shd w:val="clear" w:color="000000" w:fill="FFFFFF"/>
            <w:hideMark/>
          </w:tcPr>
          <w:p w14:paraId="1339AE07"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Cumulative Allocation   </w:t>
            </w:r>
          </w:p>
        </w:tc>
        <w:tc>
          <w:tcPr>
            <w:tcW w:w="1674" w:type="dxa"/>
            <w:tcBorders>
              <w:top w:val="nil"/>
              <w:left w:val="nil"/>
              <w:bottom w:val="single" w:sz="4" w:space="0" w:color="auto"/>
              <w:right w:val="single" w:sz="4" w:space="0" w:color="auto"/>
            </w:tcBorders>
            <w:shd w:val="clear" w:color="000000" w:fill="FFFFFF"/>
            <w:hideMark/>
          </w:tcPr>
          <w:p w14:paraId="26D60036" w14:textId="77777777" w:rsidR="00A67AD2" w:rsidRPr="00133684" w:rsidRDefault="00A67AD2" w:rsidP="00482F50">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Amount Allocated </w:t>
            </w:r>
          </w:p>
        </w:tc>
        <w:tc>
          <w:tcPr>
            <w:tcW w:w="992" w:type="dxa"/>
            <w:tcBorders>
              <w:top w:val="nil"/>
              <w:left w:val="nil"/>
              <w:bottom w:val="single" w:sz="4" w:space="0" w:color="auto"/>
              <w:right w:val="single" w:sz="4" w:space="0" w:color="auto"/>
            </w:tcBorders>
            <w:shd w:val="clear" w:color="000000" w:fill="FFFFFF"/>
            <w:hideMark/>
          </w:tcPr>
          <w:p w14:paraId="7AD2DDE6"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Current Status </w:t>
            </w:r>
          </w:p>
        </w:tc>
      </w:tr>
      <w:tr w:rsidR="00A67AD2" w:rsidRPr="00133684" w14:paraId="5DFF07A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03388D5A" w14:textId="77777777" w:rsidR="00A67AD2" w:rsidRPr="00133684" w:rsidRDefault="00A67AD2"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5232" w:type="dxa"/>
            <w:gridSpan w:val="2"/>
            <w:tcBorders>
              <w:top w:val="single" w:sz="4" w:space="0" w:color="auto"/>
              <w:left w:val="nil"/>
              <w:bottom w:val="single" w:sz="4" w:space="0" w:color="auto"/>
              <w:right w:val="single" w:sz="4" w:space="0" w:color="auto"/>
            </w:tcBorders>
            <w:shd w:val="clear" w:color="000000" w:fill="FFFFFF"/>
            <w:noWrap/>
            <w:hideMark/>
          </w:tcPr>
          <w:p w14:paraId="2B9375D6"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ADMINISTRATION AND RECURRENT EXPENDITURE</w:t>
            </w:r>
          </w:p>
        </w:tc>
        <w:tc>
          <w:tcPr>
            <w:tcW w:w="1417" w:type="dxa"/>
            <w:tcBorders>
              <w:top w:val="nil"/>
              <w:left w:val="nil"/>
              <w:bottom w:val="single" w:sz="4" w:space="0" w:color="auto"/>
              <w:right w:val="single" w:sz="4" w:space="0" w:color="auto"/>
            </w:tcBorders>
            <w:shd w:val="clear" w:color="000000" w:fill="FFFFFF"/>
            <w:noWrap/>
            <w:hideMark/>
          </w:tcPr>
          <w:p w14:paraId="531C58CD" w14:textId="77777777" w:rsidR="00A67AD2" w:rsidRPr="00133684" w:rsidRDefault="00A67AD2"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187" w:type="dxa"/>
            <w:tcBorders>
              <w:top w:val="nil"/>
              <w:left w:val="nil"/>
              <w:bottom w:val="single" w:sz="4" w:space="0" w:color="auto"/>
              <w:right w:val="single" w:sz="4" w:space="0" w:color="auto"/>
            </w:tcBorders>
            <w:shd w:val="clear" w:color="000000" w:fill="FFFFFF"/>
            <w:noWrap/>
            <w:hideMark/>
          </w:tcPr>
          <w:p w14:paraId="01879AF3" w14:textId="77777777" w:rsidR="00A67AD2" w:rsidRPr="00133684" w:rsidRDefault="00A67AD2"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A501406" w14:textId="77777777" w:rsidR="00A67AD2" w:rsidRPr="00133684" w:rsidRDefault="00A67AD2"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7D1D0969"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r>
      <w:tr w:rsidR="00A67AD2" w:rsidRPr="00133684" w14:paraId="3D0F891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BD4FA3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w:t>
            </w:r>
          </w:p>
        </w:tc>
        <w:tc>
          <w:tcPr>
            <w:tcW w:w="2214" w:type="dxa"/>
            <w:tcBorders>
              <w:top w:val="nil"/>
              <w:left w:val="nil"/>
              <w:bottom w:val="single" w:sz="4" w:space="0" w:color="auto"/>
              <w:right w:val="single" w:sz="4" w:space="0" w:color="auto"/>
            </w:tcBorders>
            <w:shd w:val="clear" w:color="000000" w:fill="FFFFFF"/>
            <w:hideMark/>
          </w:tcPr>
          <w:p w14:paraId="548FEF7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Contractual employees</w:t>
            </w:r>
          </w:p>
        </w:tc>
        <w:tc>
          <w:tcPr>
            <w:tcW w:w="3018" w:type="dxa"/>
            <w:tcBorders>
              <w:top w:val="nil"/>
              <w:left w:val="nil"/>
              <w:bottom w:val="single" w:sz="4" w:space="0" w:color="auto"/>
              <w:right w:val="single" w:sz="4" w:space="0" w:color="auto"/>
            </w:tcBorders>
            <w:shd w:val="clear" w:color="000000" w:fill="FFFFFF"/>
            <w:hideMark/>
          </w:tcPr>
          <w:p w14:paraId="30E1854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salaries to NGCDFC staff 13 NGCDF STAFF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56C2328E"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1187" w:type="dxa"/>
            <w:tcBorders>
              <w:top w:val="nil"/>
              <w:left w:val="nil"/>
              <w:bottom w:val="single" w:sz="4" w:space="0" w:color="auto"/>
              <w:right w:val="single" w:sz="4" w:space="0" w:color="auto"/>
            </w:tcBorders>
            <w:shd w:val="clear" w:color="000000" w:fill="FFFFFF"/>
            <w:noWrap/>
            <w:hideMark/>
          </w:tcPr>
          <w:p w14:paraId="731A5BE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tc>
        <w:tc>
          <w:tcPr>
            <w:tcW w:w="1674" w:type="dxa"/>
            <w:tcBorders>
              <w:top w:val="nil"/>
              <w:left w:val="nil"/>
              <w:bottom w:val="single" w:sz="4" w:space="0" w:color="auto"/>
              <w:right w:val="single" w:sz="4" w:space="0" w:color="auto"/>
            </w:tcBorders>
            <w:shd w:val="clear" w:color="000000" w:fill="FFFFFF"/>
            <w:noWrap/>
            <w:hideMark/>
          </w:tcPr>
          <w:p w14:paraId="5544C9D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3,113,000.00 </w:t>
            </w:r>
          </w:p>
        </w:tc>
        <w:tc>
          <w:tcPr>
            <w:tcW w:w="992" w:type="dxa"/>
            <w:tcBorders>
              <w:top w:val="nil"/>
              <w:left w:val="nil"/>
              <w:bottom w:val="single" w:sz="4" w:space="0" w:color="auto"/>
              <w:right w:val="single" w:sz="4" w:space="0" w:color="auto"/>
            </w:tcBorders>
            <w:shd w:val="clear" w:color="000000" w:fill="FFFFFF"/>
            <w:noWrap/>
            <w:hideMark/>
          </w:tcPr>
          <w:p w14:paraId="4AFF3E8D"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DB55339"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80AA6A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w:t>
            </w:r>
          </w:p>
        </w:tc>
        <w:tc>
          <w:tcPr>
            <w:tcW w:w="2214" w:type="dxa"/>
            <w:tcBorders>
              <w:top w:val="nil"/>
              <w:left w:val="nil"/>
              <w:bottom w:val="single" w:sz="4" w:space="0" w:color="auto"/>
              <w:right w:val="single" w:sz="4" w:space="0" w:color="auto"/>
            </w:tcBorders>
            <w:shd w:val="clear" w:color="000000" w:fill="FFFFFF"/>
            <w:hideMark/>
          </w:tcPr>
          <w:p w14:paraId="6BA7F4BC" w14:textId="4E32ABA5"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Casual </w:t>
            </w:r>
            <w:proofErr w:type="spellStart"/>
            <w:r w:rsidR="0093315F">
              <w:rPr>
                <w:rFonts w:ascii="Footlight MT Light" w:eastAsia="Times New Roman" w:hAnsi="Footlight MT Light" w:cs="Calibri"/>
                <w:sz w:val="24"/>
                <w:szCs w:val="24"/>
              </w:rPr>
              <w:t>L</w:t>
            </w:r>
            <w:r w:rsidRPr="00133684">
              <w:rPr>
                <w:rFonts w:ascii="Footlight MT Light" w:eastAsia="Times New Roman" w:hAnsi="Footlight MT Light" w:cs="Calibri"/>
                <w:sz w:val="24"/>
                <w:szCs w:val="24"/>
              </w:rPr>
              <w:t>abour</w:t>
            </w:r>
            <w:proofErr w:type="spellEnd"/>
            <w:r w:rsidRPr="00133684">
              <w:rPr>
                <w:rFonts w:ascii="Footlight MT Light" w:eastAsia="Times New Roman" w:hAnsi="Footlight MT Light" w:cs="Calibri"/>
                <w:sz w:val="24"/>
                <w:szCs w:val="24"/>
              </w:rPr>
              <w:t xml:space="preserve"> and Internship </w:t>
            </w:r>
          </w:p>
        </w:tc>
        <w:tc>
          <w:tcPr>
            <w:tcW w:w="3018" w:type="dxa"/>
            <w:tcBorders>
              <w:top w:val="nil"/>
              <w:left w:val="nil"/>
              <w:bottom w:val="single" w:sz="4" w:space="0" w:color="auto"/>
              <w:right w:val="single" w:sz="4" w:space="0" w:color="auto"/>
            </w:tcBorders>
            <w:shd w:val="clear" w:color="000000" w:fill="FFFFFF"/>
            <w:hideMark/>
          </w:tcPr>
          <w:p w14:paraId="2564C69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Wages 4 NGCDF CASUAL STAFF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2624215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1187" w:type="dxa"/>
            <w:tcBorders>
              <w:top w:val="nil"/>
              <w:left w:val="nil"/>
              <w:bottom w:val="single" w:sz="4" w:space="0" w:color="auto"/>
              <w:right w:val="single" w:sz="4" w:space="0" w:color="auto"/>
            </w:tcBorders>
            <w:shd w:val="clear" w:color="000000" w:fill="FFFFFF"/>
            <w:noWrap/>
            <w:hideMark/>
          </w:tcPr>
          <w:p w14:paraId="531F07A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8765D3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608,000.00 </w:t>
            </w:r>
          </w:p>
        </w:tc>
        <w:tc>
          <w:tcPr>
            <w:tcW w:w="992" w:type="dxa"/>
            <w:tcBorders>
              <w:top w:val="nil"/>
              <w:left w:val="nil"/>
              <w:bottom w:val="single" w:sz="4" w:space="0" w:color="auto"/>
              <w:right w:val="single" w:sz="4" w:space="0" w:color="auto"/>
            </w:tcBorders>
            <w:shd w:val="clear" w:color="000000" w:fill="FFFFFF"/>
            <w:noWrap/>
            <w:hideMark/>
          </w:tcPr>
          <w:p w14:paraId="1FE34AB2"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041E747"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046934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w:t>
            </w:r>
          </w:p>
        </w:tc>
        <w:tc>
          <w:tcPr>
            <w:tcW w:w="2214" w:type="dxa"/>
            <w:tcBorders>
              <w:top w:val="nil"/>
              <w:left w:val="nil"/>
              <w:bottom w:val="single" w:sz="4" w:space="0" w:color="auto"/>
              <w:right w:val="single" w:sz="4" w:space="0" w:color="auto"/>
            </w:tcBorders>
            <w:shd w:val="clear" w:color="000000" w:fill="FFFFFF"/>
            <w:hideMark/>
          </w:tcPr>
          <w:p w14:paraId="0E8C5E5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Gratuity-contractual employees</w:t>
            </w:r>
          </w:p>
        </w:tc>
        <w:tc>
          <w:tcPr>
            <w:tcW w:w="3018" w:type="dxa"/>
            <w:tcBorders>
              <w:top w:val="nil"/>
              <w:left w:val="nil"/>
              <w:bottom w:val="single" w:sz="4" w:space="0" w:color="auto"/>
              <w:right w:val="single" w:sz="4" w:space="0" w:color="auto"/>
            </w:tcBorders>
            <w:shd w:val="clear" w:color="000000" w:fill="FFFFFF"/>
            <w:hideMark/>
          </w:tcPr>
          <w:p w14:paraId="3A0CD44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gratuity to NGCDFC staff 13 NGCDF STAFF </w:t>
            </w:r>
            <w:r w:rsidRPr="00133684">
              <w:rPr>
                <w:rFonts w:ascii="Footlight MT Light" w:eastAsia="Times New Roman" w:hAnsi="Footlight MT Light" w:cs="Calibri"/>
                <w:b/>
                <w:bCs/>
                <w:sz w:val="24"/>
                <w:szCs w:val="24"/>
              </w:rPr>
              <w:t>Annex 2</w:t>
            </w:r>
          </w:p>
        </w:tc>
        <w:tc>
          <w:tcPr>
            <w:tcW w:w="1417" w:type="dxa"/>
            <w:tcBorders>
              <w:top w:val="nil"/>
              <w:left w:val="nil"/>
              <w:bottom w:val="single" w:sz="4" w:space="0" w:color="auto"/>
              <w:right w:val="single" w:sz="4" w:space="0" w:color="auto"/>
            </w:tcBorders>
            <w:shd w:val="clear" w:color="000000" w:fill="FFFFFF"/>
            <w:noWrap/>
            <w:hideMark/>
          </w:tcPr>
          <w:p w14:paraId="19386E0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1187" w:type="dxa"/>
            <w:tcBorders>
              <w:top w:val="nil"/>
              <w:left w:val="nil"/>
              <w:bottom w:val="single" w:sz="4" w:space="0" w:color="auto"/>
              <w:right w:val="single" w:sz="4" w:space="0" w:color="auto"/>
            </w:tcBorders>
            <w:shd w:val="clear" w:color="000000" w:fill="FFFFFF"/>
            <w:noWrap/>
            <w:hideMark/>
          </w:tcPr>
          <w:p w14:paraId="24E0D769"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B48FB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949,828.00 </w:t>
            </w:r>
          </w:p>
        </w:tc>
        <w:tc>
          <w:tcPr>
            <w:tcW w:w="992" w:type="dxa"/>
            <w:tcBorders>
              <w:top w:val="nil"/>
              <w:left w:val="nil"/>
              <w:bottom w:val="single" w:sz="4" w:space="0" w:color="auto"/>
              <w:right w:val="single" w:sz="4" w:space="0" w:color="auto"/>
            </w:tcBorders>
            <w:shd w:val="clear" w:color="000000" w:fill="FFFFFF"/>
            <w:noWrap/>
            <w:hideMark/>
          </w:tcPr>
          <w:p w14:paraId="09FA3EA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750B79E"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B52767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w:t>
            </w:r>
          </w:p>
        </w:tc>
        <w:tc>
          <w:tcPr>
            <w:tcW w:w="2214" w:type="dxa"/>
            <w:tcBorders>
              <w:top w:val="nil"/>
              <w:left w:val="nil"/>
              <w:bottom w:val="single" w:sz="4" w:space="0" w:color="auto"/>
              <w:right w:val="single" w:sz="4" w:space="0" w:color="auto"/>
            </w:tcBorders>
            <w:shd w:val="clear" w:color="000000" w:fill="FFFFFF"/>
            <w:hideMark/>
          </w:tcPr>
          <w:p w14:paraId="0598A89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NSSF </w:t>
            </w:r>
          </w:p>
        </w:tc>
        <w:tc>
          <w:tcPr>
            <w:tcW w:w="3018" w:type="dxa"/>
            <w:tcBorders>
              <w:top w:val="nil"/>
              <w:left w:val="nil"/>
              <w:bottom w:val="single" w:sz="4" w:space="0" w:color="auto"/>
              <w:right w:val="single" w:sz="4" w:space="0" w:color="auto"/>
            </w:tcBorders>
            <w:shd w:val="clear" w:color="000000" w:fill="FFFFFF"/>
            <w:hideMark/>
          </w:tcPr>
          <w:p w14:paraId="4C88D3D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NSSF 15 NGCDF STAFF</w:t>
            </w:r>
            <w:r w:rsidRPr="00133684">
              <w:rPr>
                <w:rFonts w:ascii="Footlight MT Light" w:eastAsia="Times New Roman" w:hAnsi="Footlight MT Light" w:cs="Calibri"/>
                <w:b/>
                <w:bCs/>
                <w:color w:val="FF0000"/>
                <w:sz w:val="24"/>
                <w:szCs w:val="24"/>
              </w:rPr>
              <w:t xml:space="preserve">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3833CC4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220,320.00 </w:t>
            </w:r>
          </w:p>
        </w:tc>
        <w:tc>
          <w:tcPr>
            <w:tcW w:w="1187" w:type="dxa"/>
            <w:tcBorders>
              <w:top w:val="nil"/>
              <w:left w:val="nil"/>
              <w:bottom w:val="single" w:sz="4" w:space="0" w:color="auto"/>
              <w:right w:val="single" w:sz="4" w:space="0" w:color="auto"/>
            </w:tcBorders>
            <w:shd w:val="clear" w:color="000000" w:fill="FFFFFF"/>
            <w:noWrap/>
            <w:hideMark/>
          </w:tcPr>
          <w:p w14:paraId="36308C39"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F8024A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220,320.00 </w:t>
            </w:r>
          </w:p>
        </w:tc>
        <w:tc>
          <w:tcPr>
            <w:tcW w:w="992" w:type="dxa"/>
            <w:tcBorders>
              <w:top w:val="nil"/>
              <w:left w:val="nil"/>
              <w:bottom w:val="single" w:sz="4" w:space="0" w:color="auto"/>
              <w:right w:val="single" w:sz="4" w:space="0" w:color="auto"/>
            </w:tcBorders>
            <w:shd w:val="clear" w:color="000000" w:fill="FFFFFF"/>
            <w:noWrap/>
            <w:hideMark/>
          </w:tcPr>
          <w:p w14:paraId="720BBCA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29B504E"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EA112B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w:t>
            </w:r>
          </w:p>
        </w:tc>
        <w:tc>
          <w:tcPr>
            <w:tcW w:w="2214" w:type="dxa"/>
            <w:tcBorders>
              <w:top w:val="nil"/>
              <w:left w:val="nil"/>
              <w:bottom w:val="single" w:sz="4" w:space="0" w:color="auto"/>
              <w:right w:val="single" w:sz="4" w:space="0" w:color="auto"/>
            </w:tcBorders>
            <w:shd w:val="clear" w:color="000000" w:fill="FFFFFF"/>
            <w:hideMark/>
          </w:tcPr>
          <w:p w14:paraId="0458136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Housing Levy</w:t>
            </w:r>
          </w:p>
        </w:tc>
        <w:tc>
          <w:tcPr>
            <w:tcW w:w="3018" w:type="dxa"/>
            <w:tcBorders>
              <w:top w:val="nil"/>
              <w:left w:val="nil"/>
              <w:bottom w:val="single" w:sz="4" w:space="0" w:color="auto"/>
              <w:right w:val="single" w:sz="4" w:space="0" w:color="auto"/>
            </w:tcBorders>
            <w:shd w:val="clear" w:color="000000" w:fill="FFFFFF"/>
            <w:hideMark/>
          </w:tcPr>
          <w:p w14:paraId="41EC57D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Employer contribution to H.L 15 NGCDF STAFF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hideMark/>
          </w:tcPr>
          <w:p w14:paraId="22F39B2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55,800.00 </w:t>
            </w:r>
          </w:p>
        </w:tc>
        <w:tc>
          <w:tcPr>
            <w:tcW w:w="1187" w:type="dxa"/>
            <w:tcBorders>
              <w:top w:val="nil"/>
              <w:left w:val="nil"/>
              <w:bottom w:val="single" w:sz="4" w:space="0" w:color="auto"/>
              <w:right w:val="single" w:sz="4" w:space="0" w:color="auto"/>
            </w:tcBorders>
            <w:shd w:val="clear" w:color="000000" w:fill="FFFFFF"/>
            <w:noWrap/>
            <w:hideMark/>
          </w:tcPr>
          <w:p w14:paraId="7693967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6FFF3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55,800.00</w:t>
            </w:r>
          </w:p>
        </w:tc>
        <w:tc>
          <w:tcPr>
            <w:tcW w:w="992" w:type="dxa"/>
            <w:tcBorders>
              <w:top w:val="nil"/>
              <w:left w:val="nil"/>
              <w:bottom w:val="single" w:sz="4" w:space="0" w:color="auto"/>
              <w:right w:val="single" w:sz="4" w:space="0" w:color="auto"/>
            </w:tcBorders>
            <w:shd w:val="clear" w:color="000000" w:fill="FFFFFF"/>
            <w:noWrap/>
            <w:hideMark/>
          </w:tcPr>
          <w:p w14:paraId="7425A0EB"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A24F85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tcPr>
          <w:p w14:paraId="7B64A0C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w:t>
            </w:r>
          </w:p>
        </w:tc>
        <w:tc>
          <w:tcPr>
            <w:tcW w:w="2214" w:type="dxa"/>
            <w:tcBorders>
              <w:top w:val="nil"/>
              <w:left w:val="nil"/>
              <w:bottom w:val="single" w:sz="4" w:space="0" w:color="auto"/>
              <w:right w:val="single" w:sz="4" w:space="0" w:color="auto"/>
            </w:tcBorders>
            <w:shd w:val="clear" w:color="000000" w:fill="FFFFFF"/>
          </w:tcPr>
          <w:p w14:paraId="5E7876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Leave Allowance</w:t>
            </w:r>
          </w:p>
        </w:tc>
        <w:tc>
          <w:tcPr>
            <w:tcW w:w="3018" w:type="dxa"/>
            <w:tcBorders>
              <w:top w:val="nil"/>
              <w:left w:val="nil"/>
              <w:bottom w:val="single" w:sz="4" w:space="0" w:color="auto"/>
              <w:right w:val="single" w:sz="4" w:space="0" w:color="auto"/>
            </w:tcBorders>
            <w:shd w:val="clear" w:color="000000" w:fill="FFFFFF"/>
          </w:tcPr>
          <w:p w14:paraId="4E6C39B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Leave allowance for 11 contracted employees </w:t>
            </w:r>
            <w:r w:rsidRPr="00133684">
              <w:rPr>
                <w:rFonts w:ascii="Footlight MT Light" w:eastAsia="Times New Roman" w:hAnsi="Footlight MT Light" w:cs="Calibri"/>
                <w:b/>
                <w:bCs/>
                <w:sz w:val="24"/>
                <w:szCs w:val="24"/>
              </w:rPr>
              <w:t>Annex 1</w:t>
            </w:r>
          </w:p>
        </w:tc>
        <w:tc>
          <w:tcPr>
            <w:tcW w:w="1417" w:type="dxa"/>
            <w:tcBorders>
              <w:top w:val="nil"/>
              <w:left w:val="nil"/>
              <w:bottom w:val="single" w:sz="4" w:space="0" w:color="auto"/>
              <w:right w:val="single" w:sz="4" w:space="0" w:color="auto"/>
            </w:tcBorders>
            <w:shd w:val="clear" w:color="000000" w:fill="FFFFFF"/>
            <w:noWrap/>
          </w:tcPr>
          <w:p w14:paraId="28EFB81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p>
          <w:p w14:paraId="0F7524B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1187" w:type="dxa"/>
            <w:tcBorders>
              <w:top w:val="nil"/>
              <w:left w:val="nil"/>
              <w:bottom w:val="single" w:sz="4" w:space="0" w:color="auto"/>
              <w:right w:val="single" w:sz="4" w:space="0" w:color="auto"/>
            </w:tcBorders>
            <w:shd w:val="clear" w:color="000000" w:fill="FFFFFF"/>
            <w:noWrap/>
          </w:tcPr>
          <w:p w14:paraId="1C0D5CD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p>
        </w:tc>
        <w:tc>
          <w:tcPr>
            <w:tcW w:w="1674" w:type="dxa"/>
            <w:tcBorders>
              <w:top w:val="nil"/>
              <w:left w:val="nil"/>
              <w:bottom w:val="single" w:sz="4" w:space="0" w:color="auto"/>
              <w:right w:val="single" w:sz="4" w:space="0" w:color="auto"/>
            </w:tcBorders>
            <w:shd w:val="clear" w:color="000000" w:fill="FFFFFF"/>
            <w:noWrap/>
          </w:tcPr>
          <w:p w14:paraId="47AF62F8" w14:textId="77777777" w:rsidR="00A67AD2" w:rsidRPr="00133684" w:rsidRDefault="00A67AD2" w:rsidP="00482F50">
            <w:pPr>
              <w:spacing w:after="0" w:line="240" w:lineRule="auto"/>
              <w:rPr>
                <w:rFonts w:ascii="Footlight MT Light" w:eastAsia="Times New Roman" w:hAnsi="Footlight MT Light" w:cs="Calibri"/>
                <w:sz w:val="24"/>
                <w:szCs w:val="24"/>
              </w:rPr>
            </w:pPr>
          </w:p>
          <w:p w14:paraId="2E74AD2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44,000.00</w:t>
            </w:r>
          </w:p>
        </w:tc>
        <w:tc>
          <w:tcPr>
            <w:tcW w:w="992" w:type="dxa"/>
            <w:tcBorders>
              <w:top w:val="nil"/>
              <w:left w:val="nil"/>
              <w:bottom w:val="single" w:sz="4" w:space="0" w:color="auto"/>
              <w:right w:val="single" w:sz="4" w:space="0" w:color="auto"/>
            </w:tcBorders>
            <w:shd w:val="clear" w:color="000000" w:fill="FFFFFF"/>
            <w:noWrap/>
          </w:tcPr>
          <w:p w14:paraId="4D23313E"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101831C"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757A26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7</w:t>
            </w:r>
          </w:p>
        </w:tc>
        <w:tc>
          <w:tcPr>
            <w:tcW w:w="2214" w:type="dxa"/>
            <w:tcBorders>
              <w:top w:val="nil"/>
              <w:left w:val="nil"/>
              <w:bottom w:val="single" w:sz="4" w:space="0" w:color="auto"/>
              <w:right w:val="single" w:sz="4" w:space="0" w:color="auto"/>
            </w:tcBorders>
            <w:shd w:val="clear" w:color="000000" w:fill="FFFFFF"/>
            <w:hideMark/>
          </w:tcPr>
          <w:p w14:paraId="57FF2FB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Bank service commission and charges</w:t>
            </w:r>
          </w:p>
        </w:tc>
        <w:tc>
          <w:tcPr>
            <w:tcW w:w="3018" w:type="dxa"/>
            <w:tcBorders>
              <w:top w:val="nil"/>
              <w:left w:val="nil"/>
              <w:bottom w:val="single" w:sz="4" w:space="0" w:color="auto"/>
              <w:right w:val="single" w:sz="4" w:space="0" w:color="auto"/>
            </w:tcBorders>
            <w:shd w:val="clear" w:color="000000" w:fill="FFFFFF"/>
            <w:hideMark/>
          </w:tcPr>
          <w:p w14:paraId="73D6BD4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Bank service commission and charges</w:t>
            </w:r>
          </w:p>
        </w:tc>
        <w:tc>
          <w:tcPr>
            <w:tcW w:w="1417" w:type="dxa"/>
            <w:tcBorders>
              <w:top w:val="nil"/>
              <w:left w:val="nil"/>
              <w:bottom w:val="single" w:sz="4" w:space="0" w:color="auto"/>
              <w:right w:val="single" w:sz="4" w:space="0" w:color="auto"/>
            </w:tcBorders>
            <w:shd w:val="clear" w:color="000000" w:fill="FFFFFF"/>
            <w:noWrap/>
            <w:hideMark/>
          </w:tcPr>
          <w:p w14:paraId="102803F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1187" w:type="dxa"/>
            <w:tcBorders>
              <w:top w:val="nil"/>
              <w:left w:val="nil"/>
              <w:bottom w:val="single" w:sz="4" w:space="0" w:color="auto"/>
              <w:right w:val="single" w:sz="4" w:space="0" w:color="auto"/>
            </w:tcBorders>
            <w:shd w:val="clear" w:color="000000" w:fill="FFFFFF"/>
            <w:noWrap/>
            <w:hideMark/>
          </w:tcPr>
          <w:p w14:paraId="6A2C026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564F8B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56,000.00 </w:t>
            </w:r>
          </w:p>
        </w:tc>
        <w:tc>
          <w:tcPr>
            <w:tcW w:w="992" w:type="dxa"/>
            <w:tcBorders>
              <w:top w:val="nil"/>
              <w:left w:val="nil"/>
              <w:bottom w:val="single" w:sz="4" w:space="0" w:color="auto"/>
              <w:right w:val="single" w:sz="4" w:space="0" w:color="auto"/>
            </w:tcBorders>
            <w:shd w:val="clear" w:color="000000" w:fill="FFFFFF"/>
            <w:noWrap/>
            <w:hideMark/>
          </w:tcPr>
          <w:p w14:paraId="7DA57EE1"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1B21869" w14:textId="77777777" w:rsidTr="001E16C2">
        <w:trPr>
          <w:gridAfter w:val="1"/>
          <w:wAfter w:w="6" w:type="dxa"/>
          <w:trHeight w:val="690"/>
        </w:trPr>
        <w:tc>
          <w:tcPr>
            <w:tcW w:w="581" w:type="dxa"/>
            <w:tcBorders>
              <w:top w:val="nil"/>
              <w:left w:val="single" w:sz="4" w:space="0" w:color="auto"/>
              <w:bottom w:val="single" w:sz="4" w:space="0" w:color="auto"/>
              <w:right w:val="single" w:sz="4" w:space="0" w:color="auto"/>
            </w:tcBorders>
            <w:shd w:val="clear" w:color="000000" w:fill="FFFFFF"/>
            <w:noWrap/>
            <w:hideMark/>
          </w:tcPr>
          <w:p w14:paraId="420FAF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8</w:t>
            </w:r>
          </w:p>
        </w:tc>
        <w:tc>
          <w:tcPr>
            <w:tcW w:w="2214" w:type="dxa"/>
            <w:tcBorders>
              <w:top w:val="nil"/>
              <w:left w:val="nil"/>
              <w:bottom w:val="single" w:sz="4" w:space="0" w:color="auto"/>
              <w:right w:val="single" w:sz="4" w:space="0" w:color="auto"/>
            </w:tcBorders>
            <w:shd w:val="clear" w:color="000000" w:fill="FFFFFF"/>
            <w:hideMark/>
          </w:tcPr>
          <w:p w14:paraId="6EC4E68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3018" w:type="dxa"/>
            <w:tcBorders>
              <w:top w:val="nil"/>
              <w:left w:val="nil"/>
              <w:bottom w:val="single" w:sz="4" w:space="0" w:color="auto"/>
              <w:right w:val="single" w:sz="4" w:space="0" w:color="auto"/>
            </w:tcBorders>
            <w:shd w:val="clear" w:color="000000" w:fill="FFFFFF"/>
            <w:hideMark/>
          </w:tcPr>
          <w:p w14:paraId="12CD974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417" w:type="dxa"/>
            <w:tcBorders>
              <w:top w:val="nil"/>
              <w:left w:val="nil"/>
              <w:bottom w:val="single" w:sz="4" w:space="0" w:color="auto"/>
              <w:right w:val="single" w:sz="4" w:space="0" w:color="auto"/>
            </w:tcBorders>
            <w:shd w:val="clear" w:color="000000" w:fill="FFFFFF"/>
            <w:noWrap/>
            <w:hideMark/>
          </w:tcPr>
          <w:p w14:paraId="743223F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429B718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5F595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4F2CD1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D6EFF1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85F4B1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w:t>
            </w:r>
          </w:p>
        </w:tc>
        <w:tc>
          <w:tcPr>
            <w:tcW w:w="2214" w:type="dxa"/>
            <w:tcBorders>
              <w:top w:val="nil"/>
              <w:left w:val="nil"/>
              <w:bottom w:val="single" w:sz="4" w:space="0" w:color="auto"/>
              <w:right w:val="single" w:sz="4" w:space="0" w:color="auto"/>
            </w:tcBorders>
            <w:shd w:val="clear" w:color="000000" w:fill="FFFFFF"/>
            <w:hideMark/>
          </w:tcPr>
          <w:p w14:paraId="1ACF734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Courier and Postal Services</w:t>
            </w:r>
          </w:p>
        </w:tc>
        <w:tc>
          <w:tcPr>
            <w:tcW w:w="3018" w:type="dxa"/>
            <w:tcBorders>
              <w:top w:val="nil"/>
              <w:left w:val="nil"/>
              <w:bottom w:val="single" w:sz="4" w:space="0" w:color="auto"/>
              <w:right w:val="single" w:sz="4" w:space="0" w:color="auto"/>
            </w:tcBorders>
            <w:shd w:val="clear" w:color="000000" w:fill="FFFFFF"/>
            <w:hideMark/>
          </w:tcPr>
          <w:p w14:paraId="2385B20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Courier and Postal Services</w:t>
            </w:r>
          </w:p>
        </w:tc>
        <w:tc>
          <w:tcPr>
            <w:tcW w:w="1417" w:type="dxa"/>
            <w:tcBorders>
              <w:top w:val="nil"/>
              <w:left w:val="nil"/>
              <w:bottom w:val="single" w:sz="4" w:space="0" w:color="auto"/>
              <w:right w:val="single" w:sz="4" w:space="0" w:color="auto"/>
            </w:tcBorders>
            <w:shd w:val="clear" w:color="000000" w:fill="FFFFFF"/>
            <w:noWrap/>
            <w:hideMark/>
          </w:tcPr>
          <w:p w14:paraId="5B0A699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nil"/>
              <w:left w:val="nil"/>
              <w:bottom w:val="single" w:sz="4" w:space="0" w:color="auto"/>
              <w:right w:val="single" w:sz="4" w:space="0" w:color="auto"/>
            </w:tcBorders>
            <w:shd w:val="clear" w:color="000000" w:fill="FFFFFF"/>
            <w:noWrap/>
            <w:hideMark/>
          </w:tcPr>
          <w:p w14:paraId="39828E0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09005F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10411FD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700AC4F"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63C6DC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10</w:t>
            </w:r>
          </w:p>
        </w:tc>
        <w:tc>
          <w:tcPr>
            <w:tcW w:w="2214" w:type="dxa"/>
            <w:tcBorders>
              <w:top w:val="nil"/>
              <w:left w:val="nil"/>
              <w:bottom w:val="single" w:sz="4" w:space="0" w:color="auto"/>
              <w:right w:val="single" w:sz="4" w:space="0" w:color="auto"/>
            </w:tcBorders>
            <w:shd w:val="clear" w:color="000000" w:fill="FFFFFF"/>
            <w:hideMark/>
          </w:tcPr>
          <w:p w14:paraId="274CE22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Electricity</w:t>
            </w:r>
          </w:p>
        </w:tc>
        <w:tc>
          <w:tcPr>
            <w:tcW w:w="3018" w:type="dxa"/>
            <w:tcBorders>
              <w:top w:val="nil"/>
              <w:left w:val="nil"/>
              <w:bottom w:val="single" w:sz="4" w:space="0" w:color="auto"/>
              <w:right w:val="single" w:sz="4" w:space="0" w:color="auto"/>
            </w:tcBorders>
            <w:shd w:val="clear" w:color="000000" w:fill="FFFFFF"/>
            <w:hideMark/>
          </w:tcPr>
          <w:p w14:paraId="4B8DEBF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Electricity charges</w:t>
            </w:r>
          </w:p>
        </w:tc>
        <w:tc>
          <w:tcPr>
            <w:tcW w:w="1417" w:type="dxa"/>
            <w:tcBorders>
              <w:top w:val="nil"/>
              <w:left w:val="nil"/>
              <w:bottom w:val="single" w:sz="4" w:space="0" w:color="auto"/>
              <w:right w:val="single" w:sz="4" w:space="0" w:color="auto"/>
            </w:tcBorders>
            <w:shd w:val="clear" w:color="000000" w:fill="FFFFFF"/>
            <w:noWrap/>
            <w:hideMark/>
          </w:tcPr>
          <w:p w14:paraId="1EA1E96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69,880.00 </w:t>
            </w:r>
          </w:p>
        </w:tc>
        <w:tc>
          <w:tcPr>
            <w:tcW w:w="1187" w:type="dxa"/>
            <w:tcBorders>
              <w:top w:val="nil"/>
              <w:left w:val="nil"/>
              <w:bottom w:val="single" w:sz="4" w:space="0" w:color="auto"/>
              <w:right w:val="single" w:sz="4" w:space="0" w:color="auto"/>
            </w:tcBorders>
            <w:shd w:val="clear" w:color="000000" w:fill="FFFFFF"/>
            <w:noWrap/>
            <w:hideMark/>
          </w:tcPr>
          <w:p w14:paraId="4483CE4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F8CC2E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69,880.00 </w:t>
            </w:r>
          </w:p>
        </w:tc>
        <w:tc>
          <w:tcPr>
            <w:tcW w:w="992" w:type="dxa"/>
            <w:tcBorders>
              <w:top w:val="nil"/>
              <w:left w:val="nil"/>
              <w:bottom w:val="single" w:sz="4" w:space="0" w:color="auto"/>
              <w:right w:val="single" w:sz="4" w:space="0" w:color="auto"/>
            </w:tcBorders>
            <w:shd w:val="clear" w:color="000000" w:fill="FFFFFF"/>
            <w:noWrap/>
            <w:hideMark/>
          </w:tcPr>
          <w:p w14:paraId="261CB962"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02A9A66C"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FDF260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w:t>
            </w:r>
          </w:p>
        </w:tc>
        <w:tc>
          <w:tcPr>
            <w:tcW w:w="2214" w:type="dxa"/>
            <w:tcBorders>
              <w:top w:val="nil"/>
              <w:left w:val="nil"/>
              <w:bottom w:val="single" w:sz="4" w:space="0" w:color="auto"/>
              <w:right w:val="single" w:sz="4" w:space="0" w:color="auto"/>
            </w:tcBorders>
            <w:shd w:val="clear" w:color="000000" w:fill="FFFFFF"/>
            <w:hideMark/>
          </w:tcPr>
          <w:p w14:paraId="1EC2670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3018" w:type="dxa"/>
            <w:tcBorders>
              <w:top w:val="nil"/>
              <w:left w:val="nil"/>
              <w:bottom w:val="single" w:sz="4" w:space="0" w:color="auto"/>
              <w:right w:val="single" w:sz="4" w:space="0" w:color="auto"/>
            </w:tcBorders>
            <w:shd w:val="clear" w:color="000000" w:fill="FFFFFF"/>
            <w:hideMark/>
          </w:tcPr>
          <w:p w14:paraId="22F86AB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 GK B 671 F TOYOTA DOUBLE CAB AND GK B 910 X(KIBO)</w:t>
            </w:r>
          </w:p>
        </w:tc>
        <w:tc>
          <w:tcPr>
            <w:tcW w:w="1417" w:type="dxa"/>
            <w:tcBorders>
              <w:top w:val="nil"/>
              <w:left w:val="nil"/>
              <w:bottom w:val="single" w:sz="4" w:space="0" w:color="auto"/>
              <w:right w:val="single" w:sz="4" w:space="0" w:color="auto"/>
            </w:tcBorders>
            <w:shd w:val="clear" w:color="000000" w:fill="FFFFFF"/>
            <w:noWrap/>
            <w:hideMark/>
          </w:tcPr>
          <w:p w14:paraId="2F23A8A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060A004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8B8CBE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74733448"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78E4516E"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1621EE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12</w:t>
            </w:r>
          </w:p>
        </w:tc>
        <w:tc>
          <w:tcPr>
            <w:tcW w:w="2214" w:type="dxa"/>
            <w:tcBorders>
              <w:top w:val="nil"/>
              <w:left w:val="nil"/>
              <w:bottom w:val="single" w:sz="4" w:space="0" w:color="auto"/>
              <w:right w:val="single" w:sz="4" w:space="0" w:color="auto"/>
            </w:tcBorders>
            <w:shd w:val="clear" w:color="000000" w:fill="FFFFFF"/>
            <w:hideMark/>
          </w:tcPr>
          <w:p w14:paraId="6C47669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of Office Furniture and Equipment</w:t>
            </w:r>
          </w:p>
        </w:tc>
        <w:tc>
          <w:tcPr>
            <w:tcW w:w="3018" w:type="dxa"/>
            <w:tcBorders>
              <w:top w:val="nil"/>
              <w:left w:val="nil"/>
              <w:bottom w:val="single" w:sz="4" w:space="0" w:color="auto"/>
              <w:right w:val="single" w:sz="4" w:space="0" w:color="auto"/>
            </w:tcBorders>
            <w:shd w:val="clear" w:color="000000" w:fill="FFFFFF"/>
            <w:hideMark/>
          </w:tcPr>
          <w:p w14:paraId="0A36CEC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of Office Furniture and Equipment</w:t>
            </w:r>
          </w:p>
        </w:tc>
        <w:tc>
          <w:tcPr>
            <w:tcW w:w="1417" w:type="dxa"/>
            <w:tcBorders>
              <w:top w:val="nil"/>
              <w:left w:val="nil"/>
              <w:bottom w:val="single" w:sz="4" w:space="0" w:color="auto"/>
              <w:right w:val="single" w:sz="4" w:space="0" w:color="auto"/>
            </w:tcBorders>
            <w:shd w:val="clear" w:color="000000" w:fill="FFFFFF"/>
            <w:noWrap/>
            <w:hideMark/>
          </w:tcPr>
          <w:p w14:paraId="73A8475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19C5CFA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4BB83F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38C1ABB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4FC8F41"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6A14E8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13</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3F2DA2D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Motor Vehicle Insurance</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54CCBB9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Motor Vehicle Insurance</w:t>
            </w:r>
            <w:r w:rsidRPr="00133684">
              <w:rPr>
                <w:rFonts w:ascii="Footlight MT Light" w:eastAsia="Times New Roman" w:hAnsi="Footlight MT Light" w:cs="Calibri"/>
                <w:color w:val="000000"/>
                <w:sz w:val="24"/>
                <w:szCs w:val="24"/>
              </w:rPr>
              <w:t xml:space="preserve"> GK B 671 F TOYOTA DOUBLE CAB AND GK B 910 X(KIBO)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4D46680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2110AC6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17B2D48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290AC4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432D896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75B5280" w14:textId="77777777" w:rsidTr="001E16C2">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281086D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w:t>
            </w:r>
          </w:p>
        </w:tc>
        <w:tc>
          <w:tcPr>
            <w:tcW w:w="2214" w:type="dxa"/>
            <w:tcBorders>
              <w:top w:val="single" w:sz="4" w:space="0" w:color="auto"/>
              <w:left w:val="nil"/>
              <w:bottom w:val="single" w:sz="4" w:space="0" w:color="auto"/>
              <w:right w:val="single" w:sz="4" w:space="0" w:color="auto"/>
            </w:tcBorders>
            <w:shd w:val="clear" w:color="000000" w:fill="FFFFFF"/>
            <w:hideMark/>
          </w:tcPr>
          <w:p w14:paraId="1D125C0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NGCDFC allowance</w:t>
            </w:r>
          </w:p>
        </w:tc>
        <w:tc>
          <w:tcPr>
            <w:tcW w:w="3018" w:type="dxa"/>
            <w:tcBorders>
              <w:top w:val="single" w:sz="4" w:space="0" w:color="auto"/>
              <w:left w:val="nil"/>
              <w:bottom w:val="single" w:sz="4" w:space="0" w:color="auto"/>
              <w:right w:val="single" w:sz="4" w:space="0" w:color="auto"/>
            </w:tcBorders>
            <w:shd w:val="clear" w:color="000000" w:fill="FFFFFF"/>
            <w:hideMark/>
          </w:tcPr>
          <w:p w14:paraId="64610B3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NGCDFC allowance charges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79F7862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27E1A1B1"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1604C6F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5051A608"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5CDEF86"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3578F14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15</w:t>
            </w:r>
          </w:p>
        </w:tc>
        <w:tc>
          <w:tcPr>
            <w:tcW w:w="2214" w:type="dxa"/>
            <w:tcBorders>
              <w:top w:val="nil"/>
              <w:left w:val="nil"/>
              <w:bottom w:val="single" w:sz="4" w:space="0" w:color="auto"/>
              <w:right w:val="single" w:sz="4" w:space="0" w:color="auto"/>
            </w:tcBorders>
            <w:shd w:val="clear" w:color="000000" w:fill="FFFFFF"/>
            <w:hideMark/>
          </w:tcPr>
          <w:p w14:paraId="7BCD4FD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3018" w:type="dxa"/>
            <w:tcBorders>
              <w:top w:val="nil"/>
              <w:left w:val="nil"/>
              <w:bottom w:val="single" w:sz="4" w:space="0" w:color="auto"/>
              <w:right w:val="single" w:sz="4" w:space="0" w:color="auto"/>
            </w:tcBorders>
            <w:shd w:val="clear" w:color="000000" w:fill="FFFFFF"/>
            <w:hideMark/>
          </w:tcPr>
          <w:p w14:paraId="0E7DC30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417" w:type="dxa"/>
            <w:tcBorders>
              <w:top w:val="nil"/>
              <w:left w:val="nil"/>
              <w:bottom w:val="single" w:sz="4" w:space="0" w:color="auto"/>
              <w:right w:val="single" w:sz="4" w:space="0" w:color="auto"/>
            </w:tcBorders>
            <w:shd w:val="clear" w:color="000000" w:fill="FFFFFF"/>
            <w:noWrap/>
            <w:hideMark/>
          </w:tcPr>
          <w:p w14:paraId="09AFB33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nil"/>
              <w:left w:val="nil"/>
              <w:bottom w:val="single" w:sz="4" w:space="0" w:color="auto"/>
              <w:right w:val="single" w:sz="4" w:space="0" w:color="auto"/>
            </w:tcBorders>
            <w:shd w:val="clear" w:color="000000" w:fill="FFFFFF"/>
            <w:noWrap/>
            <w:hideMark/>
          </w:tcPr>
          <w:p w14:paraId="347A3BD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05757B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41CBE2F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267E313" w14:textId="77777777" w:rsidTr="001E16C2">
        <w:trPr>
          <w:gridAfter w:val="1"/>
          <w:wAfter w:w="6" w:type="dxa"/>
          <w:trHeight w:val="69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086AB57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16</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00C011D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637816E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 GK B 671 F TOYOTA DOUBLE CAB AND GK B 910 X(KIBO)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11137A8F" w14:textId="051869DD"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1E7479" w:rsidRPr="00133684">
              <w:rPr>
                <w:rFonts w:ascii="Footlight MT Light" w:eastAsia="Times New Roman" w:hAnsi="Footlight MT Light" w:cs="Calibri"/>
                <w:sz w:val="24"/>
                <w:szCs w:val="24"/>
              </w:rPr>
              <w:t>50</w:t>
            </w:r>
            <w:r w:rsidRPr="00133684">
              <w:rPr>
                <w:rFonts w:ascii="Footlight MT Light" w:eastAsia="Times New Roman" w:hAnsi="Footlight MT Light" w:cs="Calibri"/>
                <w:sz w:val="24"/>
                <w:szCs w:val="24"/>
              </w:rPr>
              <w:t xml:space="preserve">,000.00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3351685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551C8169" w14:textId="6482B54C"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1E7479" w:rsidRPr="00133684">
              <w:rPr>
                <w:rFonts w:ascii="Footlight MT Light" w:eastAsia="Times New Roman" w:hAnsi="Footlight MT Light" w:cs="Calibri"/>
                <w:sz w:val="24"/>
                <w:szCs w:val="24"/>
              </w:rPr>
              <w:t>50</w:t>
            </w:r>
            <w:r w:rsidRPr="00133684">
              <w:rPr>
                <w:rFonts w:ascii="Footlight MT Light" w:eastAsia="Times New Roman" w:hAnsi="Footlight MT Light" w:cs="Calibri"/>
                <w:sz w:val="24"/>
                <w:szCs w:val="24"/>
              </w:rPr>
              <w:t xml:space="preserve">,000.00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19D6EA3"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4FAA46B8" w14:textId="77777777" w:rsidR="00A67AD2" w:rsidRPr="00133684" w:rsidRDefault="00A67AD2" w:rsidP="00482F50">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New</w:t>
            </w:r>
          </w:p>
        </w:tc>
      </w:tr>
      <w:tr w:rsidR="00A67AD2" w:rsidRPr="00133684" w14:paraId="1FAF3987"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67F2EC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17</w:t>
            </w:r>
          </w:p>
        </w:tc>
        <w:tc>
          <w:tcPr>
            <w:tcW w:w="2214" w:type="dxa"/>
            <w:tcBorders>
              <w:top w:val="single" w:sz="4" w:space="0" w:color="auto"/>
              <w:left w:val="nil"/>
              <w:bottom w:val="single" w:sz="4" w:space="0" w:color="auto"/>
              <w:right w:val="single" w:sz="4" w:space="0" w:color="auto"/>
            </w:tcBorders>
            <w:shd w:val="clear" w:color="000000" w:fill="FFFFFF"/>
            <w:hideMark/>
          </w:tcPr>
          <w:p w14:paraId="0831C70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Sanitary and Cleaning Materials, Supplies and Services</w:t>
            </w:r>
          </w:p>
        </w:tc>
        <w:tc>
          <w:tcPr>
            <w:tcW w:w="3018" w:type="dxa"/>
            <w:tcBorders>
              <w:top w:val="single" w:sz="4" w:space="0" w:color="auto"/>
              <w:left w:val="nil"/>
              <w:bottom w:val="single" w:sz="4" w:space="0" w:color="auto"/>
              <w:right w:val="single" w:sz="4" w:space="0" w:color="auto"/>
            </w:tcBorders>
            <w:shd w:val="clear" w:color="000000" w:fill="FFFFFF"/>
            <w:hideMark/>
          </w:tcPr>
          <w:p w14:paraId="78AD4FC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Sanitary and Cleaning Materials, Supplies and Services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2BDB59C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190F9C6E"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06F0F4D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4ED9D84"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p>
          <w:p w14:paraId="0AC0C0C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15002E46"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B14FEE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19</w:t>
            </w:r>
          </w:p>
        </w:tc>
        <w:tc>
          <w:tcPr>
            <w:tcW w:w="2214" w:type="dxa"/>
            <w:tcBorders>
              <w:top w:val="nil"/>
              <w:left w:val="nil"/>
              <w:bottom w:val="single" w:sz="4" w:space="0" w:color="auto"/>
              <w:right w:val="single" w:sz="4" w:space="0" w:color="auto"/>
            </w:tcBorders>
            <w:shd w:val="clear" w:color="000000" w:fill="FFFFFF"/>
            <w:hideMark/>
          </w:tcPr>
          <w:p w14:paraId="3F83ADF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3018" w:type="dxa"/>
            <w:tcBorders>
              <w:top w:val="nil"/>
              <w:left w:val="nil"/>
              <w:bottom w:val="single" w:sz="4" w:space="0" w:color="auto"/>
              <w:right w:val="single" w:sz="4" w:space="0" w:color="auto"/>
            </w:tcBorders>
            <w:shd w:val="clear" w:color="000000" w:fill="FFFFFF"/>
            <w:hideMark/>
          </w:tcPr>
          <w:p w14:paraId="39B516D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417" w:type="dxa"/>
            <w:tcBorders>
              <w:top w:val="nil"/>
              <w:left w:val="nil"/>
              <w:bottom w:val="single" w:sz="4" w:space="0" w:color="auto"/>
              <w:right w:val="single" w:sz="4" w:space="0" w:color="auto"/>
            </w:tcBorders>
            <w:shd w:val="clear" w:color="000000" w:fill="FFFFFF"/>
            <w:noWrap/>
            <w:hideMark/>
          </w:tcPr>
          <w:p w14:paraId="7339086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187" w:type="dxa"/>
            <w:tcBorders>
              <w:top w:val="nil"/>
              <w:left w:val="nil"/>
              <w:bottom w:val="single" w:sz="4" w:space="0" w:color="auto"/>
              <w:right w:val="single" w:sz="4" w:space="0" w:color="auto"/>
            </w:tcBorders>
            <w:shd w:val="clear" w:color="000000" w:fill="FFFFFF"/>
            <w:noWrap/>
            <w:hideMark/>
          </w:tcPr>
          <w:p w14:paraId="6E04EF6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E61FA7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1FD3A22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763F8C98"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42FBFC2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20</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58067F3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Supplies and Accessories for Computers and Printers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0C4B99F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Supplies and Accessories for Computers and Printers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4B5EF7B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155216E7"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0945533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439640C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4BC5001" w14:textId="77777777" w:rsidTr="001E16C2">
        <w:trPr>
          <w:gridAfter w:val="1"/>
          <w:wAfter w:w="6" w:type="dxa"/>
          <w:trHeight w:val="9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F01AAE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21</w:t>
            </w:r>
          </w:p>
        </w:tc>
        <w:tc>
          <w:tcPr>
            <w:tcW w:w="2214" w:type="dxa"/>
            <w:tcBorders>
              <w:top w:val="single" w:sz="4" w:space="0" w:color="auto"/>
              <w:left w:val="nil"/>
              <w:bottom w:val="single" w:sz="4" w:space="0" w:color="auto"/>
              <w:right w:val="single" w:sz="4" w:space="0" w:color="auto"/>
            </w:tcBorders>
            <w:shd w:val="clear" w:color="000000" w:fill="FFFFFF"/>
            <w:hideMark/>
          </w:tcPr>
          <w:p w14:paraId="7E06AB0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3018" w:type="dxa"/>
            <w:tcBorders>
              <w:top w:val="single" w:sz="4" w:space="0" w:color="auto"/>
              <w:left w:val="nil"/>
              <w:bottom w:val="single" w:sz="4" w:space="0" w:color="auto"/>
              <w:right w:val="single" w:sz="4" w:space="0" w:color="auto"/>
            </w:tcBorders>
            <w:shd w:val="clear" w:color="000000" w:fill="FFFFFF"/>
            <w:hideMark/>
          </w:tcPr>
          <w:p w14:paraId="60DCD5A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12FE6AD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4554E8B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6571441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454E37B7"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A2EF95E"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7561F1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22</w:t>
            </w:r>
          </w:p>
        </w:tc>
        <w:tc>
          <w:tcPr>
            <w:tcW w:w="2214" w:type="dxa"/>
            <w:tcBorders>
              <w:top w:val="nil"/>
              <w:left w:val="nil"/>
              <w:bottom w:val="single" w:sz="4" w:space="0" w:color="auto"/>
              <w:right w:val="single" w:sz="4" w:space="0" w:color="auto"/>
            </w:tcBorders>
            <w:shd w:val="clear" w:color="000000" w:fill="FFFFFF"/>
            <w:hideMark/>
          </w:tcPr>
          <w:p w14:paraId="2DF472D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proofErr w:type="spellStart"/>
            <w:r w:rsidRPr="00133684">
              <w:rPr>
                <w:rFonts w:ascii="Footlight MT Light" w:eastAsia="Times New Roman" w:hAnsi="Footlight MT Light" w:cs="Calibri"/>
                <w:sz w:val="24"/>
                <w:szCs w:val="24"/>
              </w:rPr>
              <w:t>Facsmile</w:t>
            </w:r>
            <w:proofErr w:type="spellEnd"/>
            <w:r w:rsidRPr="00133684">
              <w:rPr>
                <w:rFonts w:ascii="Footlight MT Light" w:eastAsia="Times New Roman" w:hAnsi="Footlight MT Light" w:cs="Calibri"/>
                <w:sz w:val="24"/>
                <w:szCs w:val="24"/>
              </w:rPr>
              <w:t xml:space="preserve"> and Mobile Phone Service</w:t>
            </w:r>
          </w:p>
        </w:tc>
        <w:tc>
          <w:tcPr>
            <w:tcW w:w="3018" w:type="dxa"/>
            <w:tcBorders>
              <w:top w:val="nil"/>
              <w:left w:val="nil"/>
              <w:bottom w:val="single" w:sz="4" w:space="0" w:color="auto"/>
              <w:right w:val="single" w:sz="4" w:space="0" w:color="auto"/>
            </w:tcBorders>
            <w:shd w:val="clear" w:color="000000" w:fill="FFFFFF"/>
            <w:hideMark/>
          </w:tcPr>
          <w:p w14:paraId="15E5F9F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417" w:type="dxa"/>
            <w:tcBorders>
              <w:top w:val="nil"/>
              <w:left w:val="nil"/>
              <w:bottom w:val="single" w:sz="4" w:space="0" w:color="auto"/>
              <w:right w:val="single" w:sz="4" w:space="0" w:color="auto"/>
            </w:tcBorders>
            <w:shd w:val="clear" w:color="000000" w:fill="FFFFFF"/>
            <w:noWrap/>
            <w:hideMark/>
          </w:tcPr>
          <w:p w14:paraId="32B284F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nil"/>
              <w:left w:val="nil"/>
              <w:bottom w:val="single" w:sz="4" w:space="0" w:color="auto"/>
              <w:right w:val="single" w:sz="4" w:space="0" w:color="auto"/>
            </w:tcBorders>
            <w:shd w:val="clear" w:color="000000" w:fill="FFFFFF"/>
            <w:noWrap/>
            <w:hideMark/>
          </w:tcPr>
          <w:p w14:paraId="05A3DF9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AC5278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788A3C0F"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009A6B4"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72176F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23</w:t>
            </w:r>
          </w:p>
        </w:tc>
        <w:tc>
          <w:tcPr>
            <w:tcW w:w="2214" w:type="dxa"/>
            <w:tcBorders>
              <w:top w:val="nil"/>
              <w:left w:val="nil"/>
              <w:bottom w:val="single" w:sz="4" w:space="0" w:color="auto"/>
              <w:right w:val="single" w:sz="4" w:space="0" w:color="auto"/>
            </w:tcBorders>
            <w:shd w:val="clear" w:color="000000" w:fill="FFFFFF"/>
            <w:hideMark/>
          </w:tcPr>
          <w:p w14:paraId="49DDF08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Subscriptions to Newspapers, Magazines and Periodicals</w:t>
            </w:r>
          </w:p>
        </w:tc>
        <w:tc>
          <w:tcPr>
            <w:tcW w:w="3018" w:type="dxa"/>
            <w:tcBorders>
              <w:top w:val="nil"/>
              <w:left w:val="nil"/>
              <w:bottom w:val="single" w:sz="4" w:space="0" w:color="auto"/>
              <w:right w:val="single" w:sz="4" w:space="0" w:color="auto"/>
            </w:tcBorders>
            <w:shd w:val="clear" w:color="000000" w:fill="FFFFFF"/>
            <w:hideMark/>
          </w:tcPr>
          <w:p w14:paraId="6261E64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Subscriptions to Newspapers, Magazines and Periodicals</w:t>
            </w:r>
          </w:p>
        </w:tc>
        <w:tc>
          <w:tcPr>
            <w:tcW w:w="1417" w:type="dxa"/>
            <w:tcBorders>
              <w:top w:val="nil"/>
              <w:left w:val="nil"/>
              <w:bottom w:val="single" w:sz="4" w:space="0" w:color="auto"/>
              <w:right w:val="single" w:sz="4" w:space="0" w:color="auto"/>
            </w:tcBorders>
            <w:shd w:val="clear" w:color="000000" w:fill="FFFFFF"/>
            <w:noWrap/>
            <w:hideMark/>
          </w:tcPr>
          <w:p w14:paraId="60CC0D3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1187" w:type="dxa"/>
            <w:tcBorders>
              <w:top w:val="nil"/>
              <w:left w:val="nil"/>
              <w:bottom w:val="single" w:sz="4" w:space="0" w:color="auto"/>
              <w:right w:val="single" w:sz="4" w:space="0" w:color="auto"/>
            </w:tcBorders>
            <w:shd w:val="clear" w:color="000000" w:fill="FFFFFF"/>
            <w:noWrap/>
            <w:hideMark/>
          </w:tcPr>
          <w:p w14:paraId="0F2374D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E44F8C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tcBorders>
              <w:top w:val="nil"/>
              <w:left w:val="nil"/>
              <w:bottom w:val="single" w:sz="4" w:space="0" w:color="auto"/>
              <w:right w:val="single" w:sz="4" w:space="0" w:color="auto"/>
            </w:tcBorders>
            <w:shd w:val="clear" w:color="000000" w:fill="FFFFFF"/>
            <w:noWrap/>
            <w:hideMark/>
          </w:tcPr>
          <w:p w14:paraId="17089A0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0249661A"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D4D2F0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24</w:t>
            </w:r>
          </w:p>
        </w:tc>
        <w:tc>
          <w:tcPr>
            <w:tcW w:w="2214" w:type="dxa"/>
            <w:tcBorders>
              <w:top w:val="nil"/>
              <w:left w:val="nil"/>
              <w:bottom w:val="single" w:sz="4" w:space="0" w:color="auto"/>
              <w:right w:val="single" w:sz="4" w:space="0" w:color="auto"/>
            </w:tcBorders>
            <w:shd w:val="clear" w:color="000000" w:fill="FFFFFF"/>
            <w:hideMark/>
          </w:tcPr>
          <w:p w14:paraId="25118E5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Water &amp; sewerage charges</w:t>
            </w:r>
          </w:p>
        </w:tc>
        <w:tc>
          <w:tcPr>
            <w:tcW w:w="3018" w:type="dxa"/>
            <w:tcBorders>
              <w:top w:val="nil"/>
              <w:left w:val="nil"/>
              <w:bottom w:val="single" w:sz="4" w:space="0" w:color="auto"/>
              <w:right w:val="single" w:sz="4" w:space="0" w:color="auto"/>
            </w:tcBorders>
            <w:shd w:val="clear" w:color="000000" w:fill="FFFFFF"/>
            <w:hideMark/>
          </w:tcPr>
          <w:p w14:paraId="2D8D4F1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Water &amp; sewerage charges</w:t>
            </w:r>
          </w:p>
        </w:tc>
        <w:tc>
          <w:tcPr>
            <w:tcW w:w="1417" w:type="dxa"/>
            <w:tcBorders>
              <w:top w:val="nil"/>
              <w:left w:val="nil"/>
              <w:bottom w:val="single" w:sz="4" w:space="0" w:color="auto"/>
              <w:right w:val="single" w:sz="4" w:space="0" w:color="auto"/>
            </w:tcBorders>
            <w:shd w:val="clear" w:color="000000" w:fill="FFFFFF"/>
            <w:noWrap/>
            <w:hideMark/>
          </w:tcPr>
          <w:p w14:paraId="211F9F10"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nil"/>
              <w:left w:val="nil"/>
              <w:bottom w:val="single" w:sz="4" w:space="0" w:color="auto"/>
              <w:right w:val="single" w:sz="4" w:space="0" w:color="auto"/>
            </w:tcBorders>
            <w:shd w:val="clear" w:color="000000" w:fill="FFFFFF"/>
            <w:noWrap/>
            <w:hideMark/>
          </w:tcPr>
          <w:p w14:paraId="5525F8C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CC5236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21EC536E"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F0F4CAA"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54DE9D5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25</w:t>
            </w:r>
          </w:p>
        </w:tc>
        <w:tc>
          <w:tcPr>
            <w:tcW w:w="2214" w:type="dxa"/>
            <w:tcBorders>
              <w:top w:val="nil"/>
              <w:left w:val="nil"/>
              <w:bottom w:val="single" w:sz="4" w:space="0" w:color="auto"/>
              <w:right w:val="single" w:sz="4" w:space="0" w:color="auto"/>
            </w:tcBorders>
            <w:shd w:val="clear" w:color="000000" w:fill="FFFFFF"/>
            <w:hideMark/>
          </w:tcPr>
          <w:p w14:paraId="7B468DF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Transport allowance </w:t>
            </w:r>
          </w:p>
        </w:tc>
        <w:tc>
          <w:tcPr>
            <w:tcW w:w="3018" w:type="dxa"/>
            <w:tcBorders>
              <w:top w:val="nil"/>
              <w:left w:val="nil"/>
              <w:bottom w:val="single" w:sz="4" w:space="0" w:color="auto"/>
              <w:right w:val="single" w:sz="4" w:space="0" w:color="auto"/>
            </w:tcBorders>
            <w:shd w:val="clear" w:color="000000" w:fill="FFFFFF"/>
            <w:hideMark/>
          </w:tcPr>
          <w:p w14:paraId="5CC0FD2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Transport allowances to NGCDFC staff</w:t>
            </w:r>
          </w:p>
        </w:tc>
        <w:tc>
          <w:tcPr>
            <w:tcW w:w="1417" w:type="dxa"/>
            <w:tcBorders>
              <w:top w:val="nil"/>
              <w:left w:val="nil"/>
              <w:bottom w:val="single" w:sz="4" w:space="0" w:color="auto"/>
              <w:right w:val="single" w:sz="4" w:space="0" w:color="auto"/>
            </w:tcBorders>
            <w:shd w:val="clear" w:color="000000" w:fill="FFFFFF"/>
            <w:noWrap/>
            <w:hideMark/>
          </w:tcPr>
          <w:p w14:paraId="72BD3C8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1187" w:type="dxa"/>
            <w:tcBorders>
              <w:top w:val="nil"/>
              <w:left w:val="nil"/>
              <w:bottom w:val="single" w:sz="4" w:space="0" w:color="auto"/>
              <w:right w:val="single" w:sz="4" w:space="0" w:color="auto"/>
            </w:tcBorders>
            <w:shd w:val="clear" w:color="000000" w:fill="FFFFFF"/>
            <w:noWrap/>
            <w:hideMark/>
          </w:tcPr>
          <w:p w14:paraId="60C8D692"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3DC87D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 </w:t>
            </w:r>
          </w:p>
        </w:tc>
        <w:tc>
          <w:tcPr>
            <w:tcW w:w="992" w:type="dxa"/>
            <w:tcBorders>
              <w:top w:val="nil"/>
              <w:left w:val="nil"/>
              <w:bottom w:val="single" w:sz="4" w:space="0" w:color="auto"/>
              <w:right w:val="single" w:sz="4" w:space="0" w:color="auto"/>
            </w:tcBorders>
            <w:shd w:val="clear" w:color="000000" w:fill="FFFFFF"/>
            <w:noWrap/>
            <w:hideMark/>
          </w:tcPr>
          <w:p w14:paraId="0E55078C"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323B61AD"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38FD088C"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26</w:t>
            </w:r>
          </w:p>
        </w:tc>
        <w:tc>
          <w:tcPr>
            <w:tcW w:w="2214" w:type="dxa"/>
            <w:tcBorders>
              <w:top w:val="nil"/>
              <w:left w:val="nil"/>
              <w:bottom w:val="single" w:sz="4" w:space="0" w:color="auto"/>
              <w:right w:val="single" w:sz="4" w:space="0" w:color="auto"/>
            </w:tcBorders>
            <w:shd w:val="clear" w:color="000000" w:fill="FFFFFF"/>
            <w:hideMark/>
          </w:tcPr>
          <w:p w14:paraId="5E3DC73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Advertising, Awareness and Publicity Campaigns</w:t>
            </w:r>
          </w:p>
        </w:tc>
        <w:tc>
          <w:tcPr>
            <w:tcW w:w="3018" w:type="dxa"/>
            <w:tcBorders>
              <w:top w:val="nil"/>
              <w:left w:val="nil"/>
              <w:bottom w:val="single" w:sz="4" w:space="0" w:color="auto"/>
              <w:right w:val="single" w:sz="4" w:space="0" w:color="auto"/>
            </w:tcBorders>
            <w:shd w:val="clear" w:color="000000" w:fill="FFFFFF"/>
            <w:hideMark/>
          </w:tcPr>
          <w:p w14:paraId="030F5E9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Advertising, Awareness and Publicity Campaigns</w:t>
            </w:r>
          </w:p>
        </w:tc>
        <w:tc>
          <w:tcPr>
            <w:tcW w:w="1417" w:type="dxa"/>
            <w:tcBorders>
              <w:top w:val="nil"/>
              <w:left w:val="nil"/>
              <w:bottom w:val="single" w:sz="4" w:space="0" w:color="auto"/>
              <w:right w:val="single" w:sz="4" w:space="0" w:color="auto"/>
            </w:tcBorders>
            <w:shd w:val="clear" w:color="000000" w:fill="FFFFFF"/>
            <w:noWrap/>
            <w:hideMark/>
          </w:tcPr>
          <w:p w14:paraId="7FACC51B"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1187" w:type="dxa"/>
            <w:tcBorders>
              <w:top w:val="nil"/>
              <w:left w:val="nil"/>
              <w:bottom w:val="single" w:sz="4" w:space="0" w:color="auto"/>
              <w:right w:val="single" w:sz="4" w:space="0" w:color="auto"/>
            </w:tcBorders>
            <w:shd w:val="clear" w:color="000000" w:fill="FFFFFF"/>
            <w:noWrap/>
            <w:hideMark/>
          </w:tcPr>
          <w:p w14:paraId="22129F7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F7D409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70,000.00 </w:t>
            </w:r>
          </w:p>
        </w:tc>
        <w:tc>
          <w:tcPr>
            <w:tcW w:w="992" w:type="dxa"/>
            <w:tcBorders>
              <w:top w:val="nil"/>
              <w:left w:val="nil"/>
              <w:bottom w:val="single" w:sz="4" w:space="0" w:color="auto"/>
              <w:right w:val="single" w:sz="4" w:space="0" w:color="auto"/>
            </w:tcBorders>
            <w:shd w:val="clear" w:color="000000" w:fill="FFFFFF"/>
            <w:noWrap/>
            <w:hideMark/>
          </w:tcPr>
          <w:p w14:paraId="432309CA"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4723F18"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B1EF4C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27</w:t>
            </w:r>
          </w:p>
        </w:tc>
        <w:tc>
          <w:tcPr>
            <w:tcW w:w="2214" w:type="dxa"/>
            <w:tcBorders>
              <w:top w:val="nil"/>
              <w:left w:val="nil"/>
              <w:bottom w:val="single" w:sz="4" w:space="0" w:color="auto"/>
              <w:right w:val="single" w:sz="4" w:space="0" w:color="auto"/>
            </w:tcBorders>
            <w:shd w:val="clear" w:color="000000" w:fill="FFFFFF"/>
            <w:hideMark/>
          </w:tcPr>
          <w:p w14:paraId="5DA1425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 Staff</w:t>
            </w:r>
          </w:p>
        </w:tc>
        <w:tc>
          <w:tcPr>
            <w:tcW w:w="3018" w:type="dxa"/>
            <w:tcBorders>
              <w:top w:val="nil"/>
              <w:left w:val="nil"/>
              <w:bottom w:val="single" w:sz="4" w:space="0" w:color="auto"/>
              <w:right w:val="single" w:sz="4" w:space="0" w:color="auto"/>
            </w:tcBorders>
            <w:shd w:val="clear" w:color="000000" w:fill="FFFFFF"/>
            <w:hideMark/>
          </w:tcPr>
          <w:p w14:paraId="0E7B11D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for NGCDFC Office</w:t>
            </w:r>
          </w:p>
        </w:tc>
        <w:tc>
          <w:tcPr>
            <w:tcW w:w="1417" w:type="dxa"/>
            <w:tcBorders>
              <w:top w:val="nil"/>
              <w:left w:val="nil"/>
              <w:bottom w:val="single" w:sz="4" w:space="0" w:color="auto"/>
              <w:right w:val="single" w:sz="4" w:space="0" w:color="auto"/>
            </w:tcBorders>
            <w:shd w:val="clear" w:color="000000" w:fill="FFFFFF"/>
            <w:noWrap/>
            <w:hideMark/>
          </w:tcPr>
          <w:p w14:paraId="226775B0" w14:textId="0B9B1E3B"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738F5"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1187" w:type="dxa"/>
            <w:tcBorders>
              <w:top w:val="nil"/>
              <w:left w:val="nil"/>
              <w:bottom w:val="single" w:sz="4" w:space="0" w:color="auto"/>
              <w:right w:val="single" w:sz="4" w:space="0" w:color="auto"/>
            </w:tcBorders>
            <w:shd w:val="clear" w:color="000000" w:fill="FFFFFF"/>
            <w:noWrap/>
            <w:hideMark/>
          </w:tcPr>
          <w:p w14:paraId="761AB6F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9E99C8F" w14:textId="5CAA692F"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738F5"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,000.00 </w:t>
            </w:r>
          </w:p>
        </w:tc>
        <w:tc>
          <w:tcPr>
            <w:tcW w:w="992" w:type="dxa"/>
            <w:tcBorders>
              <w:top w:val="nil"/>
              <w:left w:val="nil"/>
              <w:bottom w:val="single" w:sz="4" w:space="0" w:color="auto"/>
              <w:right w:val="single" w:sz="4" w:space="0" w:color="auto"/>
            </w:tcBorders>
            <w:shd w:val="clear" w:color="000000" w:fill="FFFFFF"/>
            <w:noWrap/>
            <w:hideMark/>
          </w:tcPr>
          <w:p w14:paraId="122805C6"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45FAE634"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4DEB3E1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28</w:t>
            </w:r>
          </w:p>
        </w:tc>
        <w:tc>
          <w:tcPr>
            <w:tcW w:w="2214" w:type="dxa"/>
            <w:tcBorders>
              <w:top w:val="nil"/>
              <w:left w:val="nil"/>
              <w:bottom w:val="single" w:sz="4" w:space="0" w:color="auto"/>
              <w:right w:val="single" w:sz="4" w:space="0" w:color="auto"/>
            </w:tcBorders>
            <w:shd w:val="clear" w:color="000000" w:fill="FFFFFF"/>
            <w:hideMark/>
          </w:tcPr>
          <w:p w14:paraId="54BA6919"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Other Fuels (wood, charcoal, cooking gas etc…)</w:t>
            </w:r>
          </w:p>
        </w:tc>
        <w:tc>
          <w:tcPr>
            <w:tcW w:w="3018" w:type="dxa"/>
            <w:tcBorders>
              <w:top w:val="nil"/>
              <w:left w:val="nil"/>
              <w:bottom w:val="single" w:sz="4" w:space="0" w:color="auto"/>
              <w:right w:val="single" w:sz="4" w:space="0" w:color="auto"/>
            </w:tcBorders>
            <w:shd w:val="clear" w:color="000000" w:fill="FFFFFF"/>
            <w:hideMark/>
          </w:tcPr>
          <w:p w14:paraId="0E5ED56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w:t>
            </w:r>
            <w:proofErr w:type="spellStart"/>
            <w:r w:rsidRPr="00133684">
              <w:rPr>
                <w:rFonts w:ascii="Footlight MT Light" w:eastAsia="Times New Roman" w:hAnsi="Footlight MT Light" w:cs="Calibri"/>
                <w:sz w:val="24"/>
                <w:szCs w:val="24"/>
              </w:rPr>
              <w:t>of</w:t>
            </w:r>
            <w:proofErr w:type="spellEnd"/>
            <w:r w:rsidRPr="00133684">
              <w:rPr>
                <w:rFonts w:ascii="Footlight MT Light" w:eastAsia="Times New Roman" w:hAnsi="Footlight MT Light" w:cs="Calibri"/>
                <w:sz w:val="24"/>
                <w:szCs w:val="24"/>
              </w:rPr>
              <w:t xml:space="preserve"> other fuels (wood, charcoal, cooking gas expenses</w:t>
            </w:r>
          </w:p>
        </w:tc>
        <w:tc>
          <w:tcPr>
            <w:tcW w:w="1417" w:type="dxa"/>
            <w:tcBorders>
              <w:top w:val="nil"/>
              <w:left w:val="nil"/>
              <w:bottom w:val="single" w:sz="4" w:space="0" w:color="auto"/>
              <w:right w:val="single" w:sz="4" w:space="0" w:color="auto"/>
            </w:tcBorders>
            <w:shd w:val="clear" w:color="000000" w:fill="FFFFFF"/>
            <w:noWrap/>
            <w:hideMark/>
          </w:tcPr>
          <w:p w14:paraId="672C8FE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1187" w:type="dxa"/>
            <w:tcBorders>
              <w:top w:val="nil"/>
              <w:left w:val="nil"/>
              <w:bottom w:val="single" w:sz="4" w:space="0" w:color="auto"/>
              <w:right w:val="single" w:sz="4" w:space="0" w:color="auto"/>
            </w:tcBorders>
            <w:shd w:val="clear" w:color="000000" w:fill="FFFFFF"/>
            <w:noWrap/>
            <w:hideMark/>
          </w:tcPr>
          <w:p w14:paraId="339A5EF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43960AD"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992" w:type="dxa"/>
            <w:tcBorders>
              <w:top w:val="nil"/>
              <w:left w:val="nil"/>
              <w:bottom w:val="single" w:sz="4" w:space="0" w:color="auto"/>
              <w:right w:val="single" w:sz="4" w:space="0" w:color="auto"/>
            </w:tcBorders>
            <w:shd w:val="clear" w:color="000000" w:fill="FFFFFF"/>
            <w:noWrap/>
            <w:hideMark/>
          </w:tcPr>
          <w:p w14:paraId="683EA2DD"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5D015026"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55E44A3"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29</w:t>
            </w:r>
          </w:p>
        </w:tc>
        <w:tc>
          <w:tcPr>
            <w:tcW w:w="2214" w:type="dxa"/>
            <w:tcBorders>
              <w:top w:val="nil"/>
              <w:left w:val="nil"/>
              <w:bottom w:val="single" w:sz="4" w:space="0" w:color="auto"/>
              <w:right w:val="single" w:sz="4" w:space="0" w:color="auto"/>
            </w:tcBorders>
            <w:shd w:val="clear" w:color="000000" w:fill="FFFFFF"/>
            <w:hideMark/>
          </w:tcPr>
          <w:p w14:paraId="4C7C02B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Daily Subsistence Allowance</w:t>
            </w:r>
          </w:p>
        </w:tc>
        <w:tc>
          <w:tcPr>
            <w:tcW w:w="3018" w:type="dxa"/>
            <w:tcBorders>
              <w:top w:val="nil"/>
              <w:left w:val="nil"/>
              <w:bottom w:val="single" w:sz="4" w:space="0" w:color="auto"/>
              <w:right w:val="single" w:sz="4" w:space="0" w:color="auto"/>
            </w:tcBorders>
            <w:shd w:val="clear" w:color="000000" w:fill="FFFFFF"/>
            <w:hideMark/>
          </w:tcPr>
          <w:p w14:paraId="4C804C9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Daily Subsistence Allowance</w:t>
            </w:r>
          </w:p>
        </w:tc>
        <w:tc>
          <w:tcPr>
            <w:tcW w:w="1417" w:type="dxa"/>
            <w:tcBorders>
              <w:top w:val="nil"/>
              <w:left w:val="nil"/>
              <w:bottom w:val="single" w:sz="4" w:space="0" w:color="auto"/>
              <w:right w:val="single" w:sz="4" w:space="0" w:color="auto"/>
            </w:tcBorders>
            <w:shd w:val="clear" w:color="000000" w:fill="FFFFFF"/>
            <w:noWrap/>
            <w:hideMark/>
          </w:tcPr>
          <w:p w14:paraId="710631B6"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1187" w:type="dxa"/>
            <w:tcBorders>
              <w:top w:val="nil"/>
              <w:left w:val="nil"/>
              <w:bottom w:val="single" w:sz="4" w:space="0" w:color="auto"/>
              <w:right w:val="single" w:sz="4" w:space="0" w:color="auto"/>
            </w:tcBorders>
            <w:shd w:val="clear" w:color="000000" w:fill="FFFFFF"/>
            <w:noWrap/>
            <w:hideMark/>
          </w:tcPr>
          <w:p w14:paraId="15AE078F"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5064B6E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150,000.00 </w:t>
            </w:r>
          </w:p>
        </w:tc>
        <w:tc>
          <w:tcPr>
            <w:tcW w:w="992" w:type="dxa"/>
            <w:tcBorders>
              <w:top w:val="nil"/>
              <w:left w:val="nil"/>
              <w:bottom w:val="single" w:sz="4" w:space="0" w:color="auto"/>
              <w:right w:val="single" w:sz="4" w:space="0" w:color="auto"/>
            </w:tcBorders>
            <w:shd w:val="clear" w:color="000000" w:fill="FFFFFF"/>
            <w:noWrap/>
            <w:hideMark/>
          </w:tcPr>
          <w:p w14:paraId="42CA112A"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21662768"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166C9E1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30</w:t>
            </w:r>
          </w:p>
        </w:tc>
        <w:tc>
          <w:tcPr>
            <w:tcW w:w="2214" w:type="dxa"/>
            <w:tcBorders>
              <w:top w:val="nil"/>
              <w:left w:val="nil"/>
              <w:bottom w:val="single" w:sz="4" w:space="0" w:color="auto"/>
              <w:right w:val="single" w:sz="4" w:space="0" w:color="auto"/>
            </w:tcBorders>
            <w:shd w:val="clear" w:color="000000" w:fill="FFFFFF"/>
            <w:hideMark/>
          </w:tcPr>
          <w:p w14:paraId="5FFAB65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3018" w:type="dxa"/>
            <w:tcBorders>
              <w:top w:val="nil"/>
              <w:left w:val="nil"/>
              <w:bottom w:val="single" w:sz="4" w:space="0" w:color="auto"/>
              <w:right w:val="single" w:sz="4" w:space="0" w:color="auto"/>
            </w:tcBorders>
            <w:shd w:val="clear" w:color="000000" w:fill="FFFFFF"/>
            <w:hideMark/>
          </w:tcPr>
          <w:p w14:paraId="303238D1"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417" w:type="dxa"/>
            <w:tcBorders>
              <w:top w:val="nil"/>
              <w:left w:val="nil"/>
              <w:bottom w:val="single" w:sz="4" w:space="0" w:color="auto"/>
              <w:right w:val="single" w:sz="4" w:space="0" w:color="auto"/>
            </w:tcBorders>
            <w:shd w:val="clear" w:color="000000" w:fill="FFFFFF"/>
            <w:noWrap/>
            <w:hideMark/>
          </w:tcPr>
          <w:p w14:paraId="11BA8484"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3B7A8695"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689D8A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514A1075"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D679F48"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7027E85"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31</w:t>
            </w:r>
          </w:p>
        </w:tc>
        <w:tc>
          <w:tcPr>
            <w:tcW w:w="2214" w:type="dxa"/>
            <w:tcBorders>
              <w:top w:val="nil"/>
              <w:left w:val="nil"/>
              <w:bottom w:val="single" w:sz="4" w:space="0" w:color="auto"/>
              <w:right w:val="single" w:sz="4" w:space="0" w:color="auto"/>
            </w:tcBorders>
            <w:shd w:val="clear" w:color="000000" w:fill="FFFFFF"/>
            <w:hideMark/>
          </w:tcPr>
          <w:p w14:paraId="65BCA7EE"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National Celebrations</w:t>
            </w:r>
          </w:p>
        </w:tc>
        <w:tc>
          <w:tcPr>
            <w:tcW w:w="3018" w:type="dxa"/>
            <w:tcBorders>
              <w:top w:val="nil"/>
              <w:left w:val="nil"/>
              <w:bottom w:val="single" w:sz="4" w:space="0" w:color="auto"/>
              <w:right w:val="single" w:sz="4" w:space="0" w:color="auto"/>
            </w:tcBorders>
            <w:shd w:val="clear" w:color="000000" w:fill="FFFFFF"/>
            <w:hideMark/>
          </w:tcPr>
          <w:p w14:paraId="118339B8"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National Celebrations Expenses</w:t>
            </w:r>
          </w:p>
        </w:tc>
        <w:tc>
          <w:tcPr>
            <w:tcW w:w="1417" w:type="dxa"/>
            <w:tcBorders>
              <w:top w:val="nil"/>
              <w:left w:val="nil"/>
              <w:bottom w:val="single" w:sz="4" w:space="0" w:color="auto"/>
              <w:right w:val="single" w:sz="4" w:space="0" w:color="auto"/>
            </w:tcBorders>
            <w:shd w:val="clear" w:color="000000" w:fill="FFFFFF"/>
            <w:noWrap/>
            <w:hideMark/>
          </w:tcPr>
          <w:p w14:paraId="7249FCAA"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1187" w:type="dxa"/>
            <w:tcBorders>
              <w:top w:val="nil"/>
              <w:left w:val="nil"/>
              <w:bottom w:val="single" w:sz="4" w:space="0" w:color="auto"/>
              <w:right w:val="single" w:sz="4" w:space="0" w:color="auto"/>
            </w:tcBorders>
            <w:shd w:val="clear" w:color="000000" w:fill="FFFFFF"/>
            <w:noWrap/>
            <w:hideMark/>
          </w:tcPr>
          <w:p w14:paraId="1B6F0823"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0D97DC4B"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 </w:t>
            </w:r>
          </w:p>
        </w:tc>
        <w:tc>
          <w:tcPr>
            <w:tcW w:w="992" w:type="dxa"/>
            <w:tcBorders>
              <w:top w:val="nil"/>
              <w:left w:val="nil"/>
              <w:bottom w:val="single" w:sz="4" w:space="0" w:color="auto"/>
              <w:right w:val="single" w:sz="4" w:space="0" w:color="auto"/>
            </w:tcBorders>
            <w:shd w:val="clear" w:color="000000" w:fill="FFFFFF"/>
            <w:noWrap/>
            <w:hideMark/>
          </w:tcPr>
          <w:p w14:paraId="15EAD7DB"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1754419C" w14:textId="77777777" w:rsidTr="001E16C2">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71B8EE60"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33</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5E9DDC26"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Contracted security Services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691380A2"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security guards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2C3AB71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638EF14D"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7DCC1227"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18E153B0"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A67AD2" w:rsidRPr="00133684" w14:paraId="648FD7C5"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1665B9C4"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34</w:t>
            </w:r>
          </w:p>
        </w:tc>
        <w:tc>
          <w:tcPr>
            <w:tcW w:w="2214" w:type="dxa"/>
            <w:tcBorders>
              <w:top w:val="single" w:sz="4" w:space="0" w:color="auto"/>
              <w:left w:val="nil"/>
              <w:bottom w:val="single" w:sz="4" w:space="0" w:color="auto"/>
              <w:right w:val="single" w:sz="4" w:space="0" w:color="auto"/>
            </w:tcBorders>
            <w:shd w:val="clear" w:color="000000" w:fill="FFFFFF"/>
            <w:hideMark/>
          </w:tcPr>
          <w:p w14:paraId="5794619A"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Travel Costs (airlines, bus, </w:t>
            </w:r>
            <w:r w:rsidRPr="00133684">
              <w:rPr>
                <w:rFonts w:ascii="Footlight MT Light" w:eastAsia="Times New Roman" w:hAnsi="Footlight MT Light" w:cs="Calibri"/>
                <w:sz w:val="24"/>
                <w:szCs w:val="24"/>
              </w:rPr>
              <w:lastRenderedPageBreak/>
              <w:t>railway, mileage allowances, etc.)</w:t>
            </w:r>
          </w:p>
        </w:tc>
        <w:tc>
          <w:tcPr>
            <w:tcW w:w="3018" w:type="dxa"/>
            <w:tcBorders>
              <w:top w:val="single" w:sz="4" w:space="0" w:color="auto"/>
              <w:left w:val="nil"/>
              <w:bottom w:val="single" w:sz="4" w:space="0" w:color="auto"/>
              <w:right w:val="single" w:sz="4" w:space="0" w:color="auto"/>
            </w:tcBorders>
            <w:shd w:val="clear" w:color="000000" w:fill="FFFFFF"/>
            <w:hideMark/>
          </w:tcPr>
          <w:p w14:paraId="72714322" w14:textId="77777777" w:rsidR="00A67AD2" w:rsidRPr="00133684" w:rsidRDefault="00A67AD2"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Payment of transport Expenses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7E2968A8"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1187" w:type="dxa"/>
            <w:tcBorders>
              <w:top w:val="single" w:sz="4" w:space="0" w:color="auto"/>
              <w:left w:val="nil"/>
              <w:bottom w:val="single" w:sz="4" w:space="0" w:color="auto"/>
              <w:right w:val="nil"/>
            </w:tcBorders>
            <w:shd w:val="clear" w:color="000000" w:fill="FFFFFF"/>
            <w:noWrap/>
            <w:hideMark/>
          </w:tcPr>
          <w:p w14:paraId="15A0F83C" w14:textId="77777777" w:rsidR="00A67AD2" w:rsidRPr="00133684" w:rsidRDefault="00A67AD2"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5B5FCB5F" w14:textId="77777777" w:rsidR="00A67AD2" w:rsidRPr="00133684" w:rsidRDefault="00A67AD2"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0509D07C" w14:textId="77777777" w:rsidR="00A67AD2" w:rsidRPr="00133684" w:rsidRDefault="00A67AD2"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C10DAF" w:rsidRPr="00133684" w14:paraId="03E71C85" w14:textId="77777777" w:rsidTr="001E16C2">
        <w:trPr>
          <w:gridAfter w:val="1"/>
          <w:wAfter w:w="6" w:type="dxa"/>
          <w:trHeight w:val="387"/>
        </w:trPr>
        <w:tc>
          <w:tcPr>
            <w:tcW w:w="581" w:type="dxa"/>
            <w:tcBorders>
              <w:top w:val="single" w:sz="4" w:space="0" w:color="auto"/>
              <w:left w:val="single" w:sz="4" w:space="0" w:color="auto"/>
              <w:bottom w:val="single" w:sz="4" w:space="0" w:color="auto"/>
              <w:right w:val="single" w:sz="4" w:space="0" w:color="auto"/>
            </w:tcBorders>
            <w:shd w:val="clear" w:color="000000" w:fill="FFFFFF"/>
            <w:noWrap/>
          </w:tcPr>
          <w:p w14:paraId="4450C2AE"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2214" w:type="dxa"/>
            <w:tcBorders>
              <w:top w:val="single" w:sz="4" w:space="0" w:color="auto"/>
              <w:left w:val="nil"/>
              <w:bottom w:val="single" w:sz="4" w:space="0" w:color="auto"/>
              <w:right w:val="single" w:sz="4" w:space="0" w:color="auto"/>
            </w:tcBorders>
            <w:shd w:val="clear" w:color="000000" w:fill="FFFFFF"/>
          </w:tcPr>
          <w:p w14:paraId="5EC71764"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69496314" w14:textId="1D8A540C"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3018" w:type="dxa"/>
            <w:tcBorders>
              <w:top w:val="single" w:sz="4" w:space="0" w:color="auto"/>
              <w:left w:val="nil"/>
              <w:bottom w:val="single" w:sz="4" w:space="0" w:color="auto"/>
              <w:right w:val="single" w:sz="4" w:space="0" w:color="auto"/>
            </w:tcBorders>
            <w:shd w:val="clear" w:color="000000" w:fill="FFFFFF"/>
          </w:tcPr>
          <w:p w14:paraId="3F6AD640" w14:textId="77777777" w:rsidR="00C10DAF" w:rsidRPr="00133684" w:rsidRDefault="00C10DAF" w:rsidP="00482F50">
            <w:pPr>
              <w:spacing w:after="0" w:line="240" w:lineRule="auto"/>
              <w:rPr>
                <w:rFonts w:ascii="Footlight MT Light" w:eastAsia="Times New Roman" w:hAnsi="Footlight MT Light" w:cs="Calibri"/>
                <w:b/>
                <w:bCs/>
                <w:color w:val="000000"/>
                <w:sz w:val="24"/>
                <w:szCs w:val="24"/>
              </w:rPr>
            </w:pPr>
          </w:p>
        </w:tc>
        <w:tc>
          <w:tcPr>
            <w:tcW w:w="1417" w:type="dxa"/>
            <w:tcBorders>
              <w:top w:val="single" w:sz="4" w:space="0" w:color="auto"/>
              <w:left w:val="nil"/>
              <w:bottom w:val="single" w:sz="4" w:space="0" w:color="auto"/>
              <w:right w:val="single" w:sz="4" w:space="0" w:color="auto"/>
            </w:tcBorders>
            <w:shd w:val="clear" w:color="000000" w:fill="FFFFFF"/>
            <w:noWrap/>
          </w:tcPr>
          <w:p w14:paraId="56985008" w14:textId="77777777" w:rsidR="00C10DAF" w:rsidRDefault="00C10DAF" w:rsidP="00482F50">
            <w:pPr>
              <w:spacing w:after="0" w:line="240" w:lineRule="auto"/>
              <w:jc w:val="right"/>
              <w:rPr>
                <w:rFonts w:ascii="Footlight MT Light" w:eastAsia="Times New Roman" w:hAnsi="Footlight MT Light" w:cs="Calibri"/>
                <w:b/>
                <w:bCs/>
                <w:sz w:val="24"/>
                <w:szCs w:val="24"/>
              </w:rPr>
            </w:pPr>
          </w:p>
          <w:p w14:paraId="00AA22E1" w14:textId="3695A214" w:rsidR="001B52BF" w:rsidRPr="00133684" w:rsidRDefault="001B52BF" w:rsidP="00482F50">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9,936,763.00</w:t>
            </w:r>
          </w:p>
        </w:tc>
        <w:tc>
          <w:tcPr>
            <w:tcW w:w="1187" w:type="dxa"/>
            <w:tcBorders>
              <w:top w:val="single" w:sz="4" w:space="0" w:color="auto"/>
              <w:left w:val="nil"/>
              <w:bottom w:val="single" w:sz="4" w:space="0" w:color="auto"/>
              <w:right w:val="nil"/>
            </w:tcBorders>
            <w:shd w:val="clear" w:color="000000" w:fill="FFFFFF"/>
            <w:noWrap/>
          </w:tcPr>
          <w:p w14:paraId="1A08CC1C" w14:textId="77777777" w:rsidR="00C10DAF" w:rsidRPr="00133684" w:rsidRDefault="00C10DAF" w:rsidP="00482F50">
            <w:pPr>
              <w:spacing w:after="0" w:line="240" w:lineRule="auto"/>
              <w:jc w:val="right"/>
              <w:rPr>
                <w:rFonts w:ascii="Footlight MT Light" w:eastAsia="Times New Roman" w:hAnsi="Footlight MT Light" w:cs="Calibri"/>
                <w:b/>
                <w:bCs/>
                <w:sz w:val="24"/>
                <w:szCs w:val="24"/>
              </w:rPr>
            </w:pPr>
          </w:p>
        </w:tc>
        <w:tc>
          <w:tcPr>
            <w:tcW w:w="1674" w:type="dxa"/>
            <w:tcBorders>
              <w:top w:val="single" w:sz="4" w:space="0" w:color="auto"/>
              <w:left w:val="single" w:sz="4" w:space="0" w:color="auto"/>
              <w:bottom w:val="single" w:sz="4" w:space="0" w:color="auto"/>
              <w:right w:val="single" w:sz="4" w:space="0" w:color="auto"/>
            </w:tcBorders>
            <w:shd w:val="clear" w:color="000000" w:fill="FFFFFF"/>
            <w:noWrap/>
          </w:tcPr>
          <w:p w14:paraId="1BDAA34D"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5E8B14C1" w14:textId="64CF72BA"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9,9</w:t>
            </w:r>
            <w:r w:rsidR="001B52BF">
              <w:rPr>
                <w:rFonts w:ascii="Footlight MT Light" w:eastAsia="Times New Roman" w:hAnsi="Footlight MT Light" w:cs="Calibri"/>
                <w:b/>
                <w:bCs/>
                <w:sz w:val="24"/>
                <w:szCs w:val="24"/>
              </w:rPr>
              <w:t>36</w:t>
            </w:r>
            <w:r w:rsidRPr="00133684">
              <w:rPr>
                <w:rFonts w:ascii="Footlight MT Light" w:eastAsia="Times New Roman" w:hAnsi="Footlight MT Light" w:cs="Calibri"/>
                <w:b/>
                <w:bCs/>
                <w:sz w:val="24"/>
                <w:szCs w:val="24"/>
              </w:rPr>
              <w:t>,763.00</w:t>
            </w:r>
          </w:p>
        </w:tc>
        <w:tc>
          <w:tcPr>
            <w:tcW w:w="992" w:type="dxa"/>
            <w:tcBorders>
              <w:top w:val="single" w:sz="4" w:space="0" w:color="auto"/>
              <w:left w:val="nil"/>
              <w:bottom w:val="single" w:sz="4" w:space="0" w:color="auto"/>
              <w:right w:val="single" w:sz="4" w:space="0" w:color="auto"/>
            </w:tcBorders>
            <w:shd w:val="clear" w:color="000000" w:fill="FFFFFF"/>
            <w:noWrap/>
          </w:tcPr>
          <w:p w14:paraId="18A81981" w14:textId="77777777" w:rsidR="00C10DAF" w:rsidRPr="00133684" w:rsidRDefault="00C10DAF" w:rsidP="00482F50">
            <w:pPr>
              <w:spacing w:after="0" w:line="240" w:lineRule="auto"/>
              <w:jc w:val="center"/>
              <w:rPr>
                <w:rFonts w:ascii="Footlight MT Light" w:eastAsia="Times New Roman" w:hAnsi="Footlight MT Light" w:cs="Calibri"/>
                <w:b/>
                <w:bCs/>
                <w:sz w:val="24"/>
                <w:szCs w:val="24"/>
              </w:rPr>
            </w:pPr>
          </w:p>
        </w:tc>
      </w:tr>
      <w:tr w:rsidR="00E64E91" w:rsidRPr="00133684" w14:paraId="222904DC"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365B8C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w:t>
            </w:r>
          </w:p>
        </w:tc>
        <w:tc>
          <w:tcPr>
            <w:tcW w:w="5232" w:type="dxa"/>
            <w:gridSpan w:val="2"/>
            <w:tcBorders>
              <w:top w:val="single" w:sz="4" w:space="0" w:color="auto"/>
              <w:left w:val="nil"/>
              <w:bottom w:val="single" w:sz="4" w:space="0" w:color="auto"/>
              <w:right w:val="single" w:sz="4" w:space="0" w:color="auto"/>
            </w:tcBorders>
            <w:shd w:val="clear" w:color="000000" w:fill="FFFFFF"/>
            <w:hideMark/>
          </w:tcPr>
          <w:p w14:paraId="206E05A8" w14:textId="77777777" w:rsidR="00E64E91" w:rsidRPr="00133684" w:rsidRDefault="00E64E91"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MONITORING, EVALUATION AND CAPACITY BUILDING</w:t>
            </w:r>
          </w:p>
        </w:tc>
        <w:tc>
          <w:tcPr>
            <w:tcW w:w="1417" w:type="dxa"/>
            <w:tcBorders>
              <w:top w:val="nil"/>
              <w:left w:val="nil"/>
              <w:bottom w:val="single" w:sz="4" w:space="0" w:color="auto"/>
              <w:right w:val="single" w:sz="4" w:space="0" w:color="auto"/>
            </w:tcBorders>
            <w:shd w:val="clear" w:color="000000" w:fill="FFFFFF"/>
            <w:hideMark/>
          </w:tcPr>
          <w:p w14:paraId="37DBB86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187" w:type="dxa"/>
            <w:tcBorders>
              <w:top w:val="nil"/>
              <w:left w:val="nil"/>
              <w:bottom w:val="single" w:sz="4" w:space="0" w:color="auto"/>
              <w:right w:val="single" w:sz="4" w:space="0" w:color="auto"/>
            </w:tcBorders>
            <w:shd w:val="clear" w:color="000000" w:fill="FFFFFF"/>
            <w:hideMark/>
          </w:tcPr>
          <w:p w14:paraId="033E0E01" w14:textId="77777777" w:rsidR="00E64E91" w:rsidRPr="00133684" w:rsidRDefault="00E64E91" w:rsidP="00482F50">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EABF3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992" w:type="dxa"/>
            <w:tcBorders>
              <w:top w:val="nil"/>
              <w:left w:val="nil"/>
              <w:bottom w:val="single" w:sz="4" w:space="0" w:color="auto"/>
              <w:right w:val="single" w:sz="4" w:space="0" w:color="auto"/>
            </w:tcBorders>
            <w:shd w:val="clear" w:color="000000" w:fill="FFFFFF"/>
            <w:noWrap/>
            <w:hideMark/>
          </w:tcPr>
          <w:p w14:paraId="25B815C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E64E91" w:rsidRPr="00133684" w14:paraId="3312FF16" w14:textId="77777777" w:rsidTr="001E16C2">
        <w:trPr>
          <w:gridAfter w:val="1"/>
          <w:wAfter w:w="6" w:type="dxa"/>
          <w:trHeight w:val="900"/>
        </w:trPr>
        <w:tc>
          <w:tcPr>
            <w:tcW w:w="581" w:type="dxa"/>
            <w:tcBorders>
              <w:top w:val="nil"/>
              <w:left w:val="single" w:sz="4" w:space="0" w:color="auto"/>
              <w:bottom w:val="single" w:sz="4" w:space="0" w:color="auto"/>
              <w:right w:val="single" w:sz="4" w:space="0" w:color="auto"/>
            </w:tcBorders>
            <w:shd w:val="clear" w:color="000000" w:fill="FFFFFF"/>
            <w:noWrap/>
            <w:hideMark/>
          </w:tcPr>
          <w:p w14:paraId="1AAC25E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45</w:t>
            </w:r>
          </w:p>
        </w:tc>
        <w:tc>
          <w:tcPr>
            <w:tcW w:w="2214" w:type="dxa"/>
            <w:tcBorders>
              <w:top w:val="nil"/>
              <w:left w:val="nil"/>
              <w:bottom w:val="single" w:sz="4" w:space="0" w:color="auto"/>
              <w:right w:val="single" w:sz="4" w:space="0" w:color="auto"/>
            </w:tcBorders>
            <w:shd w:val="clear" w:color="000000" w:fill="FFFFFF"/>
            <w:hideMark/>
          </w:tcPr>
          <w:p w14:paraId="5937727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Accommodation Allowance</w:t>
            </w:r>
          </w:p>
        </w:tc>
        <w:tc>
          <w:tcPr>
            <w:tcW w:w="3018" w:type="dxa"/>
            <w:tcBorders>
              <w:top w:val="nil"/>
              <w:left w:val="nil"/>
              <w:bottom w:val="single" w:sz="4" w:space="0" w:color="auto"/>
              <w:right w:val="single" w:sz="4" w:space="0" w:color="auto"/>
            </w:tcBorders>
            <w:shd w:val="clear" w:color="000000" w:fill="FFFFFF"/>
            <w:hideMark/>
          </w:tcPr>
          <w:p w14:paraId="3F2F7E7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accommodation allowances of NGCDFC, National government officers and PMC Training on the PFM Act, Procurement Act, Constitution of Kenya,2010</w:t>
            </w:r>
          </w:p>
        </w:tc>
        <w:tc>
          <w:tcPr>
            <w:tcW w:w="1417" w:type="dxa"/>
            <w:tcBorders>
              <w:top w:val="nil"/>
              <w:left w:val="nil"/>
              <w:bottom w:val="single" w:sz="4" w:space="0" w:color="auto"/>
              <w:right w:val="single" w:sz="4" w:space="0" w:color="auto"/>
            </w:tcBorders>
            <w:shd w:val="clear" w:color="000000" w:fill="FFFFFF"/>
            <w:noWrap/>
            <w:hideMark/>
          </w:tcPr>
          <w:p w14:paraId="1C12CA3C"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1187" w:type="dxa"/>
            <w:tcBorders>
              <w:top w:val="nil"/>
              <w:left w:val="nil"/>
              <w:bottom w:val="single" w:sz="4" w:space="0" w:color="auto"/>
              <w:right w:val="single" w:sz="4" w:space="0" w:color="auto"/>
            </w:tcBorders>
            <w:shd w:val="clear" w:color="000000" w:fill="FFFFFF"/>
            <w:noWrap/>
            <w:hideMark/>
          </w:tcPr>
          <w:p w14:paraId="17E52C1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4DD8AB4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tcBorders>
              <w:top w:val="nil"/>
              <w:left w:val="nil"/>
              <w:bottom w:val="single" w:sz="4" w:space="0" w:color="auto"/>
              <w:right w:val="single" w:sz="4" w:space="0" w:color="auto"/>
            </w:tcBorders>
            <w:shd w:val="clear" w:color="000000" w:fill="FFFFFF"/>
            <w:noWrap/>
            <w:hideMark/>
          </w:tcPr>
          <w:p w14:paraId="0C3046A6"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485D956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AD0ABF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46</w:t>
            </w:r>
          </w:p>
        </w:tc>
        <w:tc>
          <w:tcPr>
            <w:tcW w:w="2214" w:type="dxa"/>
            <w:tcBorders>
              <w:top w:val="nil"/>
              <w:left w:val="nil"/>
              <w:bottom w:val="single" w:sz="4" w:space="0" w:color="auto"/>
              <w:right w:val="single" w:sz="4" w:space="0" w:color="auto"/>
            </w:tcBorders>
            <w:shd w:val="clear" w:color="000000" w:fill="FFFFFF"/>
            <w:hideMark/>
          </w:tcPr>
          <w:p w14:paraId="3262B6D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3018" w:type="dxa"/>
            <w:tcBorders>
              <w:top w:val="nil"/>
              <w:left w:val="nil"/>
              <w:bottom w:val="single" w:sz="4" w:space="0" w:color="auto"/>
              <w:right w:val="single" w:sz="4" w:space="0" w:color="auto"/>
            </w:tcBorders>
            <w:shd w:val="clear" w:color="000000" w:fill="FFFFFF"/>
            <w:hideMark/>
          </w:tcPr>
          <w:p w14:paraId="100D3D4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417" w:type="dxa"/>
            <w:tcBorders>
              <w:top w:val="nil"/>
              <w:left w:val="nil"/>
              <w:bottom w:val="single" w:sz="4" w:space="0" w:color="auto"/>
              <w:right w:val="single" w:sz="4" w:space="0" w:color="auto"/>
            </w:tcBorders>
            <w:shd w:val="clear" w:color="000000" w:fill="FFFFFF"/>
            <w:noWrap/>
            <w:hideMark/>
          </w:tcPr>
          <w:p w14:paraId="66F4D190"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187" w:type="dxa"/>
            <w:tcBorders>
              <w:top w:val="nil"/>
              <w:left w:val="nil"/>
              <w:bottom w:val="single" w:sz="4" w:space="0" w:color="auto"/>
              <w:right w:val="single" w:sz="4" w:space="0" w:color="auto"/>
            </w:tcBorders>
            <w:shd w:val="clear" w:color="000000" w:fill="FFFFFF"/>
            <w:noWrap/>
            <w:hideMark/>
          </w:tcPr>
          <w:p w14:paraId="59187C6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B69FF6C"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4C7890F3"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24777DDB" w14:textId="77777777" w:rsidTr="001E16C2">
        <w:trPr>
          <w:gridAfter w:val="1"/>
          <w:wAfter w:w="6" w:type="dxa"/>
          <w:trHeight w:val="9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4938F25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47</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28B7069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1083E3A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2EC09A7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2DF28E30"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4D45A1C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035D1190"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BD84500" w14:textId="77777777" w:rsidTr="001E16C2">
        <w:trPr>
          <w:gridAfter w:val="1"/>
          <w:wAfter w:w="6" w:type="dxa"/>
          <w:trHeight w:val="71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17240B6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48</w:t>
            </w:r>
          </w:p>
        </w:tc>
        <w:tc>
          <w:tcPr>
            <w:tcW w:w="2214" w:type="dxa"/>
            <w:tcBorders>
              <w:top w:val="single" w:sz="4" w:space="0" w:color="auto"/>
              <w:left w:val="nil"/>
              <w:bottom w:val="single" w:sz="4" w:space="0" w:color="auto"/>
              <w:right w:val="single" w:sz="4" w:space="0" w:color="auto"/>
            </w:tcBorders>
            <w:shd w:val="clear" w:color="000000" w:fill="FFFFFF"/>
            <w:hideMark/>
          </w:tcPr>
          <w:p w14:paraId="5CD66E3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3018" w:type="dxa"/>
            <w:tcBorders>
              <w:top w:val="single" w:sz="4" w:space="0" w:color="auto"/>
              <w:left w:val="nil"/>
              <w:bottom w:val="single" w:sz="4" w:space="0" w:color="auto"/>
              <w:right w:val="single" w:sz="4" w:space="0" w:color="auto"/>
            </w:tcBorders>
            <w:shd w:val="clear" w:color="000000" w:fill="FFFFFF"/>
            <w:hideMark/>
          </w:tcPr>
          <w:p w14:paraId="29503C1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061DB94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3D590BB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1C2262A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E2FD3AB"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0A463114"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72DBF0D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49</w:t>
            </w:r>
          </w:p>
        </w:tc>
        <w:tc>
          <w:tcPr>
            <w:tcW w:w="2214" w:type="dxa"/>
            <w:tcBorders>
              <w:top w:val="nil"/>
              <w:left w:val="nil"/>
              <w:bottom w:val="single" w:sz="4" w:space="0" w:color="auto"/>
              <w:right w:val="single" w:sz="4" w:space="0" w:color="auto"/>
            </w:tcBorders>
            <w:shd w:val="clear" w:color="000000" w:fill="FFFFFF"/>
            <w:hideMark/>
          </w:tcPr>
          <w:p w14:paraId="7AB3016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Transport</w:t>
            </w:r>
          </w:p>
        </w:tc>
        <w:tc>
          <w:tcPr>
            <w:tcW w:w="3018" w:type="dxa"/>
            <w:tcBorders>
              <w:top w:val="nil"/>
              <w:left w:val="nil"/>
              <w:bottom w:val="single" w:sz="4" w:space="0" w:color="auto"/>
              <w:right w:val="single" w:sz="4" w:space="0" w:color="auto"/>
            </w:tcBorders>
            <w:shd w:val="clear" w:color="000000" w:fill="FFFFFF"/>
            <w:hideMark/>
          </w:tcPr>
          <w:p w14:paraId="404AC21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Hire of Transport </w:t>
            </w:r>
          </w:p>
        </w:tc>
        <w:tc>
          <w:tcPr>
            <w:tcW w:w="1417" w:type="dxa"/>
            <w:tcBorders>
              <w:top w:val="nil"/>
              <w:left w:val="nil"/>
              <w:bottom w:val="single" w:sz="4" w:space="0" w:color="auto"/>
              <w:right w:val="single" w:sz="4" w:space="0" w:color="auto"/>
            </w:tcBorders>
            <w:shd w:val="clear" w:color="000000" w:fill="FFFFFF"/>
            <w:noWrap/>
            <w:hideMark/>
          </w:tcPr>
          <w:p w14:paraId="0F0499D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1187" w:type="dxa"/>
            <w:tcBorders>
              <w:top w:val="nil"/>
              <w:left w:val="nil"/>
              <w:bottom w:val="single" w:sz="4" w:space="0" w:color="auto"/>
              <w:right w:val="single" w:sz="4" w:space="0" w:color="auto"/>
            </w:tcBorders>
            <w:shd w:val="clear" w:color="000000" w:fill="FFFFFF"/>
            <w:noWrap/>
            <w:hideMark/>
          </w:tcPr>
          <w:p w14:paraId="3E8E8A66"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D6034D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60,000.00 </w:t>
            </w:r>
          </w:p>
        </w:tc>
        <w:tc>
          <w:tcPr>
            <w:tcW w:w="992" w:type="dxa"/>
            <w:tcBorders>
              <w:top w:val="nil"/>
              <w:left w:val="nil"/>
              <w:bottom w:val="single" w:sz="4" w:space="0" w:color="auto"/>
              <w:right w:val="single" w:sz="4" w:space="0" w:color="auto"/>
            </w:tcBorders>
            <w:shd w:val="clear" w:color="000000" w:fill="FFFFFF"/>
            <w:noWrap/>
            <w:hideMark/>
          </w:tcPr>
          <w:p w14:paraId="6ED8B289"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4BA0315F"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41D570C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50</w:t>
            </w:r>
          </w:p>
        </w:tc>
        <w:tc>
          <w:tcPr>
            <w:tcW w:w="2214" w:type="dxa"/>
            <w:tcBorders>
              <w:top w:val="nil"/>
              <w:left w:val="nil"/>
              <w:bottom w:val="single" w:sz="4" w:space="0" w:color="auto"/>
              <w:right w:val="single" w:sz="4" w:space="0" w:color="auto"/>
            </w:tcBorders>
            <w:shd w:val="clear" w:color="000000" w:fill="FFFFFF"/>
            <w:hideMark/>
          </w:tcPr>
          <w:p w14:paraId="34538790"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Internet Connections</w:t>
            </w:r>
          </w:p>
        </w:tc>
        <w:tc>
          <w:tcPr>
            <w:tcW w:w="3018" w:type="dxa"/>
            <w:tcBorders>
              <w:top w:val="nil"/>
              <w:left w:val="nil"/>
              <w:bottom w:val="single" w:sz="4" w:space="0" w:color="auto"/>
              <w:right w:val="single" w:sz="4" w:space="0" w:color="auto"/>
            </w:tcBorders>
            <w:shd w:val="clear" w:color="000000" w:fill="FFFFFF"/>
            <w:hideMark/>
          </w:tcPr>
          <w:p w14:paraId="038464E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Internet Connections</w:t>
            </w:r>
          </w:p>
        </w:tc>
        <w:tc>
          <w:tcPr>
            <w:tcW w:w="1417" w:type="dxa"/>
            <w:tcBorders>
              <w:top w:val="nil"/>
              <w:left w:val="nil"/>
              <w:bottom w:val="single" w:sz="4" w:space="0" w:color="auto"/>
              <w:right w:val="single" w:sz="4" w:space="0" w:color="auto"/>
            </w:tcBorders>
            <w:shd w:val="clear" w:color="000000" w:fill="FFFFFF"/>
            <w:noWrap/>
            <w:hideMark/>
          </w:tcPr>
          <w:p w14:paraId="092081C3"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187" w:type="dxa"/>
            <w:tcBorders>
              <w:top w:val="nil"/>
              <w:left w:val="nil"/>
              <w:bottom w:val="single" w:sz="4" w:space="0" w:color="auto"/>
              <w:right w:val="single" w:sz="4" w:space="0" w:color="auto"/>
            </w:tcBorders>
            <w:shd w:val="clear" w:color="000000" w:fill="FFFFFF"/>
            <w:noWrap/>
            <w:hideMark/>
          </w:tcPr>
          <w:p w14:paraId="3F1EC90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B127A9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2EF6C2E9"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66C03AE" w14:textId="77777777" w:rsidTr="001E16C2">
        <w:trPr>
          <w:gridAfter w:val="1"/>
          <w:wAfter w:w="6" w:type="dxa"/>
          <w:trHeight w:val="350"/>
        </w:trPr>
        <w:tc>
          <w:tcPr>
            <w:tcW w:w="581" w:type="dxa"/>
            <w:tcBorders>
              <w:top w:val="nil"/>
              <w:left w:val="single" w:sz="4" w:space="0" w:color="auto"/>
              <w:bottom w:val="single" w:sz="4" w:space="0" w:color="auto"/>
              <w:right w:val="single" w:sz="4" w:space="0" w:color="auto"/>
            </w:tcBorders>
            <w:shd w:val="clear" w:color="000000" w:fill="FFFFFF"/>
            <w:noWrap/>
            <w:hideMark/>
          </w:tcPr>
          <w:p w14:paraId="5B92E359"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51</w:t>
            </w:r>
          </w:p>
        </w:tc>
        <w:tc>
          <w:tcPr>
            <w:tcW w:w="2214" w:type="dxa"/>
            <w:tcBorders>
              <w:top w:val="nil"/>
              <w:left w:val="nil"/>
              <w:bottom w:val="single" w:sz="4" w:space="0" w:color="auto"/>
              <w:right w:val="single" w:sz="4" w:space="0" w:color="auto"/>
            </w:tcBorders>
            <w:shd w:val="clear" w:color="000000" w:fill="FFFFFF"/>
            <w:hideMark/>
          </w:tcPr>
          <w:p w14:paraId="2D28C55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3018" w:type="dxa"/>
            <w:tcBorders>
              <w:top w:val="nil"/>
              <w:left w:val="nil"/>
              <w:bottom w:val="single" w:sz="4" w:space="0" w:color="auto"/>
              <w:right w:val="single" w:sz="4" w:space="0" w:color="auto"/>
            </w:tcBorders>
            <w:shd w:val="clear" w:color="000000" w:fill="FFFFFF"/>
            <w:hideMark/>
          </w:tcPr>
          <w:p w14:paraId="1028808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w:t>
            </w:r>
          </w:p>
        </w:tc>
        <w:tc>
          <w:tcPr>
            <w:tcW w:w="1417" w:type="dxa"/>
            <w:tcBorders>
              <w:top w:val="nil"/>
              <w:left w:val="nil"/>
              <w:bottom w:val="single" w:sz="4" w:space="0" w:color="auto"/>
              <w:right w:val="single" w:sz="4" w:space="0" w:color="auto"/>
            </w:tcBorders>
            <w:shd w:val="clear" w:color="000000" w:fill="FFFFFF"/>
            <w:noWrap/>
            <w:hideMark/>
          </w:tcPr>
          <w:p w14:paraId="7CD7FC5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04F9212E"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47A876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4BA93BE8"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6AD1156"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68D6003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52</w:t>
            </w:r>
          </w:p>
        </w:tc>
        <w:tc>
          <w:tcPr>
            <w:tcW w:w="2214" w:type="dxa"/>
            <w:tcBorders>
              <w:top w:val="nil"/>
              <w:left w:val="nil"/>
              <w:bottom w:val="single" w:sz="4" w:space="0" w:color="auto"/>
              <w:right w:val="single" w:sz="4" w:space="0" w:color="auto"/>
            </w:tcBorders>
            <w:shd w:val="clear" w:color="000000" w:fill="FFFFFF"/>
            <w:hideMark/>
          </w:tcPr>
          <w:p w14:paraId="74D39EFD"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NGCDFC allowance</w:t>
            </w:r>
          </w:p>
        </w:tc>
        <w:tc>
          <w:tcPr>
            <w:tcW w:w="3018" w:type="dxa"/>
            <w:tcBorders>
              <w:top w:val="nil"/>
              <w:left w:val="nil"/>
              <w:bottom w:val="single" w:sz="4" w:space="0" w:color="auto"/>
              <w:right w:val="single" w:sz="4" w:space="0" w:color="auto"/>
            </w:tcBorders>
            <w:shd w:val="clear" w:color="000000" w:fill="FFFFFF"/>
            <w:hideMark/>
          </w:tcPr>
          <w:p w14:paraId="75873BA7"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NGCDFC allowance </w:t>
            </w:r>
          </w:p>
        </w:tc>
        <w:tc>
          <w:tcPr>
            <w:tcW w:w="1417" w:type="dxa"/>
            <w:tcBorders>
              <w:top w:val="nil"/>
              <w:left w:val="nil"/>
              <w:bottom w:val="single" w:sz="4" w:space="0" w:color="auto"/>
              <w:right w:val="single" w:sz="4" w:space="0" w:color="auto"/>
            </w:tcBorders>
            <w:shd w:val="clear" w:color="000000" w:fill="FFFFFF"/>
            <w:noWrap/>
            <w:hideMark/>
          </w:tcPr>
          <w:p w14:paraId="60087DA9" w14:textId="77777777" w:rsidR="00E64E91" w:rsidRPr="00133684" w:rsidRDefault="00E64E91"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1187" w:type="dxa"/>
            <w:tcBorders>
              <w:top w:val="nil"/>
              <w:left w:val="nil"/>
              <w:bottom w:val="single" w:sz="4" w:space="0" w:color="auto"/>
              <w:right w:val="single" w:sz="4" w:space="0" w:color="auto"/>
            </w:tcBorders>
            <w:shd w:val="clear" w:color="000000" w:fill="FFFFFF"/>
            <w:noWrap/>
            <w:hideMark/>
          </w:tcPr>
          <w:p w14:paraId="40C9B04F" w14:textId="77777777" w:rsidR="00E64E91" w:rsidRPr="00133684" w:rsidRDefault="00E64E91" w:rsidP="00482F50">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147DA077"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1,400,000.00 </w:t>
            </w:r>
          </w:p>
        </w:tc>
        <w:tc>
          <w:tcPr>
            <w:tcW w:w="992" w:type="dxa"/>
            <w:tcBorders>
              <w:top w:val="nil"/>
              <w:left w:val="nil"/>
              <w:bottom w:val="single" w:sz="4" w:space="0" w:color="auto"/>
              <w:right w:val="single" w:sz="4" w:space="0" w:color="auto"/>
            </w:tcBorders>
            <w:shd w:val="clear" w:color="000000" w:fill="FFFFFF"/>
            <w:noWrap/>
            <w:hideMark/>
          </w:tcPr>
          <w:p w14:paraId="3281BFEF"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5449C86E" w14:textId="77777777" w:rsidTr="001E16C2">
        <w:trPr>
          <w:gridAfter w:val="1"/>
          <w:wAfter w:w="6" w:type="dxa"/>
          <w:trHeight w:val="300"/>
        </w:trPr>
        <w:tc>
          <w:tcPr>
            <w:tcW w:w="581" w:type="dxa"/>
            <w:tcBorders>
              <w:top w:val="nil"/>
              <w:left w:val="single" w:sz="4" w:space="0" w:color="auto"/>
              <w:bottom w:val="single" w:sz="4" w:space="0" w:color="auto"/>
              <w:right w:val="single" w:sz="4" w:space="0" w:color="auto"/>
            </w:tcBorders>
            <w:shd w:val="clear" w:color="000000" w:fill="FFFFFF"/>
            <w:noWrap/>
            <w:hideMark/>
          </w:tcPr>
          <w:p w14:paraId="287EDE1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53</w:t>
            </w:r>
          </w:p>
        </w:tc>
        <w:tc>
          <w:tcPr>
            <w:tcW w:w="2214" w:type="dxa"/>
            <w:tcBorders>
              <w:top w:val="nil"/>
              <w:left w:val="nil"/>
              <w:bottom w:val="single" w:sz="4" w:space="0" w:color="auto"/>
              <w:right w:val="single" w:sz="4" w:space="0" w:color="auto"/>
            </w:tcBorders>
            <w:shd w:val="clear" w:color="000000" w:fill="FFFFFF"/>
            <w:hideMark/>
          </w:tcPr>
          <w:p w14:paraId="261B0DF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3018" w:type="dxa"/>
            <w:tcBorders>
              <w:top w:val="nil"/>
              <w:left w:val="nil"/>
              <w:bottom w:val="single" w:sz="4" w:space="0" w:color="auto"/>
              <w:right w:val="single" w:sz="4" w:space="0" w:color="auto"/>
            </w:tcBorders>
            <w:shd w:val="clear" w:color="000000" w:fill="FFFFFF"/>
            <w:hideMark/>
          </w:tcPr>
          <w:p w14:paraId="76F4A9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417" w:type="dxa"/>
            <w:tcBorders>
              <w:top w:val="nil"/>
              <w:left w:val="nil"/>
              <w:bottom w:val="single" w:sz="4" w:space="0" w:color="auto"/>
              <w:right w:val="single" w:sz="4" w:space="0" w:color="auto"/>
            </w:tcBorders>
            <w:shd w:val="clear" w:color="000000" w:fill="FFFFFF"/>
            <w:noWrap/>
            <w:hideMark/>
          </w:tcPr>
          <w:p w14:paraId="23251592"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1187" w:type="dxa"/>
            <w:tcBorders>
              <w:top w:val="nil"/>
              <w:left w:val="nil"/>
              <w:bottom w:val="single" w:sz="4" w:space="0" w:color="auto"/>
              <w:right w:val="single" w:sz="4" w:space="0" w:color="auto"/>
            </w:tcBorders>
            <w:shd w:val="clear" w:color="000000" w:fill="FFFFFF"/>
            <w:noWrap/>
            <w:hideMark/>
          </w:tcPr>
          <w:p w14:paraId="60B941C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E1E456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173,967.00 </w:t>
            </w:r>
          </w:p>
        </w:tc>
        <w:tc>
          <w:tcPr>
            <w:tcW w:w="992" w:type="dxa"/>
            <w:tcBorders>
              <w:top w:val="nil"/>
              <w:left w:val="nil"/>
              <w:bottom w:val="single" w:sz="4" w:space="0" w:color="auto"/>
              <w:right w:val="single" w:sz="4" w:space="0" w:color="auto"/>
            </w:tcBorders>
            <w:shd w:val="clear" w:color="000000" w:fill="FFFFFF"/>
            <w:noWrap/>
            <w:hideMark/>
          </w:tcPr>
          <w:p w14:paraId="2A59DB96"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5FDF9D5A"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2D9B13FB"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54</w:t>
            </w:r>
          </w:p>
        </w:tc>
        <w:tc>
          <w:tcPr>
            <w:tcW w:w="2214" w:type="dxa"/>
            <w:tcBorders>
              <w:top w:val="nil"/>
              <w:left w:val="nil"/>
              <w:bottom w:val="single" w:sz="4" w:space="0" w:color="auto"/>
              <w:right w:val="single" w:sz="4" w:space="0" w:color="auto"/>
            </w:tcBorders>
            <w:shd w:val="clear" w:color="000000" w:fill="FFFFFF"/>
            <w:hideMark/>
          </w:tcPr>
          <w:p w14:paraId="315A4CDE"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3018" w:type="dxa"/>
            <w:tcBorders>
              <w:top w:val="nil"/>
              <w:left w:val="nil"/>
              <w:bottom w:val="single" w:sz="4" w:space="0" w:color="auto"/>
              <w:right w:val="single" w:sz="4" w:space="0" w:color="auto"/>
            </w:tcBorders>
            <w:shd w:val="clear" w:color="000000" w:fill="FFFFFF"/>
            <w:hideMark/>
          </w:tcPr>
          <w:p w14:paraId="70439B7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417" w:type="dxa"/>
            <w:tcBorders>
              <w:top w:val="nil"/>
              <w:left w:val="nil"/>
              <w:bottom w:val="single" w:sz="4" w:space="0" w:color="auto"/>
              <w:right w:val="single" w:sz="4" w:space="0" w:color="auto"/>
            </w:tcBorders>
            <w:shd w:val="clear" w:color="000000" w:fill="FFFFFF"/>
            <w:noWrap/>
            <w:hideMark/>
          </w:tcPr>
          <w:p w14:paraId="6CB0149F"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nil"/>
              <w:left w:val="nil"/>
              <w:bottom w:val="single" w:sz="4" w:space="0" w:color="auto"/>
              <w:right w:val="single" w:sz="4" w:space="0" w:color="auto"/>
            </w:tcBorders>
            <w:shd w:val="clear" w:color="000000" w:fill="FFFFFF"/>
            <w:noWrap/>
            <w:hideMark/>
          </w:tcPr>
          <w:p w14:paraId="3A140349"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2CCED42C"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nil"/>
              <w:left w:val="nil"/>
              <w:bottom w:val="single" w:sz="4" w:space="0" w:color="auto"/>
              <w:right w:val="single" w:sz="4" w:space="0" w:color="auto"/>
            </w:tcBorders>
            <w:shd w:val="clear" w:color="000000" w:fill="FFFFFF"/>
            <w:noWrap/>
            <w:hideMark/>
          </w:tcPr>
          <w:p w14:paraId="15AE6ED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CBADC7E" w14:textId="77777777" w:rsidTr="001E16C2">
        <w:trPr>
          <w:gridAfter w:val="1"/>
          <w:wAfter w:w="6" w:type="dxa"/>
          <w:trHeight w:val="3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20A45EB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55</w:t>
            </w:r>
          </w:p>
        </w:tc>
        <w:tc>
          <w:tcPr>
            <w:tcW w:w="2214" w:type="dxa"/>
            <w:tcBorders>
              <w:top w:val="single" w:sz="4" w:space="0" w:color="auto"/>
              <w:left w:val="single" w:sz="4" w:space="0" w:color="auto"/>
              <w:bottom w:val="single" w:sz="4" w:space="0" w:color="auto"/>
              <w:right w:val="single" w:sz="4" w:space="0" w:color="auto"/>
            </w:tcBorders>
            <w:shd w:val="clear" w:color="000000" w:fill="FFFFFF"/>
            <w:hideMark/>
          </w:tcPr>
          <w:p w14:paraId="5CD23DD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Publishing and Printing Services</w:t>
            </w:r>
          </w:p>
        </w:tc>
        <w:tc>
          <w:tcPr>
            <w:tcW w:w="3018" w:type="dxa"/>
            <w:tcBorders>
              <w:top w:val="single" w:sz="4" w:space="0" w:color="auto"/>
              <w:left w:val="single" w:sz="4" w:space="0" w:color="auto"/>
              <w:bottom w:val="single" w:sz="4" w:space="0" w:color="auto"/>
              <w:right w:val="single" w:sz="4" w:space="0" w:color="auto"/>
            </w:tcBorders>
            <w:shd w:val="clear" w:color="000000" w:fill="FFFFFF"/>
            <w:hideMark/>
          </w:tcPr>
          <w:p w14:paraId="089C27A6"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Publishing and Printing Services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69A9AF0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1187" w:type="dxa"/>
            <w:tcBorders>
              <w:top w:val="single" w:sz="4" w:space="0" w:color="auto"/>
              <w:left w:val="single" w:sz="4" w:space="0" w:color="auto"/>
              <w:bottom w:val="single" w:sz="4" w:space="0" w:color="auto"/>
              <w:right w:val="single" w:sz="4" w:space="0" w:color="auto"/>
            </w:tcBorders>
            <w:shd w:val="clear" w:color="000000" w:fill="FFFFFF"/>
            <w:noWrap/>
            <w:hideMark/>
          </w:tcPr>
          <w:p w14:paraId="2DAD2B7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single" w:sz="4" w:space="0" w:color="auto"/>
              <w:bottom w:val="single" w:sz="4" w:space="0" w:color="auto"/>
              <w:right w:val="single" w:sz="4" w:space="0" w:color="auto"/>
            </w:tcBorders>
            <w:shd w:val="clear" w:color="000000" w:fill="FFFFFF"/>
            <w:noWrap/>
            <w:hideMark/>
          </w:tcPr>
          <w:p w14:paraId="676A22DD"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200,000.00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14:paraId="6DC86AE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27F633D4" w14:textId="77777777" w:rsidTr="001E16C2">
        <w:trPr>
          <w:gridAfter w:val="1"/>
          <w:wAfter w:w="6" w:type="dxa"/>
          <w:trHeight w:val="600"/>
        </w:trPr>
        <w:tc>
          <w:tcPr>
            <w:tcW w:w="581" w:type="dxa"/>
            <w:tcBorders>
              <w:top w:val="single" w:sz="4" w:space="0" w:color="auto"/>
              <w:left w:val="single" w:sz="4" w:space="0" w:color="auto"/>
              <w:bottom w:val="single" w:sz="4" w:space="0" w:color="auto"/>
              <w:right w:val="single" w:sz="4" w:space="0" w:color="auto"/>
            </w:tcBorders>
            <w:shd w:val="clear" w:color="000000" w:fill="FFFFFF"/>
            <w:noWrap/>
            <w:hideMark/>
          </w:tcPr>
          <w:p w14:paraId="67A991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56</w:t>
            </w:r>
          </w:p>
        </w:tc>
        <w:tc>
          <w:tcPr>
            <w:tcW w:w="2214" w:type="dxa"/>
            <w:tcBorders>
              <w:top w:val="single" w:sz="4" w:space="0" w:color="auto"/>
              <w:left w:val="nil"/>
              <w:bottom w:val="single" w:sz="4" w:space="0" w:color="auto"/>
              <w:right w:val="single" w:sz="4" w:space="0" w:color="auto"/>
            </w:tcBorders>
            <w:shd w:val="clear" w:color="000000" w:fill="FFFFFF"/>
            <w:hideMark/>
          </w:tcPr>
          <w:p w14:paraId="6F4E6935"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3018" w:type="dxa"/>
            <w:tcBorders>
              <w:top w:val="single" w:sz="4" w:space="0" w:color="auto"/>
              <w:left w:val="nil"/>
              <w:bottom w:val="single" w:sz="4" w:space="0" w:color="auto"/>
              <w:right w:val="single" w:sz="4" w:space="0" w:color="auto"/>
            </w:tcBorders>
            <w:shd w:val="clear" w:color="000000" w:fill="FFFFFF"/>
            <w:hideMark/>
          </w:tcPr>
          <w:p w14:paraId="2E271B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2D644EF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187" w:type="dxa"/>
            <w:tcBorders>
              <w:top w:val="single" w:sz="4" w:space="0" w:color="auto"/>
              <w:left w:val="nil"/>
              <w:bottom w:val="single" w:sz="4" w:space="0" w:color="auto"/>
              <w:right w:val="single" w:sz="4" w:space="0" w:color="auto"/>
            </w:tcBorders>
            <w:shd w:val="clear" w:color="000000" w:fill="FFFFFF"/>
            <w:noWrap/>
            <w:hideMark/>
          </w:tcPr>
          <w:p w14:paraId="7C3537BB"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single" w:sz="4" w:space="0" w:color="auto"/>
              <w:left w:val="nil"/>
              <w:bottom w:val="single" w:sz="4" w:space="0" w:color="auto"/>
              <w:right w:val="single" w:sz="4" w:space="0" w:color="auto"/>
            </w:tcBorders>
            <w:shd w:val="clear" w:color="000000" w:fill="FFFFFF"/>
            <w:noWrap/>
            <w:hideMark/>
          </w:tcPr>
          <w:p w14:paraId="20A80C6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single" w:sz="4" w:space="0" w:color="auto"/>
              <w:left w:val="nil"/>
              <w:bottom w:val="single" w:sz="4" w:space="0" w:color="auto"/>
              <w:right w:val="single" w:sz="4" w:space="0" w:color="auto"/>
            </w:tcBorders>
            <w:shd w:val="clear" w:color="000000" w:fill="FFFFFF"/>
            <w:noWrap/>
            <w:hideMark/>
          </w:tcPr>
          <w:p w14:paraId="69EF9A0F"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085A0598" w14:textId="77777777" w:rsidTr="001E16C2">
        <w:trPr>
          <w:gridAfter w:val="1"/>
          <w:wAfter w:w="6" w:type="dxa"/>
          <w:trHeight w:val="1200"/>
        </w:trPr>
        <w:tc>
          <w:tcPr>
            <w:tcW w:w="581" w:type="dxa"/>
            <w:tcBorders>
              <w:top w:val="nil"/>
              <w:left w:val="single" w:sz="4" w:space="0" w:color="auto"/>
              <w:bottom w:val="single" w:sz="4" w:space="0" w:color="auto"/>
              <w:right w:val="single" w:sz="4" w:space="0" w:color="auto"/>
            </w:tcBorders>
            <w:shd w:val="clear" w:color="000000" w:fill="FFFFFF"/>
            <w:noWrap/>
            <w:hideMark/>
          </w:tcPr>
          <w:p w14:paraId="2B2F019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57</w:t>
            </w:r>
          </w:p>
        </w:tc>
        <w:tc>
          <w:tcPr>
            <w:tcW w:w="2214" w:type="dxa"/>
            <w:tcBorders>
              <w:top w:val="nil"/>
              <w:left w:val="nil"/>
              <w:bottom w:val="single" w:sz="4" w:space="0" w:color="auto"/>
              <w:right w:val="single" w:sz="4" w:space="0" w:color="auto"/>
            </w:tcBorders>
            <w:shd w:val="clear" w:color="000000" w:fill="FFFFFF"/>
            <w:hideMark/>
          </w:tcPr>
          <w:p w14:paraId="455CD2D3"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Remuneration of Instructors and Contract Based Training Services</w:t>
            </w:r>
          </w:p>
        </w:tc>
        <w:tc>
          <w:tcPr>
            <w:tcW w:w="3018" w:type="dxa"/>
            <w:tcBorders>
              <w:top w:val="nil"/>
              <w:left w:val="nil"/>
              <w:bottom w:val="single" w:sz="4" w:space="0" w:color="auto"/>
              <w:right w:val="single" w:sz="4" w:space="0" w:color="auto"/>
            </w:tcBorders>
            <w:shd w:val="clear" w:color="000000" w:fill="FFFFFF"/>
            <w:hideMark/>
          </w:tcPr>
          <w:p w14:paraId="1510C1BF" w14:textId="77777777" w:rsidR="00E64E91" w:rsidRPr="00133684" w:rsidRDefault="00E64E91" w:rsidP="00482F50">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Instructors and Contract Based Training Services for capacity building and bench marking trainings on NGCDF Acts, PFM Act, Project Monitoring and Evaluation, Public Procurement and Assets Disposal Act )</w:t>
            </w:r>
          </w:p>
        </w:tc>
        <w:tc>
          <w:tcPr>
            <w:tcW w:w="1417" w:type="dxa"/>
            <w:tcBorders>
              <w:top w:val="nil"/>
              <w:left w:val="nil"/>
              <w:bottom w:val="single" w:sz="4" w:space="0" w:color="auto"/>
              <w:right w:val="single" w:sz="4" w:space="0" w:color="auto"/>
            </w:tcBorders>
            <w:shd w:val="clear" w:color="000000" w:fill="FFFFFF"/>
            <w:noWrap/>
            <w:hideMark/>
          </w:tcPr>
          <w:p w14:paraId="3EE56EB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1187" w:type="dxa"/>
            <w:tcBorders>
              <w:top w:val="nil"/>
              <w:left w:val="nil"/>
              <w:bottom w:val="single" w:sz="4" w:space="0" w:color="auto"/>
              <w:right w:val="single" w:sz="4" w:space="0" w:color="auto"/>
            </w:tcBorders>
            <w:shd w:val="clear" w:color="000000" w:fill="FFFFFF"/>
            <w:noWrap/>
            <w:hideMark/>
          </w:tcPr>
          <w:p w14:paraId="02D624E7"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6C525608"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300,000.00 </w:t>
            </w:r>
          </w:p>
        </w:tc>
        <w:tc>
          <w:tcPr>
            <w:tcW w:w="992" w:type="dxa"/>
            <w:tcBorders>
              <w:top w:val="nil"/>
              <w:left w:val="nil"/>
              <w:bottom w:val="single" w:sz="4" w:space="0" w:color="auto"/>
              <w:right w:val="single" w:sz="4" w:space="0" w:color="auto"/>
            </w:tcBorders>
            <w:shd w:val="clear" w:color="000000" w:fill="FFFFFF"/>
            <w:noWrap/>
            <w:hideMark/>
          </w:tcPr>
          <w:p w14:paraId="2DBB5FE1"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37B09CEA"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0955D4F"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58</w:t>
            </w:r>
          </w:p>
        </w:tc>
        <w:tc>
          <w:tcPr>
            <w:tcW w:w="2214" w:type="dxa"/>
            <w:tcBorders>
              <w:top w:val="nil"/>
              <w:left w:val="nil"/>
              <w:bottom w:val="single" w:sz="4" w:space="0" w:color="auto"/>
              <w:right w:val="single" w:sz="4" w:space="0" w:color="auto"/>
            </w:tcBorders>
            <w:shd w:val="clear" w:color="000000" w:fill="FFFFFF"/>
            <w:hideMark/>
          </w:tcPr>
          <w:p w14:paraId="7D293EF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proofErr w:type="spellStart"/>
            <w:r w:rsidRPr="00133684">
              <w:rPr>
                <w:rFonts w:ascii="Footlight MT Light" w:eastAsia="Times New Roman" w:hAnsi="Footlight MT Light" w:cs="Calibri"/>
                <w:sz w:val="24"/>
                <w:szCs w:val="24"/>
              </w:rPr>
              <w:t>Facsmile</w:t>
            </w:r>
            <w:proofErr w:type="spellEnd"/>
            <w:r w:rsidRPr="00133684">
              <w:rPr>
                <w:rFonts w:ascii="Footlight MT Light" w:eastAsia="Times New Roman" w:hAnsi="Footlight MT Light" w:cs="Calibri"/>
                <w:sz w:val="24"/>
                <w:szCs w:val="24"/>
              </w:rPr>
              <w:t xml:space="preserve"> and Mobile Phone Service</w:t>
            </w:r>
          </w:p>
        </w:tc>
        <w:tc>
          <w:tcPr>
            <w:tcW w:w="3018" w:type="dxa"/>
            <w:tcBorders>
              <w:top w:val="nil"/>
              <w:left w:val="nil"/>
              <w:bottom w:val="single" w:sz="4" w:space="0" w:color="auto"/>
              <w:right w:val="single" w:sz="4" w:space="0" w:color="auto"/>
            </w:tcBorders>
            <w:shd w:val="clear" w:color="000000" w:fill="FFFFFF"/>
            <w:hideMark/>
          </w:tcPr>
          <w:p w14:paraId="326099F1"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417" w:type="dxa"/>
            <w:tcBorders>
              <w:top w:val="nil"/>
              <w:left w:val="nil"/>
              <w:bottom w:val="single" w:sz="4" w:space="0" w:color="auto"/>
              <w:right w:val="single" w:sz="4" w:space="0" w:color="auto"/>
            </w:tcBorders>
            <w:shd w:val="clear" w:color="000000" w:fill="FFFFFF"/>
            <w:noWrap/>
            <w:hideMark/>
          </w:tcPr>
          <w:p w14:paraId="3EFE7144"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1187" w:type="dxa"/>
            <w:tcBorders>
              <w:top w:val="nil"/>
              <w:left w:val="nil"/>
              <w:bottom w:val="single" w:sz="4" w:space="0" w:color="auto"/>
              <w:right w:val="single" w:sz="4" w:space="0" w:color="auto"/>
            </w:tcBorders>
            <w:shd w:val="clear" w:color="000000" w:fill="FFFFFF"/>
            <w:noWrap/>
            <w:hideMark/>
          </w:tcPr>
          <w:p w14:paraId="424C18D1"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7C60DEF7"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50,000.00 </w:t>
            </w:r>
          </w:p>
        </w:tc>
        <w:tc>
          <w:tcPr>
            <w:tcW w:w="992" w:type="dxa"/>
            <w:tcBorders>
              <w:top w:val="nil"/>
              <w:left w:val="nil"/>
              <w:bottom w:val="single" w:sz="4" w:space="0" w:color="auto"/>
              <w:right w:val="single" w:sz="4" w:space="0" w:color="auto"/>
            </w:tcBorders>
            <w:shd w:val="clear" w:color="000000" w:fill="FFFFFF"/>
            <w:noWrap/>
            <w:hideMark/>
          </w:tcPr>
          <w:p w14:paraId="2B56B027"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E64E91" w:rsidRPr="00133684" w14:paraId="14D74D6F" w14:textId="77777777" w:rsidTr="001E16C2">
        <w:trPr>
          <w:gridAfter w:val="1"/>
          <w:wAfter w:w="6" w:type="dxa"/>
          <w:trHeight w:val="600"/>
        </w:trPr>
        <w:tc>
          <w:tcPr>
            <w:tcW w:w="581" w:type="dxa"/>
            <w:tcBorders>
              <w:top w:val="nil"/>
              <w:left w:val="single" w:sz="4" w:space="0" w:color="auto"/>
              <w:bottom w:val="single" w:sz="4" w:space="0" w:color="auto"/>
              <w:right w:val="single" w:sz="4" w:space="0" w:color="auto"/>
            </w:tcBorders>
            <w:shd w:val="clear" w:color="000000" w:fill="FFFFFF"/>
            <w:noWrap/>
            <w:hideMark/>
          </w:tcPr>
          <w:p w14:paraId="0D80813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59</w:t>
            </w:r>
          </w:p>
        </w:tc>
        <w:tc>
          <w:tcPr>
            <w:tcW w:w="2214" w:type="dxa"/>
            <w:tcBorders>
              <w:top w:val="nil"/>
              <w:left w:val="nil"/>
              <w:bottom w:val="single" w:sz="4" w:space="0" w:color="auto"/>
              <w:right w:val="single" w:sz="4" w:space="0" w:color="auto"/>
            </w:tcBorders>
            <w:shd w:val="clear" w:color="000000" w:fill="FFFFFF"/>
            <w:hideMark/>
          </w:tcPr>
          <w:p w14:paraId="15E919E2"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3018" w:type="dxa"/>
            <w:tcBorders>
              <w:top w:val="nil"/>
              <w:left w:val="nil"/>
              <w:bottom w:val="single" w:sz="4" w:space="0" w:color="auto"/>
              <w:right w:val="single" w:sz="4" w:space="0" w:color="auto"/>
            </w:tcBorders>
            <w:shd w:val="clear" w:color="000000" w:fill="FFFFFF"/>
            <w:hideMark/>
          </w:tcPr>
          <w:p w14:paraId="2A92A7DA"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Transport Expenses </w:t>
            </w:r>
          </w:p>
        </w:tc>
        <w:tc>
          <w:tcPr>
            <w:tcW w:w="1417" w:type="dxa"/>
            <w:tcBorders>
              <w:top w:val="nil"/>
              <w:left w:val="nil"/>
              <w:bottom w:val="single" w:sz="4" w:space="0" w:color="auto"/>
              <w:right w:val="single" w:sz="4" w:space="0" w:color="auto"/>
            </w:tcBorders>
            <w:shd w:val="clear" w:color="000000" w:fill="FFFFFF"/>
            <w:noWrap/>
            <w:hideMark/>
          </w:tcPr>
          <w:p w14:paraId="573E2B3D"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1187" w:type="dxa"/>
            <w:tcBorders>
              <w:top w:val="nil"/>
              <w:left w:val="nil"/>
              <w:bottom w:val="single" w:sz="4" w:space="0" w:color="auto"/>
              <w:right w:val="single" w:sz="4" w:space="0" w:color="auto"/>
            </w:tcBorders>
            <w:shd w:val="clear" w:color="000000" w:fill="FFFFFF"/>
            <w:noWrap/>
            <w:hideMark/>
          </w:tcPr>
          <w:p w14:paraId="070DA339" w14:textId="77777777" w:rsidR="00E64E91" w:rsidRPr="00133684" w:rsidRDefault="00E64E91" w:rsidP="00482F50">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674" w:type="dxa"/>
            <w:tcBorders>
              <w:top w:val="nil"/>
              <w:left w:val="nil"/>
              <w:bottom w:val="single" w:sz="4" w:space="0" w:color="auto"/>
              <w:right w:val="single" w:sz="4" w:space="0" w:color="auto"/>
            </w:tcBorders>
            <w:shd w:val="clear" w:color="000000" w:fill="FFFFFF"/>
            <w:noWrap/>
            <w:hideMark/>
          </w:tcPr>
          <w:p w14:paraId="313B6FF0" w14:textId="77777777" w:rsidR="00E64E91" w:rsidRPr="00133684" w:rsidRDefault="00E64E91" w:rsidP="00482F50">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hideMark/>
          </w:tcPr>
          <w:p w14:paraId="504226CC" w14:textId="77777777" w:rsidR="00E64E91" w:rsidRPr="00133684" w:rsidRDefault="00E64E91" w:rsidP="00482F50">
            <w:pPr>
              <w:spacing w:after="0" w:line="240" w:lineRule="auto"/>
              <w:jc w:val="center"/>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C10DAF" w:rsidRPr="00133684" w14:paraId="1E9F58D6" w14:textId="77777777" w:rsidTr="001E16C2">
        <w:trPr>
          <w:gridAfter w:val="1"/>
          <w:wAfter w:w="6" w:type="dxa"/>
          <w:trHeight w:val="58"/>
        </w:trPr>
        <w:tc>
          <w:tcPr>
            <w:tcW w:w="581" w:type="dxa"/>
            <w:tcBorders>
              <w:top w:val="single" w:sz="4" w:space="0" w:color="auto"/>
              <w:left w:val="single" w:sz="4" w:space="0" w:color="auto"/>
              <w:bottom w:val="single" w:sz="4" w:space="0" w:color="auto"/>
              <w:right w:val="single" w:sz="4" w:space="0" w:color="auto"/>
            </w:tcBorders>
            <w:shd w:val="clear" w:color="000000" w:fill="FFFFFF"/>
            <w:noWrap/>
          </w:tcPr>
          <w:p w14:paraId="7C1B5EEC"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2214" w:type="dxa"/>
            <w:tcBorders>
              <w:top w:val="single" w:sz="4" w:space="0" w:color="auto"/>
              <w:left w:val="nil"/>
              <w:bottom w:val="single" w:sz="4" w:space="0" w:color="auto"/>
              <w:right w:val="single" w:sz="4" w:space="0" w:color="auto"/>
            </w:tcBorders>
            <w:shd w:val="clear" w:color="000000" w:fill="FFFFFF"/>
          </w:tcPr>
          <w:p w14:paraId="313B3072" w14:textId="77777777" w:rsidR="00C10DAF" w:rsidRPr="00133684" w:rsidRDefault="00C10DAF" w:rsidP="00482F50">
            <w:pPr>
              <w:spacing w:after="0" w:line="240" w:lineRule="auto"/>
              <w:rPr>
                <w:rFonts w:ascii="Footlight MT Light" w:eastAsia="Times New Roman" w:hAnsi="Footlight MT Light" w:cs="Calibri"/>
                <w:b/>
                <w:bCs/>
                <w:sz w:val="24"/>
                <w:szCs w:val="24"/>
              </w:rPr>
            </w:pPr>
          </w:p>
          <w:p w14:paraId="41158A9B" w14:textId="23D4E087"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3018" w:type="dxa"/>
            <w:tcBorders>
              <w:top w:val="single" w:sz="4" w:space="0" w:color="auto"/>
              <w:left w:val="nil"/>
              <w:bottom w:val="single" w:sz="4" w:space="0" w:color="auto"/>
              <w:right w:val="single" w:sz="4" w:space="0" w:color="auto"/>
            </w:tcBorders>
            <w:shd w:val="clear" w:color="000000" w:fill="FFFFFF"/>
          </w:tcPr>
          <w:p w14:paraId="72733459" w14:textId="77777777" w:rsidR="00C10DAF" w:rsidRPr="00133684" w:rsidRDefault="00C10DAF" w:rsidP="00482F50">
            <w:pPr>
              <w:spacing w:after="0" w:line="240" w:lineRule="auto"/>
              <w:rPr>
                <w:rFonts w:ascii="Footlight MT Light" w:eastAsia="Times New Roman" w:hAnsi="Footlight MT Light" w:cs="Calibri"/>
                <w:b/>
                <w:bCs/>
                <w:sz w:val="24"/>
                <w:szCs w:val="24"/>
              </w:rPr>
            </w:pPr>
          </w:p>
        </w:tc>
        <w:tc>
          <w:tcPr>
            <w:tcW w:w="1417" w:type="dxa"/>
            <w:tcBorders>
              <w:top w:val="single" w:sz="4" w:space="0" w:color="auto"/>
              <w:left w:val="nil"/>
              <w:bottom w:val="single" w:sz="4" w:space="0" w:color="auto"/>
              <w:right w:val="single" w:sz="4" w:space="0" w:color="auto"/>
            </w:tcBorders>
            <w:shd w:val="clear" w:color="000000" w:fill="FFFFFF"/>
            <w:noWrap/>
          </w:tcPr>
          <w:p w14:paraId="48AC2495" w14:textId="52062041" w:rsidR="00C10DAF" w:rsidRPr="00133684" w:rsidRDefault="001B52BF" w:rsidP="001B52B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4,583,967.00</w:t>
            </w:r>
          </w:p>
        </w:tc>
        <w:tc>
          <w:tcPr>
            <w:tcW w:w="1187" w:type="dxa"/>
            <w:tcBorders>
              <w:top w:val="single" w:sz="4" w:space="0" w:color="auto"/>
              <w:left w:val="nil"/>
              <w:bottom w:val="single" w:sz="4" w:space="0" w:color="auto"/>
              <w:right w:val="single" w:sz="4" w:space="0" w:color="auto"/>
            </w:tcBorders>
            <w:shd w:val="clear" w:color="000000" w:fill="FFFFFF"/>
            <w:noWrap/>
          </w:tcPr>
          <w:p w14:paraId="0F04317D" w14:textId="77777777" w:rsidR="00C10DAF" w:rsidRPr="00133684" w:rsidRDefault="00C10DAF" w:rsidP="00482F50">
            <w:pPr>
              <w:spacing w:after="0" w:line="240" w:lineRule="auto"/>
              <w:jc w:val="right"/>
              <w:rPr>
                <w:rFonts w:ascii="Footlight MT Light" w:eastAsia="Times New Roman" w:hAnsi="Footlight MT Light" w:cs="Calibri"/>
                <w:b/>
                <w:bCs/>
                <w:sz w:val="24"/>
                <w:szCs w:val="24"/>
              </w:rPr>
            </w:pPr>
          </w:p>
        </w:tc>
        <w:tc>
          <w:tcPr>
            <w:tcW w:w="1674" w:type="dxa"/>
            <w:tcBorders>
              <w:top w:val="single" w:sz="4" w:space="0" w:color="auto"/>
              <w:left w:val="nil"/>
              <w:bottom w:val="single" w:sz="4" w:space="0" w:color="auto"/>
              <w:right w:val="single" w:sz="4" w:space="0" w:color="auto"/>
            </w:tcBorders>
            <w:shd w:val="clear" w:color="000000" w:fill="FFFFFF"/>
            <w:noWrap/>
          </w:tcPr>
          <w:p w14:paraId="2EEB3538" w14:textId="00B7419C" w:rsidR="00C10DAF" w:rsidRPr="00133684" w:rsidRDefault="00C10DAF" w:rsidP="00482F5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4,583,967.00</w:t>
            </w:r>
          </w:p>
        </w:tc>
        <w:tc>
          <w:tcPr>
            <w:tcW w:w="992" w:type="dxa"/>
            <w:tcBorders>
              <w:top w:val="single" w:sz="4" w:space="0" w:color="auto"/>
              <w:left w:val="nil"/>
              <w:bottom w:val="single" w:sz="4" w:space="0" w:color="auto"/>
              <w:right w:val="single" w:sz="4" w:space="0" w:color="auto"/>
            </w:tcBorders>
            <w:shd w:val="clear" w:color="000000" w:fill="FFFFFF"/>
            <w:noWrap/>
          </w:tcPr>
          <w:p w14:paraId="106570A6" w14:textId="77777777" w:rsidR="00C10DAF" w:rsidRPr="00133684" w:rsidRDefault="00C10DAF" w:rsidP="00482F50">
            <w:pPr>
              <w:spacing w:after="0" w:line="240" w:lineRule="auto"/>
              <w:jc w:val="center"/>
              <w:rPr>
                <w:rFonts w:ascii="Footlight MT Light" w:eastAsia="Times New Roman" w:hAnsi="Footlight MT Light" w:cs="Calibri"/>
                <w:b/>
                <w:bCs/>
                <w:sz w:val="24"/>
                <w:szCs w:val="24"/>
              </w:rPr>
            </w:pPr>
          </w:p>
        </w:tc>
      </w:tr>
    </w:tbl>
    <w:p w14:paraId="334B1419" w14:textId="77777777" w:rsidR="00F2385B" w:rsidRDefault="00F2385B" w:rsidP="00A1426C">
      <w:pPr>
        <w:rPr>
          <w:rFonts w:ascii="Footlight MT Light" w:hAnsi="Footlight MT Light" w:cs="Calibri"/>
          <w:b/>
          <w:sz w:val="24"/>
          <w:szCs w:val="24"/>
          <w:u w:val="single"/>
        </w:rPr>
      </w:pPr>
    </w:p>
    <w:p w14:paraId="033F60C9" w14:textId="77777777" w:rsidR="00F2385B" w:rsidRPr="00133684" w:rsidRDefault="00F2385B" w:rsidP="00A1426C">
      <w:pPr>
        <w:rPr>
          <w:rFonts w:ascii="Footlight MT Light" w:hAnsi="Footlight MT Light" w:cs="Calibri"/>
          <w:b/>
          <w:sz w:val="24"/>
          <w:szCs w:val="24"/>
          <w:u w:val="single"/>
        </w:rPr>
      </w:pPr>
    </w:p>
    <w:p w14:paraId="1B5C2B91" w14:textId="46CC4773" w:rsidR="008C4969" w:rsidRPr="00133684" w:rsidRDefault="00A1426C" w:rsidP="00A1426C">
      <w:pPr>
        <w:rPr>
          <w:rFonts w:ascii="Footlight MT Light" w:hAnsi="Footlight MT Light" w:cs="Calibri"/>
          <w:b/>
          <w:sz w:val="24"/>
          <w:szCs w:val="24"/>
          <w:u w:val="single"/>
        </w:rPr>
      </w:pPr>
      <w:r w:rsidRPr="00133684">
        <w:rPr>
          <w:rFonts w:ascii="Footlight MT Light" w:hAnsi="Footlight MT Light" w:cs="Calibri"/>
          <w:b/>
          <w:sz w:val="24"/>
          <w:szCs w:val="24"/>
          <w:u w:val="single"/>
        </w:rPr>
        <w:t>MIN: MAT/0</w:t>
      </w:r>
      <w:r w:rsidR="00A14C16" w:rsidRPr="00133684">
        <w:rPr>
          <w:rFonts w:ascii="Footlight MT Light" w:hAnsi="Footlight MT Light" w:cs="Calibri"/>
          <w:b/>
          <w:sz w:val="24"/>
          <w:szCs w:val="24"/>
          <w:u w:val="single"/>
        </w:rPr>
        <w:t>6</w:t>
      </w:r>
      <w:r w:rsidRPr="00133684">
        <w:rPr>
          <w:rFonts w:ascii="Footlight MT Light" w:hAnsi="Footlight MT Light" w:cs="Calibri"/>
          <w:b/>
          <w:sz w:val="24"/>
          <w:szCs w:val="24"/>
          <w:u w:val="single"/>
        </w:rPr>
        <w:t>/11/27/2023: MATCHING FUND PROJECTS -JUNIOR SECONDARY SCHOOL FINANCIAL YEAR 2023/2024</w:t>
      </w:r>
    </w:p>
    <w:p w14:paraId="485ABD0F"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The Board had sent out a circular dated 16</w:t>
      </w:r>
      <w:r w:rsidRPr="00133684">
        <w:rPr>
          <w:rFonts w:ascii="Footlight MT Light" w:hAnsi="Footlight MT Light" w:cs="Calibri"/>
          <w:sz w:val="24"/>
          <w:szCs w:val="24"/>
          <w:vertAlign w:val="superscript"/>
        </w:rPr>
        <w:t>th</w:t>
      </w:r>
      <w:r w:rsidRPr="00133684">
        <w:rPr>
          <w:rFonts w:ascii="Footlight MT Light" w:hAnsi="Footlight MT Light" w:cs="Calibri"/>
          <w:sz w:val="24"/>
          <w:szCs w:val="24"/>
        </w:rPr>
        <w:t xml:space="preserve"> October 2023 supported with a letter from the Principal Secretary State Department for Basic Education Ref. No. MOE. HQS/3/7/27 (110) dated3rd October,2023 communicating on the impending </w:t>
      </w:r>
      <w:proofErr w:type="spellStart"/>
      <w:r w:rsidRPr="00133684">
        <w:rPr>
          <w:rFonts w:ascii="Footlight MT Light" w:hAnsi="Footlight MT Light" w:cs="Calibri"/>
          <w:sz w:val="24"/>
          <w:szCs w:val="24"/>
        </w:rPr>
        <w:t>programme</w:t>
      </w:r>
      <w:proofErr w:type="spellEnd"/>
      <w:r w:rsidRPr="00133684">
        <w:rPr>
          <w:rFonts w:ascii="Footlight MT Light" w:hAnsi="Footlight MT Light" w:cs="Calibri"/>
          <w:sz w:val="24"/>
          <w:szCs w:val="24"/>
        </w:rPr>
        <w:t xml:space="preserve"> of the ministry of education on infrastructure development for junior Secondary Schools.</w:t>
      </w:r>
    </w:p>
    <w:p w14:paraId="5C13B493" w14:textId="77777777" w:rsidR="00A67AD2" w:rsidRPr="00133684" w:rsidRDefault="00A67AD2" w:rsidP="00A67AD2">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constituency has been allocated kshs.13,962,933.00 as the resource for JSS learning resource </w:t>
      </w:r>
      <w:proofErr w:type="spellStart"/>
      <w:r w:rsidRPr="00133684">
        <w:rPr>
          <w:rFonts w:ascii="Footlight MT Light" w:hAnsi="Footlight MT Light" w:cs="Calibri"/>
          <w:sz w:val="24"/>
          <w:szCs w:val="24"/>
        </w:rPr>
        <w:t>centres</w:t>
      </w:r>
      <w:proofErr w:type="spellEnd"/>
      <w:r w:rsidRPr="00133684">
        <w:rPr>
          <w:rFonts w:ascii="Footlight MT Light" w:hAnsi="Footlight MT Light" w:cs="Calibri"/>
          <w:sz w:val="24"/>
          <w:szCs w:val="24"/>
        </w:rPr>
        <w:t xml:space="preserve">/classrooms. </w:t>
      </w: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Constituency has matched a shilling to a shilling to enable </w:t>
      </w:r>
      <w:proofErr w:type="spellStart"/>
      <w:r w:rsidRPr="00133684">
        <w:rPr>
          <w:rFonts w:ascii="Footlight MT Light" w:hAnsi="Footlight MT Light" w:cs="Calibri"/>
          <w:sz w:val="24"/>
          <w:szCs w:val="24"/>
        </w:rPr>
        <w:t>realisation</w:t>
      </w:r>
      <w:proofErr w:type="spellEnd"/>
      <w:r w:rsidRPr="00133684">
        <w:rPr>
          <w:rFonts w:ascii="Footlight MT Light" w:hAnsi="Footlight MT Light" w:cs="Calibri"/>
          <w:sz w:val="24"/>
          <w:szCs w:val="24"/>
        </w:rPr>
        <w:t xml:space="preserve"> of the objectives of the </w:t>
      </w:r>
      <w:proofErr w:type="spellStart"/>
      <w:r w:rsidRPr="00133684">
        <w:rPr>
          <w:rFonts w:ascii="Footlight MT Light" w:hAnsi="Footlight MT Light" w:cs="Calibri"/>
          <w:sz w:val="24"/>
          <w:szCs w:val="24"/>
        </w:rPr>
        <w:t>programme</w:t>
      </w:r>
      <w:proofErr w:type="spellEnd"/>
      <w:r w:rsidRPr="00133684">
        <w:rPr>
          <w:rFonts w:ascii="Footlight MT Light" w:hAnsi="Footlight MT Light" w:cs="Calibri"/>
          <w:sz w:val="24"/>
          <w:szCs w:val="24"/>
        </w:rPr>
        <w:t>. Further, stated that he was invited to the meeting through the circular to participate in the identification and approving the allocation.</w:t>
      </w:r>
    </w:p>
    <w:p w14:paraId="7B035A38"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lastRenderedPageBreak/>
        <w:t xml:space="preserve">The sub-county Education Director Mr. Julius </w:t>
      </w:r>
      <w:proofErr w:type="spellStart"/>
      <w:r w:rsidRPr="00133684">
        <w:rPr>
          <w:rFonts w:ascii="Footlight MT Light" w:hAnsi="Footlight MT Light" w:cs="Calibri"/>
          <w:sz w:val="24"/>
          <w:szCs w:val="24"/>
        </w:rPr>
        <w:t>Orima</w:t>
      </w:r>
      <w:proofErr w:type="spellEnd"/>
      <w:r w:rsidRPr="00133684">
        <w:rPr>
          <w:rFonts w:ascii="Footlight MT Light" w:hAnsi="Footlight MT Light" w:cs="Calibri"/>
          <w:sz w:val="24"/>
          <w:szCs w:val="24"/>
        </w:rPr>
        <w:t xml:space="preserve"> </w:t>
      </w:r>
      <w:proofErr w:type="spellStart"/>
      <w:r w:rsidRPr="00133684">
        <w:rPr>
          <w:rFonts w:ascii="Footlight MT Light" w:hAnsi="Footlight MT Light" w:cs="Calibri"/>
          <w:sz w:val="24"/>
          <w:szCs w:val="24"/>
        </w:rPr>
        <w:t>Osibwoga</w:t>
      </w:r>
      <w:proofErr w:type="spellEnd"/>
      <w:r w:rsidRPr="00133684">
        <w:rPr>
          <w:rFonts w:ascii="Footlight MT Light" w:hAnsi="Footlight MT Light" w:cs="Calibri"/>
          <w:sz w:val="24"/>
          <w:szCs w:val="24"/>
        </w:rPr>
        <w:t xml:space="preserve"> and The Deputy County Commissioner Mr. Chaka Nyamawi Identified the Junior Secondary Schools that were to benefit from the grant.</w:t>
      </w:r>
    </w:p>
    <w:p w14:paraId="24E86B19" w14:textId="3170B3C5" w:rsidR="00657FF0"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Members through the contribution of the chairman, were informed that the following schools per ward had submitted requests for new constructions of classrooms to meet their needs for Junior Secondary School shortage. The following are the schools and wards.</w:t>
      </w:r>
    </w:p>
    <w:tbl>
      <w:tblPr>
        <w:tblStyle w:val="TableGrid"/>
        <w:tblW w:w="9493" w:type="dxa"/>
        <w:tblLook w:val="04A0" w:firstRow="1" w:lastRow="0" w:firstColumn="1" w:lastColumn="0" w:noHBand="0" w:noVBand="1"/>
      </w:tblPr>
      <w:tblGrid>
        <w:gridCol w:w="574"/>
        <w:gridCol w:w="5891"/>
        <w:gridCol w:w="3028"/>
      </w:tblGrid>
      <w:tr w:rsidR="00A67AD2" w:rsidRPr="00133684" w14:paraId="64910549" w14:textId="77777777" w:rsidTr="001E16C2">
        <w:trPr>
          <w:trHeight w:val="450"/>
        </w:trPr>
        <w:tc>
          <w:tcPr>
            <w:tcW w:w="574" w:type="dxa"/>
          </w:tcPr>
          <w:p w14:paraId="60ED7E53"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No.</w:t>
            </w:r>
          </w:p>
        </w:tc>
        <w:tc>
          <w:tcPr>
            <w:tcW w:w="5891" w:type="dxa"/>
          </w:tcPr>
          <w:p w14:paraId="12142B6B"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Name of the School</w:t>
            </w:r>
          </w:p>
        </w:tc>
        <w:tc>
          <w:tcPr>
            <w:tcW w:w="3028" w:type="dxa"/>
          </w:tcPr>
          <w:p w14:paraId="2AD2659D" w14:textId="77777777" w:rsidR="00A67AD2" w:rsidRPr="00133684" w:rsidRDefault="00A67AD2" w:rsidP="00482F50">
            <w:pPr>
              <w:jc w:val="both"/>
              <w:rPr>
                <w:rFonts w:ascii="Footlight MT Light" w:hAnsi="Footlight MT Light" w:cs="Calibri"/>
                <w:b/>
                <w:bCs/>
                <w:sz w:val="24"/>
                <w:szCs w:val="24"/>
              </w:rPr>
            </w:pPr>
            <w:r w:rsidRPr="00133684">
              <w:rPr>
                <w:rFonts w:ascii="Footlight MT Light" w:hAnsi="Footlight MT Light" w:cs="Calibri"/>
                <w:b/>
                <w:bCs/>
                <w:sz w:val="24"/>
                <w:szCs w:val="24"/>
              </w:rPr>
              <w:t>Ward</w:t>
            </w:r>
          </w:p>
        </w:tc>
      </w:tr>
      <w:tr w:rsidR="00A67AD2" w:rsidRPr="00133684" w14:paraId="6B67B094" w14:textId="77777777" w:rsidTr="001E16C2">
        <w:trPr>
          <w:trHeight w:val="450"/>
        </w:trPr>
        <w:tc>
          <w:tcPr>
            <w:tcW w:w="574" w:type="dxa"/>
          </w:tcPr>
          <w:p w14:paraId="2A84A5C6"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w:t>
            </w:r>
          </w:p>
        </w:tc>
        <w:tc>
          <w:tcPr>
            <w:tcW w:w="5891" w:type="dxa"/>
          </w:tcPr>
          <w:p w14:paraId="3DD8781E"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Khuduru</w:t>
            </w:r>
            <w:proofErr w:type="spellEnd"/>
            <w:r w:rsidRPr="00133684">
              <w:rPr>
                <w:rFonts w:ascii="Footlight MT Light" w:hAnsi="Footlight MT Light" w:cs="Calibri"/>
                <w:sz w:val="24"/>
                <w:szCs w:val="24"/>
              </w:rPr>
              <w:t xml:space="preserve"> Primary School</w:t>
            </w:r>
          </w:p>
        </w:tc>
        <w:tc>
          <w:tcPr>
            <w:tcW w:w="3028" w:type="dxa"/>
          </w:tcPr>
          <w:p w14:paraId="3484F2E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w:t>
            </w:r>
          </w:p>
        </w:tc>
      </w:tr>
      <w:tr w:rsidR="00A67AD2" w:rsidRPr="00133684" w14:paraId="4AD2080C" w14:textId="77777777" w:rsidTr="001E16C2">
        <w:trPr>
          <w:trHeight w:val="450"/>
        </w:trPr>
        <w:tc>
          <w:tcPr>
            <w:tcW w:w="574" w:type="dxa"/>
          </w:tcPr>
          <w:p w14:paraId="03EE191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2.</w:t>
            </w:r>
          </w:p>
        </w:tc>
        <w:tc>
          <w:tcPr>
            <w:tcW w:w="5891" w:type="dxa"/>
          </w:tcPr>
          <w:p w14:paraId="6045AD52"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Busendebala</w:t>
            </w:r>
            <w:proofErr w:type="spellEnd"/>
            <w:r w:rsidRPr="00133684">
              <w:rPr>
                <w:rFonts w:ascii="Footlight MT Light" w:hAnsi="Footlight MT Light" w:cs="Calibri"/>
                <w:sz w:val="24"/>
                <w:szCs w:val="24"/>
              </w:rPr>
              <w:t xml:space="preserve"> </w:t>
            </w:r>
            <w:proofErr w:type="spellStart"/>
            <w:r w:rsidRPr="00133684">
              <w:rPr>
                <w:rFonts w:ascii="Footlight MT Light" w:hAnsi="Footlight MT Light" w:cs="Calibri"/>
                <w:sz w:val="24"/>
                <w:szCs w:val="24"/>
              </w:rPr>
              <w:t>Primarys</w:t>
            </w:r>
            <w:proofErr w:type="spellEnd"/>
            <w:r w:rsidRPr="00133684">
              <w:rPr>
                <w:rFonts w:ascii="Footlight MT Light" w:hAnsi="Footlight MT Light" w:cs="Calibri"/>
                <w:sz w:val="24"/>
                <w:szCs w:val="24"/>
              </w:rPr>
              <w:t xml:space="preserve"> School</w:t>
            </w:r>
          </w:p>
        </w:tc>
        <w:tc>
          <w:tcPr>
            <w:tcW w:w="3028" w:type="dxa"/>
          </w:tcPr>
          <w:p w14:paraId="6C170970"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South</w:t>
            </w:r>
          </w:p>
        </w:tc>
      </w:tr>
      <w:tr w:rsidR="00A67AD2" w:rsidRPr="00133684" w14:paraId="46331342" w14:textId="77777777" w:rsidTr="001E16C2">
        <w:trPr>
          <w:trHeight w:val="459"/>
        </w:trPr>
        <w:tc>
          <w:tcPr>
            <w:tcW w:w="574" w:type="dxa"/>
          </w:tcPr>
          <w:p w14:paraId="768B7FA9"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3.</w:t>
            </w:r>
          </w:p>
        </w:tc>
        <w:tc>
          <w:tcPr>
            <w:tcW w:w="5891" w:type="dxa"/>
          </w:tcPr>
          <w:p w14:paraId="60AD654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Siwongo</w:t>
            </w:r>
            <w:proofErr w:type="spellEnd"/>
            <w:r w:rsidRPr="00133684">
              <w:rPr>
                <w:rFonts w:ascii="Footlight MT Light" w:hAnsi="Footlight MT Light" w:cs="Calibri"/>
                <w:sz w:val="24"/>
                <w:szCs w:val="24"/>
              </w:rPr>
              <w:t xml:space="preserve"> Primary School</w:t>
            </w:r>
          </w:p>
        </w:tc>
        <w:tc>
          <w:tcPr>
            <w:tcW w:w="3028" w:type="dxa"/>
          </w:tcPr>
          <w:p w14:paraId="77139B20"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 </w:t>
            </w:r>
          </w:p>
        </w:tc>
      </w:tr>
      <w:tr w:rsidR="00A67AD2" w:rsidRPr="00133684" w14:paraId="0D7C29EB" w14:textId="77777777" w:rsidTr="001E16C2">
        <w:trPr>
          <w:trHeight w:val="450"/>
        </w:trPr>
        <w:tc>
          <w:tcPr>
            <w:tcW w:w="574" w:type="dxa"/>
          </w:tcPr>
          <w:p w14:paraId="3076B5E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4.</w:t>
            </w:r>
          </w:p>
        </w:tc>
        <w:tc>
          <w:tcPr>
            <w:tcW w:w="5891" w:type="dxa"/>
          </w:tcPr>
          <w:p w14:paraId="552D1A1C"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Mayenje</w:t>
            </w:r>
            <w:proofErr w:type="spellEnd"/>
            <w:r w:rsidRPr="00133684">
              <w:rPr>
                <w:rFonts w:ascii="Footlight MT Light" w:hAnsi="Footlight MT Light" w:cs="Calibri"/>
                <w:sz w:val="24"/>
                <w:szCs w:val="24"/>
              </w:rPr>
              <w:t xml:space="preserve"> Primary School</w:t>
            </w:r>
          </w:p>
        </w:tc>
        <w:tc>
          <w:tcPr>
            <w:tcW w:w="3028" w:type="dxa"/>
          </w:tcPr>
          <w:p w14:paraId="3E4F910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Mayenje</w:t>
            </w:r>
            <w:proofErr w:type="spellEnd"/>
          </w:p>
        </w:tc>
      </w:tr>
      <w:tr w:rsidR="00A67AD2" w:rsidRPr="00133684" w14:paraId="2C03F3D6" w14:textId="77777777" w:rsidTr="001E16C2">
        <w:trPr>
          <w:trHeight w:val="450"/>
        </w:trPr>
        <w:tc>
          <w:tcPr>
            <w:tcW w:w="574" w:type="dxa"/>
          </w:tcPr>
          <w:p w14:paraId="6F60C475"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5.</w:t>
            </w:r>
          </w:p>
        </w:tc>
        <w:tc>
          <w:tcPr>
            <w:tcW w:w="5891" w:type="dxa"/>
          </w:tcPr>
          <w:p w14:paraId="6E5D9D2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r w:rsidRPr="00133684">
              <w:rPr>
                <w:rFonts w:ascii="Footlight MT Light" w:hAnsi="Footlight MT Light" w:cs="Calibri"/>
                <w:sz w:val="24"/>
                <w:szCs w:val="24"/>
              </w:rPr>
              <w:t xml:space="preserve"> Primary School</w:t>
            </w:r>
          </w:p>
        </w:tc>
        <w:tc>
          <w:tcPr>
            <w:tcW w:w="3028" w:type="dxa"/>
          </w:tcPr>
          <w:p w14:paraId="18631406"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p>
        </w:tc>
      </w:tr>
      <w:tr w:rsidR="00A67AD2" w:rsidRPr="00133684" w14:paraId="10A3E214" w14:textId="77777777" w:rsidTr="001E16C2">
        <w:trPr>
          <w:trHeight w:val="450"/>
        </w:trPr>
        <w:tc>
          <w:tcPr>
            <w:tcW w:w="574" w:type="dxa"/>
          </w:tcPr>
          <w:p w14:paraId="2EAE216D"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6.</w:t>
            </w:r>
          </w:p>
        </w:tc>
        <w:tc>
          <w:tcPr>
            <w:tcW w:w="5891" w:type="dxa"/>
          </w:tcPr>
          <w:p w14:paraId="69450D6A"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Munongo Primary School</w:t>
            </w:r>
          </w:p>
        </w:tc>
        <w:tc>
          <w:tcPr>
            <w:tcW w:w="3028" w:type="dxa"/>
          </w:tcPr>
          <w:p w14:paraId="19208BE7"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w:t>
            </w:r>
          </w:p>
        </w:tc>
      </w:tr>
      <w:tr w:rsidR="00A67AD2" w:rsidRPr="00133684" w14:paraId="72537F2E" w14:textId="77777777" w:rsidTr="001E16C2">
        <w:trPr>
          <w:trHeight w:val="450"/>
        </w:trPr>
        <w:tc>
          <w:tcPr>
            <w:tcW w:w="574" w:type="dxa"/>
          </w:tcPr>
          <w:p w14:paraId="7A24E5D7"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7.</w:t>
            </w:r>
          </w:p>
        </w:tc>
        <w:tc>
          <w:tcPr>
            <w:tcW w:w="5891" w:type="dxa"/>
          </w:tcPr>
          <w:p w14:paraId="74925B5E"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Murende</w:t>
            </w:r>
            <w:proofErr w:type="spellEnd"/>
            <w:r w:rsidRPr="00133684">
              <w:rPr>
                <w:rFonts w:ascii="Footlight MT Light" w:hAnsi="Footlight MT Light" w:cs="Calibri"/>
                <w:sz w:val="24"/>
                <w:szCs w:val="24"/>
              </w:rPr>
              <w:t xml:space="preserve"> Primary School</w:t>
            </w:r>
          </w:p>
        </w:tc>
        <w:tc>
          <w:tcPr>
            <w:tcW w:w="3028" w:type="dxa"/>
          </w:tcPr>
          <w:p w14:paraId="2DC82581"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South</w:t>
            </w:r>
          </w:p>
        </w:tc>
      </w:tr>
      <w:tr w:rsidR="00A67AD2" w:rsidRPr="00133684" w14:paraId="0FADFE83" w14:textId="77777777" w:rsidTr="001E16C2">
        <w:trPr>
          <w:trHeight w:val="459"/>
        </w:trPr>
        <w:tc>
          <w:tcPr>
            <w:tcW w:w="574" w:type="dxa"/>
          </w:tcPr>
          <w:p w14:paraId="08430632"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8.</w:t>
            </w:r>
          </w:p>
        </w:tc>
        <w:tc>
          <w:tcPr>
            <w:tcW w:w="5891" w:type="dxa"/>
          </w:tcPr>
          <w:p w14:paraId="0E5150A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Luliba Primary School</w:t>
            </w:r>
          </w:p>
        </w:tc>
        <w:tc>
          <w:tcPr>
            <w:tcW w:w="3028" w:type="dxa"/>
          </w:tcPr>
          <w:p w14:paraId="6090021D"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Matayos</w:t>
            </w:r>
            <w:proofErr w:type="spellEnd"/>
            <w:r w:rsidRPr="00133684">
              <w:rPr>
                <w:rFonts w:ascii="Footlight MT Light" w:hAnsi="Footlight MT Light" w:cs="Calibri"/>
                <w:sz w:val="24"/>
                <w:szCs w:val="24"/>
              </w:rPr>
              <w:t xml:space="preserve"> South</w:t>
            </w:r>
          </w:p>
        </w:tc>
      </w:tr>
      <w:tr w:rsidR="00A67AD2" w:rsidRPr="00133684" w14:paraId="6778805E" w14:textId="77777777" w:rsidTr="001E16C2">
        <w:trPr>
          <w:trHeight w:val="459"/>
        </w:trPr>
        <w:tc>
          <w:tcPr>
            <w:tcW w:w="574" w:type="dxa"/>
          </w:tcPr>
          <w:p w14:paraId="2109914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9.</w:t>
            </w:r>
          </w:p>
        </w:tc>
        <w:tc>
          <w:tcPr>
            <w:tcW w:w="5891" w:type="dxa"/>
          </w:tcPr>
          <w:p w14:paraId="07161DC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Busidibu</w:t>
            </w:r>
            <w:proofErr w:type="spellEnd"/>
            <w:r w:rsidRPr="00133684">
              <w:rPr>
                <w:rFonts w:ascii="Footlight MT Light" w:hAnsi="Footlight MT Light" w:cs="Calibri"/>
                <w:sz w:val="24"/>
                <w:szCs w:val="24"/>
              </w:rPr>
              <w:t xml:space="preserve"> Special School</w:t>
            </w:r>
          </w:p>
        </w:tc>
        <w:tc>
          <w:tcPr>
            <w:tcW w:w="3028" w:type="dxa"/>
          </w:tcPr>
          <w:p w14:paraId="7681AA8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Busibwabu</w:t>
            </w:r>
            <w:proofErr w:type="spellEnd"/>
          </w:p>
        </w:tc>
      </w:tr>
      <w:tr w:rsidR="00A67AD2" w:rsidRPr="00133684" w14:paraId="625AF813" w14:textId="77777777" w:rsidTr="001E16C2">
        <w:trPr>
          <w:trHeight w:val="459"/>
        </w:trPr>
        <w:tc>
          <w:tcPr>
            <w:tcW w:w="574" w:type="dxa"/>
          </w:tcPr>
          <w:p w14:paraId="14E18951"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10.</w:t>
            </w:r>
          </w:p>
        </w:tc>
        <w:tc>
          <w:tcPr>
            <w:tcW w:w="5891" w:type="dxa"/>
          </w:tcPr>
          <w:p w14:paraId="2B5DA2DF"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Buderie</w:t>
            </w:r>
            <w:proofErr w:type="spellEnd"/>
            <w:r w:rsidRPr="00133684">
              <w:rPr>
                <w:rFonts w:ascii="Footlight MT Light" w:hAnsi="Footlight MT Light" w:cs="Calibri"/>
                <w:sz w:val="24"/>
                <w:szCs w:val="24"/>
              </w:rPr>
              <w:t xml:space="preserve"> Primary School</w:t>
            </w:r>
          </w:p>
        </w:tc>
        <w:tc>
          <w:tcPr>
            <w:tcW w:w="3028" w:type="dxa"/>
          </w:tcPr>
          <w:p w14:paraId="423E1290"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Bukhayo</w:t>
            </w:r>
            <w:proofErr w:type="spellEnd"/>
            <w:r w:rsidRPr="00133684">
              <w:rPr>
                <w:rFonts w:ascii="Footlight MT Light" w:hAnsi="Footlight MT Light" w:cs="Calibri"/>
                <w:sz w:val="24"/>
                <w:szCs w:val="24"/>
              </w:rPr>
              <w:t xml:space="preserve"> West</w:t>
            </w:r>
          </w:p>
        </w:tc>
      </w:tr>
      <w:tr w:rsidR="00A67AD2" w:rsidRPr="00133684" w14:paraId="402FC02B" w14:textId="77777777" w:rsidTr="001E16C2">
        <w:trPr>
          <w:trHeight w:val="459"/>
        </w:trPr>
        <w:tc>
          <w:tcPr>
            <w:tcW w:w="574" w:type="dxa"/>
          </w:tcPr>
          <w:p w14:paraId="56EBE1F8" w14:textId="77777777" w:rsidR="00A67AD2" w:rsidRPr="00133684" w:rsidRDefault="00A67AD2" w:rsidP="00482F50">
            <w:pPr>
              <w:jc w:val="both"/>
              <w:rPr>
                <w:rFonts w:ascii="Footlight MT Light" w:hAnsi="Footlight MT Light" w:cs="Calibri"/>
                <w:sz w:val="24"/>
                <w:szCs w:val="24"/>
              </w:rPr>
            </w:pPr>
            <w:r w:rsidRPr="00133684">
              <w:rPr>
                <w:rFonts w:ascii="Footlight MT Light" w:hAnsi="Footlight MT Light" w:cs="Calibri"/>
                <w:sz w:val="24"/>
                <w:szCs w:val="24"/>
              </w:rPr>
              <w:t>11.</w:t>
            </w:r>
          </w:p>
        </w:tc>
        <w:tc>
          <w:tcPr>
            <w:tcW w:w="5891" w:type="dxa"/>
          </w:tcPr>
          <w:p w14:paraId="3248C49B"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St.Theresa</w:t>
            </w:r>
            <w:proofErr w:type="spellEnd"/>
            <w:r w:rsidRPr="00133684">
              <w:rPr>
                <w:rFonts w:ascii="Footlight MT Light" w:hAnsi="Footlight MT Light" w:cs="Calibri"/>
                <w:sz w:val="24"/>
                <w:szCs w:val="24"/>
              </w:rPr>
              <w:t xml:space="preserve"> Primary school</w:t>
            </w:r>
          </w:p>
        </w:tc>
        <w:tc>
          <w:tcPr>
            <w:tcW w:w="3028" w:type="dxa"/>
          </w:tcPr>
          <w:p w14:paraId="2CAB3C29" w14:textId="77777777" w:rsidR="00A67AD2" w:rsidRPr="00133684" w:rsidRDefault="00A67AD2" w:rsidP="00482F50">
            <w:pPr>
              <w:jc w:val="both"/>
              <w:rPr>
                <w:rFonts w:ascii="Footlight MT Light" w:hAnsi="Footlight MT Light" w:cs="Calibri"/>
                <w:sz w:val="24"/>
                <w:szCs w:val="24"/>
              </w:rPr>
            </w:pPr>
            <w:proofErr w:type="spellStart"/>
            <w:r w:rsidRPr="00133684">
              <w:rPr>
                <w:rFonts w:ascii="Footlight MT Light" w:hAnsi="Footlight MT Light" w:cs="Calibri"/>
                <w:sz w:val="24"/>
                <w:szCs w:val="24"/>
              </w:rPr>
              <w:t>Burumba</w:t>
            </w:r>
            <w:proofErr w:type="spellEnd"/>
          </w:p>
        </w:tc>
      </w:tr>
    </w:tbl>
    <w:p w14:paraId="124D7332" w14:textId="77777777" w:rsidR="00A67AD2" w:rsidRPr="00133684" w:rsidRDefault="00A67AD2" w:rsidP="00A67AD2">
      <w:pPr>
        <w:jc w:val="both"/>
        <w:rPr>
          <w:rFonts w:ascii="Footlight MT Light" w:hAnsi="Footlight MT Light" w:cs="Calibri"/>
          <w:sz w:val="24"/>
          <w:szCs w:val="24"/>
        </w:rPr>
      </w:pPr>
    </w:p>
    <w:p w14:paraId="358333E7" w14:textId="77777777" w:rsidR="00A67AD2" w:rsidRPr="00133684" w:rsidRDefault="00A67AD2" w:rsidP="00A67AD2">
      <w:pPr>
        <w:jc w:val="both"/>
        <w:rPr>
          <w:rFonts w:ascii="Footlight MT Light" w:hAnsi="Footlight MT Light" w:cs="Calibri"/>
          <w:b/>
          <w:bCs/>
          <w:sz w:val="24"/>
          <w:szCs w:val="24"/>
          <w:u w:val="single"/>
        </w:rPr>
      </w:pPr>
      <w:r w:rsidRPr="00133684">
        <w:rPr>
          <w:rFonts w:ascii="Footlight MT Light" w:hAnsi="Footlight MT Light" w:cs="Calibri"/>
          <w:b/>
          <w:bCs/>
          <w:sz w:val="24"/>
          <w:szCs w:val="24"/>
          <w:u w:val="single"/>
        </w:rPr>
        <w:t>Members Resolution</w:t>
      </w:r>
    </w:p>
    <w:p w14:paraId="056AE4B0" w14:textId="77777777" w:rsidR="00A67AD2" w:rsidRPr="00133684" w:rsidRDefault="00A67AD2" w:rsidP="00A67AD2">
      <w:pPr>
        <w:jc w:val="both"/>
        <w:rPr>
          <w:rFonts w:ascii="Footlight MT Light" w:hAnsi="Footlight MT Light" w:cs="Calibri"/>
          <w:sz w:val="24"/>
          <w:szCs w:val="24"/>
        </w:rPr>
      </w:pPr>
      <w:r w:rsidRPr="00133684">
        <w:rPr>
          <w:rFonts w:ascii="Footlight MT Light" w:hAnsi="Footlight MT Light" w:cs="Calibri"/>
          <w:sz w:val="24"/>
          <w:szCs w:val="24"/>
        </w:rPr>
        <w:t>After lengthy deliberations the following schools were proposed and approved for funding with concurrence from the S.C.D.E   and D.C.C</w:t>
      </w:r>
    </w:p>
    <w:tbl>
      <w:tblPr>
        <w:tblStyle w:val="TableGrid"/>
        <w:tblW w:w="10308" w:type="dxa"/>
        <w:tblLook w:val="04A0" w:firstRow="1" w:lastRow="0" w:firstColumn="1" w:lastColumn="0" w:noHBand="0" w:noVBand="1"/>
      </w:tblPr>
      <w:tblGrid>
        <w:gridCol w:w="631"/>
        <w:gridCol w:w="3244"/>
        <w:gridCol w:w="2129"/>
        <w:gridCol w:w="2129"/>
        <w:gridCol w:w="2175"/>
      </w:tblGrid>
      <w:tr w:rsidR="00A67AD2" w:rsidRPr="00362880" w14:paraId="177A8FCB" w14:textId="77777777" w:rsidTr="00A67AD2">
        <w:trPr>
          <w:trHeight w:val="442"/>
        </w:trPr>
        <w:tc>
          <w:tcPr>
            <w:tcW w:w="631" w:type="dxa"/>
          </w:tcPr>
          <w:p w14:paraId="70D3EE27"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No.</w:t>
            </w:r>
          </w:p>
        </w:tc>
        <w:tc>
          <w:tcPr>
            <w:tcW w:w="3244" w:type="dxa"/>
          </w:tcPr>
          <w:p w14:paraId="0D64538B"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Name of the School</w:t>
            </w:r>
          </w:p>
        </w:tc>
        <w:tc>
          <w:tcPr>
            <w:tcW w:w="2129" w:type="dxa"/>
          </w:tcPr>
          <w:p w14:paraId="5CE5BB42"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Project Activity</w:t>
            </w:r>
          </w:p>
        </w:tc>
        <w:tc>
          <w:tcPr>
            <w:tcW w:w="2129" w:type="dxa"/>
          </w:tcPr>
          <w:p w14:paraId="744DC2EB"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NG-CDF Component (</w:t>
            </w:r>
            <w:proofErr w:type="spellStart"/>
            <w:r w:rsidRPr="00B64FB5">
              <w:rPr>
                <w:rFonts w:ascii="Footlight MT Light" w:hAnsi="Footlight MT Light" w:cs="Calibri"/>
                <w:b/>
                <w:bCs/>
                <w:sz w:val="24"/>
                <w:szCs w:val="24"/>
              </w:rPr>
              <w:t>Kshs</w:t>
            </w:r>
            <w:proofErr w:type="spellEnd"/>
            <w:r w:rsidRPr="00B64FB5">
              <w:rPr>
                <w:rFonts w:ascii="Footlight MT Light" w:hAnsi="Footlight MT Light" w:cs="Calibri"/>
                <w:b/>
                <w:bCs/>
                <w:sz w:val="24"/>
                <w:szCs w:val="24"/>
              </w:rPr>
              <w:t>.)</w:t>
            </w:r>
          </w:p>
        </w:tc>
        <w:tc>
          <w:tcPr>
            <w:tcW w:w="2175" w:type="dxa"/>
          </w:tcPr>
          <w:p w14:paraId="663B9972"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Ministry of Education Component (</w:t>
            </w:r>
            <w:proofErr w:type="spellStart"/>
            <w:r w:rsidRPr="00B64FB5">
              <w:rPr>
                <w:rFonts w:ascii="Footlight MT Light" w:hAnsi="Footlight MT Light" w:cs="Calibri"/>
                <w:b/>
                <w:bCs/>
                <w:sz w:val="24"/>
                <w:szCs w:val="24"/>
              </w:rPr>
              <w:t>Kshs</w:t>
            </w:r>
            <w:proofErr w:type="spellEnd"/>
            <w:r w:rsidRPr="00B64FB5">
              <w:rPr>
                <w:rFonts w:ascii="Footlight MT Light" w:hAnsi="Footlight MT Light" w:cs="Calibri"/>
                <w:b/>
                <w:bCs/>
                <w:sz w:val="24"/>
                <w:szCs w:val="24"/>
              </w:rPr>
              <w:t>.)</w:t>
            </w:r>
          </w:p>
        </w:tc>
      </w:tr>
      <w:tr w:rsidR="00A67AD2" w:rsidRPr="00362880" w14:paraId="65F22A2D" w14:textId="77777777" w:rsidTr="00C33B3D">
        <w:trPr>
          <w:trHeight w:val="773"/>
        </w:trPr>
        <w:tc>
          <w:tcPr>
            <w:tcW w:w="631" w:type="dxa"/>
          </w:tcPr>
          <w:p w14:paraId="53EB2F5E"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1.</w:t>
            </w:r>
          </w:p>
        </w:tc>
        <w:tc>
          <w:tcPr>
            <w:tcW w:w="3244" w:type="dxa"/>
          </w:tcPr>
          <w:p w14:paraId="00851413"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Khuduru</w:t>
            </w:r>
            <w:proofErr w:type="spellEnd"/>
            <w:r w:rsidRPr="00B64FB5">
              <w:rPr>
                <w:rFonts w:ascii="Footlight MT Light" w:hAnsi="Footlight MT Light" w:cs="Calibri"/>
                <w:sz w:val="24"/>
                <w:szCs w:val="24"/>
              </w:rPr>
              <w:t xml:space="preserve"> Primary School</w:t>
            </w:r>
          </w:p>
        </w:tc>
        <w:tc>
          <w:tcPr>
            <w:tcW w:w="2129" w:type="dxa"/>
          </w:tcPr>
          <w:p w14:paraId="0C5FD819" w14:textId="142854D7"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Construction</w:t>
            </w:r>
            <w:r w:rsidR="00CB34FD">
              <w:rPr>
                <w:rFonts w:ascii="Footlight MT Light" w:hAnsi="Footlight MT Light" w:cs="Calibri"/>
                <w:color w:val="000000"/>
                <w:sz w:val="24"/>
                <w:szCs w:val="24"/>
              </w:rPr>
              <w:t xml:space="preserve"> to Completion </w:t>
            </w:r>
            <w:r w:rsidRPr="00B64FB5">
              <w:rPr>
                <w:rFonts w:ascii="Footlight MT Light" w:hAnsi="Footlight MT Light" w:cs="Calibri"/>
                <w:color w:val="000000"/>
                <w:sz w:val="24"/>
                <w:szCs w:val="24"/>
              </w:rPr>
              <w:t>of three</w:t>
            </w:r>
            <w:r w:rsidR="00B64FB5">
              <w:rPr>
                <w:rFonts w:ascii="Footlight MT Light" w:hAnsi="Footlight MT Light" w:cs="Calibri"/>
                <w:color w:val="000000"/>
                <w:sz w:val="24"/>
                <w:szCs w:val="24"/>
              </w:rPr>
              <w:t xml:space="preserve"> </w:t>
            </w:r>
            <w:r w:rsidR="0093315F" w:rsidRPr="00B64FB5">
              <w:rPr>
                <w:rFonts w:ascii="Footlight MT Light" w:hAnsi="Footlight MT Light" w:cs="Calibri"/>
                <w:color w:val="000000"/>
                <w:sz w:val="24"/>
                <w:szCs w:val="24"/>
              </w:rPr>
              <w:t>(3)</w:t>
            </w:r>
            <w:r w:rsidR="005F160F">
              <w:rPr>
                <w:rFonts w:ascii="Footlight MT Light" w:hAnsi="Footlight MT Light" w:cs="Calibri"/>
                <w:color w:val="000000"/>
                <w:sz w:val="24"/>
                <w:szCs w:val="24"/>
              </w:rPr>
              <w:t xml:space="preserve"> </w:t>
            </w:r>
            <w:r w:rsidRPr="00B64FB5">
              <w:rPr>
                <w:rFonts w:ascii="Footlight MT Light" w:hAnsi="Footlight MT Light" w:cs="Calibri"/>
                <w:color w:val="000000"/>
                <w:sz w:val="24"/>
                <w:szCs w:val="24"/>
              </w:rPr>
              <w:t xml:space="preserve">classroom </w:t>
            </w:r>
            <w:r w:rsidRPr="00B64FB5">
              <w:rPr>
                <w:rFonts w:ascii="Footlight MT Light" w:hAnsi="Footlight MT Light" w:cs="Calibri"/>
                <w:color w:val="000000"/>
                <w:sz w:val="24"/>
                <w:szCs w:val="24"/>
              </w:rPr>
              <w:lastRenderedPageBreak/>
              <w:t xml:space="preserve">to completion </w:t>
            </w:r>
            <w:r w:rsidR="0093315F" w:rsidRPr="00B64FB5">
              <w:rPr>
                <w:rFonts w:ascii="Footlight MT Light" w:hAnsi="Footlight MT Light" w:cs="Calibri"/>
                <w:color w:val="000000"/>
                <w:sz w:val="24"/>
                <w:szCs w:val="24"/>
              </w:rPr>
              <w:t>@ 1,400,000.00</w:t>
            </w:r>
          </w:p>
          <w:p w14:paraId="53F1FD97" w14:textId="77777777" w:rsidR="00A67AD2" w:rsidRPr="00B64FB5" w:rsidRDefault="00A67AD2" w:rsidP="00482F50">
            <w:pPr>
              <w:jc w:val="both"/>
              <w:rPr>
                <w:rFonts w:ascii="Footlight MT Light" w:hAnsi="Footlight MT Light" w:cs="Calibri"/>
                <w:sz w:val="24"/>
                <w:szCs w:val="24"/>
              </w:rPr>
            </w:pPr>
          </w:p>
        </w:tc>
        <w:tc>
          <w:tcPr>
            <w:tcW w:w="2129" w:type="dxa"/>
          </w:tcPr>
          <w:p w14:paraId="059A6C47" w14:textId="4D6500AB"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lastRenderedPageBreak/>
              <w:t>4,</w:t>
            </w:r>
            <w:r w:rsidR="00CB34FD">
              <w:rPr>
                <w:rFonts w:ascii="Footlight MT Light" w:hAnsi="Footlight MT Light" w:cs="Calibri"/>
                <w:sz w:val="24"/>
                <w:szCs w:val="24"/>
              </w:rPr>
              <w:t>162,929</w:t>
            </w:r>
          </w:p>
        </w:tc>
        <w:tc>
          <w:tcPr>
            <w:tcW w:w="2175" w:type="dxa"/>
          </w:tcPr>
          <w:p w14:paraId="1038967E" w14:textId="3BB165C6" w:rsidR="00A67AD2" w:rsidRPr="00B64FB5" w:rsidRDefault="00A67AD2" w:rsidP="00482F50">
            <w:pPr>
              <w:jc w:val="right"/>
              <w:rPr>
                <w:rFonts w:ascii="Footlight MT Light" w:hAnsi="Footlight MT Light" w:cs="Calibri"/>
                <w:sz w:val="24"/>
                <w:szCs w:val="24"/>
              </w:rPr>
            </w:pPr>
            <w:r w:rsidRPr="00B64FB5">
              <w:rPr>
                <w:rFonts w:ascii="Footlight MT Light" w:hAnsi="Footlight MT Light" w:cs="Calibri"/>
                <w:sz w:val="24"/>
                <w:szCs w:val="24"/>
              </w:rPr>
              <w:t xml:space="preserve">    </w:t>
            </w:r>
          </w:p>
        </w:tc>
      </w:tr>
      <w:tr w:rsidR="00A67AD2" w:rsidRPr="00362880" w14:paraId="03793421" w14:textId="77777777" w:rsidTr="00A67AD2">
        <w:trPr>
          <w:trHeight w:val="442"/>
        </w:trPr>
        <w:tc>
          <w:tcPr>
            <w:tcW w:w="631" w:type="dxa"/>
          </w:tcPr>
          <w:p w14:paraId="1648E85A"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lastRenderedPageBreak/>
              <w:t>2.</w:t>
            </w:r>
          </w:p>
        </w:tc>
        <w:tc>
          <w:tcPr>
            <w:tcW w:w="3244" w:type="dxa"/>
          </w:tcPr>
          <w:p w14:paraId="06067CAC"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Busendebala</w:t>
            </w:r>
            <w:proofErr w:type="spellEnd"/>
            <w:r w:rsidRPr="00B64FB5">
              <w:rPr>
                <w:rFonts w:ascii="Footlight MT Light" w:hAnsi="Footlight MT Light" w:cs="Calibri"/>
                <w:sz w:val="24"/>
                <w:szCs w:val="24"/>
              </w:rPr>
              <w:t xml:space="preserve"> Primary School</w:t>
            </w:r>
          </w:p>
        </w:tc>
        <w:tc>
          <w:tcPr>
            <w:tcW w:w="2129" w:type="dxa"/>
          </w:tcPr>
          <w:p w14:paraId="34F634DD" w14:textId="6D5A5DE6"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w:t>
            </w:r>
            <w:r w:rsidR="00C144C6" w:rsidRPr="00B64FB5">
              <w:rPr>
                <w:rFonts w:ascii="Footlight MT Light" w:hAnsi="Footlight MT Light" w:cs="Calibri"/>
                <w:color w:val="000000"/>
                <w:sz w:val="24"/>
                <w:szCs w:val="24"/>
              </w:rPr>
              <w:t>three</w:t>
            </w:r>
            <w:r w:rsidR="005F160F">
              <w:rPr>
                <w:rFonts w:ascii="Footlight MT Light" w:hAnsi="Footlight MT Light" w:cs="Calibri"/>
                <w:color w:val="000000"/>
                <w:sz w:val="24"/>
                <w:szCs w:val="24"/>
              </w:rPr>
              <w:t xml:space="preserve"> </w:t>
            </w:r>
            <w:r w:rsidR="006B3763" w:rsidRPr="00B64FB5">
              <w:rPr>
                <w:rFonts w:ascii="Footlight MT Light" w:hAnsi="Footlight MT Light" w:cs="Calibri"/>
                <w:color w:val="000000"/>
                <w:sz w:val="24"/>
                <w:szCs w:val="24"/>
              </w:rPr>
              <w:t>(3)</w:t>
            </w:r>
            <w:r w:rsidR="005F160F">
              <w:rPr>
                <w:rFonts w:ascii="Footlight MT Light" w:hAnsi="Footlight MT Light" w:cs="Calibri"/>
                <w:color w:val="000000"/>
                <w:sz w:val="24"/>
                <w:szCs w:val="24"/>
              </w:rPr>
              <w:t xml:space="preserve"> </w:t>
            </w:r>
            <w:r w:rsidRPr="00B64FB5">
              <w:rPr>
                <w:rFonts w:ascii="Footlight MT Light" w:hAnsi="Footlight MT Light" w:cs="Calibri"/>
                <w:color w:val="000000"/>
                <w:sz w:val="24"/>
                <w:szCs w:val="24"/>
              </w:rPr>
              <w:t xml:space="preserve">classroom to completion </w:t>
            </w:r>
            <w:r w:rsidR="0093315F" w:rsidRPr="00B64FB5">
              <w:rPr>
                <w:rFonts w:ascii="Footlight MT Light" w:hAnsi="Footlight MT Light" w:cs="Calibri"/>
                <w:color w:val="000000"/>
                <w:sz w:val="24"/>
                <w:szCs w:val="24"/>
              </w:rPr>
              <w:t>@ 1,400,000.00</w:t>
            </w:r>
          </w:p>
        </w:tc>
        <w:tc>
          <w:tcPr>
            <w:tcW w:w="2129" w:type="dxa"/>
          </w:tcPr>
          <w:p w14:paraId="6456C0A0" w14:textId="3CE40727"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4,200,000</w:t>
            </w:r>
          </w:p>
        </w:tc>
        <w:tc>
          <w:tcPr>
            <w:tcW w:w="2175" w:type="dxa"/>
          </w:tcPr>
          <w:p w14:paraId="6F2898C2" w14:textId="1F9A217E" w:rsidR="00A67AD2" w:rsidRPr="00B64FB5" w:rsidRDefault="00A67AD2" w:rsidP="00482F50">
            <w:pPr>
              <w:jc w:val="right"/>
              <w:rPr>
                <w:rFonts w:ascii="Footlight MT Light" w:hAnsi="Footlight MT Light" w:cs="Calibri"/>
                <w:sz w:val="24"/>
                <w:szCs w:val="24"/>
              </w:rPr>
            </w:pPr>
          </w:p>
        </w:tc>
      </w:tr>
      <w:tr w:rsidR="00A67AD2" w:rsidRPr="00362880" w14:paraId="7AAD0E00" w14:textId="77777777" w:rsidTr="00A67AD2">
        <w:trPr>
          <w:trHeight w:val="451"/>
        </w:trPr>
        <w:tc>
          <w:tcPr>
            <w:tcW w:w="631" w:type="dxa"/>
          </w:tcPr>
          <w:p w14:paraId="5BD18DF5"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3.</w:t>
            </w:r>
          </w:p>
        </w:tc>
        <w:tc>
          <w:tcPr>
            <w:tcW w:w="3244" w:type="dxa"/>
          </w:tcPr>
          <w:p w14:paraId="113FE425"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Siwongo</w:t>
            </w:r>
            <w:proofErr w:type="spellEnd"/>
            <w:r w:rsidRPr="00B64FB5">
              <w:rPr>
                <w:rFonts w:ascii="Footlight MT Light" w:hAnsi="Footlight MT Light" w:cs="Calibri"/>
                <w:sz w:val="24"/>
                <w:szCs w:val="24"/>
              </w:rPr>
              <w:t xml:space="preserve"> Primary School</w:t>
            </w:r>
          </w:p>
        </w:tc>
        <w:tc>
          <w:tcPr>
            <w:tcW w:w="2129" w:type="dxa"/>
          </w:tcPr>
          <w:p w14:paraId="5B2027BF" w14:textId="15E68F42"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Construction of two</w:t>
            </w:r>
            <w:r w:rsidR="0093315F" w:rsidRPr="00B64FB5">
              <w:rPr>
                <w:rFonts w:ascii="Footlight MT Light" w:hAnsi="Footlight MT Light" w:cs="Calibri"/>
                <w:color w:val="000000"/>
                <w:sz w:val="24"/>
                <w:szCs w:val="24"/>
              </w:rPr>
              <w:t xml:space="preserve"> (2) </w:t>
            </w:r>
            <w:r w:rsidRPr="00B64FB5">
              <w:rPr>
                <w:rFonts w:ascii="Footlight MT Light" w:hAnsi="Footlight MT Light" w:cs="Calibri"/>
                <w:color w:val="000000"/>
                <w:sz w:val="24"/>
                <w:szCs w:val="24"/>
              </w:rPr>
              <w:t xml:space="preserve">classroom to completion </w:t>
            </w:r>
          </w:p>
          <w:p w14:paraId="7BA1AF16" w14:textId="77777777" w:rsidR="00A67AD2" w:rsidRPr="00B64FB5" w:rsidRDefault="00A67AD2" w:rsidP="00482F50">
            <w:pPr>
              <w:jc w:val="both"/>
              <w:rPr>
                <w:rFonts w:ascii="Footlight MT Light" w:hAnsi="Footlight MT Light" w:cs="Calibri"/>
                <w:sz w:val="24"/>
                <w:szCs w:val="24"/>
              </w:rPr>
            </w:pPr>
          </w:p>
        </w:tc>
        <w:tc>
          <w:tcPr>
            <w:tcW w:w="2129" w:type="dxa"/>
          </w:tcPr>
          <w:p w14:paraId="04C6E3FE" w14:textId="75A3D661"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2,800,000</w:t>
            </w:r>
          </w:p>
        </w:tc>
        <w:tc>
          <w:tcPr>
            <w:tcW w:w="2175" w:type="dxa"/>
          </w:tcPr>
          <w:p w14:paraId="5D254AA2" w14:textId="770399F7" w:rsidR="00A67AD2" w:rsidRPr="00B64FB5" w:rsidRDefault="00A67AD2" w:rsidP="00482F50">
            <w:pPr>
              <w:jc w:val="right"/>
              <w:rPr>
                <w:rFonts w:ascii="Footlight MT Light" w:hAnsi="Footlight MT Light" w:cs="Calibri"/>
                <w:sz w:val="24"/>
                <w:szCs w:val="24"/>
              </w:rPr>
            </w:pPr>
          </w:p>
        </w:tc>
      </w:tr>
      <w:tr w:rsidR="00A67AD2" w:rsidRPr="00362880" w14:paraId="0E1B52D6" w14:textId="77777777" w:rsidTr="00A67AD2">
        <w:trPr>
          <w:trHeight w:val="442"/>
        </w:trPr>
        <w:tc>
          <w:tcPr>
            <w:tcW w:w="631" w:type="dxa"/>
          </w:tcPr>
          <w:p w14:paraId="5BFF1E71"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4.</w:t>
            </w:r>
          </w:p>
        </w:tc>
        <w:tc>
          <w:tcPr>
            <w:tcW w:w="3244" w:type="dxa"/>
          </w:tcPr>
          <w:p w14:paraId="653FCC69"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Mayenje</w:t>
            </w:r>
            <w:proofErr w:type="spellEnd"/>
            <w:r w:rsidRPr="00B64FB5">
              <w:rPr>
                <w:rFonts w:ascii="Footlight MT Light" w:hAnsi="Footlight MT Light" w:cs="Calibri"/>
                <w:sz w:val="24"/>
                <w:szCs w:val="24"/>
              </w:rPr>
              <w:t xml:space="preserve"> Primary School</w:t>
            </w:r>
          </w:p>
        </w:tc>
        <w:tc>
          <w:tcPr>
            <w:tcW w:w="2129" w:type="dxa"/>
          </w:tcPr>
          <w:p w14:paraId="5B91BF8B" w14:textId="77777777"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one classroom to completion </w:t>
            </w:r>
          </w:p>
          <w:p w14:paraId="016E2AD1" w14:textId="77777777" w:rsidR="00A67AD2" w:rsidRPr="00B64FB5" w:rsidRDefault="00A67AD2" w:rsidP="00482F50">
            <w:pPr>
              <w:jc w:val="both"/>
              <w:rPr>
                <w:rFonts w:ascii="Footlight MT Light" w:hAnsi="Footlight MT Light" w:cs="Calibri"/>
                <w:sz w:val="24"/>
                <w:szCs w:val="24"/>
              </w:rPr>
            </w:pPr>
          </w:p>
        </w:tc>
        <w:tc>
          <w:tcPr>
            <w:tcW w:w="2129" w:type="dxa"/>
          </w:tcPr>
          <w:p w14:paraId="7A6D35F1" w14:textId="4599D9DD"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1,</w:t>
            </w:r>
            <w:r w:rsidR="00B64FB5">
              <w:rPr>
                <w:rFonts w:ascii="Footlight MT Light" w:hAnsi="Footlight MT Light" w:cs="Calibri"/>
                <w:sz w:val="24"/>
                <w:szCs w:val="24"/>
              </w:rPr>
              <w:t>400,000</w:t>
            </w:r>
          </w:p>
        </w:tc>
        <w:tc>
          <w:tcPr>
            <w:tcW w:w="2175" w:type="dxa"/>
          </w:tcPr>
          <w:p w14:paraId="4ABB4A39" w14:textId="6036859A" w:rsidR="00A67AD2" w:rsidRPr="00B64FB5" w:rsidRDefault="00A67AD2" w:rsidP="00482F50">
            <w:pPr>
              <w:jc w:val="right"/>
              <w:rPr>
                <w:rFonts w:ascii="Footlight MT Light" w:hAnsi="Footlight MT Light" w:cs="Calibri"/>
                <w:sz w:val="24"/>
                <w:szCs w:val="24"/>
              </w:rPr>
            </w:pPr>
          </w:p>
        </w:tc>
      </w:tr>
      <w:tr w:rsidR="00A67AD2" w:rsidRPr="00362880" w14:paraId="34FCF248" w14:textId="77777777" w:rsidTr="00A67AD2">
        <w:trPr>
          <w:trHeight w:val="442"/>
        </w:trPr>
        <w:tc>
          <w:tcPr>
            <w:tcW w:w="631" w:type="dxa"/>
          </w:tcPr>
          <w:p w14:paraId="4945A552"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5.</w:t>
            </w:r>
          </w:p>
        </w:tc>
        <w:tc>
          <w:tcPr>
            <w:tcW w:w="3244" w:type="dxa"/>
          </w:tcPr>
          <w:p w14:paraId="0FE422DE"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Burumba</w:t>
            </w:r>
            <w:proofErr w:type="spellEnd"/>
            <w:r w:rsidRPr="00B64FB5">
              <w:rPr>
                <w:rFonts w:ascii="Footlight MT Light" w:hAnsi="Footlight MT Light" w:cs="Calibri"/>
                <w:sz w:val="24"/>
                <w:szCs w:val="24"/>
              </w:rPr>
              <w:t xml:space="preserve"> Primary School</w:t>
            </w:r>
          </w:p>
        </w:tc>
        <w:tc>
          <w:tcPr>
            <w:tcW w:w="2129" w:type="dxa"/>
          </w:tcPr>
          <w:p w14:paraId="3E1A5D97" w14:textId="2160311D"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Construction of two</w:t>
            </w:r>
            <w:r w:rsidR="0093315F" w:rsidRPr="00B64FB5">
              <w:rPr>
                <w:rFonts w:ascii="Footlight MT Light" w:hAnsi="Footlight MT Light" w:cs="Calibri"/>
                <w:color w:val="000000"/>
                <w:sz w:val="24"/>
                <w:szCs w:val="24"/>
              </w:rPr>
              <w:t xml:space="preserve"> (</w:t>
            </w:r>
            <w:r w:rsidR="006B3763" w:rsidRPr="00B64FB5">
              <w:rPr>
                <w:rFonts w:ascii="Footlight MT Light" w:hAnsi="Footlight MT Light" w:cs="Calibri"/>
                <w:color w:val="000000"/>
                <w:sz w:val="24"/>
                <w:szCs w:val="24"/>
              </w:rPr>
              <w:t>1</w:t>
            </w:r>
            <w:r w:rsidR="0093315F" w:rsidRPr="00B64FB5">
              <w:rPr>
                <w:rFonts w:ascii="Footlight MT Light" w:hAnsi="Footlight MT Light" w:cs="Calibri"/>
                <w:color w:val="000000"/>
                <w:sz w:val="24"/>
                <w:szCs w:val="24"/>
              </w:rPr>
              <w:t xml:space="preserve">) </w:t>
            </w:r>
            <w:r w:rsidRPr="00B64FB5">
              <w:rPr>
                <w:rFonts w:ascii="Footlight MT Light" w:hAnsi="Footlight MT Light" w:cs="Calibri"/>
                <w:color w:val="000000"/>
                <w:sz w:val="24"/>
                <w:szCs w:val="24"/>
              </w:rPr>
              <w:t xml:space="preserve">classroom to completion </w:t>
            </w:r>
          </w:p>
          <w:p w14:paraId="14853383" w14:textId="77777777" w:rsidR="00A67AD2" w:rsidRPr="00B64FB5" w:rsidRDefault="00A67AD2" w:rsidP="00482F50">
            <w:pPr>
              <w:jc w:val="both"/>
              <w:rPr>
                <w:rFonts w:ascii="Footlight MT Light" w:hAnsi="Footlight MT Light" w:cs="Calibri"/>
                <w:sz w:val="24"/>
                <w:szCs w:val="24"/>
              </w:rPr>
            </w:pPr>
          </w:p>
        </w:tc>
        <w:tc>
          <w:tcPr>
            <w:tcW w:w="2129" w:type="dxa"/>
          </w:tcPr>
          <w:p w14:paraId="5515F145" w14:textId="17B95D6C" w:rsidR="00A67AD2" w:rsidRPr="00B64FB5" w:rsidRDefault="00A67AD2" w:rsidP="00482F50">
            <w:pPr>
              <w:jc w:val="right"/>
              <w:rPr>
                <w:rFonts w:ascii="Footlight MT Light" w:hAnsi="Footlight MT Light" w:cs="Calibri"/>
                <w:sz w:val="24"/>
                <w:szCs w:val="24"/>
              </w:rPr>
            </w:pPr>
            <w:r w:rsidRPr="00B64FB5">
              <w:rPr>
                <w:rFonts w:ascii="Footlight MT Light" w:hAnsi="Footlight MT Light" w:cs="Calibri"/>
                <w:sz w:val="24"/>
                <w:szCs w:val="24"/>
              </w:rPr>
              <w:t>1,4</w:t>
            </w:r>
            <w:r w:rsidR="006B3763" w:rsidRPr="00B64FB5">
              <w:rPr>
                <w:rFonts w:ascii="Footlight MT Light" w:hAnsi="Footlight MT Light" w:cs="Calibri"/>
                <w:sz w:val="24"/>
                <w:szCs w:val="24"/>
              </w:rPr>
              <w:t>00,000</w:t>
            </w:r>
          </w:p>
        </w:tc>
        <w:tc>
          <w:tcPr>
            <w:tcW w:w="2175" w:type="dxa"/>
          </w:tcPr>
          <w:p w14:paraId="45D5C540" w14:textId="26B03BF0" w:rsidR="00A67AD2" w:rsidRPr="00B64FB5" w:rsidRDefault="00A67AD2" w:rsidP="00482F50">
            <w:pPr>
              <w:jc w:val="right"/>
              <w:rPr>
                <w:rFonts w:ascii="Footlight MT Light" w:hAnsi="Footlight MT Light" w:cs="Calibri"/>
                <w:sz w:val="24"/>
                <w:szCs w:val="24"/>
              </w:rPr>
            </w:pPr>
          </w:p>
        </w:tc>
      </w:tr>
      <w:tr w:rsidR="00A67AD2" w:rsidRPr="00362880" w14:paraId="22EAEB85" w14:textId="77777777" w:rsidTr="00A67AD2">
        <w:trPr>
          <w:trHeight w:val="442"/>
        </w:trPr>
        <w:tc>
          <w:tcPr>
            <w:tcW w:w="631" w:type="dxa"/>
          </w:tcPr>
          <w:p w14:paraId="66E77950"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6.</w:t>
            </w:r>
          </w:p>
        </w:tc>
        <w:tc>
          <w:tcPr>
            <w:tcW w:w="3244" w:type="dxa"/>
          </w:tcPr>
          <w:p w14:paraId="5925E500"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Munongo Primary School</w:t>
            </w:r>
          </w:p>
        </w:tc>
        <w:tc>
          <w:tcPr>
            <w:tcW w:w="2129" w:type="dxa"/>
          </w:tcPr>
          <w:p w14:paraId="1DCF2345" w14:textId="36B8F80E" w:rsidR="00A67AD2" w:rsidRPr="00B64FB5" w:rsidRDefault="00A67AD2" w:rsidP="00482F50">
            <w:pPr>
              <w:jc w:val="both"/>
              <w:rPr>
                <w:rFonts w:ascii="Footlight MT Light" w:hAnsi="Footlight MT Light" w:cs="Calibri"/>
                <w:color w:val="000000"/>
                <w:sz w:val="24"/>
                <w:szCs w:val="24"/>
              </w:rPr>
            </w:pPr>
            <w:r w:rsidRPr="00B64FB5">
              <w:rPr>
                <w:rFonts w:ascii="Footlight MT Light" w:hAnsi="Footlight MT Light" w:cs="Calibri"/>
                <w:color w:val="000000"/>
                <w:sz w:val="24"/>
                <w:szCs w:val="24"/>
              </w:rPr>
              <w:t>Construction of two</w:t>
            </w:r>
            <w:r w:rsidR="0093315F" w:rsidRPr="00B64FB5">
              <w:rPr>
                <w:rFonts w:ascii="Footlight MT Light" w:hAnsi="Footlight MT Light" w:cs="Calibri"/>
                <w:color w:val="000000"/>
                <w:sz w:val="24"/>
                <w:szCs w:val="24"/>
              </w:rPr>
              <w:t xml:space="preserve"> (</w:t>
            </w:r>
            <w:r w:rsidR="006B3763" w:rsidRPr="00B64FB5">
              <w:rPr>
                <w:rFonts w:ascii="Footlight MT Light" w:hAnsi="Footlight MT Light" w:cs="Calibri"/>
                <w:color w:val="000000"/>
                <w:sz w:val="24"/>
                <w:szCs w:val="24"/>
              </w:rPr>
              <w:t>3</w:t>
            </w:r>
            <w:r w:rsidR="0093315F" w:rsidRPr="00B64FB5">
              <w:rPr>
                <w:rFonts w:ascii="Footlight MT Light" w:hAnsi="Footlight MT Light" w:cs="Calibri"/>
                <w:color w:val="000000"/>
                <w:sz w:val="24"/>
                <w:szCs w:val="24"/>
              </w:rPr>
              <w:t xml:space="preserve">) </w:t>
            </w:r>
            <w:r w:rsidRPr="00B64FB5">
              <w:rPr>
                <w:rFonts w:ascii="Footlight MT Light" w:hAnsi="Footlight MT Light" w:cs="Calibri"/>
                <w:color w:val="000000"/>
                <w:sz w:val="24"/>
                <w:szCs w:val="24"/>
              </w:rPr>
              <w:t xml:space="preserve">classroom to completion </w:t>
            </w:r>
          </w:p>
          <w:p w14:paraId="2E88C19E" w14:textId="77777777" w:rsidR="00A67AD2" w:rsidRPr="00B64FB5" w:rsidRDefault="00A67AD2" w:rsidP="00482F50">
            <w:pPr>
              <w:jc w:val="both"/>
              <w:rPr>
                <w:rFonts w:ascii="Footlight MT Light" w:hAnsi="Footlight MT Light" w:cs="Calibri"/>
                <w:sz w:val="24"/>
                <w:szCs w:val="24"/>
              </w:rPr>
            </w:pPr>
          </w:p>
        </w:tc>
        <w:tc>
          <w:tcPr>
            <w:tcW w:w="2129" w:type="dxa"/>
          </w:tcPr>
          <w:p w14:paraId="4F78A30A" w14:textId="51F83B9B" w:rsidR="00A67AD2" w:rsidRPr="00B64FB5" w:rsidRDefault="00A67AD2" w:rsidP="00482F50">
            <w:pPr>
              <w:jc w:val="right"/>
              <w:rPr>
                <w:rFonts w:ascii="Footlight MT Light" w:hAnsi="Footlight MT Light" w:cs="Calibri"/>
                <w:sz w:val="24"/>
                <w:szCs w:val="24"/>
              </w:rPr>
            </w:pPr>
          </w:p>
        </w:tc>
        <w:tc>
          <w:tcPr>
            <w:tcW w:w="2175" w:type="dxa"/>
          </w:tcPr>
          <w:p w14:paraId="62138BE6" w14:textId="3C0E354A"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4,162,929</w:t>
            </w:r>
          </w:p>
        </w:tc>
      </w:tr>
      <w:tr w:rsidR="00A67AD2" w:rsidRPr="00362880" w14:paraId="37C59743" w14:textId="77777777" w:rsidTr="00A67AD2">
        <w:trPr>
          <w:trHeight w:val="442"/>
        </w:trPr>
        <w:tc>
          <w:tcPr>
            <w:tcW w:w="631" w:type="dxa"/>
          </w:tcPr>
          <w:p w14:paraId="295A158D"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7.</w:t>
            </w:r>
          </w:p>
        </w:tc>
        <w:tc>
          <w:tcPr>
            <w:tcW w:w="3244" w:type="dxa"/>
          </w:tcPr>
          <w:p w14:paraId="7FF97997"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Murende</w:t>
            </w:r>
            <w:proofErr w:type="spellEnd"/>
            <w:r w:rsidRPr="00B64FB5">
              <w:rPr>
                <w:rFonts w:ascii="Footlight MT Light" w:hAnsi="Footlight MT Light" w:cs="Calibri"/>
                <w:sz w:val="24"/>
                <w:szCs w:val="24"/>
              </w:rPr>
              <w:t xml:space="preserve"> Primary School</w:t>
            </w:r>
          </w:p>
        </w:tc>
        <w:tc>
          <w:tcPr>
            <w:tcW w:w="2129" w:type="dxa"/>
          </w:tcPr>
          <w:p w14:paraId="20BA9EFA" w14:textId="29820C3F"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w:t>
            </w:r>
            <w:r w:rsidR="00C144C6" w:rsidRPr="00B64FB5">
              <w:rPr>
                <w:rFonts w:ascii="Footlight MT Light" w:hAnsi="Footlight MT Light" w:cs="Calibri"/>
                <w:color w:val="000000"/>
                <w:sz w:val="24"/>
                <w:szCs w:val="24"/>
              </w:rPr>
              <w:t>one</w:t>
            </w:r>
            <w:r w:rsidRPr="00B64FB5">
              <w:rPr>
                <w:rFonts w:ascii="Footlight MT Light" w:hAnsi="Footlight MT Light" w:cs="Calibri"/>
                <w:color w:val="000000"/>
                <w:sz w:val="24"/>
                <w:szCs w:val="24"/>
              </w:rPr>
              <w:t xml:space="preserve"> classroom to completion </w:t>
            </w:r>
          </w:p>
          <w:p w14:paraId="32719FE2" w14:textId="77777777" w:rsidR="00A67AD2" w:rsidRPr="00B64FB5" w:rsidRDefault="00A67AD2" w:rsidP="00482F50">
            <w:pPr>
              <w:jc w:val="both"/>
              <w:rPr>
                <w:rFonts w:ascii="Footlight MT Light" w:hAnsi="Footlight MT Light" w:cs="Calibri"/>
                <w:sz w:val="24"/>
                <w:szCs w:val="24"/>
              </w:rPr>
            </w:pPr>
          </w:p>
        </w:tc>
        <w:tc>
          <w:tcPr>
            <w:tcW w:w="2129" w:type="dxa"/>
          </w:tcPr>
          <w:p w14:paraId="4C0F6A62" w14:textId="3B1385D8" w:rsidR="00A67AD2" w:rsidRPr="00B64FB5" w:rsidRDefault="00A67AD2" w:rsidP="006B3763">
            <w:pPr>
              <w:jc w:val="center"/>
              <w:rPr>
                <w:rFonts w:ascii="Footlight MT Light" w:hAnsi="Footlight MT Light" w:cs="Calibri"/>
                <w:sz w:val="24"/>
                <w:szCs w:val="24"/>
              </w:rPr>
            </w:pPr>
          </w:p>
        </w:tc>
        <w:tc>
          <w:tcPr>
            <w:tcW w:w="2175" w:type="dxa"/>
          </w:tcPr>
          <w:p w14:paraId="0670FDCF" w14:textId="344B924F"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1,400,000</w:t>
            </w:r>
          </w:p>
        </w:tc>
      </w:tr>
      <w:tr w:rsidR="00A67AD2" w:rsidRPr="00362880" w14:paraId="3407EF49" w14:textId="77777777" w:rsidTr="00A67AD2">
        <w:trPr>
          <w:trHeight w:val="451"/>
        </w:trPr>
        <w:tc>
          <w:tcPr>
            <w:tcW w:w="631" w:type="dxa"/>
          </w:tcPr>
          <w:p w14:paraId="3248AD7F"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8.</w:t>
            </w:r>
          </w:p>
        </w:tc>
        <w:tc>
          <w:tcPr>
            <w:tcW w:w="3244" w:type="dxa"/>
          </w:tcPr>
          <w:p w14:paraId="2934B7E8"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Luliba Primary School</w:t>
            </w:r>
          </w:p>
        </w:tc>
        <w:tc>
          <w:tcPr>
            <w:tcW w:w="2129" w:type="dxa"/>
          </w:tcPr>
          <w:p w14:paraId="667FFFCB" w14:textId="502CDD07"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w:t>
            </w:r>
            <w:r w:rsidR="006B3763" w:rsidRPr="00B64FB5">
              <w:rPr>
                <w:rFonts w:ascii="Footlight MT Light" w:hAnsi="Footlight MT Light" w:cs="Calibri"/>
                <w:color w:val="000000"/>
                <w:sz w:val="24"/>
                <w:szCs w:val="24"/>
              </w:rPr>
              <w:t xml:space="preserve">two </w:t>
            </w:r>
            <w:r w:rsidRPr="00B64FB5">
              <w:rPr>
                <w:rFonts w:ascii="Footlight MT Light" w:hAnsi="Footlight MT Light" w:cs="Calibri"/>
                <w:color w:val="000000"/>
                <w:sz w:val="24"/>
                <w:szCs w:val="24"/>
              </w:rPr>
              <w:t xml:space="preserve">classroom to completion </w:t>
            </w:r>
          </w:p>
          <w:p w14:paraId="5784F7A5" w14:textId="77777777" w:rsidR="00A67AD2" w:rsidRPr="00B64FB5" w:rsidRDefault="00A67AD2" w:rsidP="00482F50">
            <w:pPr>
              <w:jc w:val="both"/>
              <w:rPr>
                <w:rFonts w:ascii="Footlight MT Light" w:hAnsi="Footlight MT Light" w:cs="Calibri"/>
                <w:sz w:val="24"/>
                <w:szCs w:val="24"/>
              </w:rPr>
            </w:pPr>
          </w:p>
        </w:tc>
        <w:tc>
          <w:tcPr>
            <w:tcW w:w="2129" w:type="dxa"/>
          </w:tcPr>
          <w:p w14:paraId="231D5A2C" w14:textId="770295D1" w:rsidR="00A67AD2" w:rsidRPr="00B64FB5" w:rsidRDefault="00A67AD2" w:rsidP="00482F50">
            <w:pPr>
              <w:jc w:val="right"/>
              <w:rPr>
                <w:rFonts w:ascii="Footlight MT Light" w:hAnsi="Footlight MT Light" w:cs="Calibri"/>
                <w:sz w:val="24"/>
                <w:szCs w:val="24"/>
              </w:rPr>
            </w:pPr>
          </w:p>
        </w:tc>
        <w:tc>
          <w:tcPr>
            <w:tcW w:w="2175" w:type="dxa"/>
          </w:tcPr>
          <w:p w14:paraId="38190CAC" w14:textId="26DA84D6"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2,800,000</w:t>
            </w:r>
          </w:p>
        </w:tc>
      </w:tr>
      <w:tr w:rsidR="00A67AD2" w:rsidRPr="00362880" w14:paraId="43BEF107" w14:textId="77777777" w:rsidTr="005F160F">
        <w:trPr>
          <w:trHeight w:val="746"/>
        </w:trPr>
        <w:tc>
          <w:tcPr>
            <w:tcW w:w="631" w:type="dxa"/>
          </w:tcPr>
          <w:p w14:paraId="2F73A454"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9.</w:t>
            </w:r>
          </w:p>
        </w:tc>
        <w:tc>
          <w:tcPr>
            <w:tcW w:w="3244" w:type="dxa"/>
          </w:tcPr>
          <w:p w14:paraId="0273F812"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Busidibu</w:t>
            </w:r>
            <w:proofErr w:type="spellEnd"/>
            <w:r w:rsidRPr="00B64FB5">
              <w:rPr>
                <w:rFonts w:ascii="Footlight MT Light" w:hAnsi="Footlight MT Light" w:cs="Calibri"/>
                <w:sz w:val="24"/>
                <w:szCs w:val="24"/>
              </w:rPr>
              <w:t xml:space="preserve"> Special School</w:t>
            </w:r>
          </w:p>
        </w:tc>
        <w:tc>
          <w:tcPr>
            <w:tcW w:w="2129" w:type="dxa"/>
          </w:tcPr>
          <w:p w14:paraId="36007DF1" w14:textId="1DAA83AE" w:rsidR="00A67AD2" w:rsidRPr="00B64FB5" w:rsidRDefault="00A67AD2" w:rsidP="00482F50">
            <w:pPr>
              <w:jc w:val="both"/>
              <w:rPr>
                <w:rFonts w:ascii="Footlight MT Light" w:hAnsi="Footlight MT Light" w:cs="Calibri"/>
                <w:color w:val="000000"/>
                <w:sz w:val="24"/>
                <w:szCs w:val="24"/>
              </w:rPr>
            </w:pPr>
            <w:r w:rsidRPr="00B64FB5">
              <w:rPr>
                <w:rFonts w:ascii="Footlight MT Light" w:hAnsi="Footlight MT Light" w:cs="Calibri"/>
                <w:color w:val="000000"/>
                <w:sz w:val="24"/>
                <w:szCs w:val="24"/>
              </w:rPr>
              <w:t>Construction of</w:t>
            </w:r>
            <w:r w:rsidR="0093315F" w:rsidRPr="00B64FB5">
              <w:rPr>
                <w:rFonts w:ascii="Footlight MT Light" w:hAnsi="Footlight MT Light" w:cs="Calibri"/>
                <w:color w:val="000000"/>
                <w:sz w:val="24"/>
                <w:szCs w:val="24"/>
              </w:rPr>
              <w:t xml:space="preserve"> one</w:t>
            </w:r>
            <w:r w:rsidRPr="00B64FB5">
              <w:rPr>
                <w:rFonts w:ascii="Footlight MT Light" w:hAnsi="Footlight MT Light" w:cs="Calibri"/>
                <w:color w:val="000000"/>
                <w:sz w:val="24"/>
                <w:szCs w:val="24"/>
              </w:rPr>
              <w:t xml:space="preserve"> classroom to completion </w:t>
            </w:r>
          </w:p>
          <w:p w14:paraId="19504A9F" w14:textId="40F150BF" w:rsidR="0093315F" w:rsidRPr="00B64FB5" w:rsidRDefault="0093315F" w:rsidP="00482F50">
            <w:pPr>
              <w:jc w:val="both"/>
              <w:rPr>
                <w:rFonts w:ascii="Footlight MT Light" w:eastAsia="Times New Roman" w:hAnsi="Footlight MT Light" w:cs="Calibri"/>
                <w:color w:val="000000"/>
                <w:sz w:val="24"/>
                <w:szCs w:val="24"/>
              </w:rPr>
            </w:pPr>
          </w:p>
          <w:p w14:paraId="4BEC5142" w14:textId="77777777" w:rsidR="00A67AD2" w:rsidRPr="00B64FB5" w:rsidRDefault="00A67AD2" w:rsidP="00482F50">
            <w:pPr>
              <w:jc w:val="both"/>
              <w:rPr>
                <w:rFonts w:ascii="Footlight MT Light" w:hAnsi="Footlight MT Light" w:cs="Calibri"/>
                <w:sz w:val="24"/>
                <w:szCs w:val="24"/>
              </w:rPr>
            </w:pPr>
          </w:p>
        </w:tc>
        <w:tc>
          <w:tcPr>
            <w:tcW w:w="2129" w:type="dxa"/>
          </w:tcPr>
          <w:p w14:paraId="43F61F20" w14:textId="393A77C6" w:rsidR="00A67AD2" w:rsidRPr="00B64FB5" w:rsidRDefault="00A67AD2" w:rsidP="00482F50">
            <w:pPr>
              <w:jc w:val="right"/>
              <w:rPr>
                <w:rFonts w:ascii="Footlight MT Light" w:hAnsi="Footlight MT Light" w:cs="Calibri"/>
                <w:sz w:val="24"/>
                <w:szCs w:val="24"/>
              </w:rPr>
            </w:pPr>
          </w:p>
        </w:tc>
        <w:tc>
          <w:tcPr>
            <w:tcW w:w="2175" w:type="dxa"/>
          </w:tcPr>
          <w:p w14:paraId="5414F9C6" w14:textId="124756A1" w:rsidR="00A67AD2" w:rsidRPr="00B64FB5" w:rsidRDefault="006B3763" w:rsidP="00482F50">
            <w:pPr>
              <w:jc w:val="right"/>
              <w:rPr>
                <w:rFonts w:ascii="Footlight MT Light" w:hAnsi="Footlight MT Light" w:cs="Calibri"/>
                <w:sz w:val="24"/>
                <w:szCs w:val="24"/>
              </w:rPr>
            </w:pPr>
            <w:r w:rsidRPr="00B64FB5">
              <w:rPr>
                <w:rFonts w:ascii="Footlight MT Light" w:hAnsi="Footlight MT Light" w:cs="Calibri"/>
                <w:sz w:val="24"/>
                <w:szCs w:val="24"/>
              </w:rPr>
              <w:t>1,400,000</w:t>
            </w:r>
          </w:p>
        </w:tc>
      </w:tr>
      <w:tr w:rsidR="00A67AD2" w:rsidRPr="00362880" w14:paraId="30205AF8" w14:textId="77777777" w:rsidTr="00A67AD2">
        <w:trPr>
          <w:trHeight w:val="451"/>
        </w:trPr>
        <w:tc>
          <w:tcPr>
            <w:tcW w:w="631" w:type="dxa"/>
          </w:tcPr>
          <w:p w14:paraId="0F317A0E" w14:textId="77777777" w:rsidR="00A67AD2" w:rsidRPr="00B64FB5" w:rsidRDefault="00A67AD2" w:rsidP="00482F50">
            <w:pPr>
              <w:jc w:val="both"/>
              <w:rPr>
                <w:rFonts w:ascii="Footlight MT Light" w:hAnsi="Footlight MT Light" w:cs="Calibri"/>
                <w:sz w:val="24"/>
                <w:szCs w:val="24"/>
              </w:rPr>
            </w:pPr>
            <w:r w:rsidRPr="00B64FB5">
              <w:rPr>
                <w:rFonts w:ascii="Footlight MT Light" w:hAnsi="Footlight MT Light" w:cs="Calibri"/>
                <w:sz w:val="24"/>
                <w:szCs w:val="24"/>
              </w:rPr>
              <w:t>10.</w:t>
            </w:r>
          </w:p>
        </w:tc>
        <w:tc>
          <w:tcPr>
            <w:tcW w:w="3244" w:type="dxa"/>
          </w:tcPr>
          <w:p w14:paraId="78241CC3" w14:textId="77777777" w:rsidR="00A67AD2" w:rsidRPr="00B64FB5" w:rsidRDefault="00A67AD2" w:rsidP="00482F50">
            <w:pPr>
              <w:jc w:val="both"/>
              <w:rPr>
                <w:rFonts w:ascii="Footlight MT Light" w:hAnsi="Footlight MT Light" w:cs="Calibri"/>
                <w:sz w:val="24"/>
                <w:szCs w:val="24"/>
              </w:rPr>
            </w:pPr>
            <w:proofErr w:type="spellStart"/>
            <w:r w:rsidRPr="00B64FB5">
              <w:rPr>
                <w:rFonts w:ascii="Footlight MT Light" w:hAnsi="Footlight MT Light" w:cs="Calibri"/>
                <w:sz w:val="24"/>
                <w:szCs w:val="24"/>
              </w:rPr>
              <w:t>Buderie</w:t>
            </w:r>
            <w:proofErr w:type="spellEnd"/>
            <w:r w:rsidRPr="00B64FB5">
              <w:rPr>
                <w:rFonts w:ascii="Footlight MT Light" w:hAnsi="Footlight MT Light" w:cs="Calibri"/>
                <w:sz w:val="24"/>
                <w:szCs w:val="24"/>
              </w:rPr>
              <w:t xml:space="preserve"> Primary School</w:t>
            </w:r>
          </w:p>
        </w:tc>
        <w:tc>
          <w:tcPr>
            <w:tcW w:w="2129" w:type="dxa"/>
          </w:tcPr>
          <w:p w14:paraId="1C704F17" w14:textId="574CAA03" w:rsidR="00A67AD2" w:rsidRPr="00B64FB5" w:rsidRDefault="00A67AD2" w:rsidP="00482F50">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Construction of two</w:t>
            </w:r>
            <w:r w:rsidR="0093315F" w:rsidRPr="00B64FB5">
              <w:rPr>
                <w:rFonts w:ascii="Footlight MT Light" w:hAnsi="Footlight MT Light" w:cs="Calibri"/>
                <w:color w:val="000000"/>
                <w:sz w:val="24"/>
                <w:szCs w:val="24"/>
              </w:rPr>
              <w:t>(2)</w:t>
            </w:r>
            <w:r w:rsidRPr="00B64FB5">
              <w:rPr>
                <w:rFonts w:ascii="Footlight MT Light" w:hAnsi="Footlight MT Light" w:cs="Calibri"/>
                <w:color w:val="000000"/>
                <w:sz w:val="24"/>
                <w:szCs w:val="24"/>
              </w:rPr>
              <w:t xml:space="preserve">classroom to completion </w:t>
            </w:r>
          </w:p>
          <w:p w14:paraId="1B96EEB6" w14:textId="77777777" w:rsidR="00A67AD2" w:rsidRPr="00B64FB5" w:rsidRDefault="00A67AD2" w:rsidP="00482F50">
            <w:pPr>
              <w:jc w:val="both"/>
              <w:rPr>
                <w:rFonts w:ascii="Footlight MT Light" w:hAnsi="Footlight MT Light" w:cs="Calibri"/>
                <w:b/>
                <w:bCs/>
                <w:sz w:val="24"/>
                <w:szCs w:val="24"/>
              </w:rPr>
            </w:pPr>
          </w:p>
        </w:tc>
        <w:tc>
          <w:tcPr>
            <w:tcW w:w="2129" w:type="dxa"/>
          </w:tcPr>
          <w:p w14:paraId="08508F4B" w14:textId="1311C2B8" w:rsidR="00A67AD2" w:rsidRPr="00B64FB5" w:rsidRDefault="00A67AD2" w:rsidP="00482F50">
            <w:pPr>
              <w:jc w:val="right"/>
              <w:rPr>
                <w:rFonts w:ascii="Footlight MT Light" w:hAnsi="Footlight MT Light" w:cs="Calibri"/>
                <w:b/>
                <w:bCs/>
                <w:sz w:val="24"/>
                <w:szCs w:val="24"/>
              </w:rPr>
            </w:pPr>
          </w:p>
        </w:tc>
        <w:tc>
          <w:tcPr>
            <w:tcW w:w="2175" w:type="dxa"/>
          </w:tcPr>
          <w:p w14:paraId="1595D530" w14:textId="64A959A7" w:rsidR="00A67AD2" w:rsidRPr="00B64FB5" w:rsidRDefault="00B64FB5" w:rsidP="00482F50">
            <w:pPr>
              <w:jc w:val="right"/>
              <w:rPr>
                <w:rFonts w:ascii="Footlight MT Light" w:hAnsi="Footlight MT Light" w:cs="Calibri"/>
                <w:b/>
                <w:bCs/>
                <w:sz w:val="24"/>
                <w:szCs w:val="24"/>
              </w:rPr>
            </w:pPr>
            <w:r w:rsidRPr="00B64FB5">
              <w:rPr>
                <w:rFonts w:ascii="Footlight MT Light" w:hAnsi="Footlight MT Light" w:cs="Calibri"/>
                <w:sz w:val="24"/>
                <w:szCs w:val="24"/>
              </w:rPr>
              <w:t>2,800,000</w:t>
            </w:r>
          </w:p>
        </w:tc>
      </w:tr>
      <w:tr w:rsidR="00A14C16" w:rsidRPr="00362880" w14:paraId="0F0E2389" w14:textId="77777777" w:rsidTr="00A67AD2">
        <w:trPr>
          <w:trHeight w:val="451"/>
        </w:trPr>
        <w:tc>
          <w:tcPr>
            <w:tcW w:w="631" w:type="dxa"/>
          </w:tcPr>
          <w:p w14:paraId="0EEC3AF7" w14:textId="1F1B69C3" w:rsidR="00A14C16" w:rsidRPr="00B64FB5" w:rsidRDefault="00A14C16" w:rsidP="00482F50">
            <w:pPr>
              <w:jc w:val="both"/>
              <w:rPr>
                <w:rFonts w:ascii="Footlight MT Light" w:hAnsi="Footlight MT Light" w:cs="Calibri"/>
                <w:sz w:val="24"/>
                <w:szCs w:val="24"/>
              </w:rPr>
            </w:pPr>
            <w:r w:rsidRPr="00B64FB5">
              <w:rPr>
                <w:rFonts w:ascii="Footlight MT Light" w:hAnsi="Footlight MT Light" w:cs="Calibri"/>
                <w:sz w:val="24"/>
                <w:szCs w:val="24"/>
              </w:rPr>
              <w:lastRenderedPageBreak/>
              <w:t>11.</w:t>
            </w:r>
          </w:p>
        </w:tc>
        <w:tc>
          <w:tcPr>
            <w:tcW w:w="3244" w:type="dxa"/>
          </w:tcPr>
          <w:p w14:paraId="179ED4E6" w14:textId="205A1BC9" w:rsidR="00A14C16" w:rsidRPr="00B64FB5" w:rsidRDefault="00A14C16" w:rsidP="00482F50">
            <w:pPr>
              <w:jc w:val="both"/>
              <w:rPr>
                <w:rFonts w:ascii="Footlight MT Light" w:hAnsi="Footlight MT Light" w:cs="Calibri"/>
                <w:sz w:val="24"/>
                <w:szCs w:val="24"/>
              </w:rPr>
            </w:pPr>
            <w:r w:rsidRPr="00B64FB5">
              <w:rPr>
                <w:rFonts w:ascii="Footlight MT Light" w:hAnsi="Footlight MT Light" w:cs="Calibri"/>
                <w:sz w:val="24"/>
                <w:szCs w:val="24"/>
              </w:rPr>
              <w:t>St.</w:t>
            </w:r>
            <w:r w:rsidR="007A5C21" w:rsidRPr="00B64FB5">
              <w:rPr>
                <w:rFonts w:ascii="Footlight MT Light" w:hAnsi="Footlight MT Light" w:cs="Calibri"/>
                <w:sz w:val="24"/>
                <w:szCs w:val="24"/>
              </w:rPr>
              <w:t xml:space="preserve"> </w:t>
            </w:r>
            <w:r w:rsidRPr="00B64FB5">
              <w:rPr>
                <w:rFonts w:ascii="Footlight MT Light" w:hAnsi="Footlight MT Light" w:cs="Calibri"/>
                <w:sz w:val="24"/>
                <w:szCs w:val="24"/>
              </w:rPr>
              <w:t>Theresa Girls Primary School</w:t>
            </w:r>
          </w:p>
        </w:tc>
        <w:tc>
          <w:tcPr>
            <w:tcW w:w="2129" w:type="dxa"/>
          </w:tcPr>
          <w:p w14:paraId="4C6BF6E8" w14:textId="30582DCC" w:rsidR="00A14C16" w:rsidRPr="00B64FB5" w:rsidRDefault="00A14C16" w:rsidP="00A14C16">
            <w:pPr>
              <w:jc w:val="both"/>
              <w:rPr>
                <w:rFonts w:ascii="Footlight MT Light" w:eastAsia="Times New Roman" w:hAnsi="Footlight MT Light" w:cs="Calibri"/>
                <w:color w:val="000000"/>
                <w:sz w:val="24"/>
                <w:szCs w:val="24"/>
              </w:rPr>
            </w:pPr>
            <w:r w:rsidRPr="00B64FB5">
              <w:rPr>
                <w:rFonts w:ascii="Footlight MT Light" w:hAnsi="Footlight MT Light" w:cs="Calibri"/>
                <w:color w:val="000000"/>
                <w:sz w:val="24"/>
                <w:szCs w:val="24"/>
              </w:rPr>
              <w:t xml:space="preserve">Construction of one classroom to completion </w:t>
            </w:r>
          </w:p>
          <w:p w14:paraId="435A33C0" w14:textId="77777777" w:rsidR="00A14C16" w:rsidRPr="00B64FB5" w:rsidRDefault="00A14C16" w:rsidP="00482F50">
            <w:pPr>
              <w:jc w:val="both"/>
              <w:rPr>
                <w:rFonts w:ascii="Footlight MT Light" w:hAnsi="Footlight MT Light" w:cs="Calibri"/>
                <w:color w:val="000000"/>
                <w:sz w:val="24"/>
                <w:szCs w:val="24"/>
              </w:rPr>
            </w:pPr>
          </w:p>
        </w:tc>
        <w:tc>
          <w:tcPr>
            <w:tcW w:w="2129" w:type="dxa"/>
          </w:tcPr>
          <w:p w14:paraId="76802F6D" w14:textId="2B67D3E1" w:rsidR="00A14C16" w:rsidRPr="00B64FB5" w:rsidRDefault="00A14C16" w:rsidP="00482F50">
            <w:pPr>
              <w:jc w:val="right"/>
              <w:rPr>
                <w:rFonts w:ascii="Footlight MT Light" w:hAnsi="Footlight MT Light" w:cs="Calibri"/>
                <w:sz w:val="24"/>
                <w:szCs w:val="24"/>
              </w:rPr>
            </w:pPr>
          </w:p>
        </w:tc>
        <w:tc>
          <w:tcPr>
            <w:tcW w:w="2175" w:type="dxa"/>
          </w:tcPr>
          <w:p w14:paraId="2EA87145" w14:textId="4A7265E0" w:rsidR="00A14C16" w:rsidRPr="00B64FB5" w:rsidRDefault="00B64FB5" w:rsidP="00482F50">
            <w:pPr>
              <w:jc w:val="right"/>
              <w:rPr>
                <w:rFonts w:ascii="Footlight MT Light" w:hAnsi="Footlight MT Light" w:cs="Calibri"/>
                <w:sz w:val="24"/>
                <w:szCs w:val="24"/>
              </w:rPr>
            </w:pPr>
            <w:r w:rsidRPr="00B64FB5">
              <w:rPr>
                <w:rFonts w:ascii="Footlight MT Light" w:hAnsi="Footlight MT Light" w:cs="Calibri"/>
                <w:sz w:val="24"/>
                <w:szCs w:val="24"/>
              </w:rPr>
              <w:t>1,400,000</w:t>
            </w:r>
          </w:p>
        </w:tc>
      </w:tr>
      <w:tr w:rsidR="00A67AD2" w:rsidRPr="00133684" w14:paraId="7C20E77F" w14:textId="77777777" w:rsidTr="005F160F">
        <w:trPr>
          <w:trHeight w:val="166"/>
        </w:trPr>
        <w:tc>
          <w:tcPr>
            <w:tcW w:w="631" w:type="dxa"/>
          </w:tcPr>
          <w:p w14:paraId="644EAF56" w14:textId="77777777" w:rsidR="00A67AD2" w:rsidRPr="00B64FB5" w:rsidRDefault="00A67AD2" w:rsidP="00482F50">
            <w:pPr>
              <w:jc w:val="both"/>
              <w:rPr>
                <w:rFonts w:ascii="Footlight MT Light" w:hAnsi="Footlight MT Light" w:cs="Calibri"/>
                <w:sz w:val="24"/>
                <w:szCs w:val="24"/>
              </w:rPr>
            </w:pPr>
          </w:p>
        </w:tc>
        <w:tc>
          <w:tcPr>
            <w:tcW w:w="3244" w:type="dxa"/>
          </w:tcPr>
          <w:p w14:paraId="39A96EE1" w14:textId="77777777" w:rsidR="00A67AD2" w:rsidRPr="00B64FB5" w:rsidRDefault="00A67AD2" w:rsidP="00482F50">
            <w:pPr>
              <w:jc w:val="both"/>
              <w:rPr>
                <w:rFonts w:ascii="Footlight MT Light" w:hAnsi="Footlight MT Light" w:cs="Calibri"/>
                <w:sz w:val="24"/>
                <w:szCs w:val="24"/>
              </w:rPr>
            </w:pPr>
          </w:p>
        </w:tc>
        <w:tc>
          <w:tcPr>
            <w:tcW w:w="2129" w:type="dxa"/>
          </w:tcPr>
          <w:p w14:paraId="340F7226" w14:textId="77777777" w:rsidR="00A67AD2" w:rsidRPr="00B64FB5" w:rsidRDefault="00A67AD2" w:rsidP="00482F50">
            <w:pPr>
              <w:jc w:val="both"/>
              <w:rPr>
                <w:rFonts w:ascii="Footlight MT Light" w:hAnsi="Footlight MT Light" w:cs="Calibri"/>
                <w:b/>
                <w:bCs/>
                <w:sz w:val="24"/>
                <w:szCs w:val="24"/>
              </w:rPr>
            </w:pPr>
            <w:r w:rsidRPr="00B64FB5">
              <w:rPr>
                <w:rFonts w:ascii="Footlight MT Light" w:hAnsi="Footlight MT Light" w:cs="Calibri"/>
                <w:b/>
                <w:bCs/>
                <w:sz w:val="24"/>
                <w:szCs w:val="24"/>
              </w:rPr>
              <w:t xml:space="preserve">Grand Totals </w:t>
            </w:r>
          </w:p>
        </w:tc>
        <w:tc>
          <w:tcPr>
            <w:tcW w:w="2129" w:type="dxa"/>
          </w:tcPr>
          <w:p w14:paraId="4F9AEF6D" w14:textId="5C551259" w:rsidR="00A67AD2" w:rsidRPr="00B64FB5" w:rsidRDefault="00CB34FD" w:rsidP="00CB34FD">
            <w:pPr>
              <w:jc w:val="center"/>
              <w:rPr>
                <w:rFonts w:ascii="Footlight MT Light" w:hAnsi="Footlight MT Light" w:cs="Calibri"/>
                <w:b/>
                <w:bCs/>
                <w:sz w:val="24"/>
                <w:szCs w:val="24"/>
              </w:rPr>
            </w:pPr>
            <w:r>
              <w:rPr>
                <w:rFonts w:ascii="Footlight MT Light" w:hAnsi="Footlight MT Light" w:cs="Calibri"/>
                <w:b/>
                <w:bCs/>
                <w:sz w:val="24"/>
                <w:szCs w:val="24"/>
              </w:rPr>
              <w:fldChar w:fldCharType="begin"/>
            </w:r>
            <w:r>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Pr>
                <w:rFonts w:ascii="Footlight MT Light" w:hAnsi="Footlight MT Light" w:cs="Calibri"/>
                <w:b/>
                <w:bCs/>
                <w:noProof/>
                <w:sz w:val="24"/>
                <w:szCs w:val="24"/>
              </w:rPr>
              <w:t>13,962,929</w:t>
            </w:r>
            <w:r>
              <w:rPr>
                <w:rFonts w:ascii="Footlight MT Light" w:hAnsi="Footlight MT Light" w:cs="Calibri"/>
                <w:b/>
                <w:bCs/>
                <w:sz w:val="24"/>
                <w:szCs w:val="24"/>
              </w:rPr>
              <w:fldChar w:fldCharType="end"/>
            </w:r>
          </w:p>
        </w:tc>
        <w:tc>
          <w:tcPr>
            <w:tcW w:w="2175" w:type="dxa"/>
          </w:tcPr>
          <w:p w14:paraId="05DFF75A" w14:textId="354F2EF7" w:rsidR="00A67AD2" w:rsidRPr="00B64FB5" w:rsidRDefault="00CB34FD" w:rsidP="00482F50">
            <w:pPr>
              <w:jc w:val="right"/>
              <w:rPr>
                <w:rFonts w:ascii="Footlight MT Light" w:hAnsi="Footlight MT Light" w:cs="Calibri"/>
                <w:b/>
                <w:bCs/>
                <w:sz w:val="24"/>
                <w:szCs w:val="24"/>
              </w:rPr>
            </w:pPr>
            <w:r>
              <w:rPr>
                <w:rFonts w:ascii="Footlight MT Light" w:hAnsi="Footlight MT Light" w:cs="Calibri"/>
                <w:b/>
                <w:bCs/>
                <w:sz w:val="24"/>
                <w:szCs w:val="24"/>
              </w:rPr>
              <w:fldChar w:fldCharType="begin"/>
            </w:r>
            <w:r>
              <w:rPr>
                <w:rFonts w:ascii="Footlight MT Light" w:hAnsi="Footlight MT Light" w:cs="Calibri"/>
                <w:b/>
                <w:bCs/>
                <w:sz w:val="24"/>
                <w:szCs w:val="24"/>
              </w:rPr>
              <w:instrText xml:space="preserve"> =SUM(ABOVE) </w:instrText>
            </w:r>
            <w:r>
              <w:rPr>
                <w:rFonts w:ascii="Footlight MT Light" w:hAnsi="Footlight MT Light" w:cs="Calibri"/>
                <w:b/>
                <w:bCs/>
                <w:sz w:val="24"/>
                <w:szCs w:val="24"/>
              </w:rPr>
              <w:fldChar w:fldCharType="separate"/>
            </w:r>
            <w:r>
              <w:rPr>
                <w:rFonts w:ascii="Footlight MT Light" w:hAnsi="Footlight MT Light" w:cs="Calibri"/>
                <w:b/>
                <w:bCs/>
                <w:noProof/>
                <w:sz w:val="24"/>
                <w:szCs w:val="24"/>
              </w:rPr>
              <w:t>13,962,929</w:t>
            </w:r>
            <w:r>
              <w:rPr>
                <w:rFonts w:ascii="Footlight MT Light" w:hAnsi="Footlight MT Light" w:cs="Calibri"/>
                <w:b/>
                <w:bCs/>
                <w:sz w:val="24"/>
                <w:szCs w:val="24"/>
              </w:rPr>
              <w:fldChar w:fldCharType="end"/>
            </w:r>
          </w:p>
        </w:tc>
      </w:tr>
    </w:tbl>
    <w:p w14:paraId="558694BB" w14:textId="77777777" w:rsidR="00F2385B" w:rsidRDefault="00F2385B" w:rsidP="00086E25">
      <w:pPr>
        <w:rPr>
          <w:rFonts w:ascii="Footlight MT Light" w:hAnsi="Footlight MT Light" w:cs="Calibri"/>
          <w:b/>
          <w:sz w:val="24"/>
          <w:szCs w:val="24"/>
          <w:u w:val="single"/>
        </w:rPr>
      </w:pPr>
    </w:p>
    <w:p w14:paraId="7703E515" w14:textId="79D37891" w:rsidR="00086E25" w:rsidRPr="00133684" w:rsidRDefault="00086E25" w:rsidP="00086E25">
      <w:pPr>
        <w:rPr>
          <w:rFonts w:ascii="Footlight MT Light" w:hAnsi="Footlight MT Light" w:cs="Calibri"/>
          <w:b/>
          <w:sz w:val="24"/>
          <w:szCs w:val="24"/>
        </w:rPr>
      </w:pPr>
      <w:r w:rsidRPr="00133684">
        <w:rPr>
          <w:rFonts w:ascii="Footlight MT Light" w:hAnsi="Footlight MT Light" w:cs="Calibri"/>
          <w:b/>
          <w:sz w:val="24"/>
          <w:szCs w:val="24"/>
          <w:u w:val="single"/>
        </w:rPr>
        <w:t>MIN: MAT/0</w:t>
      </w:r>
      <w:r w:rsidR="00BA6BC6" w:rsidRPr="00133684">
        <w:rPr>
          <w:rFonts w:ascii="Footlight MT Light" w:hAnsi="Footlight MT Light" w:cs="Calibri"/>
          <w:b/>
          <w:sz w:val="24"/>
          <w:szCs w:val="24"/>
          <w:u w:val="single"/>
        </w:rPr>
        <w:t>7</w:t>
      </w:r>
      <w:r w:rsidRPr="00133684">
        <w:rPr>
          <w:rFonts w:ascii="Footlight MT Light" w:hAnsi="Footlight MT Light" w:cs="Calibri"/>
          <w:b/>
          <w:sz w:val="24"/>
          <w:szCs w:val="24"/>
          <w:u w:val="single"/>
        </w:rPr>
        <w:t>/</w:t>
      </w:r>
      <w:r w:rsidR="00BA6BC6" w:rsidRPr="00133684">
        <w:rPr>
          <w:rFonts w:ascii="Footlight MT Light" w:hAnsi="Footlight MT Light" w:cs="Calibri"/>
          <w:b/>
          <w:sz w:val="24"/>
          <w:szCs w:val="24"/>
          <w:u w:val="single"/>
        </w:rPr>
        <w:t>01</w:t>
      </w:r>
      <w:r w:rsidRPr="00133684">
        <w:rPr>
          <w:rFonts w:ascii="Footlight MT Light" w:hAnsi="Footlight MT Light" w:cs="Calibri"/>
          <w:b/>
          <w:sz w:val="24"/>
          <w:szCs w:val="24"/>
          <w:u w:val="single"/>
        </w:rPr>
        <w:t>/202</w:t>
      </w:r>
      <w:r w:rsidR="00BA6BC6" w:rsidRPr="00133684">
        <w:rPr>
          <w:rFonts w:ascii="Footlight MT Light" w:hAnsi="Footlight MT Light" w:cs="Calibri"/>
          <w:b/>
          <w:sz w:val="24"/>
          <w:szCs w:val="24"/>
          <w:u w:val="single"/>
        </w:rPr>
        <w:t>4-08</w:t>
      </w:r>
      <w:r w:rsidRPr="00133684">
        <w:rPr>
          <w:rFonts w:ascii="Footlight MT Light" w:hAnsi="Footlight MT Light" w:cs="Calibri"/>
          <w:b/>
          <w:sz w:val="24"/>
          <w:szCs w:val="24"/>
          <w:u w:val="single"/>
        </w:rPr>
        <w:t xml:space="preserve">: </w:t>
      </w:r>
      <w:r w:rsidR="00521E39" w:rsidRPr="00133684">
        <w:rPr>
          <w:rFonts w:ascii="Footlight MT Light" w:hAnsi="Footlight MT Light" w:cs="Calibri"/>
          <w:b/>
          <w:sz w:val="24"/>
          <w:szCs w:val="24"/>
          <w:u w:val="single"/>
        </w:rPr>
        <w:t xml:space="preserve">APPROVAL </w:t>
      </w:r>
      <w:r w:rsidR="00657FF0" w:rsidRPr="00133684">
        <w:rPr>
          <w:rFonts w:ascii="Footlight MT Light" w:hAnsi="Footlight MT Light" w:cs="Calibri"/>
          <w:b/>
          <w:sz w:val="24"/>
          <w:szCs w:val="24"/>
          <w:u w:val="single"/>
        </w:rPr>
        <w:t>OF THE</w:t>
      </w:r>
      <w:r w:rsidR="00521E39" w:rsidRPr="00133684">
        <w:rPr>
          <w:rFonts w:ascii="Footlight MT Light" w:hAnsi="Footlight MT Light" w:cs="Calibri"/>
          <w:b/>
          <w:sz w:val="24"/>
          <w:szCs w:val="24"/>
          <w:u w:val="single"/>
        </w:rPr>
        <w:t xml:space="preserve"> </w:t>
      </w:r>
      <w:r w:rsidRPr="00133684">
        <w:rPr>
          <w:rFonts w:ascii="Footlight MT Light" w:hAnsi="Footlight MT Light" w:cs="Calibri"/>
          <w:b/>
          <w:sz w:val="24"/>
          <w:szCs w:val="24"/>
          <w:u w:val="single"/>
        </w:rPr>
        <w:t>PROJECTS PROPOSAL BUDGET FOR FINANCIAL YEAR 2023/2024</w:t>
      </w:r>
    </w:p>
    <w:p w14:paraId="6B783F3A" w14:textId="77777777"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The Chairperson briefed members that the committee is required to submit project proposals for the financial year 2023/2024 in time to get funds, the fund account manager informed members that the NG- CDF Committee is supposed to submit projects proposals to the NG - CDF Board as per the guidelines of the National Government projects by 30</w:t>
      </w:r>
      <w:r w:rsidRPr="00133684">
        <w:rPr>
          <w:rFonts w:ascii="Footlight MT Light" w:hAnsi="Footlight MT Light" w:cs="Calibri"/>
          <w:sz w:val="24"/>
          <w:szCs w:val="24"/>
          <w:vertAlign w:val="superscript"/>
        </w:rPr>
        <w:t>th</w:t>
      </w:r>
      <w:r w:rsidRPr="00133684">
        <w:rPr>
          <w:rFonts w:ascii="Footlight MT Light" w:hAnsi="Footlight MT Light" w:cs="Calibri"/>
          <w:sz w:val="24"/>
          <w:szCs w:val="24"/>
        </w:rPr>
        <w:t xml:space="preserve"> November 2023.</w:t>
      </w:r>
    </w:p>
    <w:p w14:paraId="7F1E83C9" w14:textId="6060BB14" w:rsidR="00086E25" w:rsidRPr="00133684" w:rsidRDefault="00086E25" w:rsidP="00086E25">
      <w:pPr>
        <w:spacing w:after="0" w:line="240" w:lineRule="auto"/>
        <w:jc w:val="both"/>
        <w:rPr>
          <w:rFonts w:ascii="Footlight MT Light" w:hAnsi="Footlight MT Light" w:cs="Calibri"/>
          <w:sz w:val="24"/>
          <w:szCs w:val="24"/>
        </w:rPr>
      </w:pPr>
      <w:r w:rsidRPr="00133684">
        <w:rPr>
          <w:rFonts w:ascii="Footlight MT Light" w:hAnsi="Footlight MT Light" w:cs="Calibri"/>
          <w:sz w:val="24"/>
          <w:szCs w:val="24"/>
        </w:rPr>
        <w:t>The Fund Account Manager informed members that the constituency had been allocated a total of Kshs.</w:t>
      </w:r>
      <w:r w:rsidRPr="00133684">
        <w:rPr>
          <w:rFonts w:ascii="Footlight MT Light" w:eastAsia="Times New Roman" w:hAnsi="Footlight MT Light" w:cs="Calibri"/>
          <w:bCs/>
          <w:color w:val="000000"/>
          <w:sz w:val="24"/>
          <w:szCs w:val="24"/>
        </w:rPr>
        <w:t>175,361,810.00.</w:t>
      </w:r>
      <w:r w:rsidR="00C33B3D">
        <w:rPr>
          <w:rFonts w:ascii="Footlight MT Light" w:eastAsia="Times New Roman" w:hAnsi="Footlight MT Light" w:cs="Calibri"/>
          <w:bCs/>
          <w:color w:val="000000"/>
          <w:sz w:val="24"/>
          <w:szCs w:val="24"/>
        </w:rPr>
        <w:t xml:space="preserve"> </w:t>
      </w:r>
      <w:r w:rsidRPr="00133684">
        <w:rPr>
          <w:rFonts w:ascii="Footlight MT Light" w:hAnsi="Footlight MT Light" w:cs="Calibri"/>
          <w:sz w:val="24"/>
          <w:szCs w:val="24"/>
        </w:rPr>
        <w:t>The Fund account manager briefed members on the guidelines for project proposal presentation and also informed members on the eligible projects. The manager informed members that all devolved functions are no longer eligible under the new NG-CDF act.</w:t>
      </w:r>
    </w:p>
    <w:p w14:paraId="0144FE93" w14:textId="77777777" w:rsidR="00D4595C" w:rsidRPr="00133684" w:rsidRDefault="00D4595C" w:rsidP="00086E25">
      <w:pPr>
        <w:spacing w:after="0" w:line="240" w:lineRule="auto"/>
        <w:jc w:val="both"/>
        <w:rPr>
          <w:rFonts w:ascii="Footlight MT Light" w:eastAsia="Times New Roman" w:hAnsi="Footlight MT Light" w:cs="Calibri"/>
          <w:b/>
          <w:bCs/>
          <w:color w:val="000000"/>
          <w:sz w:val="24"/>
          <w:szCs w:val="24"/>
        </w:rPr>
      </w:pPr>
    </w:p>
    <w:p w14:paraId="50B2AFA1" w14:textId="77777777"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The Fund Account Manager informed members that the constituency had only one on-going projects as per the Project Implementation Status report. The report was tabled and the members agreed to prioritize to fund the ongoing projects.</w:t>
      </w:r>
    </w:p>
    <w:p w14:paraId="720885D5" w14:textId="6CBF09D7" w:rsidR="00086E25" w:rsidRPr="00133684" w:rsidRDefault="00086E25" w:rsidP="00086E25">
      <w:pPr>
        <w:jc w:val="both"/>
        <w:rPr>
          <w:rFonts w:ascii="Footlight MT Light" w:hAnsi="Footlight MT Light" w:cs="Calibri"/>
          <w:sz w:val="24"/>
          <w:szCs w:val="24"/>
          <w:lang w:val="ro-RO"/>
        </w:rPr>
      </w:pPr>
      <w:r w:rsidRPr="00133684">
        <w:rPr>
          <w:rFonts w:ascii="Footlight MT Light" w:hAnsi="Footlight MT Light" w:cs="Calibri"/>
          <w:sz w:val="24"/>
          <w:szCs w:val="24"/>
        </w:rPr>
        <w:t xml:space="preserve">The projects that needed </w:t>
      </w:r>
      <w:proofErr w:type="spellStart"/>
      <w:r w:rsidRPr="00133684">
        <w:rPr>
          <w:rFonts w:ascii="Footlight MT Light" w:hAnsi="Footlight MT Light" w:cs="Calibri"/>
          <w:sz w:val="24"/>
          <w:szCs w:val="24"/>
        </w:rPr>
        <w:t>mo</w:t>
      </w:r>
      <w:proofErr w:type="spellEnd"/>
      <w:r w:rsidRPr="00133684">
        <w:rPr>
          <w:rFonts w:ascii="Footlight MT Light" w:hAnsi="Footlight MT Light" w:cs="Calibri"/>
          <w:sz w:val="24"/>
          <w:szCs w:val="24"/>
          <w:lang w:val="ro-RO"/>
        </w:rPr>
        <w:t>re funding were also discussed and this included Mundika Secondary Multi-purpose hall which was all</w:t>
      </w:r>
      <w:r w:rsidR="00D4595C" w:rsidRPr="00133684">
        <w:rPr>
          <w:rFonts w:ascii="Footlight MT Light" w:hAnsi="Footlight MT Light" w:cs="Calibri"/>
          <w:sz w:val="24"/>
          <w:szCs w:val="24"/>
          <w:lang w:val="ro-RO"/>
        </w:rPr>
        <w:t>o</w:t>
      </w:r>
      <w:r w:rsidRPr="00133684">
        <w:rPr>
          <w:rFonts w:ascii="Footlight MT Light" w:hAnsi="Footlight MT Light" w:cs="Calibri"/>
          <w:sz w:val="24"/>
          <w:szCs w:val="24"/>
          <w:lang w:val="ro-RO"/>
        </w:rPr>
        <w:t>cated Kshs.46,</w:t>
      </w:r>
      <w:r w:rsidR="00AF3CE8" w:rsidRPr="00133684">
        <w:rPr>
          <w:rFonts w:ascii="Footlight MT Light" w:hAnsi="Footlight MT Light" w:cs="Calibri"/>
          <w:sz w:val="24"/>
          <w:szCs w:val="24"/>
          <w:lang w:val="ro-RO"/>
        </w:rPr>
        <w:t>833,216</w:t>
      </w:r>
      <w:r w:rsidRPr="00133684">
        <w:rPr>
          <w:rFonts w:ascii="Footlight MT Light" w:hAnsi="Footlight MT Light" w:cs="Calibri"/>
          <w:sz w:val="24"/>
          <w:szCs w:val="24"/>
          <w:lang w:val="ro-RO"/>
        </w:rPr>
        <w:t>.00 and Lwanya Secondary Adminstration block which was allocated Kshs.35,</w:t>
      </w:r>
      <w:r w:rsidR="00AF3CE8" w:rsidRPr="00133684">
        <w:rPr>
          <w:rFonts w:ascii="Footlight MT Light" w:hAnsi="Footlight MT Light" w:cs="Calibri"/>
          <w:sz w:val="24"/>
          <w:szCs w:val="24"/>
          <w:lang w:val="ro-RO"/>
        </w:rPr>
        <w:t>284</w:t>
      </w:r>
      <w:r w:rsidRPr="00133684">
        <w:rPr>
          <w:rFonts w:ascii="Footlight MT Light" w:hAnsi="Footlight MT Light" w:cs="Calibri"/>
          <w:sz w:val="24"/>
          <w:szCs w:val="24"/>
          <w:lang w:val="ro-RO"/>
        </w:rPr>
        <w:t>,</w:t>
      </w:r>
      <w:r w:rsidR="00AF3CE8" w:rsidRPr="00133684">
        <w:rPr>
          <w:rFonts w:ascii="Footlight MT Light" w:hAnsi="Footlight MT Light" w:cs="Calibri"/>
          <w:sz w:val="24"/>
          <w:szCs w:val="24"/>
          <w:lang w:val="ro-RO"/>
        </w:rPr>
        <w:t>255</w:t>
      </w:r>
      <w:r w:rsidRPr="00133684">
        <w:rPr>
          <w:rFonts w:ascii="Footlight MT Light" w:hAnsi="Footlight MT Light" w:cs="Calibri"/>
          <w:sz w:val="24"/>
          <w:szCs w:val="24"/>
          <w:lang w:val="ro-RO"/>
        </w:rPr>
        <w:t>.00 respectively.</w:t>
      </w:r>
    </w:p>
    <w:p w14:paraId="4C032E1F" w14:textId="77777777" w:rsidR="00086E25" w:rsidRPr="00133684" w:rsidRDefault="00086E25" w:rsidP="00086E25">
      <w:pPr>
        <w:jc w:val="both"/>
        <w:rPr>
          <w:rFonts w:ascii="Footlight MT Light" w:hAnsi="Footlight MT Light" w:cs="Calibri"/>
          <w:sz w:val="24"/>
          <w:szCs w:val="24"/>
          <w:lang w:val="ro-RO"/>
        </w:rPr>
      </w:pPr>
      <w:r w:rsidRPr="00133684">
        <w:rPr>
          <w:rFonts w:ascii="Footlight MT Light" w:hAnsi="Footlight MT Light" w:cs="Calibri"/>
          <w:sz w:val="24"/>
          <w:szCs w:val="24"/>
          <w:lang w:val="ro-RO"/>
        </w:rPr>
        <w:t>The two projects under the Enginner’s estimate were under funded.In the case for  Mundika Multi-purpose hall the project was initially supposed to cost 68,000,000.00 with all amenities in place.For lwanya Secondary school administration block with all amenities is supposed to cost Kshs.43,000,000.00.</w:t>
      </w:r>
    </w:p>
    <w:p w14:paraId="310D2AE9" w14:textId="47562554" w:rsidR="00086E25" w:rsidRPr="00133684" w:rsidRDefault="00086E25" w:rsidP="00086E25">
      <w:pPr>
        <w:jc w:val="both"/>
        <w:rPr>
          <w:rFonts w:ascii="Footlight MT Light" w:hAnsi="Footlight MT Light" w:cs="Calibri"/>
          <w:sz w:val="24"/>
          <w:szCs w:val="24"/>
        </w:rPr>
      </w:pPr>
      <w:r w:rsidRPr="00133684">
        <w:rPr>
          <w:rFonts w:ascii="Footlight MT Light" w:hAnsi="Footlight MT Light" w:cs="Calibri"/>
          <w:sz w:val="24"/>
          <w:szCs w:val="24"/>
        </w:rPr>
        <w:t xml:space="preserve">The committee also received an appraisal for the </w:t>
      </w:r>
      <w:proofErr w:type="spellStart"/>
      <w:r w:rsidRPr="00133684">
        <w:rPr>
          <w:rFonts w:ascii="Footlight MT Light" w:hAnsi="Footlight MT Light" w:cs="Calibri"/>
          <w:sz w:val="24"/>
          <w:szCs w:val="24"/>
        </w:rPr>
        <w:t>Mundika</w:t>
      </w:r>
      <w:proofErr w:type="spellEnd"/>
      <w:r w:rsidRPr="00133684">
        <w:rPr>
          <w:rFonts w:ascii="Footlight MT Light" w:hAnsi="Footlight MT Light" w:cs="Calibri"/>
          <w:sz w:val="24"/>
          <w:szCs w:val="24"/>
        </w:rPr>
        <w:t xml:space="preserve"> Secondary Multi-purpose hall and a variation bill from the </w:t>
      </w:r>
      <w:proofErr w:type="spellStart"/>
      <w:r w:rsidRPr="00133684">
        <w:rPr>
          <w:rFonts w:ascii="Footlight MT Light" w:hAnsi="Footlight MT Light" w:cs="Calibri"/>
          <w:sz w:val="24"/>
          <w:szCs w:val="24"/>
        </w:rPr>
        <w:t>Lwanya</w:t>
      </w:r>
      <w:proofErr w:type="spellEnd"/>
      <w:r w:rsidRPr="00133684">
        <w:rPr>
          <w:rFonts w:ascii="Footlight MT Light" w:hAnsi="Footlight MT Light" w:cs="Calibri"/>
          <w:sz w:val="24"/>
          <w:szCs w:val="24"/>
        </w:rPr>
        <w:t xml:space="preserve"> Secondary administration block. The committee was to allocate sufficient amounts for the projects to be </w:t>
      </w:r>
      <w:r w:rsidR="001E16C2" w:rsidRPr="00133684">
        <w:rPr>
          <w:rFonts w:ascii="Footlight MT Light" w:hAnsi="Footlight MT Light" w:cs="Calibri"/>
          <w:sz w:val="24"/>
          <w:szCs w:val="24"/>
        </w:rPr>
        <w:t>realized</w:t>
      </w:r>
      <w:r w:rsidRPr="00133684">
        <w:rPr>
          <w:rFonts w:ascii="Footlight MT Light" w:hAnsi="Footlight MT Light" w:cs="Calibri"/>
          <w:sz w:val="24"/>
          <w:szCs w:val="24"/>
        </w:rPr>
        <w:t xml:space="preserve"> and also seek approval from the </w:t>
      </w:r>
      <w:r w:rsidR="00AF3CE8" w:rsidRPr="00133684">
        <w:rPr>
          <w:rFonts w:ascii="Footlight MT Light" w:hAnsi="Footlight MT Light" w:cs="Calibri"/>
          <w:sz w:val="24"/>
          <w:szCs w:val="24"/>
        </w:rPr>
        <w:t>B</w:t>
      </w:r>
      <w:r w:rsidRPr="00133684">
        <w:rPr>
          <w:rFonts w:ascii="Footlight MT Light" w:hAnsi="Footlight MT Light" w:cs="Calibri"/>
          <w:sz w:val="24"/>
          <w:szCs w:val="24"/>
        </w:rPr>
        <w:t>oard for the appraisal and variations for the projects.</w:t>
      </w:r>
    </w:p>
    <w:p w14:paraId="395E8DB2" w14:textId="69364D42" w:rsidR="008C4969" w:rsidRPr="00133684" w:rsidRDefault="00086E25" w:rsidP="00925874">
      <w:pPr>
        <w:jc w:val="both"/>
        <w:rPr>
          <w:rFonts w:ascii="Footlight MT Light" w:hAnsi="Footlight MT Light" w:cs="Calibri"/>
          <w:sz w:val="24"/>
          <w:szCs w:val="24"/>
        </w:rPr>
      </w:pPr>
      <w:r w:rsidRPr="00133684">
        <w:rPr>
          <w:rFonts w:ascii="Footlight MT Light" w:hAnsi="Footlight MT Light" w:cs="Calibri"/>
          <w:sz w:val="24"/>
          <w:szCs w:val="24"/>
        </w:rPr>
        <w:t>After lengthy deliberations the NG- CDF committee agreed on the following projects to be funded in the Financial Year 2023 – 2024 in all the five (5) wards in the Constituency</w:t>
      </w:r>
      <w:r w:rsidR="00657FF0" w:rsidRPr="00133684">
        <w:rPr>
          <w:rFonts w:ascii="Footlight MT Light" w:hAnsi="Footlight MT Light" w:cs="Calibri"/>
          <w:sz w:val="24"/>
          <w:szCs w:val="24"/>
        </w:rPr>
        <w:t>.</w:t>
      </w:r>
    </w:p>
    <w:p w14:paraId="785FBCF0" w14:textId="6D6E3B0F" w:rsidR="00657FF0" w:rsidRPr="00133684" w:rsidRDefault="00657FF0" w:rsidP="00925874">
      <w:pPr>
        <w:jc w:val="both"/>
        <w:rPr>
          <w:rFonts w:ascii="Footlight MT Light" w:hAnsi="Footlight MT Light" w:cs="Calibri"/>
          <w:sz w:val="24"/>
          <w:szCs w:val="24"/>
        </w:rPr>
      </w:pPr>
      <w:r w:rsidRPr="00133684">
        <w:rPr>
          <w:rFonts w:ascii="Footlight MT Light" w:hAnsi="Footlight MT Light" w:cs="Calibri"/>
          <w:sz w:val="24"/>
          <w:szCs w:val="24"/>
        </w:rPr>
        <w:lastRenderedPageBreak/>
        <w:t>The committee approved for funding the below listed projects that includes matching funding of junior secondary schools, climate change and the budget for administration and monitoring and evaluation for financial year 2023-2024.</w:t>
      </w:r>
    </w:p>
    <w:tbl>
      <w:tblPr>
        <w:tblW w:w="114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6"/>
        <w:gridCol w:w="11"/>
        <w:gridCol w:w="2798"/>
        <w:gridCol w:w="1843"/>
        <w:gridCol w:w="7"/>
        <w:gridCol w:w="985"/>
        <w:gridCol w:w="7"/>
        <w:gridCol w:w="1836"/>
        <w:gridCol w:w="7"/>
        <w:gridCol w:w="757"/>
        <w:gridCol w:w="7"/>
      </w:tblGrid>
      <w:tr w:rsidR="00AF5101" w:rsidRPr="00133684" w14:paraId="74D024E0" w14:textId="77777777" w:rsidTr="00362880">
        <w:trPr>
          <w:trHeight w:val="300"/>
        </w:trPr>
        <w:tc>
          <w:tcPr>
            <w:tcW w:w="709" w:type="dxa"/>
            <w:shd w:val="clear" w:color="000000" w:fill="FFFFFF"/>
            <w:noWrap/>
            <w:hideMark/>
          </w:tcPr>
          <w:p w14:paraId="66B32D0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0694" w:type="dxa"/>
            <w:gridSpan w:val="11"/>
            <w:shd w:val="clear" w:color="000000" w:fill="FFFFFF"/>
            <w:hideMark/>
          </w:tcPr>
          <w:p w14:paraId="02D3076A"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NATIONAL GOVERNMENT CONSTITUENCIES DEVELOPMENT FUND BOARD</w:t>
            </w:r>
          </w:p>
        </w:tc>
      </w:tr>
      <w:tr w:rsidR="000B56CF" w:rsidRPr="00133684" w14:paraId="2619E719" w14:textId="77777777" w:rsidTr="00362880">
        <w:trPr>
          <w:gridAfter w:val="1"/>
          <w:wAfter w:w="7" w:type="dxa"/>
          <w:trHeight w:val="600"/>
        </w:trPr>
        <w:tc>
          <w:tcPr>
            <w:tcW w:w="709" w:type="dxa"/>
            <w:shd w:val="clear" w:color="000000" w:fill="FFFFFF"/>
            <w:noWrap/>
            <w:hideMark/>
          </w:tcPr>
          <w:p w14:paraId="640BFC80" w14:textId="77777777" w:rsidR="00B62A38" w:rsidRPr="00133684" w:rsidRDefault="00B62A38"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S/No.</w:t>
            </w:r>
          </w:p>
        </w:tc>
        <w:tc>
          <w:tcPr>
            <w:tcW w:w="2436" w:type="dxa"/>
            <w:shd w:val="clear" w:color="000000" w:fill="FFFFFF"/>
            <w:hideMark/>
          </w:tcPr>
          <w:p w14:paraId="3AE2ACC4"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Project Name</w:t>
            </w:r>
          </w:p>
        </w:tc>
        <w:tc>
          <w:tcPr>
            <w:tcW w:w="2809" w:type="dxa"/>
            <w:gridSpan w:val="2"/>
            <w:shd w:val="clear" w:color="000000" w:fill="FFFFFF"/>
            <w:hideMark/>
          </w:tcPr>
          <w:p w14:paraId="250AB51E" w14:textId="77777777"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Project Activity </w:t>
            </w:r>
          </w:p>
        </w:tc>
        <w:tc>
          <w:tcPr>
            <w:tcW w:w="1843" w:type="dxa"/>
            <w:shd w:val="clear" w:color="000000" w:fill="FFFFFF"/>
            <w:hideMark/>
          </w:tcPr>
          <w:p w14:paraId="26D3188A"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Original Cost   </w:t>
            </w:r>
          </w:p>
        </w:tc>
        <w:tc>
          <w:tcPr>
            <w:tcW w:w="992" w:type="dxa"/>
            <w:gridSpan w:val="2"/>
            <w:shd w:val="clear" w:color="000000" w:fill="FFFFFF"/>
            <w:hideMark/>
          </w:tcPr>
          <w:p w14:paraId="0B613B68"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Cumulative Allocation   </w:t>
            </w:r>
          </w:p>
        </w:tc>
        <w:tc>
          <w:tcPr>
            <w:tcW w:w="1843" w:type="dxa"/>
            <w:gridSpan w:val="2"/>
            <w:shd w:val="clear" w:color="000000" w:fill="FFFFFF"/>
            <w:hideMark/>
          </w:tcPr>
          <w:p w14:paraId="2C30AD05" w14:textId="77777777" w:rsidR="00B62A38" w:rsidRPr="00133684" w:rsidRDefault="00B62A38" w:rsidP="00B62A38">
            <w:pPr>
              <w:spacing w:after="0" w:line="240" w:lineRule="auto"/>
              <w:jc w:val="center"/>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 xml:space="preserve"> Amount Allocated </w:t>
            </w:r>
          </w:p>
        </w:tc>
        <w:tc>
          <w:tcPr>
            <w:tcW w:w="764" w:type="dxa"/>
            <w:gridSpan w:val="2"/>
            <w:shd w:val="clear" w:color="000000" w:fill="FFFFFF"/>
            <w:hideMark/>
          </w:tcPr>
          <w:p w14:paraId="626A610C" w14:textId="07F11CBC" w:rsidR="00B62A38" w:rsidRPr="00133684" w:rsidRDefault="00B62A38" w:rsidP="00B62A3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xml:space="preserve">Status </w:t>
            </w:r>
          </w:p>
        </w:tc>
      </w:tr>
      <w:tr w:rsidR="00511EB1" w:rsidRPr="00133684" w14:paraId="7ADBAD96" w14:textId="77777777" w:rsidTr="003B1BE6">
        <w:trPr>
          <w:trHeight w:val="215"/>
        </w:trPr>
        <w:tc>
          <w:tcPr>
            <w:tcW w:w="11403" w:type="dxa"/>
            <w:gridSpan w:val="12"/>
            <w:shd w:val="clear" w:color="000000" w:fill="FFFFFF"/>
            <w:noWrap/>
            <w:hideMark/>
          </w:tcPr>
          <w:p w14:paraId="50ACF7F5" w14:textId="5851F66C" w:rsidR="00511EB1" w:rsidRPr="00133684" w:rsidRDefault="00511EB1" w:rsidP="00511EB1">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color w:val="000000"/>
                <w:sz w:val="24"/>
                <w:szCs w:val="24"/>
              </w:rPr>
              <w:t> </w:t>
            </w:r>
            <w:r w:rsidRPr="00133684">
              <w:rPr>
                <w:rFonts w:ascii="Footlight MT Light" w:eastAsia="Times New Roman" w:hAnsi="Footlight MT Light" w:cs="Calibri"/>
                <w:b/>
                <w:bCs/>
                <w:sz w:val="24"/>
                <w:szCs w:val="24"/>
              </w:rPr>
              <w:t>ADMINISTRATION AND RECURRENT EXPENDITURE</w:t>
            </w:r>
          </w:p>
          <w:p w14:paraId="1AA9B043" w14:textId="65F6412B" w:rsidR="00511EB1" w:rsidRPr="00133684" w:rsidRDefault="00511EB1" w:rsidP="00B62A38">
            <w:pPr>
              <w:spacing w:after="0" w:line="240" w:lineRule="auto"/>
              <w:jc w:val="center"/>
              <w:rPr>
                <w:rFonts w:ascii="Footlight MT Light" w:eastAsia="Times New Roman" w:hAnsi="Footlight MT Light" w:cs="Calibri"/>
                <w:b/>
                <w:bCs/>
                <w:sz w:val="24"/>
                <w:szCs w:val="24"/>
              </w:rPr>
            </w:pPr>
          </w:p>
        </w:tc>
      </w:tr>
      <w:tr w:rsidR="000B56CF" w:rsidRPr="00133684" w14:paraId="08C42A5E" w14:textId="77777777" w:rsidTr="00362880">
        <w:trPr>
          <w:gridAfter w:val="1"/>
          <w:wAfter w:w="7" w:type="dxa"/>
          <w:trHeight w:val="300"/>
        </w:trPr>
        <w:tc>
          <w:tcPr>
            <w:tcW w:w="709" w:type="dxa"/>
            <w:shd w:val="clear" w:color="000000" w:fill="FFFFFF"/>
            <w:noWrap/>
          </w:tcPr>
          <w:p w14:paraId="589F5CFC" w14:textId="34753C8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4BF155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Contractual employees</w:t>
            </w:r>
          </w:p>
        </w:tc>
        <w:tc>
          <w:tcPr>
            <w:tcW w:w="2809" w:type="dxa"/>
            <w:gridSpan w:val="2"/>
            <w:shd w:val="clear" w:color="000000" w:fill="FFFFFF"/>
            <w:hideMark/>
          </w:tcPr>
          <w:p w14:paraId="61A3D7F1" w14:textId="75C24485"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staff Basic salaries to NGCDFC staff 13 NGCDF STAFF </w:t>
            </w:r>
          </w:p>
        </w:tc>
        <w:tc>
          <w:tcPr>
            <w:tcW w:w="1843" w:type="dxa"/>
            <w:shd w:val="clear" w:color="000000" w:fill="FFFFFF"/>
            <w:noWrap/>
            <w:hideMark/>
          </w:tcPr>
          <w:p w14:paraId="65A03142" w14:textId="6ADC467A"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w:t>
            </w:r>
          </w:p>
        </w:tc>
        <w:tc>
          <w:tcPr>
            <w:tcW w:w="992" w:type="dxa"/>
            <w:gridSpan w:val="2"/>
            <w:shd w:val="clear" w:color="000000" w:fill="FFFFFF"/>
            <w:noWrap/>
            <w:hideMark/>
          </w:tcPr>
          <w:p w14:paraId="4D8EA2B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tc>
        <w:tc>
          <w:tcPr>
            <w:tcW w:w="1843" w:type="dxa"/>
            <w:gridSpan w:val="2"/>
            <w:shd w:val="clear" w:color="000000" w:fill="FFFFFF"/>
            <w:noWrap/>
            <w:hideMark/>
          </w:tcPr>
          <w:p w14:paraId="74053C57" w14:textId="76AF62E2"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3,113,000</w:t>
            </w:r>
          </w:p>
        </w:tc>
        <w:tc>
          <w:tcPr>
            <w:tcW w:w="764" w:type="dxa"/>
            <w:gridSpan w:val="2"/>
            <w:shd w:val="clear" w:color="000000" w:fill="FFFFFF"/>
            <w:noWrap/>
            <w:hideMark/>
          </w:tcPr>
          <w:p w14:paraId="07E8CB1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1F6AC4" w14:textId="77777777" w:rsidTr="00362880">
        <w:trPr>
          <w:gridAfter w:val="1"/>
          <w:wAfter w:w="7" w:type="dxa"/>
          <w:trHeight w:val="300"/>
        </w:trPr>
        <w:tc>
          <w:tcPr>
            <w:tcW w:w="709" w:type="dxa"/>
            <w:shd w:val="clear" w:color="000000" w:fill="FFFFFF"/>
            <w:noWrap/>
          </w:tcPr>
          <w:p w14:paraId="689A1909" w14:textId="109F775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ABF53A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Casual </w:t>
            </w:r>
            <w:proofErr w:type="spellStart"/>
            <w:r w:rsidRPr="00133684">
              <w:rPr>
                <w:rFonts w:ascii="Footlight MT Light" w:eastAsia="Times New Roman" w:hAnsi="Footlight MT Light" w:cs="Calibri"/>
                <w:sz w:val="24"/>
                <w:szCs w:val="24"/>
              </w:rPr>
              <w:t>labour</w:t>
            </w:r>
            <w:proofErr w:type="spellEnd"/>
            <w:r w:rsidRPr="00133684">
              <w:rPr>
                <w:rFonts w:ascii="Footlight MT Light" w:eastAsia="Times New Roman" w:hAnsi="Footlight MT Light" w:cs="Calibri"/>
                <w:sz w:val="24"/>
                <w:szCs w:val="24"/>
              </w:rPr>
              <w:t xml:space="preserve"> and Internship </w:t>
            </w:r>
          </w:p>
        </w:tc>
        <w:tc>
          <w:tcPr>
            <w:tcW w:w="2809" w:type="dxa"/>
            <w:gridSpan w:val="2"/>
            <w:shd w:val="clear" w:color="000000" w:fill="FFFFFF"/>
            <w:hideMark/>
          </w:tcPr>
          <w:p w14:paraId="18F8D7EE" w14:textId="38CBA943"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staff Basic Wages 4 NGCDF CASUAL STAFF</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1D808A06" w14:textId="7AFD27CC"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 </w:t>
            </w:r>
          </w:p>
        </w:tc>
        <w:tc>
          <w:tcPr>
            <w:tcW w:w="992" w:type="dxa"/>
            <w:gridSpan w:val="2"/>
            <w:shd w:val="clear" w:color="000000" w:fill="FFFFFF"/>
            <w:noWrap/>
            <w:hideMark/>
          </w:tcPr>
          <w:p w14:paraId="673BC35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AC30061" w14:textId="1476F5B3"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608,000</w:t>
            </w:r>
          </w:p>
        </w:tc>
        <w:tc>
          <w:tcPr>
            <w:tcW w:w="764" w:type="dxa"/>
            <w:gridSpan w:val="2"/>
            <w:shd w:val="clear" w:color="000000" w:fill="FFFFFF"/>
            <w:noWrap/>
            <w:hideMark/>
          </w:tcPr>
          <w:p w14:paraId="25F2868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45624F" w14:textId="77777777" w:rsidTr="00362880">
        <w:trPr>
          <w:gridAfter w:val="1"/>
          <w:wAfter w:w="7" w:type="dxa"/>
          <w:trHeight w:val="300"/>
        </w:trPr>
        <w:tc>
          <w:tcPr>
            <w:tcW w:w="709" w:type="dxa"/>
            <w:shd w:val="clear" w:color="000000" w:fill="FFFFFF"/>
            <w:noWrap/>
          </w:tcPr>
          <w:p w14:paraId="244FC1DD" w14:textId="50B0E5F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2CCFAE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Gratuity-contractual employees</w:t>
            </w:r>
          </w:p>
        </w:tc>
        <w:tc>
          <w:tcPr>
            <w:tcW w:w="2809" w:type="dxa"/>
            <w:gridSpan w:val="2"/>
            <w:shd w:val="clear" w:color="000000" w:fill="FFFFFF"/>
            <w:hideMark/>
          </w:tcPr>
          <w:p w14:paraId="2CC22B90" w14:textId="78294E6C"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gratuity to NGCDFC staff 13 NGCDF STAFF</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300DFD45" w14:textId="7EDB7270"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 </w:t>
            </w:r>
          </w:p>
        </w:tc>
        <w:tc>
          <w:tcPr>
            <w:tcW w:w="992" w:type="dxa"/>
            <w:gridSpan w:val="2"/>
            <w:shd w:val="clear" w:color="000000" w:fill="FFFFFF"/>
            <w:noWrap/>
            <w:hideMark/>
          </w:tcPr>
          <w:p w14:paraId="23B9FE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15BFAAD" w14:textId="318C898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949,828 </w:t>
            </w:r>
          </w:p>
        </w:tc>
        <w:tc>
          <w:tcPr>
            <w:tcW w:w="764" w:type="dxa"/>
            <w:gridSpan w:val="2"/>
            <w:shd w:val="clear" w:color="000000" w:fill="FFFFFF"/>
            <w:noWrap/>
            <w:hideMark/>
          </w:tcPr>
          <w:p w14:paraId="30AC8A6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F9FD3CF" w14:textId="77777777" w:rsidTr="00362880">
        <w:trPr>
          <w:gridAfter w:val="1"/>
          <w:wAfter w:w="7" w:type="dxa"/>
          <w:trHeight w:val="300"/>
        </w:trPr>
        <w:tc>
          <w:tcPr>
            <w:tcW w:w="709" w:type="dxa"/>
            <w:shd w:val="clear" w:color="000000" w:fill="FFFFFF"/>
            <w:noWrap/>
          </w:tcPr>
          <w:p w14:paraId="0ED95DF3" w14:textId="2D74286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3F5E0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NSSF </w:t>
            </w:r>
          </w:p>
        </w:tc>
        <w:tc>
          <w:tcPr>
            <w:tcW w:w="2809" w:type="dxa"/>
            <w:gridSpan w:val="2"/>
            <w:shd w:val="clear" w:color="000000" w:fill="FFFFFF"/>
            <w:hideMark/>
          </w:tcPr>
          <w:p w14:paraId="4AAB16E8" w14:textId="63B27254"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NSSF 15 NGCDF STAFF</w:t>
            </w:r>
            <w:r w:rsidRPr="00133684">
              <w:rPr>
                <w:rFonts w:ascii="Footlight MT Light" w:eastAsia="Times New Roman" w:hAnsi="Footlight MT Light" w:cs="Calibri"/>
                <w:b/>
                <w:bCs/>
                <w:color w:val="FF0000"/>
                <w:sz w:val="24"/>
                <w:szCs w:val="24"/>
              </w:rPr>
              <w:t xml:space="preserve"> </w:t>
            </w:r>
            <w:r w:rsidR="00AF5101" w:rsidRPr="00133684">
              <w:rPr>
                <w:rFonts w:ascii="Footlight MT Light" w:eastAsia="Times New Roman" w:hAnsi="Footlight MT Light" w:cs="Calibri"/>
                <w:b/>
                <w:bCs/>
                <w:color w:val="FF0000"/>
                <w:sz w:val="24"/>
                <w:szCs w:val="24"/>
              </w:rPr>
              <w:t xml:space="preserve">  </w:t>
            </w:r>
          </w:p>
        </w:tc>
        <w:tc>
          <w:tcPr>
            <w:tcW w:w="1843" w:type="dxa"/>
            <w:shd w:val="clear" w:color="000000" w:fill="FFFFFF"/>
            <w:noWrap/>
            <w:hideMark/>
          </w:tcPr>
          <w:p w14:paraId="209AA4D0" w14:textId="1CD1EE3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3F5DC4" w:rsidRPr="00133684">
              <w:rPr>
                <w:rFonts w:ascii="Footlight MT Light" w:eastAsia="Times New Roman" w:hAnsi="Footlight MT Light" w:cs="Calibri"/>
                <w:sz w:val="24"/>
                <w:szCs w:val="24"/>
              </w:rPr>
              <w:t>20</w:t>
            </w:r>
            <w:r w:rsidRPr="00133684">
              <w:rPr>
                <w:rFonts w:ascii="Footlight MT Light" w:eastAsia="Times New Roman" w:hAnsi="Footlight MT Light" w:cs="Calibri"/>
                <w:sz w:val="24"/>
                <w:szCs w:val="24"/>
              </w:rPr>
              <w:t>,</w:t>
            </w:r>
            <w:r w:rsidR="003F5DC4" w:rsidRPr="00133684">
              <w:rPr>
                <w:rFonts w:ascii="Footlight MT Light" w:eastAsia="Times New Roman" w:hAnsi="Footlight MT Light" w:cs="Calibri"/>
                <w:sz w:val="24"/>
                <w:szCs w:val="24"/>
              </w:rPr>
              <w:t>32</w:t>
            </w:r>
            <w:r w:rsidRPr="00133684">
              <w:rPr>
                <w:rFonts w:ascii="Footlight MT Light" w:eastAsia="Times New Roman" w:hAnsi="Footlight MT Light" w:cs="Calibri"/>
                <w:sz w:val="24"/>
                <w:szCs w:val="24"/>
              </w:rPr>
              <w:t xml:space="preserve">0 </w:t>
            </w:r>
          </w:p>
        </w:tc>
        <w:tc>
          <w:tcPr>
            <w:tcW w:w="992" w:type="dxa"/>
            <w:gridSpan w:val="2"/>
            <w:shd w:val="clear" w:color="000000" w:fill="FFFFFF"/>
            <w:noWrap/>
            <w:hideMark/>
          </w:tcPr>
          <w:p w14:paraId="67B193E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284FF88" w14:textId="722CC3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3F5DC4" w:rsidRPr="00133684">
              <w:rPr>
                <w:rFonts w:ascii="Footlight MT Light" w:eastAsia="Times New Roman" w:hAnsi="Footlight MT Light" w:cs="Calibri"/>
                <w:sz w:val="24"/>
                <w:szCs w:val="24"/>
              </w:rPr>
              <w:t>20,32</w:t>
            </w:r>
            <w:r w:rsidRPr="00133684">
              <w:rPr>
                <w:rFonts w:ascii="Footlight MT Light" w:eastAsia="Times New Roman" w:hAnsi="Footlight MT Light" w:cs="Calibri"/>
                <w:sz w:val="24"/>
                <w:szCs w:val="24"/>
              </w:rPr>
              <w:t>0</w:t>
            </w:r>
          </w:p>
        </w:tc>
        <w:tc>
          <w:tcPr>
            <w:tcW w:w="764" w:type="dxa"/>
            <w:gridSpan w:val="2"/>
            <w:shd w:val="clear" w:color="000000" w:fill="FFFFFF"/>
            <w:noWrap/>
            <w:hideMark/>
          </w:tcPr>
          <w:p w14:paraId="634BD7BA"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F8B4463" w14:textId="77777777" w:rsidTr="00362880">
        <w:trPr>
          <w:gridAfter w:val="1"/>
          <w:wAfter w:w="7" w:type="dxa"/>
          <w:trHeight w:val="300"/>
        </w:trPr>
        <w:tc>
          <w:tcPr>
            <w:tcW w:w="709" w:type="dxa"/>
            <w:shd w:val="clear" w:color="000000" w:fill="FFFFFF"/>
            <w:noWrap/>
          </w:tcPr>
          <w:p w14:paraId="618D92D9" w14:textId="5C3DC25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0F47895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Housing Levy</w:t>
            </w:r>
          </w:p>
        </w:tc>
        <w:tc>
          <w:tcPr>
            <w:tcW w:w="2809" w:type="dxa"/>
            <w:gridSpan w:val="2"/>
            <w:shd w:val="clear" w:color="000000" w:fill="FFFFFF"/>
            <w:hideMark/>
          </w:tcPr>
          <w:p w14:paraId="466CA7C5" w14:textId="4FD8EC56"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Employer contribution to H.L 15 NGCDF STAFF</w:t>
            </w:r>
            <w:r w:rsidR="00925874" w:rsidRPr="00133684">
              <w:rPr>
                <w:rFonts w:ascii="Footlight MT Light" w:eastAsia="Times New Roman" w:hAnsi="Footlight MT Light" w:cs="Calibri"/>
                <w:sz w:val="24"/>
                <w:szCs w:val="24"/>
              </w:rPr>
              <w:t xml:space="preserve"> </w:t>
            </w:r>
          </w:p>
        </w:tc>
        <w:tc>
          <w:tcPr>
            <w:tcW w:w="1843" w:type="dxa"/>
            <w:shd w:val="clear" w:color="000000" w:fill="FFFFFF"/>
            <w:noWrap/>
            <w:hideMark/>
          </w:tcPr>
          <w:p w14:paraId="516D1040" w14:textId="0D4E2FF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w:t>
            </w:r>
            <w:r w:rsidR="003F5DC4" w:rsidRPr="00133684">
              <w:rPr>
                <w:rFonts w:ascii="Footlight MT Light" w:eastAsia="Times New Roman" w:hAnsi="Footlight MT Light" w:cs="Calibri"/>
                <w:sz w:val="24"/>
                <w:szCs w:val="24"/>
              </w:rPr>
              <w:t>5,800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60153F5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A2CC401" w14:textId="1E4D9B5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F5DC4" w:rsidRPr="00133684">
              <w:rPr>
                <w:rFonts w:ascii="Footlight MT Light" w:eastAsia="Times New Roman" w:hAnsi="Footlight MT Light" w:cs="Calibri"/>
                <w:sz w:val="24"/>
                <w:szCs w:val="24"/>
              </w:rPr>
              <w:t>55,800</w:t>
            </w:r>
          </w:p>
        </w:tc>
        <w:tc>
          <w:tcPr>
            <w:tcW w:w="764" w:type="dxa"/>
            <w:gridSpan w:val="2"/>
            <w:shd w:val="clear" w:color="000000" w:fill="FFFFFF"/>
            <w:noWrap/>
            <w:hideMark/>
          </w:tcPr>
          <w:p w14:paraId="12681F73"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E4A38A4" w14:textId="77777777" w:rsidTr="00362880">
        <w:trPr>
          <w:gridAfter w:val="1"/>
          <w:wAfter w:w="7" w:type="dxa"/>
          <w:trHeight w:val="300"/>
        </w:trPr>
        <w:tc>
          <w:tcPr>
            <w:tcW w:w="709" w:type="dxa"/>
            <w:shd w:val="clear" w:color="000000" w:fill="FFFFFF"/>
            <w:noWrap/>
          </w:tcPr>
          <w:p w14:paraId="4721F8F1" w14:textId="4854764A" w:rsidR="003F5DC4" w:rsidRPr="00133684" w:rsidRDefault="003F5DC4"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7D580772" w14:textId="1E8AA9CA"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Leave Allowance</w:t>
            </w:r>
          </w:p>
        </w:tc>
        <w:tc>
          <w:tcPr>
            <w:tcW w:w="2809" w:type="dxa"/>
            <w:gridSpan w:val="2"/>
            <w:shd w:val="clear" w:color="000000" w:fill="FFFFFF"/>
          </w:tcPr>
          <w:p w14:paraId="35228EB6" w14:textId="4FEF87B1" w:rsidR="003F5DC4" w:rsidRPr="00133684" w:rsidRDefault="003F5DC4"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Leave allowance for 11 contracted employees</w:t>
            </w:r>
            <w:r w:rsidR="00AF5101" w:rsidRPr="00133684">
              <w:rPr>
                <w:rFonts w:ascii="Footlight MT Light" w:eastAsia="Times New Roman" w:hAnsi="Footlight MT Light" w:cs="Calibri"/>
                <w:sz w:val="24"/>
                <w:szCs w:val="24"/>
              </w:rPr>
              <w:t xml:space="preserve"> </w:t>
            </w:r>
          </w:p>
        </w:tc>
        <w:tc>
          <w:tcPr>
            <w:tcW w:w="1843" w:type="dxa"/>
            <w:shd w:val="clear" w:color="000000" w:fill="FFFFFF"/>
            <w:noWrap/>
          </w:tcPr>
          <w:p w14:paraId="3936AC8E" w14:textId="77777777" w:rsidR="003F5DC4" w:rsidRPr="00133684" w:rsidRDefault="003F5DC4" w:rsidP="00B62A38">
            <w:pPr>
              <w:spacing w:after="0" w:line="240" w:lineRule="auto"/>
              <w:jc w:val="right"/>
              <w:rPr>
                <w:rFonts w:ascii="Footlight MT Light" w:eastAsia="Times New Roman" w:hAnsi="Footlight MT Light" w:cs="Calibri"/>
                <w:sz w:val="24"/>
                <w:szCs w:val="24"/>
              </w:rPr>
            </w:pPr>
          </w:p>
          <w:p w14:paraId="09C99DFC" w14:textId="5DE44413" w:rsidR="003F5DC4" w:rsidRPr="00133684" w:rsidRDefault="003F5DC4"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w:t>
            </w:r>
          </w:p>
        </w:tc>
        <w:tc>
          <w:tcPr>
            <w:tcW w:w="992" w:type="dxa"/>
            <w:gridSpan w:val="2"/>
            <w:shd w:val="clear" w:color="000000" w:fill="FFFFFF"/>
            <w:noWrap/>
          </w:tcPr>
          <w:p w14:paraId="16BE7310" w14:textId="77777777" w:rsidR="003F5DC4" w:rsidRPr="00133684" w:rsidRDefault="003F5DC4" w:rsidP="00B62A38">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noWrap/>
          </w:tcPr>
          <w:p w14:paraId="7E6FA8EC" w14:textId="77777777" w:rsidR="003F5DC4" w:rsidRPr="00133684" w:rsidRDefault="003F5DC4" w:rsidP="007359BF">
            <w:pPr>
              <w:spacing w:after="0" w:line="240" w:lineRule="auto"/>
              <w:jc w:val="right"/>
              <w:rPr>
                <w:rFonts w:ascii="Footlight MT Light" w:eastAsia="Times New Roman" w:hAnsi="Footlight MT Light" w:cs="Calibri"/>
                <w:sz w:val="24"/>
                <w:szCs w:val="24"/>
              </w:rPr>
            </w:pPr>
          </w:p>
          <w:p w14:paraId="2350EE3A" w14:textId="2B855790" w:rsidR="003F5DC4" w:rsidRPr="00133684" w:rsidRDefault="003F5DC4"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44,000</w:t>
            </w:r>
          </w:p>
        </w:tc>
        <w:tc>
          <w:tcPr>
            <w:tcW w:w="764" w:type="dxa"/>
            <w:gridSpan w:val="2"/>
            <w:shd w:val="clear" w:color="000000" w:fill="FFFFFF"/>
            <w:noWrap/>
          </w:tcPr>
          <w:p w14:paraId="72CFF07F" w14:textId="3114AE0F" w:rsidR="003F5DC4" w:rsidRPr="00133684" w:rsidRDefault="00CF1C7C"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FA2994F" w14:textId="77777777" w:rsidTr="00362880">
        <w:trPr>
          <w:gridAfter w:val="1"/>
          <w:wAfter w:w="7" w:type="dxa"/>
          <w:trHeight w:val="300"/>
        </w:trPr>
        <w:tc>
          <w:tcPr>
            <w:tcW w:w="709" w:type="dxa"/>
            <w:shd w:val="clear" w:color="000000" w:fill="FFFFFF"/>
            <w:noWrap/>
          </w:tcPr>
          <w:p w14:paraId="5CCB59FD" w14:textId="6B4ADF0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0048187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Bank service commission and charges</w:t>
            </w:r>
          </w:p>
        </w:tc>
        <w:tc>
          <w:tcPr>
            <w:tcW w:w="2809" w:type="dxa"/>
            <w:gridSpan w:val="2"/>
            <w:shd w:val="clear" w:color="000000" w:fill="FFFFFF"/>
            <w:hideMark/>
          </w:tcPr>
          <w:p w14:paraId="68DECFF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Bank service commission and charges</w:t>
            </w:r>
          </w:p>
        </w:tc>
        <w:tc>
          <w:tcPr>
            <w:tcW w:w="1843" w:type="dxa"/>
            <w:shd w:val="clear" w:color="000000" w:fill="FFFFFF"/>
            <w:noWrap/>
            <w:hideMark/>
          </w:tcPr>
          <w:p w14:paraId="46DC1410" w14:textId="03B5E6FD"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 </w:t>
            </w:r>
          </w:p>
        </w:tc>
        <w:tc>
          <w:tcPr>
            <w:tcW w:w="992" w:type="dxa"/>
            <w:gridSpan w:val="2"/>
            <w:shd w:val="clear" w:color="000000" w:fill="FFFFFF"/>
            <w:noWrap/>
            <w:hideMark/>
          </w:tcPr>
          <w:p w14:paraId="03FA84E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CCA4D24" w14:textId="2D892B3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56,000</w:t>
            </w:r>
          </w:p>
        </w:tc>
        <w:tc>
          <w:tcPr>
            <w:tcW w:w="764" w:type="dxa"/>
            <w:gridSpan w:val="2"/>
            <w:shd w:val="clear" w:color="000000" w:fill="FFFFFF"/>
            <w:noWrap/>
            <w:hideMark/>
          </w:tcPr>
          <w:p w14:paraId="37FE3E23"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10F75E2" w14:textId="77777777" w:rsidTr="00362880">
        <w:trPr>
          <w:gridAfter w:val="1"/>
          <w:wAfter w:w="7" w:type="dxa"/>
          <w:trHeight w:val="690"/>
        </w:trPr>
        <w:tc>
          <w:tcPr>
            <w:tcW w:w="709" w:type="dxa"/>
            <w:shd w:val="clear" w:color="000000" w:fill="FFFFFF"/>
            <w:noWrap/>
          </w:tcPr>
          <w:p w14:paraId="0BE04850" w14:textId="325C04B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642EC0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2809" w:type="dxa"/>
            <w:gridSpan w:val="2"/>
            <w:shd w:val="clear" w:color="000000" w:fill="FFFFFF"/>
            <w:hideMark/>
          </w:tcPr>
          <w:p w14:paraId="4065562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843" w:type="dxa"/>
            <w:shd w:val="clear" w:color="000000" w:fill="FFFFFF"/>
            <w:noWrap/>
            <w:hideMark/>
          </w:tcPr>
          <w:p w14:paraId="0AA7FECD" w14:textId="7DC44DE6"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69E6BB0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3A1594D" w14:textId="5BC2A38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764" w:type="dxa"/>
            <w:gridSpan w:val="2"/>
            <w:shd w:val="clear" w:color="000000" w:fill="FFFFFF"/>
            <w:noWrap/>
            <w:hideMark/>
          </w:tcPr>
          <w:p w14:paraId="6FEBB86F"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EA7D7CA" w14:textId="77777777" w:rsidTr="00362880">
        <w:trPr>
          <w:gridAfter w:val="1"/>
          <w:wAfter w:w="7" w:type="dxa"/>
          <w:trHeight w:val="300"/>
        </w:trPr>
        <w:tc>
          <w:tcPr>
            <w:tcW w:w="709" w:type="dxa"/>
            <w:shd w:val="clear" w:color="000000" w:fill="FFFFFF"/>
            <w:noWrap/>
          </w:tcPr>
          <w:p w14:paraId="092A26D0" w14:textId="0F2C9D4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11FA68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Courier and Postal Services</w:t>
            </w:r>
          </w:p>
        </w:tc>
        <w:tc>
          <w:tcPr>
            <w:tcW w:w="2809" w:type="dxa"/>
            <w:gridSpan w:val="2"/>
            <w:shd w:val="clear" w:color="000000" w:fill="FFFFFF"/>
            <w:hideMark/>
          </w:tcPr>
          <w:p w14:paraId="2644158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Courier and Postal Services</w:t>
            </w:r>
          </w:p>
        </w:tc>
        <w:tc>
          <w:tcPr>
            <w:tcW w:w="1843" w:type="dxa"/>
            <w:shd w:val="clear" w:color="000000" w:fill="FFFFFF"/>
            <w:noWrap/>
            <w:hideMark/>
          </w:tcPr>
          <w:p w14:paraId="1CFBCF3D" w14:textId="34302084"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w:t>
            </w:r>
          </w:p>
        </w:tc>
        <w:tc>
          <w:tcPr>
            <w:tcW w:w="992" w:type="dxa"/>
            <w:gridSpan w:val="2"/>
            <w:shd w:val="clear" w:color="000000" w:fill="FFFFFF"/>
            <w:noWrap/>
            <w:hideMark/>
          </w:tcPr>
          <w:p w14:paraId="034A2B2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F6668C2" w14:textId="0329B166"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764" w:type="dxa"/>
            <w:gridSpan w:val="2"/>
            <w:shd w:val="clear" w:color="000000" w:fill="FFFFFF"/>
            <w:noWrap/>
            <w:hideMark/>
          </w:tcPr>
          <w:p w14:paraId="26CDC268"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5AC3589" w14:textId="77777777" w:rsidTr="00362880">
        <w:trPr>
          <w:gridAfter w:val="1"/>
          <w:wAfter w:w="7" w:type="dxa"/>
          <w:trHeight w:val="300"/>
        </w:trPr>
        <w:tc>
          <w:tcPr>
            <w:tcW w:w="709" w:type="dxa"/>
            <w:shd w:val="clear" w:color="000000" w:fill="FFFFFF"/>
            <w:noWrap/>
          </w:tcPr>
          <w:p w14:paraId="480E2937" w14:textId="3D9B196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24FEBB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Electricity</w:t>
            </w:r>
          </w:p>
        </w:tc>
        <w:tc>
          <w:tcPr>
            <w:tcW w:w="2809" w:type="dxa"/>
            <w:gridSpan w:val="2"/>
            <w:shd w:val="clear" w:color="000000" w:fill="FFFFFF"/>
            <w:hideMark/>
          </w:tcPr>
          <w:p w14:paraId="2F13737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Electricity charges</w:t>
            </w:r>
          </w:p>
        </w:tc>
        <w:tc>
          <w:tcPr>
            <w:tcW w:w="1843" w:type="dxa"/>
            <w:shd w:val="clear" w:color="000000" w:fill="FFFFFF"/>
            <w:noWrap/>
            <w:hideMark/>
          </w:tcPr>
          <w:p w14:paraId="1840C8B0" w14:textId="5DEE5A96"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00959" w:rsidRPr="00133684">
              <w:rPr>
                <w:rFonts w:ascii="Footlight MT Light" w:eastAsia="Times New Roman" w:hAnsi="Footlight MT Light" w:cs="Calibri"/>
                <w:sz w:val="24"/>
                <w:szCs w:val="24"/>
              </w:rPr>
              <w:t>69,880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085FCD7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E5A6403" w14:textId="2A076249"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00959" w:rsidRPr="00133684">
              <w:rPr>
                <w:rFonts w:ascii="Footlight MT Light" w:eastAsia="Times New Roman" w:hAnsi="Footlight MT Light" w:cs="Calibri"/>
                <w:sz w:val="24"/>
                <w:szCs w:val="24"/>
              </w:rPr>
              <w:t>69,880</w:t>
            </w:r>
          </w:p>
        </w:tc>
        <w:tc>
          <w:tcPr>
            <w:tcW w:w="764" w:type="dxa"/>
            <w:gridSpan w:val="2"/>
            <w:shd w:val="clear" w:color="000000" w:fill="FFFFFF"/>
            <w:noWrap/>
            <w:hideMark/>
          </w:tcPr>
          <w:p w14:paraId="4CBBA4C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E5FAF3A" w14:textId="77777777" w:rsidTr="00362880">
        <w:trPr>
          <w:gridAfter w:val="1"/>
          <w:wAfter w:w="7" w:type="dxa"/>
          <w:trHeight w:val="600"/>
        </w:trPr>
        <w:tc>
          <w:tcPr>
            <w:tcW w:w="709" w:type="dxa"/>
            <w:shd w:val="clear" w:color="000000" w:fill="FFFFFF"/>
            <w:noWrap/>
          </w:tcPr>
          <w:p w14:paraId="4A8EB62A" w14:textId="022AE92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FEF4A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809" w:type="dxa"/>
            <w:gridSpan w:val="2"/>
            <w:shd w:val="clear" w:color="000000" w:fill="FFFFFF"/>
            <w:hideMark/>
          </w:tcPr>
          <w:p w14:paraId="7A0D5AD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 GK B 671 F TOYOTA DOUBLE CAB AND GK B 910 X(KIBO)</w:t>
            </w:r>
          </w:p>
        </w:tc>
        <w:tc>
          <w:tcPr>
            <w:tcW w:w="1843" w:type="dxa"/>
            <w:shd w:val="clear" w:color="000000" w:fill="FFFFFF"/>
            <w:noWrap/>
            <w:hideMark/>
          </w:tcPr>
          <w:p w14:paraId="6D620D91" w14:textId="65A1D701"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992" w:type="dxa"/>
            <w:gridSpan w:val="2"/>
            <w:shd w:val="clear" w:color="000000" w:fill="FFFFFF"/>
            <w:noWrap/>
            <w:hideMark/>
          </w:tcPr>
          <w:p w14:paraId="65AF677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52025F5" w14:textId="3FF9EFC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0D5CDB8F"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091971E" w14:textId="77777777" w:rsidTr="00362880">
        <w:trPr>
          <w:gridAfter w:val="1"/>
          <w:wAfter w:w="7" w:type="dxa"/>
          <w:trHeight w:val="600"/>
        </w:trPr>
        <w:tc>
          <w:tcPr>
            <w:tcW w:w="709" w:type="dxa"/>
            <w:shd w:val="clear" w:color="000000" w:fill="FFFFFF"/>
            <w:noWrap/>
          </w:tcPr>
          <w:p w14:paraId="77D21956" w14:textId="43402BE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222ED3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of Office Furniture and Equipment</w:t>
            </w:r>
          </w:p>
        </w:tc>
        <w:tc>
          <w:tcPr>
            <w:tcW w:w="2809" w:type="dxa"/>
            <w:gridSpan w:val="2"/>
            <w:shd w:val="clear" w:color="000000" w:fill="FFFFFF"/>
            <w:hideMark/>
          </w:tcPr>
          <w:p w14:paraId="20F2D29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of Office Furniture and Equipment</w:t>
            </w:r>
          </w:p>
        </w:tc>
        <w:tc>
          <w:tcPr>
            <w:tcW w:w="1843" w:type="dxa"/>
            <w:shd w:val="clear" w:color="000000" w:fill="FFFFFF"/>
            <w:noWrap/>
            <w:hideMark/>
          </w:tcPr>
          <w:p w14:paraId="1E849CA8" w14:textId="1C3E567B"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992" w:type="dxa"/>
            <w:gridSpan w:val="2"/>
            <w:shd w:val="clear" w:color="000000" w:fill="FFFFFF"/>
            <w:noWrap/>
            <w:hideMark/>
          </w:tcPr>
          <w:p w14:paraId="607A914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925209F" w14:textId="58E4661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006151F3"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2F1A19" w14:textId="77777777" w:rsidTr="00362880">
        <w:trPr>
          <w:gridAfter w:val="1"/>
          <w:wAfter w:w="7" w:type="dxa"/>
          <w:trHeight w:val="600"/>
        </w:trPr>
        <w:tc>
          <w:tcPr>
            <w:tcW w:w="709" w:type="dxa"/>
            <w:shd w:val="clear" w:color="000000" w:fill="FFFFFF"/>
            <w:noWrap/>
          </w:tcPr>
          <w:p w14:paraId="5C5F2A72" w14:textId="0FE029F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9EC49C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Motor Vehicle Insurance</w:t>
            </w:r>
          </w:p>
        </w:tc>
        <w:tc>
          <w:tcPr>
            <w:tcW w:w="2809" w:type="dxa"/>
            <w:gridSpan w:val="2"/>
            <w:shd w:val="clear" w:color="000000" w:fill="FFFFFF"/>
            <w:hideMark/>
          </w:tcPr>
          <w:p w14:paraId="08D6520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Motor Vehicle Insurance</w:t>
            </w:r>
            <w:r w:rsidRPr="00133684">
              <w:rPr>
                <w:rFonts w:ascii="Footlight MT Light" w:eastAsia="Times New Roman" w:hAnsi="Footlight MT Light" w:cs="Calibri"/>
                <w:color w:val="000000"/>
                <w:sz w:val="24"/>
                <w:szCs w:val="24"/>
              </w:rPr>
              <w:t xml:space="preserve"> GK B 671 F TOYOTA DOUBLE CAB AND GK B 910 X(KIBO)</w:t>
            </w:r>
          </w:p>
        </w:tc>
        <w:tc>
          <w:tcPr>
            <w:tcW w:w="1843" w:type="dxa"/>
            <w:shd w:val="clear" w:color="000000" w:fill="FFFFFF"/>
            <w:noWrap/>
            <w:hideMark/>
          </w:tcPr>
          <w:p w14:paraId="21147828" w14:textId="431AEF9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29526C2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A0CC56D" w14:textId="6FB63650"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764" w:type="dxa"/>
            <w:gridSpan w:val="2"/>
            <w:shd w:val="clear" w:color="000000" w:fill="FFFFFF"/>
            <w:noWrap/>
            <w:hideMark/>
          </w:tcPr>
          <w:p w14:paraId="405A68B3" w14:textId="77777777" w:rsidR="003F5DC4" w:rsidRPr="00133684" w:rsidRDefault="003F5DC4" w:rsidP="007359BF">
            <w:pPr>
              <w:spacing w:after="0" w:line="240" w:lineRule="auto"/>
              <w:jc w:val="right"/>
              <w:rPr>
                <w:rFonts w:ascii="Footlight MT Light" w:eastAsia="Times New Roman" w:hAnsi="Footlight MT Light" w:cs="Calibri"/>
                <w:sz w:val="24"/>
                <w:szCs w:val="24"/>
              </w:rPr>
            </w:pPr>
          </w:p>
          <w:p w14:paraId="36FEC096" w14:textId="79D375C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B4C6451" w14:textId="77777777" w:rsidTr="00362880">
        <w:trPr>
          <w:gridAfter w:val="1"/>
          <w:wAfter w:w="7" w:type="dxa"/>
          <w:trHeight w:val="300"/>
        </w:trPr>
        <w:tc>
          <w:tcPr>
            <w:tcW w:w="709" w:type="dxa"/>
            <w:shd w:val="clear" w:color="000000" w:fill="FFFFFF"/>
            <w:noWrap/>
          </w:tcPr>
          <w:p w14:paraId="38092898" w14:textId="25B791D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2671E3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NGCDFC allowance</w:t>
            </w:r>
          </w:p>
        </w:tc>
        <w:tc>
          <w:tcPr>
            <w:tcW w:w="2809" w:type="dxa"/>
            <w:gridSpan w:val="2"/>
            <w:shd w:val="clear" w:color="000000" w:fill="FFFFFF"/>
            <w:hideMark/>
          </w:tcPr>
          <w:p w14:paraId="58FE28D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NGCDFC allowance charges</w:t>
            </w:r>
          </w:p>
        </w:tc>
        <w:tc>
          <w:tcPr>
            <w:tcW w:w="1843" w:type="dxa"/>
            <w:shd w:val="clear" w:color="000000" w:fill="FFFFFF"/>
            <w:noWrap/>
            <w:hideMark/>
          </w:tcPr>
          <w:p w14:paraId="2972E282" w14:textId="128ECF82"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 </w:t>
            </w:r>
          </w:p>
        </w:tc>
        <w:tc>
          <w:tcPr>
            <w:tcW w:w="992" w:type="dxa"/>
            <w:gridSpan w:val="2"/>
            <w:shd w:val="clear" w:color="000000" w:fill="FFFFFF"/>
            <w:noWrap/>
            <w:hideMark/>
          </w:tcPr>
          <w:p w14:paraId="3768537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857E071" w14:textId="69286B8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1,128,000 </w:t>
            </w:r>
          </w:p>
        </w:tc>
        <w:tc>
          <w:tcPr>
            <w:tcW w:w="764" w:type="dxa"/>
            <w:gridSpan w:val="2"/>
            <w:shd w:val="clear" w:color="000000" w:fill="FFFFFF"/>
            <w:noWrap/>
            <w:hideMark/>
          </w:tcPr>
          <w:p w14:paraId="1E4A1676"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A7798F2" w14:textId="77777777" w:rsidTr="00362880">
        <w:trPr>
          <w:gridAfter w:val="1"/>
          <w:wAfter w:w="7" w:type="dxa"/>
          <w:trHeight w:val="300"/>
        </w:trPr>
        <w:tc>
          <w:tcPr>
            <w:tcW w:w="709" w:type="dxa"/>
            <w:shd w:val="clear" w:color="000000" w:fill="FFFFFF"/>
            <w:noWrap/>
          </w:tcPr>
          <w:p w14:paraId="5CB13AC9" w14:textId="0E62070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629162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809" w:type="dxa"/>
            <w:gridSpan w:val="2"/>
            <w:shd w:val="clear" w:color="000000" w:fill="FFFFFF"/>
            <w:hideMark/>
          </w:tcPr>
          <w:p w14:paraId="4144781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843" w:type="dxa"/>
            <w:shd w:val="clear" w:color="000000" w:fill="FFFFFF"/>
            <w:noWrap/>
            <w:hideMark/>
          </w:tcPr>
          <w:p w14:paraId="7ABEF518" w14:textId="198189F6"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992" w:type="dxa"/>
            <w:gridSpan w:val="2"/>
            <w:shd w:val="clear" w:color="000000" w:fill="FFFFFF"/>
            <w:noWrap/>
            <w:hideMark/>
          </w:tcPr>
          <w:p w14:paraId="0ACDA08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D93B91B" w14:textId="51916224"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w:t>
            </w:r>
          </w:p>
        </w:tc>
        <w:tc>
          <w:tcPr>
            <w:tcW w:w="764" w:type="dxa"/>
            <w:gridSpan w:val="2"/>
            <w:shd w:val="clear" w:color="000000" w:fill="FFFFFF"/>
            <w:noWrap/>
            <w:hideMark/>
          </w:tcPr>
          <w:p w14:paraId="7730E96B"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84D04F" w14:textId="77777777" w:rsidTr="00362880">
        <w:trPr>
          <w:gridAfter w:val="1"/>
          <w:wAfter w:w="7" w:type="dxa"/>
          <w:trHeight w:val="690"/>
        </w:trPr>
        <w:tc>
          <w:tcPr>
            <w:tcW w:w="709" w:type="dxa"/>
            <w:shd w:val="clear" w:color="000000" w:fill="FFFFFF"/>
            <w:noWrap/>
          </w:tcPr>
          <w:p w14:paraId="4933451E" w14:textId="61B3391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EEF7B7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809" w:type="dxa"/>
            <w:gridSpan w:val="2"/>
            <w:shd w:val="clear" w:color="000000" w:fill="FFFFFF"/>
            <w:hideMark/>
          </w:tcPr>
          <w:p w14:paraId="54618AA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 GK B 671 F TOYOTA DOUBLE CAB AND GK B 910 X(KIBO)</w:t>
            </w:r>
          </w:p>
        </w:tc>
        <w:tc>
          <w:tcPr>
            <w:tcW w:w="1843" w:type="dxa"/>
            <w:shd w:val="clear" w:color="000000" w:fill="FFFFFF"/>
            <w:noWrap/>
            <w:hideMark/>
          </w:tcPr>
          <w:p w14:paraId="3D12235B" w14:textId="5C4A5240"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743738"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0,000 </w:t>
            </w:r>
          </w:p>
        </w:tc>
        <w:tc>
          <w:tcPr>
            <w:tcW w:w="992" w:type="dxa"/>
            <w:gridSpan w:val="2"/>
            <w:shd w:val="clear" w:color="000000" w:fill="FFFFFF"/>
            <w:noWrap/>
            <w:hideMark/>
          </w:tcPr>
          <w:p w14:paraId="7BE33458"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5C0F73" w14:textId="4938A811"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w:t>
            </w:r>
            <w:r w:rsidR="00743738"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0,000</w:t>
            </w:r>
          </w:p>
        </w:tc>
        <w:tc>
          <w:tcPr>
            <w:tcW w:w="764" w:type="dxa"/>
            <w:gridSpan w:val="2"/>
            <w:shd w:val="clear" w:color="000000" w:fill="FFFFFF"/>
            <w:noWrap/>
            <w:hideMark/>
          </w:tcPr>
          <w:p w14:paraId="73714836" w14:textId="77777777" w:rsidR="003F5DC4" w:rsidRPr="00133684" w:rsidRDefault="003F5DC4" w:rsidP="007359BF">
            <w:pPr>
              <w:spacing w:after="0" w:line="240" w:lineRule="auto"/>
              <w:jc w:val="right"/>
              <w:rPr>
                <w:rFonts w:ascii="Footlight MT Light" w:eastAsia="Times New Roman" w:hAnsi="Footlight MT Light" w:cs="Calibri"/>
                <w:sz w:val="24"/>
                <w:szCs w:val="24"/>
              </w:rPr>
            </w:pPr>
          </w:p>
          <w:p w14:paraId="24C995CE" w14:textId="70C2923E"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CD9EF82" w14:textId="77777777" w:rsidTr="00362880">
        <w:trPr>
          <w:gridAfter w:val="1"/>
          <w:wAfter w:w="7" w:type="dxa"/>
          <w:trHeight w:val="600"/>
        </w:trPr>
        <w:tc>
          <w:tcPr>
            <w:tcW w:w="709" w:type="dxa"/>
            <w:shd w:val="clear" w:color="000000" w:fill="FFFFFF"/>
            <w:noWrap/>
          </w:tcPr>
          <w:p w14:paraId="563843AF" w14:textId="33A1A94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7897A5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Sanitary and Cleaning Materials, Supplies and Services</w:t>
            </w:r>
          </w:p>
        </w:tc>
        <w:tc>
          <w:tcPr>
            <w:tcW w:w="2809" w:type="dxa"/>
            <w:gridSpan w:val="2"/>
            <w:shd w:val="clear" w:color="000000" w:fill="FFFFFF"/>
            <w:hideMark/>
          </w:tcPr>
          <w:p w14:paraId="00287AA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Sanitary and Cleaning Materials, Supplies and Services</w:t>
            </w:r>
          </w:p>
        </w:tc>
        <w:tc>
          <w:tcPr>
            <w:tcW w:w="1843" w:type="dxa"/>
            <w:shd w:val="clear" w:color="000000" w:fill="FFFFFF"/>
            <w:noWrap/>
            <w:hideMark/>
          </w:tcPr>
          <w:p w14:paraId="2BF576D0" w14:textId="349978ED"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992" w:type="dxa"/>
            <w:gridSpan w:val="2"/>
            <w:shd w:val="clear" w:color="000000" w:fill="FFFFFF"/>
            <w:noWrap/>
            <w:hideMark/>
          </w:tcPr>
          <w:p w14:paraId="02DBDAD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7681538" w14:textId="56EA1ED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w:t>
            </w:r>
          </w:p>
        </w:tc>
        <w:tc>
          <w:tcPr>
            <w:tcW w:w="764" w:type="dxa"/>
            <w:gridSpan w:val="2"/>
            <w:shd w:val="clear" w:color="000000" w:fill="FFFFFF"/>
            <w:noWrap/>
            <w:hideMark/>
          </w:tcPr>
          <w:p w14:paraId="3B02AD63" w14:textId="77777777" w:rsidR="003F5DC4" w:rsidRPr="00133684" w:rsidRDefault="003F5DC4" w:rsidP="007359BF">
            <w:pPr>
              <w:spacing w:after="0" w:line="240" w:lineRule="auto"/>
              <w:jc w:val="right"/>
              <w:rPr>
                <w:rFonts w:ascii="Footlight MT Light" w:eastAsia="Times New Roman" w:hAnsi="Footlight MT Light" w:cs="Calibri"/>
                <w:sz w:val="24"/>
                <w:szCs w:val="24"/>
              </w:rPr>
            </w:pPr>
          </w:p>
          <w:p w14:paraId="7F02E361" w14:textId="676F7C5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1209BFF" w14:textId="77777777" w:rsidTr="00362880">
        <w:trPr>
          <w:gridAfter w:val="1"/>
          <w:wAfter w:w="7" w:type="dxa"/>
          <w:trHeight w:val="300"/>
        </w:trPr>
        <w:tc>
          <w:tcPr>
            <w:tcW w:w="709" w:type="dxa"/>
            <w:shd w:val="clear" w:color="000000" w:fill="FFFFFF"/>
            <w:noWrap/>
          </w:tcPr>
          <w:p w14:paraId="3FC61E07" w14:textId="5BE8E48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E7AB72E" w14:textId="0E345140"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Refined Fuels and </w:t>
            </w:r>
            <w:r w:rsidR="003F5DC4" w:rsidRPr="00133684">
              <w:rPr>
                <w:rFonts w:ascii="Footlight MT Light" w:eastAsia="Times New Roman" w:hAnsi="Footlight MT Light" w:cs="Calibri"/>
                <w:sz w:val="24"/>
                <w:szCs w:val="24"/>
              </w:rPr>
              <w:t>Lubricants Other</w:t>
            </w:r>
          </w:p>
        </w:tc>
        <w:tc>
          <w:tcPr>
            <w:tcW w:w="2809" w:type="dxa"/>
            <w:gridSpan w:val="2"/>
            <w:shd w:val="clear" w:color="000000" w:fill="FFFFFF"/>
            <w:hideMark/>
          </w:tcPr>
          <w:p w14:paraId="34D221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 Other</w:t>
            </w:r>
          </w:p>
        </w:tc>
        <w:tc>
          <w:tcPr>
            <w:tcW w:w="1843" w:type="dxa"/>
            <w:shd w:val="clear" w:color="000000" w:fill="FFFFFF"/>
            <w:noWrap/>
            <w:hideMark/>
          </w:tcPr>
          <w:p w14:paraId="7C6A50C2" w14:textId="6C12E312"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15A9202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42835C" w14:textId="47B96FE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w:t>
            </w:r>
          </w:p>
        </w:tc>
        <w:tc>
          <w:tcPr>
            <w:tcW w:w="764" w:type="dxa"/>
            <w:gridSpan w:val="2"/>
            <w:shd w:val="clear" w:color="000000" w:fill="FFFFFF"/>
            <w:noWrap/>
            <w:hideMark/>
          </w:tcPr>
          <w:p w14:paraId="56B60D14"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77D2FA0" w14:textId="77777777" w:rsidTr="00362880">
        <w:trPr>
          <w:gridAfter w:val="1"/>
          <w:wAfter w:w="7" w:type="dxa"/>
          <w:trHeight w:val="600"/>
        </w:trPr>
        <w:tc>
          <w:tcPr>
            <w:tcW w:w="709" w:type="dxa"/>
            <w:shd w:val="clear" w:color="000000" w:fill="FFFFFF"/>
            <w:noWrap/>
          </w:tcPr>
          <w:p w14:paraId="7B0D5668" w14:textId="1094356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9B8CC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809" w:type="dxa"/>
            <w:gridSpan w:val="2"/>
            <w:shd w:val="clear" w:color="000000" w:fill="FFFFFF"/>
            <w:hideMark/>
          </w:tcPr>
          <w:p w14:paraId="518F88F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843" w:type="dxa"/>
            <w:shd w:val="clear" w:color="000000" w:fill="FFFFFF"/>
            <w:noWrap/>
            <w:hideMark/>
          </w:tcPr>
          <w:p w14:paraId="0A866053" w14:textId="59B8E628"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 </w:t>
            </w:r>
          </w:p>
        </w:tc>
        <w:tc>
          <w:tcPr>
            <w:tcW w:w="992" w:type="dxa"/>
            <w:gridSpan w:val="2"/>
            <w:shd w:val="clear" w:color="000000" w:fill="FFFFFF"/>
            <w:noWrap/>
            <w:hideMark/>
          </w:tcPr>
          <w:p w14:paraId="6029F58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4BDA179" w14:textId="70BC749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 </w:t>
            </w:r>
          </w:p>
        </w:tc>
        <w:tc>
          <w:tcPr>
            <w:tcW w:w="764" w:type="dxa"/>
            <w:gridSpan w:val="2"/>
            <w:shd w:val="clear" w:color="000000" w:fill="FFFFFF"/>
            <w:noWrap/>
            <w:hideMark/>
          </w:tcPr>
          <w:p w14:paraId="39E87FD7"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C0AC8B" w14:textId="77777777" w:rsidTr="00362880">
        <w:trPr>
          <w:gridAfter w:val="1"/>
          <w:wAfter w:w="7" w:type="dxa"/>
          <w:trHeight w:val="600"/>
        </w:trPr>
        <w:tc>
          <w:tcPr>
            <w:tcW w:w="709" w:type="dxa"/>
            <w:shd w:val="clear" w:color="000000" w:fill="FFFFFF"/>
            <w:noWrap/>
          </w:tcPr>
          <w:p w14:paraId="0898E2C6" w14:textId="20D0D3B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C406AA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Supplies and Accessories for Computers and Printers</w:t>
            </w:r>
          </w:p>
        </w:tc>
        <w:tc>
          <w:tcPr>
            <w:tcW w:w="2809" w:type="dxa"/>
            <w:gridSpan w:val="2"/>
            <w:shd w:val="clear" w:color="000000" w:fill="FFFFFF"/>
            <w:hideMark/>
          </w:tcPr>
          <w:p w14:paraId="7E4815E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Supplies and Accessories for Computers and Printers</w:t>
            </w:r>
          </w:p>
        </w:tc>
        <w:tc>
          <w:tcPr>
            <w:tcW w:w="1843" w:type="dxa"/>
            <w:shd w:val="clear" w:color="000000" w:fill="FFFFFF"/>
            <w:noWrap/>
            <w:hideMark/>
          </w:tcPr>
          <w:p w14:paraId="2E7E2B25" w14:textId="02C42EF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394A02A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753D2AC" w14:textId="3DCCDFE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764" w:type="dxa"/>
            <w:gridSpan w:val="2"/>
            <w:shd w:val="clear" w:color="000000" w:fill="FFFFFF"/>
            <w:noWrap/>
            <w:hideMark/>
          </w:tcPr>
          <w:p w14:paraId="15C5F7D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AD86D42" w14:textId="77777777" w:rsidTr="00362880">
        <w:trPr>
          <w:gridAfter w:val="1"/>
          <w:wAfter w:w="7" w:type="dxa"/>
          <w:trHeight w:val="900"/>
        </w:trPr>
        <w:tc>
          <w:tcPr>
            <w:tcW w:w="709" w:type="dxa"/>
            <w:shd w:val="clear" w:color="000000" w:fill="FFFFFF"/>
            <w:noWrap/>
          </w:tcPr>
          <w:p w14:paraId="08A8435D" w14:textId="065792B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A2D0BB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809" w:type="dxa"/>
            <w:gridSpan w:val="2"/>
            <w:shd w:val="clear" w:color="000000" w:fill="FFFFFF"/>
            <w:hideMark/>
          </w:tcPr>
          <w:p w14:paraId="6D276F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843" w:type="dxa"/>
            <w:shd w:val="clear" w:color="000000" w:fill="FFFFFF"/>
            <w:noWrap/>
            <w:hideMark/>
          </w:tcPr>
          <w:p w14:paraId="1CFBE302" w14:textId="20DBFFBA"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 </w:t>
            </w:r>
          </w:p>
        </w:tc>
        <w:tc>
          <w:tcPr>
            <w:tcW w:w="992" w:type="dxa"/>
            <w:gridSpan w:val="2"/>
            <w:shd w:val="clear" w:color="000000" w:fill="FFFFFF"/>
            <w:noWrap/>
            <w:hideMark/>
          </w:tcPr>
          <w:p w14:paraId="0640764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207591D" w14:textId="35A683CF"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700,000</w:t>
            </w:r>
          </w:p>
        </w:tc>
        <w:tc>
          <w:tcPr>
            <w:tcW w:w="764" w:type="dxa"/>
            <w:gridSpan w:val="2"/>
            <w:shd w:val="clear" w:color="000000" w:fill="FFFFFF"/>
            <w:noWrap/>
            <w:hideMark/>
          </w:tcPr>
          <w:p w14:paraId="1EF29204"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053BFDC" w14:textId="77777777" w:rsidTr="00362880">
        <w:trPr>
          <w:gridAfter w:val="1"/>
          <w:wAfter w:w="7" w:type="dxa"/>
          <w:trHeight w:val="600"/>
        </w:trPr>
        <w:tc>
          <w:tcPr>
            <w:tcW w:w="709" w:type="dxa"/>
            <w:shd w:val="clear" w:color="000000" w:fill="FFFFFF"/>
            <w:noWrap/>
          </w:tcPr>
          <w:p w14:paraId="3BE45398" w14:textId="68A3370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167C72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proofErr w:type="spellStart"/>
            <w:r w:rsidRPr="00133684">
              <w:rPr>
                <w:rFonts w:ascii="Footlight MT Light" w:eastAsia="Times New Roman" w:hAnsi="Footlight MT Light" w:cs="Calibri"/>
                <w:sz w:val="24"/>
                <w:szCs w:val="24"/>
              </w:rPr>
              <w:t>Facsmile</w:t>
            </w:r>
            <w:proofErr w:type="spellEnd"/>
            <w:r w:rsidRPr="00133684">
              <w:rPr>
                <w:rFonts w:ascii="Footlight MT Light" w:eastAsia="Times New Roman" w:hAnsi="Footlight MT Light" w:cs="Calibri"/>
                <w:sz w:val="24"/>
                <w:szCs w:val="24"/>
              </w:rPr>
              <w:t xml:space="preserve"> and Mobile Phone Service</w:t>
            </w:r>
          </w:p>
        </w:tc>
        <w:tc>
          <w:tcPr>
            <w:tcW w:w="2809" w:type="dxa"/>
            <w:gridSpan w:val="2"/>
            <w:shd w:val="clear" w:color="000000" w:fill="FFFFFF"/>
            <w:hideMark/>
          </w:tcPr>
          <w:p w14:paraId="45503AAC"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843" w:type="dxa"/>
            <w:shd w:val="clear" w:color="000000" w:fill="FFFFFF"/>
            <w:noWrap/>
            <w:hideMark/>
          </w:tcPr>
          <w:p w14:paraId="31E7BCF7" w14:textId="5A66862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2249197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9629384" w14:textId="5B036F64"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764" w:type="dxa"/>
            <w:gridSpan w:val="2"/>
            <w:shd w:val="clear" w:color="000000" w:fill="FFFFFF"/>
            <w:noWrap/>
            <w:hideMark/>
          </w:tcPr>
          <w:p w14:paraId="05C20C0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1ABAE47" w14:textId="77777777" w:rsidTr="00362880">
        <w:trPr>
          <w:gridAfter w:val="1"/>
          <w:wAfter w:w="7" w:type="dxa"/>
          <w:trHeight w:val="600"/>
        </w:trPr>
        <w:tc>
          <w:tcPr>
            <w:tcW w:w="709" w:type="dxa"/>
            <w:shd w:val="clear" w:color="000000" w:fill="FFFFFF"/>
            <w:noWrap/>
          </w:tcPr>
          <w:p w14:paraId="27F41C90" w14:textId="588350F3"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AF8784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Subscriptions to Newspapers, Magazines and Periodicals</w:t>
            </w:r>
          </w:p>
        </w:tc>
        <w:tc>
          <w:tcPr>
            <w:tcW w:w="2809" w:type="dxa"/>
            <w:gridSpan w:val="2"/>
            <w:shd w:val="clear" w:color="000000" w:fill="FFFFFF"/>
            <w:hideMark/>
          </w:tcPr>
          <w:p w14:paraId="092B64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Subscriptions to Newspapers, Magazines and Periodicals</w:t>
            </w:r>
          </w:p>
        </w:tc>
        <w:tc>
          <w:tcPr>
            <w:tcW w:w="1843" w:type="dxa"/>
            <w:shd w:val="clear" w:color="000000" w:fill="FFFFFF"/>
            <w:noWrap/>
            <w:hideMark/>
          </w:tcPr>
          <w:p w14:paraId="60C25115" w14:textId="3B90FE6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 </w:t>
            </w:r>
          </w:p>
        </w:tc>
        <w:tc>
          <w:tcPr>
            <w:tcW w:w="992" w:type="dxa"/>
            <w:gridSpan w:val="2"/>
            <w:shd w:val="clear" w:color="000000" w:fill="FFFFFF"/>
            <w:noWrap/>
            <w:hideMark/>
          </w:tcPr>
          <w:p w14:paraId="19AD85B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0EFBDAF" w14:textId="11B9F2A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w:t>
            </w:r>
          </w:p>
        </w:tc>
        <w:tc>
          <w:tcPr>
            <w:tcW w:w="764" w:type="dxa"/>
            <w:gridSpan w:val="2"/>
            <w:shd w:val="clear" w:color="000000" w:fill="FFFFFF"/>
            <w:noWrap/>
            <w:hideMark/>
          </w:tcPr>
          <w:p w14:paraId="784CB43E"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A9DB8E9" w14:textId="77777777" w:rsidTr="00362880">
        <w:trPr>
          <w:gridAfter w:val="1"/>
          <w:wAfter w:w="7" w:type="dxa"/>
          <w:trHeight w:val="300"/>
        </w:trPr>
        <w:tc>
          <w:tcPr>
            <w:tcW w:w="709" w:type="dxa"/>
            <w:shd w:val="clear" w:color="000000" w:fill="FFFFFF"/>
            <w:noWrap/>
          </w:tcPr>
          <w:p w14:paraId="2249A818" w14:textId="40C55DB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EC2737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Water &amp; sewerage charges</w:t>
            </w:r>
          </w:p>
        </w:tc>
        <w:tc>
          <w:tcPr>
            <w:tcW w:w="2809" w:type="dxa"/>
            <w:gridSpan w:val="2"/>
            <w:shd w:val="clear" w:color="000000" w:fill="FFFFFF"/>
            <w:hideMark/>
          </w:tcPr>
          <w:p w14:paraId="04D37DE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Water &amp; sewerage charges</w:t>
            </w:r>
          </w:p>
        </w:tc>
        <w:tc>
          <w:tcPr>
            <w:tcW w:w="1843" w:type="dxa"/>
            <w:shd w:val="clear" w:color="000000" w:fill="FFFFFF"/>
            <w:noWrap/>
            <w:hideMark/>
          </w:tcPr>
          <w:p w14:paraId="40920E9D" w14:textId="384C1AA2"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3E47750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606447" w14:textId="2EDFE5D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w:t>
            </w:r>
          </w:p>
        </w:tc>
        <w:tc>
          <w:tcPr>
            <w:tcW w:w="764" w:type="dxa"/>
            <w:gridSpan w:val="2"/>
            <w:shd w:val="clear" w:color="000000" w:fill="FFFFFF"/>
            <w:noWrap/>
            <w:hideMark/>
          </w:tcPr>
          <w:p w14:paraId="4AF3EB7B"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8E02473" w14:textId="77777777" w:rsidTr="00362880">
        <w:trPr>
          <w:gridAfter w:val="1"/>
          <w:wAfter w:w="7" w:type="dxa"/>
          <w:trHeight w:val="300"/>
        </w:trPr>
        <w:tc>
          <w:tcPr>
            <w:tcW w:w="709" w:type="dxa"/>
            <w:shd w:val="clear" w:color="000000" w:fill="FFFFFF"/>
            <w:noWrap/>
          </w:tcPr>
          <w:p w14:paraId="5FCB7359" w14:textId="6EA8C40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B14F9B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Transport allowance </w:t>
            </w:r>
          </w:p>
        </w:tc>
        <w:tc>
          <w:tcPr>
            <w:tcW w:w="2809" w:type="dxa"/>
            <w:gridSpan w:val="2"/>
            <w:shd w:val="clear" w:color="000000" w:fill="FFFFFF"/>
            <w:hideMark/>
          </w:tcPr>
          <w:p w14:paraId="0EBCE04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Transport allowances to NGCDFC staff</w:t>
            </w:r>
          </w:p>
        </w:tc>
        <w:tc>
          <w:tcPr>
            <w:tcW w:w="1843" w:type="dxa"/>
            <w:shd w:val="clear" w:color="000000" w:fill="FFFFFF"/>
            <w:noWrap/>
            <w:hideMark/>
          </w:tcPr>
          <w:p w14:paraId="7EF42AB3" w14:textId="04643EF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 </w:t>
            </w:r>
          </w:p>
        </w:tc>
        <w:tc>
          <w:tcPr>
            <w:tcW w:w="992" w:type="dxa"/>
            <w:gridSpan w:val="2"/>
            <w:shd w:val="clear" w:color="000000" w:fill="FFFFFF"/>
            <w:noWrap/>
            <w:hideMark/>
          </w:tcPr>
          <w:p w14:paraId="7817165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8C16851" w14:textId="6EBF2AB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w:t>
            </w:r>
          </w:p>
        </w:tc>
        <w:tc>
          <w:tcPr>
            <w:tcW w:w="764" w:type="dxa"/>
            <w:gridSpan w:val="2"/>
            <w:shd w:val="clear" w:color="000000" w:fill="FFFFFF"/>
            <w:noWrap/>
            <w:hideMark/>
          </w:tcPr>
          <w:p w14:paraId="1ECBBB6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78E8646" w14:textId="77777777" w:rsidTr="00362880">
        <w:trPr>
          <w:gridAfter w:val="1"/>
          <w:wAfter w:w="7" w:type="dxa"/>
          <w:trHeight w:val="600"/>
        </w:trPr>
        <w:tc>
          <w:tcPr>
            <w:tcW w:w="709" w:type="dxa"/>
            <w:shd w:val="clear" w:color="000000" w:fill="FFFFFF"/>
            <w:noWrap/>
          </w:tcPr>
          <w:p w14:paraId="19E309B3" w14:textId="5B74B06F"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5F7DB2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Advertising, Awareness and Publicity Campaigns</w:t>
            </w:r>
          </w:p>
        </w:tc>
        <w:tc>
          <w:tcPr>
            <w:tcW w:w="2809" w:type="dxa"/>
            <w:gridSpan w:val="2"/>
            <w:shd w:val="clear" w:color="000000" w:fill="FFFFFF"/>
            <w:hideMark/>
          </w:tcPr>
          <w:p w14:paraId="009FAA8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Advertising, Awareness and Publicity Campaigns</w:t>
            </w:r>
          </w:p>
        </w:tc>
        <w:tc>
          <w:tcPr>
            <w:tcW w:w="1843" w:type="dxa"/>
            <w:shd w:val="clear" w:color="000000" w:fill="FFFFFF"/>
            <w:noWrap/>
            <w:hideMark/>
          </w:tcPr>
          <w:p w14:paraId="085D0550" w14:textId="7AE60A0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 </w:t>
            </w:r>
          </w:p>
        </w:tc>
        <w:tc>
          <w:tcPr>
            <w:tcW w:w="992" w:type="dxa"/>
            <w:gridSpan w:val="2"/>
            <w:shd w:val="clear" w:color="000000" w:fill="FFFFFF"/>
            <w:noWrap/>
            <w:hideMark/>
          </w:tcPr>
          <w:p w14:paraId="73A1777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7239A4" w14:textId="790DB08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70,000 </w:t>
            </w:r>
          </w:p>
        </w:tc>
        <w:tc>
          <w:tcPr>
            <w:tcW w:w="764" w:type="dxa"/>
            <w:gridSpan w:val="2"/>
            <w:shd w:val="clear" w:color="000000" w:fill="FFFFFF"/>
            <w:noWrap/>
            <w:hideMark/>
          </w:tcPr>
          <w:p w14:paraId="7D19F30F"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4BEF8C" w14:textId="77777777" w:rsidTr="00362880">
        <w:trPr>
          <w:gridAfter w:val="1"/>
          <w:wAfter w:w="7" w:type="dxa"/>
          <w:trHeight w:val="600"/>
        </w:trPr>
        <w:tc>
          <w:tcPr>
            <w:tcW w:w="709" w:type="dxa"/>
            <w:shd w:val="clear" w:color="000000" w:fill="FFFFFF"/>
            <w:noWrap/>
          </w:tcPr>
          <w:p w14:paraId="61C22722" w14:textId="26A16A3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0643F4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 Staff</w:t>
            </w:r>
          </w:p>
        </w:tc>
        <w:tc>
          <w:tcPr>
            <w:tcW w:w="2809" w:type="dxa"/>
            <w:gridSpan w:val="2"/>
            <w:shd w:val="clear" w:color="000000" w:fill="FFFFFF"/>
            <w:hideMark/>
          </w:tcPr>
          <w:p w14:paraId="50DC97A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Uniforms and Clothing for NGCDFC Office</w:t>
            </w:r>
          </w:p>
        </w:tc>
        <w:tc>
          <w:tcPr>
            <w:tcW w:w="1843" w:type="dxa"/>
            <w:shd w:val="clear" w:color="000000" w:fill="FFFFFF"/>
            <w:noWrap/>
            <w:hideMark/>
          </w:tcPr>
          <w:p w14:paraId="39B1D9AD" w14:textId="36328E9C"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743738"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,000</w:t>
            </w:r>
          </w:p>
        </w:tc>
        <w:tc>
          <w:tcPr>
            <w:tcW w:w="992" w:type="dxa"/>
            <w:gridSpan w:val="2"/>
            <w:shd w:val="clear" w:color="000000" w:fill="FFFFFF"/>
            <w:noWrap/>
            <w:hideMark/>
          </w:tcPr>
          <w:p w14:paraId="76F881A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6940D7C" w14:textId="4EFA96B1"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743738" w:rsidRPr="00133684">
              <w:rPr>
                <w:rFonts w:ascii="Footlight MT Light" w:eastAsia="Times New Roman" w:hAnsi="Footlight MT Light" w:cs="Calibri"/>
                <w:sz w:val="24"/>
                <w:szCs w:val="24"/>
              </w:rPr>
              <w:t>104</w:t>
            </w:r>
            <w:r w:rsidRPr="00133684">
              <w:rPr>
                <w:rFonts w:ascii="Footlight MT Light" w:eastAsia="Times New Roman" w:hAnsi="Footlight MT Light" w:cs="Calibri"/>
                <w:sz w:val="24"/>
                <w:szCs w:val="24"/>
              </w:rPr>
              <w:t xml:space="preserve">,000 </w:t>
            </w:r>
          </w:p>
        </w:tc>
        <w:tc>
          <w:tcPr>
            <w:tcW w:w="764" w:type="dxa"/>
            <w:gridSpan w:val="2"/>
            <w:shd w:val="clear" w:color="000000" w:fill="FFFFFF"/>
            <w:noWrap/>
            <w:hideMark/>
          </w:tcPr>
          <w:p w14:paraId="68D63213"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A3BD733" w14:textId="77777777" w:rsidTr="00362880">
        <w:trPr>
          <w:gridAfter w:val="1"/>
          <w:wAfter w:w="7" w:type="dxa"/>
          <w:trHeight w:val="600"/>
        </w:trPr>
        <w:tc>
          <w:tcPr>
            <w:tcW w:w="709" w:type="dxa"/>
            <w:shd w:val="clear" w:color="000000" w:fill="FFFFFF"/>
            <w:noWrap/>
          </w:tcPr>
          <w:p w14:paraId="0831B63D" w14:textId="19749C4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628F6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Other Fuels (wood, charcoal, cooking gas etc…)</w:t>
            </w:r>
          </w:p>
        </w:tc>
        <w:tc>
          <w:tcPr>
            <w:tcW w:w="2809" w:type="dxa"/>
            <w:gridSpan w:val="2"/>
            <w:shd w:val="clear" w:color="000000" w:fill="FFFFFF"/>
            <w:hideMark/>
          </w:tcPr>
          <w:p w14:paraId="1C8C7E1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w:t>
            </w:r>
            <w:proofErr w:type="spellStart"/>
            <w:r w:rsidRPr="00133684">
              <w:rPr>
                <w:rFonts w:ascii="Footlight MT Light" w:eastAsia="Times New Roman" w:hAnsi="Footlight MT Light" w:cs="Calibri"/>
                <w:sz w:val="24"/>
                <w:szCs w:val="24"/>
              </w:rPr>
              <w:t>of</w:t>
            </w:r>
            <w:proofErr w:type="spellEnd"/>
            <w:r w:rsidRPr="00133684">
              <w:rPr>
                <w:rFonts w:ascii="Footlight MT Light" w:eastAsia="Times New Roman" w:hAnsi="Footlight MT Light" w:cs="Calibri"/>
                <w:sz w:val="24"/>
                <w:szCs w:val="24"/>
              </w:rPr>
              <w:t xml:space="preserve"> other fuels (wood, charcoal, cooking gas expenses</w:t>
            </w:r>
          </w:p>
        </w:tc>
        <w:tc>
          <w:tcPr>
            <w:tcW w:w="1843" w:type="dxa"/>
            <w:shd w:val="clear" w:color="000000" w:fill="FFFFFF"/>
            <w:noWrap/>
            <w:hideMark/>
          </w:tcPr>
          <w:p w14:paraId="54CD8B53" w14:textId="567A1771"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w:t>
            </w:r>
          </w:p>
        </w:tc>
        <w:tc>
          <w:tcPr>
            <w:tcW w:w="992" w:type="dxa"/>
            <w:gridSpan w:val="2"/>
            <w:shd w:val="clear" w:color="000000" w:fill="FFFFFF"/>
            <w:noWrap/>
            <w:hideMark/>
          </w:tcPr>
          <w:p w14:paraId="6C66C29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D4534F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22,000.00 </w:t>
            </w:r>
          </w:p>
        </w:tc>
        <w:tc>
          <w:tcPr>
            <w:tcW w:w="764" w:type="dxa"/>
            <w:gridSpan w:val="2"/>
            <w:shd w:val="clear" w:color="000000" w:fill="FFFFFF"/>
            <w:noWrap/>
            <w:hideMark/>
          </w:tcPr>
          <w:p w14:paraId="230CB9AD"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FDDD09D" w14:textId="77777777" w:rsidTr="00362880">
        <w:trPr>
          <w:gridAfter w:val="1"/>
          <w:wAfter w:w="7" w:type="dxa"/>
          <w:trHeight w:val="300"/>
        </w:trPr>
        <w:tc>
          <w:tcPr>
            <w:tcW w:w="709" w:type="dxa"/>
            <w:shd w:val="clear" w:color="000000" w:fill="FFFFFF"/>
            <w:noWrap/>
          </w:tcPr>
          <w:p w14:paraId="24BB7F98" w14:textId="299CBAB2"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81AA9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Daily Subsistence Allowance</w:t>
            </w:r>
          </w:p>
        </w:tc>
        <w:tc>
          <w:tcPr>
            <w:tcW w:w="2809" w:type="dxa"/>
            <w:gridSpan w:val="2"/>
            <w:shd w:val="clear" w:color="000000" w:fill="FFFFFF"/>
            <w:hideMark/>
          </w:tcPr>
          <w:p w14:paraId="41DE134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Daily Subsistence Allowance</w:t>
            </w:r>
          </w:p>
        </w:tc>
        <w:tc>
          <w:tcPr>
            <w:tcW w:w="1843" w:type="dxa"/>
            <w:shd w:val="clear" w:color="000000" w:fill="FFFFFF"/>
            <w:noWrap/>
            <w:hideMark/>
          </w:tcPr>
          <w:p w14:paraId="7F96E4AE" w14:textId="1A6CEA8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992" w:type="dxa"/>
            <w:gridSpan w:val="2"/>
            <w:shd w:val="clear" w:color="000000" w:fill="FFFFFF"/>
            <w:noWrap/>
            <w:hideMark/>
          </w:tcPr>
          <w:p w14:paraId="5ACFEF8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6241149" w14:textId="5179D30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 </w:t>
            </w:r>
          </w:p>
        </w:tc>
        <w:tc>
          <w:tcPr>
            <w:tcW w:w="764" w:type="dxa"/>
            <w:gridSpan w:val="2"/>
            <w:shd w:val="clear" w:color="000000" w:fill="FFFFFF"/>
            <w:noWrap/>
            <w:hideMark/>
          </w:tcPr>
          <w:p w14:paraId="60B80D2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857F68A" w14:textId="77777777" w:rsidTr="00362880">
        <w:trPr>
          <w:gridAfter w:val="1"/>
          <w:wAfter w:w="7" w:type="dxa"/>
          <w:trHeight w:val="300"/>
        </w:trPr>
        <w:tc>
          <w:tcPr>
            <w:tcW w:w="709" w:type="dxa"/>
            <w:shd w:val="clear" w:color="000000" w:fill="FFFFFF"/>
            <w:noWrap/>
          </w:tcPr>
          <w:p w14:paraId="4B98CE08" w14:textId="7CB3032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024EF2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809" w:type="dxa"/>
            <w:gridSpan w:val="2"/>
            <w:shd w:val="clear" w:color="000000" w:fill="FFFFFF"/>
            <w:hideMark/>
          </w:tcPr>
          <w:p w14:paraId="63F8B59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843" w:type="dxa"/>
            <w:shd w:val="clear" w:color="000000" w:fill="FFFFFF"/>
            <w:noWrap/>
            <w:hideMark/>
          </w:tcPr>
          <w:p w14:paraId="575B41B0" w14:textId="7F890F64"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992" w:type="dxa"/>
            <w:gridSpan w:val="2"/>
            <w:shd w:val="clear" w:color="000000" w:fill="FFFFFF"/>
            <w:noWrap/>
            <w:hideMark/>
          </w:tcPr>
          <w:p w14:paraId="62F3E2F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157ECE3" w14:textId="02A4853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764" w:type="dxa"/>
            <w:gridSpan w:val="2"/>
            <w:shd w:val="clear" w:color="000000" w:fill="FFFFFF"/>
            <w:noWrap/>
            <w:hideMark/>
          </w:tcPr>
          <w:p w14:paraId="6527864C"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CFB0A07" w14:textId="77777777" w:rsidTr="00362880">
        <w:trPr>
          <w:gridAfter w:val="1"/>
          <w:wAfter w:w="7" w:type="dxa"/>
          <w:trHeight w:val="300"/>
        </w:trPr>
        <w:tc>
          <w:tcPr>
            <w:tcW w:w="709" w:type="dxa"/>
            <w:shd w:val="clear" w:color="000000" w:fill="FFFFFF"/>
            <w:noWrap/>
          </w:tcPr>
          <w:p w14:paraId="2199D950" w14:textId="7A8CA364"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63288F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National Celebrations</w:t>
            </w:r>
          </w:p>
        </w:tc>
        <w:tc>
          <w:tcPr>
            <w:tcW w:w="2809" w:type="dxa"/>
            <w:gridSpan w:val="2"/>
            <w:shd w:val="clear" w:color="000000" w:fill="FFFFFF"/>
            <w:hideMark/>
          </w:tcPr>
          <w:p w14:paraId="7BBE0AD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National Celebrations Expenses</w:t>
            </w:r>
          </w:p>
        </w:tc>
        <w:tc>
          <w:tcPr>
            <w:tcW w:w="1843" w:type="dxa"/>
            <w:shd w:val="clear" w:color="000000" w:fill="FFFFFF"/>
            <w:noWrap/>
            <w:hideMark/>
          </w:tcPr>
          <w:p w14:paraId="44B34F32" w14:textId="188E4EA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 </w:t>
            </w:r>
          </w:p>
        </w:tc>
        <w:tc>
          <w:tcPr>
            <w:tcW w:w="992" w:type="dxa"/>
            <w:gridSpan w:val="2"/>
            <w:shd w:val="clear" w:color="000000" w:fill="FFFFFF"/>
            <w:noWrap/>
            <w:hideMark/>
          </w:tcPr>
          <w:p w14:paraId="2DF210B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A776D35" w14:textId="7D41BBC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 </w:t>
            </w:r>
          </w:p>
        </w:tc>
        <w:tc>
          <w:tcPr>
            <w:tcW w:w="764" w:type="dxa"/>
            <w:gridSpan w:val="2"/>
            <w:shd w:val="clear" w:color="000000" w:fill="FFFFFF"/>
            <w:noWrap/>
            <w:hideMark/>
          </w:tcPr>
          <w:p w14:paraId="12A55D5A"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F096681" w14:textId="77777777" w:rsidTr="00362880">
        <w:trPr>
          <w:gridAfter w:val="1"/>
          <w:wAfter w:w="7" w:type="dxa"/>
          <w:trHeight w:val="300"/>
        </w:trPr>
        <w:tc>
          <w:tcPr>
            <w:tcW w:w="709" w:type="dxa"/>
            <w:shd w:val="clear" w:color="000000" w:fill="FFFFFF"/>
            <w:noWrap/>
          </w:tcPr>
          <w:p w14:paraId="14D62314" w14:textId="43321447"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60C78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Contracted security Services</w:t>
            </w:r>
          </w:p>
        </w:tc>
        <w:tc>
          <w:tcPr>
            <w:tcW w:w="2809" w:type="dxa"/>
            <w:gridSpan w:val="2"/>
            <w:shd w:val="clear" w:color="000000" w:fill="FFFFFF"/>
            <w:hideMark/>
          </w:tcPr>
          <w:p w14:paraId="5786159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security guards</w:t>
            </w:r>
          </w:p>
        </w:tc>
        <w:tc>
          <w:tcPr>
            <w:tcW w:w="1843" w:type="dxa"/>
            <w:shd w:val="clear" w:color="000000" w:fill="FFFFFF"/>
            <w:noWrap/>
            <w:hideMark/>
          </w:tcPr>
          <w:p w14:paraId="4DF666F8" w14:textId="779C70A5"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 </w:t>
            </w:r>
          </w:p>
        </w:tc>
        <w:tc>
          <w:tcPr>
            <w:tcW w:w="992" w:type="dxa"/>
            <w:gridSpan w:val="2"/>
            <w:shd w:val="clear" w:color="000000" w:fill="FFFFFF"/>
            <w:noWrap/>
            <w:hideMark/>
          </w:tcPr>
          <w:p w14:paraId="00D9054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0AC055B" w14:textId="4A309031"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468,000 </w:t>
            </w:r>
          </w:p>
        </w:tc>
        <w:tc>
          <w:tcPr>
            <w:tcW w:w="764" w:type="dxa"/>
            <w:gridSpan w:val="2"/>
            <w:shd w:val="clear" w:color="000000" w:fill="FFFFFF"/>
            <w:noWrap/>
            <w:hideMark/>
          </w:tcPr>
          <w:p w14:paraId="02562D02"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6052296" w14:textId="77777777" w:rsidTr="00362880">
        <w:trPr>
          <w:gridAfter w:val="1"/>
          <w:wAfter w:w="7" w:type="dxa"/>
          <w:trHeight w:val="600"/>
        </w:trPr>
        <w:tc>
          <w:tcPr>
            <w:tcW w:w="709" w:type="dxa"/>
            <w:shd w:val="clear" w:color="000000" w:fill="FFFFFF"/>
            <w:noWrap/>
          </w:tcPr>
          <w:p w14:paraId="66AE2A9C" w14:textId="7340BC9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2A57D43"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809" w:type="dxa"/>
            <w:gridSpan w:val="2"/>
            <w:shd w:val="clear" w:color="000000" w:fill="FFFFFF"/>
            <w:hideMark/>
          </w:tcPr>
          <w:p w14:paraId="61C33DF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transport Expenses</w:t>
            </w:r>
          </w:p>
        </w:tc>
        <w:tc>
          <w:tcPr>
            <w:tcW w:w="1843" w:type="dxa"/>
            <w:shd w:val="clear" w:color="000000" w:fill="FFFFFF"/>
            <w:noWrap/>
            <w:hideMark/>
          </w:tcPr>
          <w:p w14:paraId="1A2D29A3" w14:textId="15061139"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67,935 </w:t>
            </w:r>
          </w:p>
        </w:tc>
        <w:tc>
          <w:tcPr>
            <w:tcW w:w="992" w:type="dxa"/>
            <w:gridSpan w:val="2"/>
            <w:shd w:val="clear" w:color="000000" w:fill="FFFFFF"/>
            <w:noWrap/>
            <w:hideMark/>
          </w:tcPr>
          <w:p w14:paraId="51A3243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AB01455" w14:textId="6887539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67,93</w:t>
            </w:r>
            <w:r w:rsidR="00E002DC">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50090B5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2EC79F5" w14:textId="77777777" w:rsidTr="003B1BE6">
        <w:trPr>
          <w:gridAfter w:val="1"/>
          <w:wAfter w:w="7" w:type="dxa"/>
          <w:trHeight w:val="50"/>
        </w:trPr>
        <w:tc>
          <w:tcPr>
            <w:tcW w:w="3156" w:type="dxa"/>
            <w:gridSpan w:val="3"/>
            <w:shd w:val="clear" w:color="000000" w:fill="FFFFFF"/>
            <w:noWrap/>
          </w:tcPr>
          <w:p w14:paraId="51F2554E" w14:textId="2C9EE1FD"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58BF62EF" w14:textId="77777777" w:rsidR="00AC2525" w:rsidRPr="00133684" w:rsidRDefault="00AC2525" w:rsidP="00B62A38">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noWrap/>
          </w:tcPr>
          <w:p w14:paraId="41433D3F" w14:textId="3211B548"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9,9</w:t>
            </w:r>
            <w:r w:rsidR="00436831">
              <w:rPr>
                <w:rFonts w:ascii="Footlight MT Light" w:eastAsia="Times New Roman" w:hAnsi="Footlight MT Light" w:cs="Calibri"/>
                <w:b/>
                <w:bCs/>
                <w:noProof/>
                <w:sz w:val="24"/>
                <w:szCs w:val="24"/>
              </w:rPr>
              <w:t>36</w:t>
            </w:r>
            <w:r w:rsidRPr="00133684">
              <w:rPr>
                <w:rFonts w:ascii="Footlight MT Light" w:eastAsia="Times New Roman" w:hAnsi="Footlight MT Light" w:cs="Calibri"/>
                <w:b/>
                <w:bCs/>
                <w:noProof/>
                <w:sz w:val="24"/>
                <w:szCs w:val="24"/>
              </w:rPr>
              <w:t>,763</w:t>
            </w:r>
            <w:r w:rsidRPr="00133684">
              <w:rPr>
                <w:rFonts w:ascii="Footlight MT Light" w:eastAsia="Times New Roman" w:hAnsi="Footlight MT Light" w:cs="Calibri"/>
                <w:b/>
                <w:bCs/>
                <w:sz w:val="24"/>
                <w:szCs w:val="24"/>
              </w:rPr>
              <w:fldChar w:fldCharType="end"/>
            </w:r>
          </w:p>
        </w:tc>
        <w:tc>
          <w:tcPr>
            <w:tcW w:w="992" w:type="dxa"/>
            <w:gridSpan w:val="2"/>
            <w:shd w:val="clear" w:color="000000" w:fill="FFFFFF"/>
            <w:noWrap/>
          </w:tcPr>
          <w:p w14:paraId="4B916C3C"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noWrap/>
          </w:tcPr>
          <w:p w14:paraId="24F2052D" w14:textId="3BCEBFFD" w:rsidR="00AC2525"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9,936,763</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73BD5ED8"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AC2525" w:rsidRPr="00133684" w14:paraId="1EFE17CA" w14:textId="77777777" w:rsidTr="003B1BE6">
        <w:trPr>
          <w:trHeight w:val="300"/>
        </w:trPr>
        <w:tc>
          <w:tcPr>
            <w:tcW w:w="11403" w:type="dxa"/>
            <w:gridSpan w:val="12"/>
            <w:shd w:val="clear" w:color="000000" w:fill="FFFFFF"/>
            <w:noWrap/>
            <w:hideMark/>
          </w:tcPr>
          <w:p w14:paraId="4B588BF5" w14:textId="04BD4EDB" w:rsidR="00AC2525" w:rsidRPr="00133684" w:rsidRDefault="00AC2525" w:rsidP="0036288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MONITORING, EVALUATION AND CAPACITY BUILDING</w:t>
            </w:r>
            <w:r w:rsidRPr="00133684">
              <w:rPr>
                <w:rFonts w:ascii="Footlight MT Light" w:eastAsia="Times New Roman" w:hAnsi="Footlight MT Light" w:cs="Calibri"/>
                <w:sz w:val="24"/>
                <w:szCs w:val="24"/>
              </w:rPr>
              <w:t> </w:t>
            </w:r>
          </w:p>
        </w:tc>
      </w:tr>
      <w:tr w:rsidR="000B56CF" w:rsidRPr="00133684" w14:paraId="1A4E20C8" w14:textId="77777777" w:rsidTr="00362880">
        <w:trPr>
          <w:gridAfter w:val="1"/>
          <w:wAfter w:w="7" w:type="dxa"/>
          <w:trHeight w:val="900"/>
        </w:trPr>
        <w:tc>
          <w:tcPr>
            <w:tcW w:w="709" w:type="dxa"/>
            <w:shd w:val="clear" w:color="000000" w:fill="FFFFFF"/>
            <w:noWrap/>
          </w:tcPr>
          <w:p w14:paraId="14E3556F" w14:textId="079274B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0514DE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Accommodation Allowance</w:t>
            </w:r>
          </w:p>
        </w:tc>
        <w:tc>
          <w:tcPr>
            <w:tcW w:w="2809" w:type="dxa"/>
            <w:gridSpan w:val="2"/>
            <w:shd w:val="clear" w:color="000000" w:fill="FFFFFF"/>
            <w:hideMark/>
          </w:tcPr>
          <w:p w14:paraId="7A25804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accommodation allowances of NGCDFC, National government officers and PMC Training on the PFM Act, Procurement Act, Constitution of Kenya,2010</w:t>
            </w:r>
          </w:p>
        </w:tc>
        <w:tc>
          <w:tcPr>
            <w:tcW w:w="1843" w:type="dxa"/>
            <w:shd w:val="clear" w:color="000000" w:fill="FFFFFF"/>
            <w:noWrap/>
            <w:hideMark/>
          </w:tcPr>
          <w:p w14:paraId="0BB8534F" w14:textId="35407A8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w:t>
            </w:r>
          </w:p>
        </w:tc>
        <w:tc>
          <w:tcPr>
            <w:tcW w:w="992" w:type="dxa"/>
            <w:gridSpan w:val="2"/>
            <w:shd w:val="clear" w:color="000000" w:fill="FFFFFF"/>
            <w:noWrap/>
            <w:hideMark/>
          </w:tcPr>
          <w:p w14:paraId="3960B3E0"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4DE1585D" w14:textId="10CE8BD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w:t>
            </w:r>
          </w:p>
        </w:tc>
        <w:tc>
          <w:tcPr>
            <w:tcW w:w="764" w:type="dxa"/>
            <w:gridSpan w:val="2"/>
            <w:shd w:val="clear" w:color="000000" w:fill="FFFFFF"/>
            <w:noWrap/>
            <w:hideMark/>
          </w:tcPr>
          <w:p w14:paraId="5907C64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AFA6547" w14:textId="77777777" w:rsidTr="00362880">
        <w:trPr>
          <w:gridAfter w:val="1"/>
          <w:wAfter w:w="7" w:type="dxa"/>
          <w:trHeight w:val="300"/>
        </w:trPr>
        <w:tc>
          <w:tcPr>
            <w:tcW w:w="709" w:type="dxa"/>
            <w:shd w:val="clear" w:color="000000" w:fill="FFFFFF"/>
            <w:noWrap/>
          </w:tcPr>
          <w:p w14:paraId="424C58B8" w14:textId="18950B3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05F4704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Accommodation - Domestic Travel</w:t>
            </w:r>
          </w:p>
        </w:tc>
        <w:tc>
          <w:tcPr>
            <w:tcW w:w="2809" w:type="dxa"/>
            <w:gridSpan w:val="2"/>
            <w:shd w:val="clear" w:color="000000" w:fill="FFFFFF"/>
            <w:hideMark/>
          </w:tcPr>
          <w:p w14:paraId="0D84EB3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accommodation on domestic travel </w:t>
            </w:r>
          </w:p>
        </w:tc>
        <w:tc>
          <w:tcPr>
            <w:tcW w:w="1843" w:type="dxa"/>
            <w:shd w:val="clear" w:color="000000" w:fill="FFFFFF"/>
            <w:noWrap/>
            <w:hideMark/>
          </w:tcPr>
          <w:p w14:paraId="3F3FEA54" w14:textId="7B58BC3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 </w:t>
            </w:r>
          </w:p>
        </w:tc>
        <w:tc>
          <w:tcPr>
            <w:tcW w:w="992" w:type="dxa"/>
            <w:gridSpan w:val="2"/>
            <w:shd w:val="clear" w:color="000000" w:fill="FFFFFF"/>
            <w:noWrap/>
            <w:hideMark/>
          </w:tcPr>
          <w:p w14:paraId="120D7A7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A1F50C4" w14:textId="155FC559"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w:t>
            </w:r>
          </w:p>
        </w:tc>
        <w:tc>
          <w:tcPr>
            <w:tcW w:w="764" w:type="dxa"/>
            <w:gridSpan w:val="2"/>
            <w:shd w:val="clear" w:color="000000" w:fill="FFFFFF"/>
            <w:noWrap/>
            <w:hideMark/>
          </w:tcPr>
          <w:p w14:paraId="0E6A318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682B9C5" w14:textId="77777777" w:rsidTr="00362880">
        <w:trPr>
          <w:gridAfter w:val="1"/>
          <w:wAfter w:w="7" w:type="dxa"/>
          <w:trHeight w:val="900"/>
        </w:trPr>
        <w:tc>
          <w:tcPr>
            <w:tcW w:w="709" w:type="dxa"/>
            <w:shd w:val="clear" w:color="000000" w:fill="FFFFFF"/>
            <w:noWrap/>
          </w:tcPr>
          <w:p w14:paraId="130C23D8" w14:textId="28DB27C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3C7E12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Catering Services (receptions), Accommodation, Gifts, Food and Drinks</w:t>
            </w:r>
          </w:p>
        </w:tc>
        <w:tc>
          <w:tcPr>
            <w:tcW w:w="2809" w:type="dxa"/>
            <w:gridSpan w:val="2"/>
            <w:shd w:val="clear" w:color="000000" w:fill="FFFFFF"/>
            <w:hideMark/>
          </w:tcPr>
          <w:p w14:paraId="361533D1"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catering Services (receptions), Accommodation, Gifts, Food and Drinks</w:t>
            </w:r>
          </w:p>
        </w:tc>
        <w:tc>
          <w:tcPr>
            <w:tcW w:w="1843" w:type="dxa"/>
            <w:shd w:val="clear" w:color="000000" w:fill="FFFFFF"/>
            <w:noWrap/>
            <w:hideMark/>
          </w:tcPr>
          <w:p w14:paraId="66719790" w14:textId="4D6C29AC"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w:t>
            </w:r>
            <w:r w:rsidR="00E002DC">
              <w:rPr>
                <w:rFonts w:ascii="Footlight MT Light" w:eastAsia="Times New Roman" w:hAnsi="Footlight MT Light" w:cs="Calibri"/>
                <w:sz w:val="24"/>
                <w:szCs w:val="24"/>
              </w:rPr>
              <w:t>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2ED069D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C787675" w14:textId="351D72F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04651FD4"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EA5964" w14:textId="77777777" w:rsidTr="00362880">
        <w:trPr>
          <w:gridAfter w:val="1"/>
          <w:wAfter w:w="7" w:type="dxa"/>
          <w:trHeight w:val="710"/>
        </w:trPr>
        <w:tc>
          <w:tcPr>
            <w:tcW w:w="709" w:type="dxa"/>
            <w:shd w:val="clear" w:color="000000" w:fill="FFFFFF"/>
            <w:noWrap/>
          </w:tcPr>
          <w:p w14:paraId="501D856B" w14:textId="7A92A482"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794455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General Office Supplies (papers, pencils, forms, small office equipment </w:t>
            </w:r>
            <w:proofErr w:type="spellStart"/>
            <w:r w:rsidRPr="00133684">
              <w:rPr>
                <w:rFonts w:ascii="Footlight MT Light" w:eastAsia="Times New Roman" w:hAnsi="Footlight MT Light" w:cs="Calibri"/>
                <w:sz w:val="24"/>
                <w:szCs w:val="24"/>
              </w:rPr>
              <w:t>etc</w:t>
            </w:r>
            <w:proofErr w:type="spellEnd"/>
            <w:r w:rsidRPr="00133684">
              <w:rPr>
                <w:rFonts w:ascii="Footlight MT Light" w:eastAsia="Times New Roman" w:hAnsi="Footlight MT Light" w:cs="Calibri"/>
                <w:sz w:val="24"/>
                <w:szCs w:val="24"/>
              </w:rPr>
              <w:t>)</w:t>
            </w:r>
          </w:p>
        </w:tc>
        <w:tc>
          <w:tcPr>
            <w:tcW w:w="2809" w:type="dxa"/>
            <w:gridSpan w:val="2"/>
            <w:shd w:val="clear" w:color="000000" w:fill="FFFFFF"/>
            <w:hideMark/>
          </w:tcPr>
          <w:p w14:paraId="2E342066"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General Office Supplies (papers, pencils, forms, small office equipment)</w:t>
            </w:r>
          </w:p>
        </w:tc>
        <w:tc>
          <w:tcPr>
            <w:tcW w:w="1843" w:type="dxa"/>
            <w:shd w:val="clear" w:color="000000" w:fill="FFFFFF"/>
            <w:noWrap/>
            <w:hideMark/>
          </w:tcPr>
          <w:p w14:paraId="20CBB915" w14:textId="4316689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w:t>
            </w:r>
            <w:r w:rsidR="00E002DC">
              <w:rPr>
                <w:rFonts w:ascii="Footlight MT Light" w:eastAsia="Times New Roman" w:hAnsi="Footlight MT Light" w:cs="Calibri"/>
                <w:sz w:val="24"/>
                <w:szCs w:val="24"/>
              </w:rPr>
              <w:t>0</w:t>
            </w:r>
            <w:r w:rsidRPr="00133684">
              <w:rPr>
                <w:rFonts w:ascii="Footlight MT Light" w:eastAsia="Times New Roman" w:hAnsi="Footlight MT Light" w:cs="Calibri"/>
                <w:sz w:val="24"/>
                <w:szCs w:val="24"/>
              </w:rPr>
              <w:t xml:space="preserve"> </w:t>
            </w:r>
          </w:p>
        </w:tc>
        <w:tc>
          <w:tcPr>
            <w:tcW w:w="992" w:type="dxa"/>
            <w:gridSpan w:val="2"/>
            <w:shd w:val="clear" w:color="000000" w:fill="FFFFFF"/>
            <w:noWrap/>
            <w:hideMark/>
          </w:tcPr>
          <w:p w14:paraId="42880DCE"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788673FF" w14:textId="4C2DE2ED"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500,000</w:t>
            </w:r>
          </w:p>
        </w:tc>
        <w:tc>
          <w:tcPr>
            <w:tcW w:w="764" w:type="dxa"/>
            <w:gridSpan w:val="2"/>
            <w:shd w:val="clear" w:color="000000" w:fill="FFFFFF"/>
            <w:noWrap/>
            <w:hideMark/>
          </w:tcPr>
          <w:p w14:paraId="591CE782"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36211B0" w14:textId="77777777" w:rsidTr="00362880">
        <w:trPr>
          <w:gridAfter w:val="1"/>
          <w:wAfter w:w="7" w:type="dxa"/>
          <w:trHeight w:val="300"/>
        </w:trPr>
        <w:tc>
          <w:tcPr>
            <w:tcW w:w="709" w:type="dxa"/>
            <w:shd w:val="clear" w:color="000000" w:fill="FFFFFF"/>
            <w:noWrap/>
          </w:tcPr>
          <w:p w14:paraId="6D743222" w14:textId="6E836121"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DB4364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Hire of Transport</w:t>
            </w:r>
          </w:p>
        </w:tc>
        <w:tc>
          <w:tcPr>
            <w:tcW w:w="2809" w:type="dxa"/>
            <w:gridSpan w:val="2"/>
            <w:shd w:val="clear" w:color="000000" w:fill="FFFFFF"/>
            <w:hideMark/>
          </w:tcPr>
          <w:p w14:paraId="2592A88B"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Hire of Transport </w:t>
            </w:r>
          </w:p>
        </w:tc>
        <w:tc>
          <w:tcPr>
            <w:tcW w:w="1843" w:type="dxa"/>
            <w:shd w:val="clear" w:color="000000" w:fill="FFFFFF"/>
            <w:noWrap/>
            <w:hideMark/>
          </w:tcPr>
          <w:p w14:paraId="0658AE2C" w14:textId="284C3D2B"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 </w:t>
            </w:r>
          </w:p>
        </w:tc>
        <w:tc>
          <w:tcPr>
            <w:tcW w:w="992" w:type="dxa"/>
            <w:gridSpan w:val="2"/>
            <w:shd w:val="clear" w:color="000000" w:fill="FFFFFF"/>
            <w:noWrap/>
            <w:hideMark/>
          </w:tcPr>
          <w:p w14:paraId="131E810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4481E51" w14:textId="184A1DA6"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60,000</w:t>
            </w:r>
          </w:p>
        </w:tc>
        <w:tc>
          <w:tcPr>
            <w:tcW w:w="764" w:type="dxa"/>
            <w:gridSpan w:val="2"/>
            <w:shd w:val="clear" w:color="000000" w:fill="FFFFFF"/>
            <w:noWrap/>
            <w:hideMark/>
          </w:tcPr>
          <w:p w14:paraId="2DBFD52E"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9428380" w14:textId="77777777" w:rsidTr="00362880">
        <w:trPr>
          <w:gridAfter w:val="1"/>
          <w:wAfter w:w="7" w:type="dxa"/>
          <w:trHeight w:val="300"/>
        </w:trPr>
        <w:tc>
          <w:tcPr>
            <w:tcW w:w="709" w:type="dxa"/>
            <w:shd w:val="clear" w:color="000000" w:fill="FFFFFF"/>
            <w:noWrap/>
          </w:tcPr>
          <w:p w14:paraId="544D6DD2" w14:textId="4132272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97AE5C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Internet Connections</w:t>
            </w:r>
          </w:p>
        </w:tc>
        <w:tc>
          <w:tcPr>
            <w:tcW w:w="2809" w:type="dxa"/>
            <w:gridSpan w:val="2"/>
            <w:shd w:val="clear" w:color="000000" w:fill="FFFFFF"/>
            <w:hideMark/>
          </w:tcPr>
          <w:p w14:paraId="3ACF0BD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Internet Connections</w:t>
            </w:r>
          </w:p>
        </w:tc>
        <w:tc>
          <w:tcPr>
            <w:tcW w:w="1843" w:type="dxa"/>
            <w:shd w:val="clear" w:color="000000" w:fill="FFFFFF"/>
            <w:noWrap/>
            <w:hideMark/>
          </w:tcPr>
          <w:p w14:paraId="3406288C" w14:textId="282FB8C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w:t>
            </w:r>
          </w:p>
        </w:tc>
        <w:tc>
          <w:tcPr>
            <w:tcW w:w="992" w:type="dxa"/>
            <w:gridSpan w:val="2"/>
            <w:shd w:val="clear" w:color="000000" w:fill="FFFFFF"/>
            <w:noWrap/>
            <w:hideMark/>
          </w:tcPr>
          <w:p w14:paraId="6B4E5CD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84CD071" w14:textId="5FF2D5A5"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w:t>
            </w:r>
          </w:p>
        </w:tc>
        <w:tc>
          <w:tcPr>
            <w:tcW w:w="764" w:type="dxa"/>
            <w:gridSpan w:val="2"/>
            <w:shd w:val="clear" w:color="000000" w:fill="FFFFFF"/>
            <w:noWrap/>
            <w:hideMark/>
          </w:tcPr>
          <w:p w14:paraId="75E55032"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195DF10" w14:textId="77777777" w:rsidTr="00362880">
        <w:trPr>
          <w:gridAfter w:val="1"/>
          <w:wAfter w:w="7" w:type="dxa"/>
          <w:trHeight w:val="350"/>
        </w:trPr>
        <w:tc>
          <w:tcPr>
            <w:tcW w:w="709" w:type="dxa"/>
            <w:shd w:val="clear" w:color="000000" w:fill="FFFFFF"/>
            <w:noWrap/>
          </w:tcPr>
          <w:p w14:paraId="07BBB0BA" w14:textId="3C15AA50"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677805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Maintenance Expenses - Motor Vehicles</w:t>
            </w:r>
          </w:p>
        </w:tc>
        <w:tc>
          <w:tcPr>
            <w:tcW w:w="2809" w:type="dxa"/>
            <w:gridSpan w:val="2"/>
            <w:shd w:val="clear" w:color="000000" w:fill="FFFFFF"/>
            <w:hideMark/>
          </w:tcPr>
          <w:p w14:paraId="7183B9AF"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Maintenance Expenses - NGCDFC Motor Vehicles</w:t>
            </w:r>
          </w:p>
        </w:tc>
        <w:tc>
          <w:tcPr>
            <w:tcW w:w="1843" w:type="dxa"/>
            <w:shd w:val="clear" w:color="000000" w:fill="FFFFFF"/>
            <w:noWrap/>
            <w:hideMark/>
          </w:tcPr>
          <w:p w14:paraId="6577693B" w14:textId="3E6665C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310CE39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5684B615" w14:textId="759AA039"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3C4A1860"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3B8BEE7" w14:textId="77777777" w:rsidTr="00362880">
        <w:trPr>
          <w:gridAfter w:val="1"/>
          <w:wAfter w:w="7" w:type="dxa"/>
          <w:trHeight w:val="300"/>
        </w:trPr>
        <w:tc>
          <w:tcPr>
            <w:tcW w:w="709" w:type="dxa"/>
            <w:shd w:val="clear" w:color="000000" w:fill="FFFFFF"/>
            <w:noWrap/>
          </w:tcPr>
          <w:p w14:paraId="6D9B2786" w14:textId="2633850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448412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NGCDFC allowance</w:t>
            </w:r>
          </w:p>
        </w:tc>
        <w:tc>
          <w:tcPr>
            <w:tcW w:w="2809" w:type="dxa"/>
            <w:gridSpan w:val="2"/>
            <w:shd w:val="clear" w:color="000000" w:fill="FFFFFF"/>
            <w:hideMark/>
          </w:tcPr>
          <w:p w14:paraId="12F87C1E"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NGCDFC allowance </w:t>
            </w:r>
          </w:p>
        </w:tc>
        <w:tc>
          <w:tcPr>
            <w:tcW w:w="1843" w:type="dxa"/>
            <w:shd w:val="clear" w:color="000000" w:fill="FFFFFF"/>
            <w:noWrap/>
            <w:hideMark/>
          </w:tcPr>
          <w:p w14:paraId="61BE439E" w14:textId="6C32F87B"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w:t>
            </w:r>
          </w:p>
        </w:tc>
        <w:tc>
          <w:tcPr>
            <w:tcW w:w="992" w:type="dxa"/>
            <w:gridSpan w:val="2"/>
            <w:shd w:val="clear" w:color="000000" w:fill="FFFFFF"/>
            <w:noWrap/>
            <w:hideMark/>
          </w:tcPr>
          <w:p w14:paraId="5B34F17E" w14:textId="77777777"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noWrap/>
            <w:hideMark/>
          </w:tcPr>
          <w:p w14:paraId="19215A99" w14:textId="7D93AAF8" w:rsidR="00B62A38" w:rsidRPr="00133684" w:rsidRDefault="00B62A38"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1,400,000 </w:t>
            </w:r>
          </w:p>
        </w:tc>
        <w:tc>
          <w:tcPr>
            <w:tcW w:w="764" w:type="dxa"/>
            <w:gridSpan w:val="2"/>
            <w:shd w:val="clear" w:color="000000" w:fill="FFFFFF"/>
            <w:noWrap/>
            <w:hideMark/>
          </w:tcPr>
          <w:p w14:paraId="2F9D61AC"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B92972B" w14:textId="77777777" w:rsidTr="00362880">
        <w:trPr>
          <w:gridAfter w:val="1"/>
          <w:wAfter w:w="7" w:type="dxa"/>
          <w:trHeight w:val="300"/>
        </w:trPr>
        <w:tc>
          <w:tcPr>
            <w:tcW w:w="709" w:type="dxa"/>
            <w:shd w:val="clear" w:color="000000" w:fill="FFFFFF"/>
            <w:noWrap/>
          </w:tcPr>
          <w:p w14:paraId="21807F55" w14:textId="2183E9D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9A1AA6E"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Other committee expenses </w:t>
            </w:r>
          </w:p>
        </w:tc>
        <w:tc>
          <w:tcPr>
            <w:tcW w:w="2809" w:type="dxa"/>
            <w:gridSpan w:val="2"/>
            <w:shd w:val="clear" w:color="000000" w:fill="FFFFFF"/>
            <w:hideMark/>
          </w:tcPr>
          <w:p w14:paraId="2A1433E6"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Other committee expenses  </w:t>
            </w:r>
          </w:p>
        </w:tc>
        <w:tc>
          <w:tcPr>
            <w:tcW w:w="1843" w:type="dxa"/>
            <w:shd w:val="clear" w:color="000000" w:fill="FFFFFF"/>
            <w:noWrap/>
            <w:hideMark/>
          </w:tcPr>
          <w:p w14:paraId="6417D4A5" w14:textId="45DB7CDB"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 </w:t>
            </w:r>
          </w:p>
        </w:tc>
        <w:tc>
          <w:tcPr>
            <w:tcW w:w="992" w:type="dxa"/>
            <w:gridSpan w:val="2"/>
            <w:shd w:val="clear" w:color="000000" w:fill="FFFFFF"/>
            <w:noWrap/>
            <w:hideMark/>
          </w:tcPr>
          <w:p w14:paraId="0145B2D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9EA56A4" w14:textId="70821700"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173,967</w:t>
            </w:r>
          </w:p>
        </w:tc>
        <w:tc>
          <w:tcPr>
            <w:tcW w:w="764" w:type="dxa"/>
            <w:gridSpan w:val="2"/>
            <w:shd w:val="clear" w:color="000000" w:fill="FFFFFF"/>
            <w:noWrap/>
            <w:hideMark/>
          </w:tcPr>
          <w:p w14:paraId="5E0AB36F"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C585DDC" w14:textId="77777777" w:rsidTr="00362880">
        <w:trPr>
          <w:gridAfter w:val="1"/>
          <w:wAfter w:w="7" w:type="dxa"/>
          <w:trHeight w:val="600"/>
        </w:trPr>
        <w:tc>
          <w:tcPr>
            <w:tcW w:w="709" w:type="dxa"/>
            <w:shd w:val="clear" w:color="000000" w:fill="FFFFFF"/>
            <w:noWrap/>
          </w:tcPr>
          <w:p w14:paraId="21BE3167" w14:textId="5CAF883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879FBA9"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Production and Printing of Training Materials</w:t>
            </w:r>
          </w:p>
        </w:tc>
        <w:tc>
          <w:tcPr>
            <w:tcW w:w="2809" w:type="dxa"/>
            <w:gridSpan w:val="2"/>
            <w:shd w:val="clear" w:color="000000" w:fill="FFFFFF"/>
            <w:hideMark/>
          </w:tcPr>
          <w:p w14:paraId="1AB84190"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Production and Printing of Training Materials</w:t>
            </w:r>
          </w:p>
        </w:tc>
        <w:tc>
          <w:tcPr>
            <w:tcW w:w="1843" w:type="dxa"/>
            <w:shd w:val="clear" w:color="000000" w:fill="FFFFFF"/>
            <w:noWrap/>
            <w:hideMark/>
          </w:tcPr>
          <w:p w14:paraId="29B7E983" w14:textId="0276CB6D"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0F8602E9"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232A6097" w14:textId="4DFCF02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w:t>
            </w:r>
          </w:p>
        </w:tc>
        <w:tc>
          <w:tcPr>
            <w:tcW w:w="764" w:type="dxa"/>
            <w:gridSpan w:val="2"/>
            <w:shd w:val="clear" w:color="000000" w:fill="FFFFFF"/>
            <w:noWrap/>
            <w:hideMark/>
          </w:tcPr>
          <w:p w14:paraId="2BC84052"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3B92652" w14:textId="77777777" w:rsidTr="00362880">
        <w:trPr>
          <w:gridAfter w:val="1"/>
          <w:wAfter w:w="7" w:type="dxa"/>
          <w:trHeight w:val="300"/>
        </w:trPr>
        <w:tc>
          <w:tcPr>
            <w:tcW w:w="709" w:type="dxa"/>
            <w:shd w:val="clear" w:color="000000" w:fill="FFFFFF"/>
            <w:noWrap/>
          </w:tcPr>
          <w:p w14:paraId="2515931F" w14:textId="1829DE2E"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7B9C9B4"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Publishing and Printing Services</w:t>
            </w:r>
          </w:p>
        </w:tc>
        <w:tc>
          <w:tcPr>
            <w:tcW w:w="2809" w:type="dxa"/>
            <w:gridSpan w:val="2"/>
            <w:shd w:val="clear" w:color="000000" w:fill="FFFFFF"/>
            <w:hideMark/>
          </w:tcPr>
          <w:p w14:paraId="3D7BD62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Publishing and Printing Services</w:t>
            </w:r>
          </w:p>
        </w:tc>
        <w:tc>
          <w:tcPr>
            <w:tcW w:w="1843" w:type="dxa"/>
            <w:shd w:val="clear" w:color="000000" w:fill="FFFFFF"/>
            <w:noWrap/>
            <w:hideMark/>
          </w:tcPr>
          <w:p w14:paraId="52D2A4BA" w14:textId="3BC488A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992" w:type="dxa"/>
            <w:gridSpan w:val="2"/>
            <w:shd w:val="clear" w:color="000000" w:fill="FFFFFF"/>
            <w:noWrap/>
            <w:hideMark/>
          </w:tcPr>
          <w:p w14:paraId="76064D4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6ACEC713" w14:textId="3ED92CC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200,000 </w:t>
            </w:r>
          </w:p>
        </w:tc>
        <w:tc>
          <w:tcPr>
            <w:tcW w:w="764" w:type="dxa"/>
            <w:gridSpan w:val="2"/>
            <w:shd w:val="clear" w:color="000000" w:fill="FFFFFF"/>
            <w:noWrap/>
            <w:hideMark/>
          </w:tcPr>
          <w:p w14:paraId="19B8058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57CD57A" w14:textId="77777777" w:rsidTr="00362880">
        <w:trPr>
          <w:gridAfter w:val="1"/>
          <w:wAfter w:w="7" w:type="dxa"/>
          <w:trHeight w:val="600"/>
        </w:trPr>
        <w:tc>
          <w:tcPr>
            <w:tcW w:w="709" w:type="dxa"/>
            <w:shd w:val="clear" w:color="000000" w:fill="FFFFFF"/>
            <w:noWrap/>
          </w:tcPr>
          <w:p w14:paraId="30FFF18E" w14:textId="193D4FB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5E29F4A"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Refined Fuels and Lubricants for Transport</w:t>
            </w:r>
          </w:p>
        </w:tc>
        <w:tc>
          <w:tcPr>
            <w:tcW w:w="2809" w:type="dxa"/>
            <w:gridSpan w:val="2"/>
            <w:shd w:val="clear" w:color="000000" w:fill="FFFFFF"/>
            <w:hideMark/>
          </w:tcPr>
          <w:p w14:paraId="4205B765"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Purchase of Refined Fuels and Lubricants for Transport of GK vehicles</w:t>
            </w:r>
          </w:p>
        </w:tc>
        <w:tc>
          <w:tcPr>
            <w:tcW w:w="1843" w:type="dxa"/>
            <w:shd w:val="clear" w:color="000000" w:fill="FFFFFF"/>
            <w:noWrap/>
            <w:hideMark/>
          </w:tcPr>
          <w:p w14:paraId="70596B8A" w14:textId="260D6F08"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 </w:t>
            </w:r>
          </w:p>
        </w:tc>
        <w:tc>
          <w:tcPr>
            <w:tcW w:w="992" w:type="dxa"/>
            <w:gridSpan w:val="2"/>
            <w:shd w:val="clear" w:color="000000" w:fill="FFFFFF"/>
            <w:noWrap/>
            <w:hideMark/>
          </w:tcPr>
          <w:p w14:paraId="317F82C5"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3C8A04E" w14:textId="3A3C8E8A"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 </w:t>
            </w:r>
          </w:p>
        </w:tc>
        <w:tc>
          <w:tcPr>
            <w:tcW w:w="764" w:type="dxa"/>
            <w:gridSpan w:val="2"/>
            <w:shd w:val="clear" w:color="000000" w:fill="FFFFFF"/>
            <w:noWrap/>
            <w:hideMark/>
          </w:tcPr>
          <w:p w14:paraId="42BA708E"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4FD99CB" w14:textId="77777777" w:rsidTr="00362880">
        <w:trPr>
          <w:gridAfter w:val="1"/>
          <w:wAfter w:w="7" w:type="dxa"/>
          <w:trHeight w:val="1200"/>
        </w:trPr>
        <w:tc>
          <w:tcPr>
            <w:tcW w:w="709" w:type="dxa"/>
            <w:shd w:val="clear" w:color="000000" w:fill="FFFFFF"/>
            <w:noWrap/>
          </w:tcPr>
          <w:p w14:paraId="21164D4A" w14:textId="60282AD8"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F9FCA8D"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Remuneration of Instructors and Contract Based Training Services</w:t>
            </w:r>
          </w:p>
        </w:tc>
        <w:tc>
          <w:tcPr>
            <w:tcW w:w="2809" w:type="dxa"/>
            <w:gridSpan w:val="2"/>
            <w:shd w:val="clear" w:color="000000" w:fill="FFFFFF"/>
            <w:hideMark/>
          </w:tcPr>
          <w:p w14:paraId="602A65AD" w14:textId="64A20F76"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Payment of Instructors and Contract Based Training Services </w:t>
            </w:r>
            <w:r w:rsidR="007105D1" w:rsidRPr="00133684">
              <w:rPr>
                <w:rFonts w:ascii="Footlight MT Light" w:eastAsia="Times New Roman" w:hAnsi="Footlight MT Light" w:cs="Calibri"/>
                <w:color w:val="000000"/>
                <w:sz w:val="24"/>
                <w:szCs w:val="24"/>
              </w:rPr>
              <w:t>for capacity</w:t>
            </w:r>
            <w:r w:rsidRPr="00133684">
              <w:rPr>
                <w:rFonts w:ascii="Footlight MT Light" w:eastAsia="Times New Roman" w:hAnsi="Footlight MT Light" w:cs="Calibri"/>
                <w:color w:val="000000"/>
                <w:sz w:val="24"/>
                <w:szCs w:val="24"/>
              </w:rPr>
              <w:t xml:space="preserve"> building and bench marking trainings on NGCDF Acts, PFM Act, Project Monitoring and Evaluation, Public Procurement and Assets Disposal </w:t>
            </w:r>
            <w:r w:rsidR="00B160F4" w:rsidRPr="00133684">
              <w:rPr>
                <w:rFonts w:ascii="Footlight MT Light" w:eastAsia="Times New Roman" w:hAnsi="Footlight MT Light" w:cs="Calibri"/>
                <w:color w:val="000000"/>
                <w:sz w:val="24"/>
                <w:szCs w:val="24"/>
              </w:rPr>
              <w:t>Act)</w:t>
            </w:r>
          </w:p>
        </w:tc>
        <w:tc>
          <w:tcPr>
            <w:tcW w:w="1843" w:type="dxa"/>
            <w:shd w:val="clear" w:color="000000" w:fill="FFFFFF"/>
            <w:noWrap/>
            <w:hideMark/>
          </w:tcPr>
          <w:p w14:paraId="558B91C3" w14:textId="24FFF6B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 </w:t>
            </w:r>
          </w:p>
        </w:tc>
        <w:tc>
          <w:tcPr>
            <w:tcW w:w="992" w:type="dxa"/>
            <w:gridSpan w:val="2"/>
            <w:shd w:val="clear" w:color="000000" w:fill="FFFFFF"/>
            <w:noWrap/>
            <w:hideMark/>
          </w:tcPr>
          <w:p w14:paraId="6663BF9A"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1BBA6804" w14:textId="7EBAA191"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300,000</w:t>
            </w:r>
          </w:p>
        </w:tc>
        <w:tc>
          <w:tcPr>
            <w:tcW w:w="764" w:type="dxa"/>
            <w:gridSpan w:val="2"/>
            <w:shd w:val="clear" w:color="000000" w:fill="FFFFFF"/>
            <w:noWrap/>
            <w:hideMark/>
          </w:tcPr>
          <w:p w14:paraId="59351899"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BEFACFB" w14:textId="77777777" w:rsidTr="00362880">
        <w:trPr>
          <w:gridAfter w:val="1"/>
          <w:wAfter w:w="7" w:type="dxa"/>
          <w:trHeight w:val="600"/>
        </w:trPr>
        <w:tc>
          <w:tcPr>
            <w:tcW w:w="709" w:type="dxa"/>
            <w:shd w:val="clear" w:color="000000" w:fill="FFFFFF"/>
            <w:noWrap/>
          </w:tcPr>
          <w:p w14:paraId="7001F662" w14:textId="00009AFB"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655EE30" w14:textId="494D731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Telephone, Telex, </w:t>
            </w:r>
            <w:r w:rsidR="00B160F4" w:rsidRPr="00133684">
              <w:rPr>
                <w:rFonts w:ascii="Footlight MT Light" w:eastAsia="Times New Roman" w:hAnsi="Footlight MT Light" w:cs="Calibri"/>
                <w:sz w:val="24"/>
                <w:szCs w:val="24"/>
              </w:rPr>
              <w:t>Facsimile</w:t>
            </w:r>
            <w:r w:rsidRPr="00133684">
              <w:rPr>
                <w:rFonts w:ascii="Footlight MT Light" w:eastAsia="Times New Roman" w:hAnsi="Footlight MT Light" w:cs="Calibri"/>
                <w:sz w:val="24"/>
                <w:szCs w:val="24"/>
              </w:rPr>
              <w:t xml:space="preserve"> and Mobile Phone Service</w:t>
            </w:r>
          </w:p>
        </w:tc>
        <w:tc>
          <w:tcPr>
            <w:tcW w:w="2809" w:type="dxa"/>
            <w:gridSpan w:val="2"/>
            <w:shd w:val="clear" w:color="000000" w:fill="FFFFFF"/>
            <w:hideMark/>
          </w:tcPr>
          <w:p w14:paraId="799F602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Telephone expenses</w:t>
            </w:r>
          </w:p>
        </w:tc>
        <w:tc>
          <w:tcPr>
            <w:tcW w:w="1843" w:type="dxa"/>
            <w:shd w:val="clear" w:color="000000" w:fill="FFFFFF"/>
            <w:noWrap/>
            <w:hideMark/>
          </w:tcPr>
          <w:p w14:paraId="7238CBA0" w14:textId="30328F0F"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 </w:t>
            </w:r>
          </w:p>
        </w:tc>
        <w:tc>
          <w:tcPr>
            <w:tcW w:w="992" w:type="dxa"/>
            <w:gridSpan w:val="2"/>
            <w:shd w:val="clear" w:color="000000" w:fill="FFFFFF"/>
            <w:noWrap/>
            <w:hideMark/>
          </w:tcPr>
          <w:p w14:paraId="07E8A4F3"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030CC071" w14:textId="11059172"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50,000</w:t>
            </w:r>
          </w:p>
        </w:tc>
        <w:tc>
          <w:tcPr>
            <w:tcW w:w="764" w:type="dxa"/>
            <w:gridSpan w:val="2"/>
            <w:shd w:val="clear" w:color="000000" w:fill="FFFFFF"/>
            <w:noWrap/>
            <w:hideMark/>
          </w:tcPr>
          <w:p w14:paraId="1B3F7171"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6F536B1" w14:textId="77777777" w:rsidTr="00362880">
        <w:trPr>
          <w:gridAfter w:val="1"/>
          <w:wAfter w:w="7" w:type="dxa"/>
          <w:trHeight w:val="600"/>
        </w:trPr>
        <w:tc>
          <w:tcPr>
            <w:tcW w:w="709" w:type="dxa"/>
            <w:shd w:val="clear" w:color="000000" w:fill="FFFFFF"/>
            <w:noWrap/>
          </w:tcPr>
          <w:p w14:paraId="64CBFB1D" w14:textId="1BE899E6"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006D70F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Travel Costs (airlines, bus, railway, mileage allowances, etc.</w:t>
            </w:r>
          </w:p>
        </w:tc>
        <w:tc>
          <w:tcPr>
            <w:tcW w:w="2809" w:type="dxa"/>
            <w:gridSpan w:val="2"/>
            <w:shd w:val="clear" w:color="000000" w:fill="FFFFFF"/>
            <w:hideMark/>
          </w:tcPr>
          <w:p w14:paraId="019356A7"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Payment of Transport Expenses </w:t>
            </w:r>
          </w:p>
        </w:tc>
        <w:tc>
          <w:tcPr>
            <w:tcW w:w="1843" w:type="dxa"/>
            <w:shd w:val="clear" w:color="000000" w:fill="FFFFFF"/>
            <w:noWrap/>
            <w:hideMark/>
          </w:tcPr>
          <w:p w14:paraId="0C6FEA83" w14:textId="5063310A"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 </w:t>
            </w:r>
          </w:p>
        </w:tc>
        <w:tc>
          <w:tcPr>
            <w:tcW w:w="992" w:type="dxa"/>
            <w:gridSpan w:val="2"/>
            <w:shd w:val="clear" w:color="000000" w:fill="FFFFFF"/>
            <w:noWrap/>
            <w:hideMark/>
          </w:tcPr>
          <w:p w14:paraId="3C845826"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noWrap/>
            <w:hideMark/>
          </w:tcPr>
          <w:p w14:paraId="3C368FFB" w14:textId="3CD2D512"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w:t>
            </w:r>
          </w:p>
        </w:tc>
        <w:tc>
          <w:tcPr>
            <w:tcW w:w="764" w:type="dxa"/>
            <w:gridSpan w:val="2"/>
            <w:shd w:val="clear" w:color="000000" w:fill="FFFFFF"/>
            <w:noWrap/>
            <w:hideMark/>
          </w:tcPr>
          <w:p w14:paraId="143E5951"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10C67B1" w14:textId="77777777" w:rsidTr="00935D66">
        <w:trPr>
          <w:gridAfter w:val="1"/>
          <w:wAfter w:w="7" w:type="dxa"/>
          <w:trHeight w:val="143"/>
        </w:trPr>
        <w:tc>
          <w:tcPr>
            <w:tcW w:w="3156" w:type="dxa"/>
            <w:gridSpan w:val="3"/>
            <w:shd w:val="clear" w:color="000000" w:fill="FFFFFF"/>
            <w:noWrap/>
          </w:tcPr>
          <w:p w14:paraId="4E08D7E3" w14:textId="42472EA1"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444EEE84"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noWrap/>
          </w:tcPr>
          <w:p w14:paraId="232109A2" w14:textId="2C877777"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4,583,967</w:t>
            </w:r>
            <w:r w:rsidRPr="00133684">
              <w:rPr>
                <w:rFonts w:ascii="Footlight MT Light" w:eastAsia="Times New Roman" w:hAnsi="Footlight MT Light" w:cs="Calibri"/>
                <w:b/>
                <w:bCs/>
                <w:sz w:val="24"/>
                <w:szCs w:val="24"/>
              </w:rPr>
              <w:fldChar w:fldCharType="end"/>
            </w:r>
            <w:r w:rsidR="00436831">
              <w:rPr>
                <w:rFonts w:ascii="Footlight MT Light" w:eastAsia="Times New Roman" w:hAnsi="Footlight MT Light" w:cs="Calibri"/>
                <w:b/>
                <w:bCs/>
                <w:sz w:val="24"/>
                <w:szCs w:val="24"/>
              </w:rPr>
              <w:t>.00</w:t>
            </w:r>
          </w:p>
        </w:tc>
        <w:tc>
          <w:tcPr>
            <w:tcW w:w="992" w:type="dxa"/>
            <w:gridSpan w:val="2"/>
            <w:shd w:val="clear" w:color="000000" w:fill="FFFFFF"/>
            <w:noWrap/>
          </w:tcPr>
          <w:p w14:paraId="457B50DC"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noWrap/>
          </w:tcPr>
          <w:p w14:paraId="26D9ECED" w14:textId="0FC0CE71" w:rsidR="00AC2525"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4,583,967</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1163143F"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AC2525" w:rsidRPr="00133684" w14:paraId="368E0C99" w14:textId="77777777" w:rsidTr="003B1BE6">
        <w:trPr>
          <w:trHeight w:val="300"/>
        </w:trPr>
        <w:tc>
          <w:tcPr>
            <w:tcW w:w="11403" w:type="dxa"/>
            <w:gridSpan w:val="12"/>
            <w:shd w:val="clear" w:color="000000" w:fill="FFFFFF"/>
            <w:noWrap/>
            <w:hideMark/>
          </w:tcPr>
          <w:p w14:paraId="3A9C3447" w14:textId="68467B42" w:rsidR="00AC2525" w:rsidRPr="00133684" w:rsidRDefault="00AC2525" w:rsidP="00555902">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b/>
                <w:bCs/>
                <w:color w:val="000000"/>
                <w:sz w:val="24"/>
                <w:szCs w:val="24"/>
              </w:rPr>
              <w:t>EDUCATION BURSARY AND SOCIAL SECURITY PROGRAMS</w:t>
            </w:r>
          </w:p>
          <w:p w14:paraId="5F6B6852" w14:textId="158E69BA" w:rsidR="00AC2525" w:rsidRPr="00133684" w:rsidRDefault="00AC2525" w:rsidP="00555902">
            <w:pPr>
              <w:spacing w:after="0" w:line="240" w:lineRule="auto"/>
              <w:rPr>
                <w:rFonts w:ascii="Footlight MT Light" w:eastAsia="Times New Roman" w:hAnsi="Footlight MT Light" w:cs="Calibri"/>
                <w:sz w:val="24"/>
                <w:szCs w:val="24"/>
              </w:rPr>
            </w:pPr>
          </w:p>
        </w:tc>
      </w:tr>
      <w:tr w:rsidR="000B56CF" w:rsidRPr="00133684" w14:paraId="3F42E160" w14:textId="77777777" w:rsidTr="00362880">
        <w:trPr>
          <w:gridAfter w:val="1"/>
          <w:wAfter w:w="7" w:type="dxa"/>
          <w:trHeight w:val="300"/>
        </w:trPr>
        <w:tc>
          <w:tcPr>
            <w:tcW w:w="709" w:type="dxa"/>
            <w:shd w:val="clear" w:color="000000" w:fill="FFFFFF"/>
            <w:noWrap/>
          </w:tcPr>
          <w:p w14:paraId="02861843" w14:textId="0681DABD"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D5D6B2C"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Bursary Secondary Schools</w:t>
            </w:r>
          </w:p>
        </w:tc>
        <w:tc>
          <w:tcPr>
            <w:tcW w:w="2809" w:type="dxa"/>
            <w:gridSpan w:val="2"/>
            <w:shd w:val="clear" w:color="000000" w:fill="FFFFFF"/>
            <w:hideMark/>
          </w:tcPr>
          <w:p w14:paraId="33E576F7"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bursary to needy students in secondary schools</w:t>
            </w:r>
          </w:p>
        </w:tc>
        <w:tc>
          <w:tcPr>
            <w:tcW w:w="1843" w:type="dxa"/>
            <w:shd w:val="clear" w:color="000000" w:fill="FFFFFF"/>
            <w:hideMark/>
          </w:tcPr>
          <w:p w14:paraId="0511B594" w14:textId="6202AE62"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40,000,000 </w:t>
            </w:r>
          </w:p>
        </w:tc>
        <w:tc>
          <w:tcPr>
            <w:tcW w:w="992" w:type="dxa"/>
            <w:gridSpan w:val="2"/>
            <w:shd w:val="clear" w:color="000000" w:fill="FFFFFF"/>
            <w:hideMark/>
          </w:tcPr>
          <w:p w14:paraId="136FAC0F"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E288541" w14:textId="52441C8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40,000,000</w:t>
            </w:r>
          </w:p>
        </w:tc>
        <w:tc>
          <w:tcPr>
            <w:tcW w:w="764" w:type="dxa"/>
            <w:gridSpan w:val="2"/>
            <w:shd w:val="clear" w:color="000000" w:fill="FFFFFF"/>
            <w:noWrap/>
            <w:hideMark/>
          </w:tcPr>
          <w:p w14:paraId="338CE53B"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94DAD14" w14:textId="77777777" w:rsidTr="00362880">
        <w:trPr>
          <w:gridAfter w:val="1"/>
          <w:wAfter w:w="7" w:type="dxa"/>
          <w:trHeight w:val="300"/>
        </w:trPr>
        <w:tc>
          <w:tcPr>
            <w:tcW w:w="709" w:type="dxa"/>
            <w:shd w:val="clear" w:color="000000" w:fill="FFFFFF"/>
            <w:noWrap/>
          </w:tcPr>
          <w:p w14:paraId="03CCEAA8" w14:textId="3EB13B49"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752ED25"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Bursary Tertiary Institutions</w:t>
            </w:r>
          </w:p>
        </w:tc>
        <w:tc>
          <w:tcPr>
            <w:tcW w:w="2809" w:type="dxa"/>
            <w:gridSpan w:val="2"/>
            <w:shd w:val="clear" w:color="000000" w:fill="FFFFFF"/>
            <w:hideMark/>
          </w:tcPr>
          <w:p w14:paraId="73609488"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Payment of bursary to needy students in tertiary institutions</w:t>
            </w:r>
          </w:p>
        </w:tc>
        <w:tc>
          <w:tcPr>
            <w:tcW w:w="1843" w:type="dxa"/>
            <w:shd w:val="clear" w:color="000000" w:fill="FFFFFF"/>
            <w:hideMark/>
          </w:tcPr>
          <w:p w14:paraId="5B2F1B6B" w14:textId="3FFA1F46" w:rsidR="00B62A38" w:rsidRPr="00133684" w:rsidRDefault="00B62A38" w:rsidP="00B62A38">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17,146,284</w:t>
            </w:r>
          </w:p>
        </w:tc>
        <w:tc>
          <w:tcPr>
            <w:tcW w:w="992" w:type="dxa"/>
            <w:gridSpan w:val="2"/>
            <w:shd w:val="clear" w:color="000000" w:fill="FFFFFF"/>
            <w:hideMark/>
          </w:tcPr>
          <w:p w14:paraId="393BB502"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429BDF19" w14:textId="50491D62"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17,146,284</w:t>
            </w:r>
          </w:p>
        </w:tc>
        <w:tc>
          <w:tcPr>
            <w:tcW w:w="764" w:type="dxa"/>
            <w:gridSpan w:val="2"/>
            <w:shd w:val="clear" w:color="000000" w:fill="FFFFFF"/>
            <w:noWrap/>
            <w:hideMark/>
          </w:tcPr>
          <w:p w14:paraId="70CAA5F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2D19E9F" w14:textId="77777777" w:rsidTr="00362880">
        <w:trPr>
          <w:gridAfter w:val="1"/>
          <w:wAfter w:w="7" w:type="dxa"/>
          <w:trHeight w:val="600"/>
        </w:trPr>
        <w:tc>
          <w:tcPr>
            <w:tcW w:w="709" w:type="dxa"/>
            <w:shd w:val="clear" w:color="000000" w:fill="FFFFFF"/>
            <w:noWrap/>
          </w:tcPr>
          <w:p w14:paraId="23F5A286" w14:textId="303C22F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168A262"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Bursary Special Institutions</w:t>
            </w:r>
          </w:p>
        </w:tc>
        <w:tc>
          <w:tcPr>
            <w:tcW w:w="2809" w:type="dxa"/>
            <w:gridSpan w:val="2"/>
            <w:shd w:val="clear" w:color="000000" w:fill="FFFFFF"/>
            <w:hideMark/>
          </w:tcPr>
          <w:p w14:paraId="462A49D1" w14:textId="49DD946D"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Payment of bursary to needy students in special Institutions (PWDs)</w:t>
            </w:r>
          </w:p>
        </w:tc>
        <w:tc>
          <w:tcPr>
            <w:tcW w:w="1843" w:type="dxa"/>
            <w:shd w:val="clear" w:color="000000" w:fill="FFFFFF"/>
            <w:hideMark/>
          </w:tcPr>
          <w:p w14:paraId="5F5EA3F3" w14:textId="6B1F89F3"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 </w:t>
            </w:r>
          </w:p>
        </w:tc>
        <w:tc>
          <w:tcPr>
            <w:tcW w:w="992" w:type="dxa"/>
            <w:gridSpan w:val="2"/>
            <w:shd w:val="clear" w:color="000000" w:fill="FFFFFF"/>
            <w:hideMark/>
          </w:tcPr>
          <w:p w14:paraId="4CC496FD"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CE14F76" w14:textId="2029DC76"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1,000,000</w:t>
            </w:r>
          </w:p>
        </w:tc>
        <w:tc>
          <w:tcPr>
            <w:tcW w:w="764" w:type="dxa"/>
            <w:gridSpan w:val="2"/>
            <w:shd w:val="clear" w:color="000000" w:fill="FFFFFF"/>
            <w:noWrap/>
            <w:hideMark/>
          </w:tcPr>
          <w:p w14:paraId="5AB23CC1"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0FD15B8" w14:textId="77777777" w:rsidTr="003B1BE6">
        <w:trPr>
          <w:gridAfter w:val="1"/>
          <w:wAfter w:w="7" w:type="dxa"/>
          <w:trHeight w:val="50"/>
        </w:trPr>
        <w:tc>
          <w:tcPr>
            <w:tcW w:w="3156" w:type="dxa"/>
            <w:gridSpan w:val="3"/>
            <w:shd w:val="clear" w:color="000000" w:fill="FFFFFF"/>
            <w:noWrap/>
          </w:tcPr>
          <w:p w14:paraId="78C81DEA" w14:textId="17541BB0" w:rsidR="00AC2525" w:rsidRPr="00133684" w:rsidRDefault="00AC2525"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303092B8"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279684C" w14:textId="1B82F283"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58,146,284</w:t>
            </w:r>
            <w:r w:rsidRPr="00133684">
              <w:rPr>
                <w:rFonts w:ascii="Footlight MT Light" w:eastAsia="Times New Roman" w:hAnsi="Footlight MT Light" w:cs="Calibri"/>
                <w:b/>
                <w:bCs/>
                <w:sz w:val="24"/>
                <w:szCs w:val="24"/>
              </w:rPr>
              <w:fldChar w:fldCharType="end"/>
            </w:r>
          </w:p>
        </w:tc>
        <w:tc>
          <w:tcPr>
            <w:tcW w:w="992" w:type="dxa"/>
            <w:gridSpan w:val="2"/>
            <w:shd w:val="clear" w:color="000000" w:fill="FFFFFF"/>
          </w:tcPr>
          <w:p w14:paraId="16A30214"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06938446" w14:textId="38093886" w:rsidR="00AC2525"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58,146,284</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64461E16"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0B56CF" w:rsidRPr="00133684" w14:paraId="4F66E0B5" w14:textId="77777777" w:rsidTr="00362880">
        <w:trPr>
          <w:gridAfter w:val="1"/>
          <w:wAfter w:w="7" w:type="dxa"/>
          <w:trHeight w:val="300"/>
        </w:trPr>
        <w:tc>
          <w:tcPr>
            <w:tcW w:w="709" w:type="dxa"/>
            <w:shd w:val="clear" w:color="000000" w:fill="FFFFFF"/>
            <w:noWrap/>
            <w:hideMark/>
          </w:tcPr>
          <w:p w14:paraId="3EBED975" w14:textId="74C91248" w:rsidR="00B62A38" w:rsidRPr="00133684" w:rsidRDefault="00B62A38" w:rsidP="00B62A38">
            <w:pPr>
              <w:spacing w:after="0" w:line="240" w:lineRule="auto"/>
              <w:rPr>
                <w:rFonts w:ascii="Footlight MT Light" w:eastAsia="Times New Roman" w:hAnsi="Footlight MT Light" w:cs="Calibri"/>
                <w:sz w:val="24"/>
                <w:szCs w:val="24"/>
              </w:rPr>
            </w:pPr>
          </w:p>
        </w:tc>
        <w:tc>
          <w:tcPr>
            <w:tcW w:w="5245" w:type="dxa"/>
            <w:gridSpan w:val="3"/>
            <w:shd w:val="clear" w:color="000000" w:fill="FFFFFF"/>
            <w:noWrap/>
            <w:hideMark/>
          </w:tcPr>
          <w:p w14:paraId="3AA930FA" w14:textId="77777777" w:rsidR="00B62A38" w:rsidRPr="00133684" w:rsidRDefault="00B62A38" w:rsidP="00B62A38">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EMERGENCY RESERVE</w:t>
            </w:r>
          </w:p>
        </w:tc>
        <w:tc>
          <w:tcPr>
            <w:tcW w:w="1843" w:type="dxa"/>
            <w:shd w:val="clear" w:color="000000" w:fill="FFFFFF"/>
            <w:noWrap/>
            <w:hideMark/>
          </w:tcPr>
          <w:p w14:paraId="07C8BEA4" w14:textId="77777777" w:rsidR="00B62A38" w:rsidRPr="00133684" w:rsidRDefault="00B62A38"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gridSpan w:val="2"/>
            <w:shd w:val="clear" w:color="000000" w:fill="FFFFFF"/>
            <w:noWrap/>
            <w:hideMark/>
          </w:tcPr>
          <w:p w14:paraId="3B46488F" w14:textId="77777777" w:rsidR="00B62A38" w:rsidRPr="00133684" w:rsidRDefault="00B62A38"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125A6B8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31DB916D"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47591157" w14:textId="77777777" w:rsidTr="00362880">
        <w:trPr>
          <w:gridAfter w:val="1"/>
          <w:wAfter w:w="7" w:type="dxa"/>
          <w:trHeight w:val="600"/>
        </w:trPr>
        <w:tc>
          <w:tcPr>
            <w:tcW w:w="709" w:type="dxa"/>
            <w:shd w:val="clear" w:color="000000" w:fill="FFFFFF"/>
            <w:noWrap/>
          </w:tcPr>
          <w:p w14:paraId="38C75EFD" w14:textId="20D8B39C"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393E494" w14:textId="77777777"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Emergency Reserve</w:t>
            </w:r>
          </w:p>
        </w:tc>
        <w:tc>
          <w:tcPr>
            <w:tcW w:w="2809" w:type="dxa"/>
            <w:gridSpan w:val="2"/>
            <w:shd w:val="clear" w:color="000000" w:fill="FFFFFF"/>
            <w:hideMark/>
          </w:tcPr>
          <w:p w14:paraId="6BB4E558" w14:textId="77777777" w:rsidR="00B62A38" w:rsidRPr="00133684" w:rsidRDefault="00B62A38" w:rsidP="00B62A38">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To cater for any unforeseen occurrences in the constituency during the financial year </w:t>
            </w:r>
          </w:p>
        </w:tc>
        <w:tc>
          <w:tcPr>
            <w:tcW w:w="1843" w:type="dxa"/>
            <w:shd w:val="clear" w:color="000000" w:fill="FFFFFF"/>
            <w:hideMark/>
          </w:tcPr>
          <w:p w14:paraId="15CF4A2C" w14:textId="409F0AEE"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9,229,569 </w:t>
            </w:r>
          </w:p>
        </w:tc>
        <w:tc>
          <w:tcPr>
            <w:tcW w:w="992" w:type="dxa"/>
            <w:gridSpan w:val="2"/>
            <w:shd w:val="clear" w:color="000000" w:fill="FFFFFF"/>
            <w:hideMark/>
          </w:tcPr>
          <w:p w14:paraId="4C5D2E5C"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2DC857FD" w14:textId="1A60C560"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9,229,569</w:t>
            </w:r>
          </w:p>
        </w:tc>
        <w:tc>
          <w:tcPr>
            <w:tcW w:w="764" w:type="dxa"/>
            <w:gridSpan w:val="2"/>
            <w:shd w:val="clear" w:color="000000" w:fill="FFFFFF"/>
            <w:noWrap/>
            <w:hideMark/>
          </w:tcPr>
          <w:p w14:paraId="79E45335" w14:textId="77777777"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DE35A0A" w14:textId="77777777" w:rsidTr="003B1BE6">
        <w:trPr>
          <w:gridAfter w:val="1"/>
          <w:wAfter w:w="7" w:type="dxa"/>
          <w:trHeight w:val="50"/>
        </w:trPr>
        <w:tc>
          <w:tcPr>
            <w:tcW w:w="3156" w:type="dxa"/>
            <w:gridSpan w:val="3"/>
            <w:shd w:val="clear" w:color="000000" w:fill="FFFFFF"/>
            <w:noWrap/>
          </w:tcPr>
          <w:p w14:paraId="262CCCD5" w14:textId="26DE0973" w:rsidR="00AC2525" w:rsidRPr="00133684" w:rsidRDefault="00AC2525" w:rsidP="00B62A38">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000000" w:fill="FFFFFF"/>
          </w:tcPr>
          <w:p w14:paraId="1FBABD08" w14:textId="77777777" w:rsidR="00AC2525" w:rsidRPr="00133684" w:rsidRDefault="00AC2525" w:rsidP="00B62A38">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9F2917B" w14:textId="0FB5F979" w:rsidR="00AC2525" w:rsidRPr="00133684" w:rsidRDefault="00AC2525" w:rsidP="00B62A38">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9,229,569</w:t>
            </w:r>
            <w:r w:rsidRPr="00133684">
              <w:rPr>
                <w:rFonts w:ascii="Footlight MT Light" w:eastAsia="Times New Roman" w:hAnsi="Footlight MT Light" w:cs="Calibri"/>
                <w:b/>
                <w:bCs/>
                <w:sz w:val="24"/>
                <w:szCs w:val="24"/>
              </w:rPr>
              <w:fldChar w:fldCharType="end"/>
            </w:r>
          </w:p>
        </w:tc>
        <w:tc>
          <w:tcPr>
            <w:tcW w:w="992" w:type="dxa"/>
            <w:gridSpan w:val="2"/>
            <w:shd w:val="clear" w:color="000000" w:fill="FFFFFF"/>
          </w:tcPr>
          <w:p w14:paraId="49C3F0A7" w14:textId="77777777" w:rsidR="00AC2525" w:rsidRPr="00133684" w:rsidRDefault="00AC2525" w:rsidP="00B62A38">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7CF40FC1" w14:textId="2DF31865" w:rsidR="00AC2525" w:rsidRPr="00133684" w:rsidRDefault="00AC2525" w:rsidP="007359BF">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9,229,569</w:t>
            </w:r>
            <w:r w:rsidRPr="00133684">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3A0D5E31"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AC2525" w:rsidRPr="00133684" w14:paraId="1D6A3F4F" w14:textId="77777777" w:rsidTr="003B1BE6">
        <w:trPr>
          <w:trHeight w:val="300"/>
        </w:trPr>
        <w:tc>
          <w:tcPr>
            <w:tcW w:w="11403" w:type="dxa"/>
            <w:gridSpan w:val="12"/>
            <w:shd w:val="clear" w:color="000000" w:fill="FFFFFF"/>
            <w:noWrap/>
            <w:hideMark/>
          </w:tcPr>
          <w:p w14:paraId="454C5BCA" w14:textId="5BD1AFED" w:rsidR="00AC2525" w:rsidRPr="00133684" w:rsidRDefault="00AC2525" w:rsidP="00362880">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INFRASTRUCTURE DEVELOPMENT FOR JUNIOR SECONDARY BY NGCDFC</w:t>
            </w:r>
            <w:r w:rsidRPr="00133684">
              <w:rPr>
                <w:rFonts w:ascii="Footlight MT Light" w:eastAsia="Times New Roman" w:hAnsi="Footlight MT Light" w:cs="Calibri"/>
                <w:sz w:val="24"/>
                <w:szCs w:val="24"/>
              </w:rPr>
              <w:t> </w:t>
            </w:r>
          </w:p>
        </w:tc>
      </w:tr>
      <w:tr w:rsidR="000B56CF" w:rsidRPr="00133684" w14:paraId="0CEF4BD5" w14:textId="77777777" w:rsidTr="00362880">
        <w:trPr>
          <w:gridAfter w:val="1"/>
          <w:wAfter w:w="7" w:type="dxa"/>
          <w:trHeight w:val="300"/>
        </w:trPr>
        <w:tc>
          <w:tcPr>
            <w:tcW w:w="709" w:type="dxa"/>
            <w:shd w:val="clear" w:color="000000" w:fill="FFFFFF"/>
            <w:noWrap/>
          </w:tcPr>
          <w:p w14:paraId="100B74E5" w14:textId="71C5369A"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2903BB3" w14:textId="77777777" w:rsidR="00B62A38" w:rsidRPr="00133684" w:rsidRDefault="00B62A38" w:rsidP="00B62A38">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Khuduru</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124F18F3" w14:textId="0E922468"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three classroom</w:t>
            </w:r>
            <w:r w:rsidR="005C29FD" w:rsidRPr="00133684">
              <w:rPr>
                <w:rFonts w:ascii="Footlight MT Light" w:eastAsia="Times New Roman" w:hAnsi="Footlight MT Light" w:cs="Calibri"/>
                <w:color w:val="000000"/>
                <w:sz w:val="24"/>
                <w:szCs w:val="24"/>
              </w:rPr>
              <w:t>s</w:t>
            </w:r>
          </w:p>
        </w:tc>
        <w:tc>
          <w:tcPr>
            <w:tcW w:w="1843" w:type="dxa"/>
            <w:shd w:val="clear" w:color="000000" w:fill="FFFFFF"/>
            <w:hideMark/>
          </w:tcPr>
          <w:p w14:paraId="7F7CCA5C" w14:textId="0A944088"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555902">
              <w:rPr>
                <w:rFonts w:ascii="Footlight MT Light" w:eastAsia="Times New Roman" w:hAnsi="Footlight MT Light" w:cs="Calibri"/>
                <w:sz w:val="24"/>
                <w:szCs w:val="24"/>
              </w:rPr>
              <w:t>4,</w:t>
            </w:r>
            <w:r w:rsidR="005F160F">
              <w:rPr>
                <w:rFonts w:ascii="Footlight MT Light" w:eastAsia="Times New Roman" w:hAnsi="Footlight MT Light" w:cs="Calibri"/>
                <w:sz w:val="24"/>
                <w:szCs w:val="24"/>
              </w:rPr>
              <w:t>162,929</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716C3271"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5ED7FF2D" w14:textId="21C78BB8"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3D325F">
              <w:rPr>
                <w:rFonts w:ascii="Footlight MT Light" w:eastAsia="Times New Roman" w:hAnsi="Footlight MT Light" w:cs="Calibri"/>
                <w:sz w:val="24"/>
                <w:szCs w:val="24"/>
              </w:rPr>
              <w:t>4,</w:t>
            </w:r>
            <w:r w:rsidR="005F160F">
              <w:rPr>
                <w:rFonts w:ascii="Footlight MT Light" w:eastAsia="Times New Roman" w:hAnsi="Footlight MT Light" w:cs="Calibri"/>
                <w:sz w:val="24"/>
                <w:szCs w:val="24"/>
              </w:rPr>
              <w:t>162,929</w:t>
            </w:r>
          </w:p>
        </w:tc>
        <w:tc>
          <w:tcPr>
            <w:tcW w:w="764" w:type="dxa"/>
            <w:gridSpan w:val="2"/>
            <w:shd w:val="clear" w:color="000000" w:fill="FFFFFF"/>
            <w:noWrap/>
            <w:hideMark/>
          </w:tcPr>
          <w:p w14:paraId="3F215348" w14:textId="77777777" w:rsidR="00555902" w:rsidRDefault="00555902" w:rsidP="007359BF">
            <w:pPr>
              <w:spacing w:after="0" w:line="240" w:lineRule="auto"/>
              <w:jc w:val="right"/>
              <w:rPr>
                <w:rFonts w:ascii="Footlight MT Light" w:eastAsia="Times New Roman" w:hAnsi="Footlight MT Light" w:cs="Calibri"/>
                <w:sz w:val="24"/>
                <w:szCs w:val="24"/>
              </w:rPr>
            </w:pPr>
          </w:p>
          <w:p w14:paraId="1F65515E" w14:textId="3433B7DC"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555902" w:rsidRPr="00133684" w14:paraId="32E527D6" w14:textId="77777777" w:rsidTr="00362880">
        <w:trPr>
          <w:gridAfter w:val="1"/>
          <w:wAfter w:w="7" w:type="dxa"/>
          <w:trHeight w:val="300"/>
        </w:trPr>
        <w:tc>
          <w:tcPr>
            <w:tcW w:w="709" w:type="dxa"/>
            <w:shd w:val="clear" w:color="000000" w:fill="FFFFFF"/>
            <w:noWrap/>
          </w:tcPr>
          <w:p w14:paraId="533CE532" w14:textId="35CCA483" w:rsidR="00555902" w:rsidRPr="00133684" w:rsidRDefault="00555902" w:rsidP="00555902">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2319F8E" w14:textId="77777777" w:rsidR="00555902" w:rsidRPr="00133684" w:rsidRDefault="00555902" w:rsidP="00555902">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Busendebala</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24C2F61C" w14:textId="5E9482C2" w:rsidR="00555902" w:rsidRPr="00133684" w:rsidRDefault="00555902" w:rsidP="00555902">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three classrooms</w:t>
            </w:r>
          </w:p>
        </w:tc>
        <w:tc>
          <w:tcPr>
            <w:tcW w:w="1843" w:type="dxa"/>
            <w:shd w:val="clear" w:color="000000" w:fill="FFFFFF"/>
            <w:hideMark/>
          </w:tcPr>
          <w:p w14:paraId="66685CBF" w14:textId="155D9E95" w:rsidR="00555902" w:rsidRPr="00133684" w:rsidRDefault="00555902" w:rsidP="00555902">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4,200,000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4CBAFDA7" w14:textId="70BB1D38" w:rsidR="00555902" w:rsidRPr="00133684" w:rsidRDefault="00555902" w:rsidP="00555902">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CA1C995" w14:textId="667143DE" w:rsidR="00555902" w:rsidRPr="00133684" w:rsidRDefault="00555902" w:rsidP="00555902">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4,200,000</w:t>
            </w:r>
          </w:p>
        </w:tc>
        <w:tc>
          <w:tcPr>
            <w:tcW w:w="764" w:type="dxa"/>
            <w:gridSpan w:val="2"/>
            <w:shd w:val="clear" w:color="000000" w:fill="FFFFFF"/>
            <w:noWrap/>
            <w:hideMark/>
          </w:tcPr>
          <w:p w14:paraId="60E7472A" w14:textId="77777777" w:rsidR="00555902" w:rsidRDefault="00555902" w:rsidP="00555902">
            <w:pPr>
              <w:spacing w:after="0" w:line="240" w:lineRule="auto"/>
              <w:jc w:val="right"/>
              <w:rPr>
                <w:rFonts w:ascii="Footlight MT Light" w:eastAsia="Times New Roman" w:hAnsi="Footlight MT Light" w:cs="Calibri"/>
                <w:sz w:val="24"/>
                <w:szCs w:val="24"/>
              </w:rPr>
            </w:pPr>
          </w:p>
          <w:p w14:paraId="25BF31C5" w14:textId="0DB481E1" w:rsidR="00555902" w:rsidRPr="00133684" w:rsidRDefault="00555902" w:rsidP="00555902">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7A8B03E" w14:textId="77777777" w:rsidTr="00362880">
        <w:trPr>
          <w:gridAfter w:val="1"/>
          <w:wAfter w:w="7" w:type="dxa"/>
          <w:trHeight w:val="300"/>
        </w:trPr>
        <w:tc>
          <w:tcPr>
            <w:tcW w:w="709" w:type="dxa"/>
            <w:shd w:val="clear" w:color="000000" w:fill="FFFFFF"/>
            <w:noWrap/>
          </w:tcPr>
          <w:p w14:paraId="1C360B58" w14:textId="06D00518"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05DF733" w14:textId="77777777" w:rsidR="005C29FD" w:rsidRPr="00133684" w:rsidRDefault="005C29FD" w:rsidP="005C29FD">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Siwongo</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0FE13D44" w14:textId="403EA5C1" w:rsidR="005C29FD" w:rsidRPr="000E5C9E" w:rsidRDefault="005C29FD" w:rsidP="005C29FD">
            <w:pPr>
              <w:spacing w:after="0" w:line="240" w:lineRule="auto"/>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Construction to completion of two classrooms</w:t>
            </w:r>
          </w:p>
        </w:tc>
        <w:tc>
          <w:tcPr>
            <w:tcW w:w="1843" w:type="dxa"/>
            <w:shd w:val="clear" w:color="000000" w:fill="FFFFFF"/>
            <w:hideMark/>
          </w:tcPr>
          <w:p w14:paraId="4EF81618" w14:textId="48E029B4" w:rsidR="005C29FD" w:rsidRPr="000E5C9E" w:rsidRDefault="005C29FD" w:rsidP="005C29FD">
            <w:pPr>
              <w:spacing w:after="0" w:line="240" w:lineRule="auto"/>
              <w:jc w:val="right"/>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 xml:space="preserve">                 </w:t>
            </w:r>
            <w:r w:rsidR="00555902">
              <w:rPr>
                <w:rFonts w:ascii="Footlight MT Light" w:eastAsia="Times New Roman" w:hAnsi="Footlight MT Light" w:cs="Calibri"/>
                <w:sz w:val="24"/>
                <w:szCs w:val="24"/>
              </w:rPr>
              <w:t>2,800,000</w:t>
            </w:r>
            <w:r w:rsidRPr="000E5C9E">
              <w:rPr>
                <w:rFonts w:ascii="Footlight MT Light" w:eastAsia="Times New Roman" w:hAnsi="Footlight MT Light" w:cs="Calibri"/>
                <w:sz w:val="24"/>
                <w:szCs w:val="24"/>
              </w:rPr>
              <w:t xml:space="preserve"> </w:t>
            </w:r>
          </w:p>
        </w:tc>
        <w:tc>
          <w:tcPr>
            <w:tcW w:w="992" w:type="dxa"/>
            <w:gridSpan w:val="2"/>
            <w:shd w:val="clear" w:color="000000" w:fill="FFFFFF"/>
            <w:hideMark/>
          </w:tcPr>
          <w:p w14:paraId="1E747FFF" w14:textId="77777777" w:rsidR="005C29FD" w:rsidRPr="00133684" w:rsidRDefault="005C29FD" w:rsidP="005C29F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B1A5D66" w14:textId="77777777" w:rsidR="00555902" w:rsidRDefault="00555902" w:rsidP="007359BF">
            <w:pPr>
              <w:spacing w:after="0" w:line="240" w:lineRule="auto"/>
              <w:jc w:val="right"/>
              <w:rPr>
                <w:rFonts w:ascii="Footlight MT Light" w:eastAsia="Times New Roman" w:hAnsi="Footlight MT Light" w:cs="Calibri"/>
                <w:sz w:val="24"/>
                <w:szCs w:val="24"/>
              </w:rPr>
            </w:pPr>
          </w:p>
          <w:p w14:paraId="765F14FA" w14:textId="08A54CF2" w:rsidR="005C29FD" w:rsidRPr="00133684" w:rsidRDefault="00555902" w:rsidP="007359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2,800,000</w:t>
            </w:r>
            <w:r w:rsidR="005C29FD"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1DFCFE4D" w14:textId="77777777" w:rsidR="00555902" w:rsidRDefault="00555902" w:rsidP="007359BF">
            <w:pPr>
              <w:spacing w:after="0" w:line="240" w:lineRule="auto"/>
              <w:jc w:val="right"/>
              <w:rPr>
                <w:rFonts w:ascii="Footlight MT Light" w:eastAsia="Times New Roman" w:hAnsi="Footlight MT Light" w:cs="Calibri"/>
                <w:sz w:val="24"/>
                <w:szCs w:val="24"/>
              </w:rPr>
            </w:pPr>
          </w:p>
          <w:p w14:paraId="38B4B5A1" w14:textId="2F8BB71F" w:rsidR="005C29FD" w:rsidRPr="00133684" w:rsidRDefault="005C29F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C1CDD15" w14:textId="77777777" w:rsidTr="00362880">
        <w:trPr>
          <w:gridAfter w:val="1"/>
          <w:wAfter w:w="7" w:type="dxa"/>
          <w:trHeight w:val="300"/>
        </w:trPr>
        <w:tc>
          <w:tcPr>
            <w:tcW w:w="709" w:type="dxa"/>
            <w:shd w:val="clear" w:color="000000" w:fill="FFFFFF"/>
            <w:noWrap/>
          </w:tcPr>
          <w:p w14:paraId="6D7DEA53" w14:textId="7560127A" w:rsidR="005C29FD" w:rsidRPr="00133684" w:rsidRDefault="005C29FD"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2936E03" w14:textId="77777777" w:rsidR="005C29FD" w:rsidRPr="00133684" w:rsidRDefault="005C29FD" w:rsidP="005C29FD">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Mayenje</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000000" w:fill="FFFFFF"/>
            <w:hideMark/>
          </w:tcPr>
          <w:p w14:paraId="3CF0264F" w14:textId="5CD33D6B" w:rsidR="005C29FD" w:rsidRPr="000E5C9E" w:rsidRDefault="005C29FD" w:rsidP="005C29FD">
            <w:pPr>
              <w:spacing w:after="0" w:line="240" w:lineRule="auto"/>
              <w:rPr>
                <w:rFonts w:ascii="Footlight MT Light" w:eastAsia="Times New Roman" w:hAnsi="Footlight MT Light" w:cs="Calibri"/>
                <w:sz w:val="24"/>
                <w:szCs w:val="24"/>
              </w:rPr>
            </w:pPr>
            <w:r w:rsidRPr="000E5C9E">
              <w:rPr>
                <w:rFonts w:ascii="Footlight MT Light" w:eastAsia="Times New Roman" w:hAnsi="Footlight MT Light" w:cs="Calibri"/>
                <w:sz w:val="24"/>
                <w:szCs w:val="24"/>
              </w:rPr>
              <w:t xml:space="preserve">Construction to </w:t>
            </w:r>
            <w:r w:rsidR="00555902">
              <w:rPr>
                <w:rFonts w:ascii="Footlight MT Light" w:eastAsia="Times New Roman" w:hAnsi="Footlight MT Light" w:cs="Calibri"/>
                <w:sz w:val="24"/>
                <w:szCs w:val="24"/>
              </w:rPr>
              <w:t>of Classroom</w:t>
            </w:r>
            <w:r w:rsidR="002A5900">
              <w:rPr>
                <w:rFonts w:ascii="Footlight MT Light" w:eastAsia="Times New Roman" w:hAnsi="Footlight MT Light" w:cs="Calibri"/>
                <w:sz w:val="24"/>
                <w:szCs w:val="24"/>
              </w:rPr>
              <w:t>: foundation, walling, roofing, electricals, plastering, tiling,</w:t>
            </w:r>
            <w:r w:rsidR="00555902">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painting.</w:t>
            </w:r>
          </w:p>
        </w:tc>
        <w:tc>
          <w:tcPr>
            <w:tcW w:w="1843" w:type="dxa"/>
            <w:shd w:val="clear" w:color="000000" w:fill="FFFFFF"/>
          </w:tcPr>
          <w:p w14:paraId="49ABC1A6" w14:textId="77777777" w:rsidR="005C29FD" w:rsidRDefault="005C29FD" w:rsidP="005C29FD">
            <w:pPr>
              <w:spacing w:after="0" w:line="240" w:lineRule="auto"/>
              <w:jc w:val="right"/>
              <w:rPr>
                <w:rFonts w:ascii="Footlight MT Light" w:eastAsia="Times New Roman" w:hAnsi="Footlight MT Light" w:cs="Calibri"/>
                <w:sz w:val="24"/>
                <w:szCs w:val="24"/>
              </w:rPr>
            </w:pPr>
          </w:p>
          <w:p w14:paraId="63FA6789" w14:textId="3E94C665" w:rsidR="00555902" w:rsidRPr="000E5C9E" w:rsidRDefault="002A5900" w:rsidP="005C29F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1,</w:t>
            </w:r>
            <w:r w:rsidR="005F160F">
              <w:rPr>
                <w:rFonts w:ascii="Footlight MT Light" w:eastAsia="Times New Roman" w:hAnsi="Footlight MT Light" w:cs="Calibri"/>
                <w:sz w:val="24"/>
                <w:szCs w:val="24"/>
              </w:rPr>
              <w:t>400,000</w:t>
            </w:r>
          </w:p>
        </w:tc>
        <w:tc>
          <w:tcPr>
            <w:tcW w:w="992" w:type="dxa"/>
            <w:gridSpan w:val="2"/>
            <w:shd w:val="clear" w:color="000000" w:fill="FFFFFF"/>
          </w:tcPr>
          <w:p w14:paraId="1862CD83" w14:textId="2EE572EC" w:rsidR="005C29FD" w:rsidRPr="00133684" w:rsidRDefault="005C29FD" w:rsidP="005C29FD">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3D4C4CCE" w14:textId="77777777" w:rsidR="005C29FD" w:rsidRDefault="005C29FD" w:rsidP="007359BF">
            <w:pPr>
              <w:spacing w:after="0" w:line="240" w:lineRule="auto"/>
              <w:jc w:val="right"/>
              <w:rPr>
                <w:rFonts w:ascii="Footlight MT Light" w:eastAsia="Times New Roman" w:hAnsi="Footlight MT Light" w:cs="Calibri"/>
                <w:sz w:val="24"/>
                <w:szCs w:val="24"/>
              </w:rPr>
            </w:pPr>
          </w:p>
          <w:p w14:paraId="2172CCCB" w14:textId="3E523CB8" w:rsidR="002A5900" w:rsidRPr="00133684" w:rsidRDefault="002A5900" w:rsidP="007359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1,</w:t>
            </w:r>
            <w:r w:rsidR="005F160F">
              <w:rPr>
                <w:rFonts w:ascii="Footlight MT Light" w:eastAsia="Times New Roman" w:hAnsi="Footlight MT Light" w:cs="Calibri"/>
                <w:sz w:val="24"/>
                <w:szCs w:val="24"/>
              </w:rPr>
              <w:t>400,000</w:t>
            </w:r>
          </w:p>
        </w:tc>
        <w:tc>
          <w:tcPr>
            <w:tcW w:w="764" w:type="dxa"/>
            <w:gridSpan w:val="2"/>
            <w:shd w:val="clear" w:color="000000" w:fill="FFFFFF"/>
            <w:noWrap/>
            <w:hideMark/>
          </w:tcPr>
          <w:p w14:paraId="7D974700" w14:textId="77777777" w:rsidR="00555902" w:rsidRDefault="00555902" w:rsidP="007359BF">
            <w:pPr>
              <w:spacing w:after="0" w:line="240" w:lineRule="auto"/>
              <w:jc w:val="right"/>
              <w:rPr>
                <w:rFonts w:ascii="Footlight MT Light" w:eastAsia="Times New Roman" w:hAnsi="Footlight MT Light" w:cs="Calibri"/>
                <w:sz w:val="24"/>
                <w:szCs w:val="24"/>
              </w:rPr>
            </w:pPr>
          </w:p>
          <w:p w14:paraId="4C27560C" w14:textId="079516C5" w:rsidR="005C29FD" w:rsidRPr="00133684" w:rsidRDefault="005C29F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50309B4" w14:textId="77777777" w:rsidTr="00362880">
        <w:trPr>
          <w:gridAfter w:val="1"/>
          <w:wAfter w:w="7" w:type="dxa"/>
          <w:trHeight w:val="300"/>
        </w:trPr>
        <w:tc>
          <w:tcPr>
            <w:tcW w:w="709" w:type="dxa"/>
            <w:shd w:val="clear" w:color="000000" w:fill="FFFFFF"/>
            <w:noWrap/>
          </w:tcPr>
          <w:p w14:paraId="1A5A367D" w14:textId="01B1CB55" w:rsidR="00B62A38" w:rsidRPr="00133684" w:rsidRDefault="00B62A38"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1E9144F" w14:textId="677F5A5E" w:rsidR="00B62A38" w:rsidRPr="00133684" w:rsidRDefault="00B62A38" w:rsidP="00B62A38">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Burumba</w:t>
            </w:r>
            <w:proofErr w:type="spellEnd"/>
            <w:r w:rsidRPr="00133684">
              <w:rPr>
                <w:rFonts w:ascii="Footlight MT Light" w:eastAsia="Times New Roman" w:hAnsi="Footlight MT Light" w:cs="Calibri"/>
                <w:sz w:val="24"/>
                <w:szCs w:val="24"/>
              </w:rPr>
              <w:t xml:space="preserve"> </w:t>
            </w:r>
            <w:r w:rsidR="00AB698B" w:rsidRPr="00133684">
              <w:rPr>
                <w:rFonts w:ascii="Footlight MT Light" w:eastAsia="Times New Roman" w:hAnsi="Footlight MT Light" w:cs="Calibri"/>
                <w:sz w:val="24"/>
                <w:szCs w:val="24"/>
              </w:rPr>
              <w:t>Primary</w:t>
            </w:r>
            <w:r w:rsidRPr="00133684">
              <w:rPr>
                <w:rFonts w:ascii="Footlight MT Light" w:eastAsia="Times New Roman" w:hAnsi="Footlight MT Light" w:cs="Calibri"/>
                <w:sz w:val="24"/>
                <w:szCs w:val="24"/>
              </w:rPr>
              <w:t xml:space="preserve"> School</w:t>
            </w:r>
          </w:p>
        </w:tc>
        <w:tc>
          <w:tcPr>
            <w:tcW w:w="2809" w:type="dxa"/>
            <w:gridSpan w:val="2"/>
            <w:shd w:val="clear" w:color="000000" w:fill="FFFFFF"/>
            <w:hideMark/>
          </w:tcPr>
          <w:p w14:paraId="35BCC556" w14:textId="3691665C" w:rsidR="00B62A38" w:rsidRPr="00133684" w:rsidRDefault="00B62A38" w:rsidP="00B62A38">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w:t>
            </w:r>
            <w:r w:rsidR="005C29FD"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w:t>
            </w:r>
            <w:r w:rsidR="002A5900">
              <w:rPr>
                <w:rFonts w:ascii="Footlight MT Light" w:eastAsia="Times New Roman" w:hAnsi="Footlight MT Light" w:cs="Calibri"/>
                <w:color w:val="000000"/>
                <w:sz w:val="24"/>
                <w:szCs w:val="24"/>
              </w:rPr>
              <w:t xml:space="preserve">one </w:t>
            </w:r>
            <w:r w:rsidR="002A5900" w:rsidRPr="00133684">
              <w:rPr>
                <w:rFonts w:ascii="Footlight MT Light" w:eastAsia="Times New Roman" w:hAnsi="Footlight MT Light" w:cs="Calibri"/>
                <w:color w:val="000000"/>
                <w:sz w:val="24"/>
                <w:szCs w:val="24"/>
              </w:rPr>
              <w:t>classroom</w:t>
            </w:r>
            <w:r w:rsidRPr="00133684">
              <w:rPr>
                <w:rFonts w:ascii="Footlight MT Light" w:eastAsia="Times New Roman" w:hAnsi="Footlight MT Light" w:cs="Calibri"/>
                <w:color w:val="000000"/>
                <w:sz w:val="24"/>
                <w:szCs w:val="24"/>
              </w:rPr>
              <w:t xml:space="preserve"> </w:t>
            </w:r>
          </w:p>
        </w:tc>
        <w:tc>
          <w:tcPr>
            <w:tcW w:w="1843" w:type="dxa"/>
            <w:shd w:val="clear" w:color="000000" w:fill="FFFFFF"/>
            <w:hideMark/>
          </w:tcPr>
          <w:p w14:paraId="25EB3548" w14:textId="286B1224"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w:t>
            </w:r>
            <w:r w:rsidR="00555902">
              <w:rPr>
                <w:rFonts w:ascii="Footlight MT Light" w:eastAsia="Times New Roman" w:hAnsi="Footlight MT Light" w:cs="Calibri"/>
                <w:sz w:val="24"/>
                <w:szCs w:val="24"/>
              </w:rPr>
              <w:t>00,000</w:t>
            </w:r>
            <w:r w:rsidRPr="00133684">
              <w:rPr>
                <w:rFonts w:ascii="Footlight MT Light" w:eastAsia="Times New Roman" w:hAnsi="Footlight MT Light" w:cs="Calibri"/>
                <w:sz w:val="24"/>
                <w:szCs w:val="24"/>
              </w:rPr>
              <w:t xml:space="preserve"> </w:t>
            </w:r>
          </w:p>
        </w:tc>
        <w:tc>
          <w:tcPr>
            <w:tcW w:w="992" w:type="dxa"/>
            <w:gridSpan w:val="2"/>
            <w:shd w:val="clear" w:color="000000" w:fill="FFFFFF"/>
            <w:hideMark/>
          </w:tcPr>
          <w:p w14:paraId="4B67D81B" w14:textId="77777777" w:rsidR="00B62A38" w:rsidRPr="00133684" w:rsidRDefault="00B62A38" w:rsidP="00B62A38">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9DA728D" w14:textId="1E48F804"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w:t>
            </w:r>
            <w:r w:rsidR="00555902">
              <w:rPr>
                <w:rFonts w:ascii="Footlight MT Light" w:eastAsia="Times New Roman" w:hAnsi="Footlight MT Light" w:cs="Calibri"/>
                <w:sz w:val="24"/>
                <w:szCs w:val="24"/>
              </w:rPr>
              <w:t>,</w:t>
            </w:r>
            <w:r w:rsidR="002A5900">
              <w:rPr>
                <w:rFonts w:ascii="Footlight MT Light" w:eastAsia="Times New Roman" w:hAnsi="Footlight MT Light" w:cs="Calibri"/>
                <w:sz w:val="24"/>
                <w:szCs w:val="24"/>
              </w:rPr>
              <w:t>4</w:t>
            </w:r>
            <w:r w:rsidR="00555902">
              <w:rPr>
                <w:rFonts w:ascii="Footlight MT Light" w:eastAsia="Times New Roman" w:hAnsi="Footlight MT Light" w:cs="Calibri"/>
                <w:sz w:val="24"/>
                <w:szCs w:val="24"/>
              </w:rPr>
              <w:t>00,000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hideMark/>
          </w:tcPr>
          <w:p w14:paraId="1908F469" w14:textId="77777777" w:rsidR="00555902" w:rsidRDefault="00555902" w:rsidP="007359BF">
            <w:pPr>
              <w:spacing w:after="0" w:line="240" w:lineRule="auto"/>
              <w:jc w:val="right"/>
              <w:rPr>
                <w:rFonts w:ascii="Footlight MT Light" w:eastAsia="Times New Roman" w:hAnsi="Footlight MT Light" w:cs="Calibri"/>
                <w:sz w:val="24"/>
                <w:szCs w:val="24"/>
              </w:rPr>
            </w:pPr>
          </w:p>
          <w:p w14:paraId="7C6976E4" w14:textId="4F62B6BB" w:rsidR="00B62A38" w:rsidRPr="00133684" w:rsidRDefault="00B62A38"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E217B1C" w14:textId="77777777" w:rsidTr="003B1BE6">
        <w:trPr>
          <w:gridAfter w:val="1"/>
          <w:wAfter w:w="7" w:type="dxa"/>
          <w:trHeight w:val="300"/>
        </w:trPr>
        <w:tc>
          <w:tcPr>
            <w:tcW w:w="3156" w:type="dxa"/>
            <w:gridSpan w:val="3"/>
            <w:shd w:val="clear" w:color="000000" w:fill="FFFFFF"/>
            <w:noWrap/>
          </w:tcPr>
          <w:p w14:paraId="352CA40D" w14:textId="5431FD41" w:rsidR="00AC2525" w:rsidRPr="00133684" w:rsidRDefault="00AC2525" w:rsidP="00B40DA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w:t>
            </w:r>
          </w:p>
        </w:tc>
        <w:tc>
          <w:tcPr>
            <w:tcW w:w="2798" w:type="dxa"/>
            <w:shd w:val="clear" w:color="000000" w:fill="FFFFFF"/>
          </w:tcPr>
          <w:p w14:paraId="0C9E4A50" w14:textId="77777777" w:rsidR="00AC2525" w:rsidRPr="00133684" w:rsidRDefault="00AC2525" w:rsidP="00B40DAF">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2F958C65" w14:textId="7D53F9C1" w:rsidR="00AC2525" w:rsidRPr="00133684" w:rsidRDefault="003D325F" w:rsidP="003D325F">
            <w:pPr>
              <w:spacing w:after="0" w:line="240" w:lineRule="auto"/>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 </w:t>
            </w:r>
            <w:r w:rsidR="00830FA6">
              <w:rPr>
                <w:rFonts w:ascii="Footlight MT Light" w:eastAsia="Times New Roman" w:hAnsi="Footlight MT Light" w:cs="Calibri"/>
                <w:b/>
                <w:bCs/>
                <w:sz w:val="24"/>
                <w:szCs w:val="24"/>
              </w:rPr>
              <w:fldChar w:fldCharType="begin"/>
            </w:r>
            <w:r w:rsidR="00830FA6">
              <w:rPr>
                <w:rFonts w:ascii="Footlight MT Light" w:eastAsia="Times New Roman" w:hAnsi="Footlight MT Light" w:cs="Calibri"/>
                <w:b/>
                <w:bCs/>
                <w:sz w:val="24"/>
                <w:szCs w:val="24"/>
              </w:rPr>
              <w:instrText xml:space="preserve"> =SUM(ABOVE) </w:instrText>
            </w:r>
            <w:r w:rsidR="00830FA6">
              <w:rPr>
                <w:rFonts w:ascii="Footlight MT Light" w:eastAsia="Times New Roman" w:hAnsi="Footlight MT Light" w:cs="Calibri"/>
                <w:b/>
                <w:bCs/>
                <w:sz w:val="24"/>
                <w:szCs w:val="24"/>
              </w:rPr>
              <w:fldChar w:fldCharType="separate"/>
            </w:r>
            <w:r w:rsidR="00830FA6">
              <w:rPr>
                <w:rFonts w:ascii="Footlight MT Light" w:eastAsia="Times New Roman" w:hAnsi="Footlight MT Light" w:cs="Calibri"/>
                <w:b/>
                <w:bCs/>
                <w:noProof/>
                <w:sz w:val="24"/>
                <w:szCs w:val="24"/>
              </w:rPr>
              <w:t>13,962,929</w:t>
            </w:r>
            <w:r w:rsidR="00830FA6">
              <w:rPr>
                <w:rFonts w:ascii="Footlight MT Light" w:eastAsia="Times New Roman" w:hAnsi="Footlight MT Light" w:cs="Calibri"/>
                <w:b/>
                <w:bCs/>
                <w:sz w:val="24"/>
                <w:szCs w:val="24"/>
              </w:rPr>
              <w:fldChar w:fldCharType="end"/>
            </w:r>
          </w:p>
        </w:tc>
        <w:tc>
          <w:tcPr>
            <w:tcW w:w="992" w:type="dxa"/>
            <w:gridSpan w:val="2"/>
            <w:shd w:val="clear" w:color="000000" w:fill="FFFFFF"/>
          </w:tcPr>
          <w:p w14:paraId="1737D46A" w14:textId="77777777" w:rsidR="00AC2525" w:rsidRPr="00133684" w:rsidRDefault="00AC2525" w:rsidP="009D6ED7">
            <w:pPr>
              <w:spacing w:after="0" w:line="240" w:lineRule="auto"/>
              <w:jc w:val="right"/>
              <w:rPr>
                <w:rFonts w:ascii="Footlight MT Light" w:eastAsia="Times New Roman" w:hAnsi="Footlight MT Light" w:cs="Calibri"/>
                <w:b/>
                <w:bCs/>
                <w:sz w:val="24"/>
                <w:szCs w:val="24"/>
              </w:rPr>
            </w:pPr>
          </w:p>
        </w:tc>
        <w:tc>
          <w:tcPr>
            <w:tcW w:w="1843" w:type="dxa"/>
            <w:gridSpan w:val="2"/>
            <w:shd w:val="clear" w:color="000000" w:fill="FFFFFF"/>
          </w:tcPr>
          <w:p w14:paraId="53DC9231" w14:textId="3FCF40A4" w:rsidR="00AC2525"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13,962,929</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4FE137AB" w14:textId="77777777" w:rsidR="00AC2525" w:rsidRPr="00133684" w:rsidRDefault="00AC2525" w:rsidP="007359BF">
            <w:pPr>
              <w:spacing w:after="0" w:line="240" w:lineRule="auto"/>
              <w:jc w:val="right"/>
              <w:rPr>
                <w:rFonts w:ascii="Footlight MT Light" w:eastAsia="Times New Roman" w:hAnsi="Footlight MT Light" w:cs="Calibri"/>
                <w:b/>
                <w:bCs/>
                <w:sz w:val="24"/>
                <w:szCs w:val="24"/>
              </w:rPr>
            </w:pPr>
          </w:p>
        </w:tc>
      </w:tr>
      <w:tr w:rsidR="00785DA9" w:rsidRPr="00133684" w14:paraId="7EFC32D3" w14:textId="77777777" w:rsidTr="00362880">
        <w:trPr>
          <w:trHeight w:val="300"/>
        </w:trPr>
        <w:tc>
          <w:tcPr>
            <w:tcW w:w="709" w:type="dxa"/>
            <w:shd w:val="clear" w:color="000000" w:fill="FFFFFF"/>
            <w:noWrap/>
            <w:hideMark/>
          </w:tcPr>
          <w:p w14:paraId="36FB6D2E" w14:textId="3C84BEF2" w:rsidR="00B40DAF" w:rsidRPr="00133684" w:rsidRDefault="00B40DAF" w:rsidP="00B40DAF">
            <w:pPr>
              <w:spacing w:after="0" w:line="240" w:lineRule="auto"/>
              <w:rPr>
                <w:rFonts w:ascii="Footlight MT Light" w:eastAsia="Times New Roman" w:hAnsi="Footlight MT Light" w:cs="Calibri"/>
                <w:sz w:val="24"/>
                <w:szCs w:val="24"/>
              </w:rPr>
            </w:pPr>
          </w:p>
        </w:tc>
        <w:tc>
          <w:tcPr>
            <w:tcW w:w="7095" w:type="dxa"/>
            <w:gridSpan w:val="5"/>
            <w:shd w:val="clear" w:color="000000" w:fill="FFFFFF"/>
            <w:hideMark/>
          </w:tcPr>
          <w:p w14:paraId="669855C0" w14:textId="77777777" w:rsidR="00B40DAF" w:rsidRPr="00133684" w:rsidRDefault="00B40DAF" w:rsidP="00B40DAF">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PRIMARY SCHOOL PROJECTS</w:t>
            </w:r>
          </w:p>
        </w:tc>
        <w:tc>
          <w:tcPr>
            <w:tcW w:w="992" w:type="dxa"/>
            <w:gridSpan w:val="2"/>
            <w:shd w:val="clear" w:color="000000" w:fill="FFFFFF"/>
            <w:hideMark/>
          </w:tcPr>
          <w:p w14:paraId="7D1E90FF"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8AD7635"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519C9490"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3DF0B70" w14:textId="77777777" w:rsidTr="00362880">
        <w:trPr>
          <w:gridAfter w:val="1"/>
          <w:wAfter w:w="7" w:type="dxa"/>
          <w:trHeight w:val="900"/>
        </w:trPr>
        <w:tc>
          <w:tcPr>
            <w:tcW w:w="709" w:type="dxa"/>
            <w:shd w:val="clear" w:color="000000" w:fill="FFFFFF"/>
            <w:noWrap/>
          </w:tcPr>
          <w:p w14:paraId="2C36B2AD" w14:textId="6C0E7EB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9717196"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Boys Primary School</w:t>
            </w:r>
          </w:p>
        </w:tc>
        <w:tc>
          <w:tcPr>
            <w:tcW w:w="2809" w:type="dxa"/>
            <w:gridSpan w:val="2"/>
            <w:shd w:val="clear" w:color="000000" w:fill="FFFFFF"/>
            <w:hideMark/>
          </w:tcPr>
          <w:p w14:paraId="1F60AEEE" w14:textId="4EE2DBF6" w:rsidR="003C6908" w:rsidRDefault="00B40DAF" w:rsidP="00B40DAF">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Construction of a one </w:t>
            </w:r>
            <w:proofErr w:type="spellStart"/>
            <w:r w:rsidRPr="00133684">
              <w:rPr>
                <w:rFonts w:ascii="Footlight MT Light" w:eastAsia="Times New Roman" w:hAnsi="Footlight MT Light" w:cs="Calibri"/>
                <w:sz w:val="24"/>
                <w:szCs w:val="24"/>
              </w:rPr>
              <w:t>sto</w:t>
            </w:r>
            <w:r w:rsidR="00B160F4" w:rsidRPr="00133684">
              <w:rPr>
                <w:rFonts w:ascii="Footlight MT Light" w:eastAsia="Times New Roman" w:hAnsi="Footlight MT Light" w:cs="Calibri"/>
                <w:sz w:val="24"/>
                <w:szCs w:val="24"/>
              </w:rPr>
              <w:t>re</w:t>
            </w:r>
            <w:r w:rsidRPr="00133684">
              <w:rPr>
                <w:rFonts w:ascii="Footlight MT Light" w:eastAsia="Times New Roman" w:hAnsi="Footlight MT Light" w:cs="Calibri"/>
                <w:sz w:val="24"/>
                <w:szCs w:val="24"/>
              </w:rPr>
              <w:t>y</w:t>
            </w:r>
            <w:proofErr w:type="spellEnd"/>
            <w:r w:rsidRPr="00133684">
              <w:rPr>
                <w:rFonts w:ascii="Footlight MT Light" w:eastAsia="Times New Roman" w:hAnsi="Footlight MT Light" w:cs="Calibri"/>
                <w:sz w:val="24"/>
                <w:szCs w:val="24"/>
              </w:rPr>
              <w:t xml:space="preserve"> building consisting of seven classrooms, Administration block, ablution block, ramp and staircase -Phase 1-Kshs.2</w:t>
            </w:r>
            <w:r w:rsidR="00FD5105" w:rsidRPr="00133684">
              <w:rPr>
                <w:rFonts w:ascii="Footlight MT Light" w:eastAsia="Times New Roman" w:hAnsi="Footlight MT Light" w:cs="Calibri"/>
                <w:sz w:val="24"/>
                <w:szCs w:val="24"/>
              </w:rPr>
              <w:t>0</w:t>
            </w:r>
            <w:r w:rsidRPr="00133684">
              <w:rPr>
                <w:rFonts w:ascii="Footlight MT Light" w:eastAsia="Times New Roman" w:hAnsi="Footlight MT Light" w:cs="Calibri"/>
                <w:sz w:val="24"/>
                <w:szCs w:val="24"/>
              </w:rPr>
              <w:t xml:space="preserve">,000,000.00 </w:t>
            </w:r>
            <w:r w:rsidR="003C6908">
              <w:rPr>
                <w:rFonts w:ascii="Footlight MT Light" w:eastAsia="Times New Roman" w:hAnsi="Footlight MT Light" w:cs="Calibri"/>
                <w:color w:val="FF0000"/>
                <w:sz w:val="24"/>
                <w:szCs w:val="24"/>
              </w:rPr>
              <w:t xml:space="preserve"> </w:t>
            </w:r>
          </w:p>
          <w:p w14:paraId="201F600F" w14:textId="23CFB62B" w:rsidR="00B40DAF" w:rsidRPr="00524171" w:rsidRDefault="00B40DAF" w:rsidP="00B40DAF">
            <w:pPr>
              <w:spacing w:after="0" w:line="240" w:lineRule="auto"/>
              <w:rPr>
                <w:rFonts w:ascii="Footlight MT Light" w:eastAsia="Times New Roman" w:hAnsi="Footlight MT Light" w:cs="Calibri"/>
                <w:b/>
                <w:bCs/>
                <w:color w:val="FF0000"/>
                <w:sz w:val="24"/>
                <w:szCs w:val="24"/>
                <w:highlight w:val="yellow"/>
              </w:rPr>
            </w:pPr>
          </w:p>
        </w:tc>
        <w:tc>
          <w:tcPr>
            <w:tcW w:w="1843" w:type="dxa"/>
            <w:shd w:val="clear" w:color="000000" w:fill="FFFFFF"/>
            <w:noWrap/>
            <w:hideMark/>
          </w:tcPr>
          <w:p w14:paraId="6EB4EDBF" w14:textId="3150CE10"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F41D97">
              <w:rPr>
                <w:rFonts w:ascii="Footlight MT Light" w:eastAsia="Times New Roman" w:hAnsi="Footlight MT Light" w:cs="Calibri"/>
                <w:color w:val="000000"/>
                <w:sz w:val="24"/>
                <w:szCs w:val="24"/>
              </w:rPr>
              <w:t>4</w:t>
            </w:r>
            <w:r w:rsidR="00651CA7">
              <w:rPr>
                <w:rFonts w:ascii="Footlight MT Light" w:eastAsia="Times New Roman" w:hAnsi="Footlight MT Light" w:cs="Calibri"/>
                <w:color w:val="000000"/>
                <w:sz w:val="24"/>
                <w:szCs w:val="24"/>
              </w:rPr>
              <w:t>2</w:t>
            </w:r>
            <w:r w:rsidR="00F41D97">
              <w:rPr>
                <w:rFonts w:ascii="Footlight MT Light" w:eastAsia="Times New Roman" w:hAnsi="Footlight MT Light" w:cs="Calibri"/>
                <w:color w:val="000000"/>
                <w:sz w:val="24"/>
                <w:szCs w:val="24"/>
              </w:rPr>
              <w:t>,500,000</w:t>
            </w:r>
            <w:r w:rsidRPr="00133684">
              <w:rPr>
                <w:rFonts w:ascii="Footlight MT Light" w:eastAsia="Times New Roman" w:hAnsi="Footlight MT Light" w:cs="Calibri"/>
                <w:color w:val="000000"/>
                <w:sz w:val="24"/>
                <w:szCs w:val="24"/>
              </w:rPr>
              <w:t xml:space="preserve"> </w:t>
            </w:r>
          </w:p>
        </w:tc>
        <w:tc>
          <w:tcPr>
            <w:tcW w:w="992" w:type="dxa"/>
            <w:gridSpan w:val="2"/>
            <w:shd w:val="clear" w:color="000000" w:fill="FFFFFF"/>
            <w:noWrap/>
            <w:hideMark/>
          </w:tcPr>
          <w:p w14:paraId="2E11B179" w14:textId="77777777"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   </w:t>
            </w:r>
          </w:p>
        </w:tc>
        <w:tc>
          <w:tcPr>
            <w:tcW w:w="1843" w:type="dxa"/>
            <w:gridSpan w:val="2"/>
            <w:shd w:val="clear" w:color="000000" w:fill="FFFFFF"/>
            <w:noWrap/>
            <w:hideMark/>
          </w:tcPr>
          <w:p w14:paraId="77D236CF" w14:textId="42D048AE" w:rsidR="00B40DAF" w:rsidRPr="00133684" w:rsidRDefault="00B40DAF"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0B02C5">
              <w:rPr>
                <w:rFonts w:ascii="Footlight MT Light" w:eastAsia="Times New Roman" w:hAnsi="Footlight MT Light" w:cs="Calibri"/>
                <w:color w:val="000000"/>
                <w:sz w:val="24"/>
                <w:szCs w:val="24"/>
              </w:rPr>
              <w:t>20</w:t>
            </w:r>
            <w:r w:rsidR="00C47BAB">
              <w:rPr>
                <w:rFonts w:ascii="Footlight MT Light" w:eastAsia="Times New Roman" w:hAnsi="Footlight MT Light" w:cs="Calibri"/>
                <w:color w:val="000000"/>
                <w:sz w:val="24"/>
                <w:szCs w:val="24"/>
              </w:rPr>
              <w:t>,</w:t>
            </w:r>
            <w:r w:rsidR="000B02C5">
              <w:rPr>
                <w:rFonts w:ascii="Footlight MT Light" w:eastAsia="Times New Roman" w:hAnsi="Footlight MT Light" w:cs="Calibri"/>
                <w:color w:val="000000"/>
                <w:sz w:val="24"/>
                <w:szCs w:val="24"/>
              </w:rPr>
              <w:t>2</w:t>
            </w:r>
            <w:r w:rsidR="00E86344">
              <w:rPr>
                <w:rFonts w:ascii="Footlight MT Light" w:eastAsia="Times New Roman" w:hAnsi="Footlight MT Light" w:cs="Calibri"/>
                <w:color w:val="000000"/>
                <w:sz w:val="24"/>
                <w:szCs w:val="24"/>
              </w:rPr>
              <w:t>67</w:t>
            </w:r>
            <w:r w:rsidR="00180EDD">
              <w:rPr>
                <w:rFonts w:ascii="Footlight MT Light" w:eastAsia="Times New Roman" w:hAnsi="Footlight MT Light" w:cs="Calibri"/>
                <w:color w:val="000000"/>
                <w:sz w:val="24"/>
                <w:szCs w:val="24"/>
              </w:rPr>
              <w:t>,98</w:t>
            </w:r>
            <w:r w:rsidR="000B02C5">
              <w:rPr>
                <w:rFonts w:ascii="Footlight MT Light" w:eastAsia="Times New Roman" w:hAnsi="Footlight MT Light" w:cs="Calibri"/>
                <w:color w:val="000000"/>
                <w:sz w:val="24"/>
                <w:szCs w:val="24"/>
              </w:rPr>
              <w:t>4</w:t>
            </w:r>
            <w:r w:rsidRPr="00133684">
              <w:rPr>
                <w:rFonts w:ascii="Footlight MT Light" w:eastAsia="Times New Roman" w:hAnsi="Footlight MT Light" w:cs="Calibri"/>
                <w:color w:val="000000"/>
                <w:sz w:val="24"/>
                <w:szCs w:val="24"/>
              </w:rPr>
              <w:t xml:space="preserve"> </w:t>
            </w:r>
          </w:p>
        </w:tc>
        <w:tc>
          <w:tcPr>
            <w:tcW w:w="764" w:type="dxa"/>
            <w:gridSpan w:val="2"/>
            <w:shd w:val="clear" w:color="000000" w:fill="FFFFFF"/>
            <w:noWrap/>
            <w:hideMark/>
          </w:tcPr>
          <w:p w14:paraId="4558AA3F" w14:textId="77777777" w:rsidR="00436831" w:rsidRDefault="00436831" w:rsidP="007359BF">
            <w:pPr>
              <w:spacing w:after="0" w:line="240" w:lineRule="auto"/>
              <w:jc w:val="right"/>
              <w:rPr>
                <w:rFonts w:ascii="Footlight MT Light" w:eastAsia="Times New Roman" w:hAnsi="Footlight MT Light" w:cs="Calibri"/>
                <w:sz w:val="24"/>
                <w:szCs w:val="24"/>
              </w:rPr>
            </w:pPr>
          </w:p>
          <w:p w14:paraId="568DAAD2" w14:textId="3BD068FE"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3196789" w14:textId="77777777" w:rsidTr="00362880">
        <w:trPr>
          <w:gridAfter w:val="1"/>
          <w:wAfter w:w="7" w:type="dxa"/>
          <w:trHeight w:val="600"/>
        </w:trPr>
        <w:tc>
          <w:tcPr>
            <w:tcW w:w="709" w:type="dxa"/>
            <w:shd w:val="clear" w:color="000000" w:fill="FFFFFF"/>
            <w:noWrap/>
          </w:tcPr>
          <w:p w14:paraId="6EC696A9" w14:textId="0320304A"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38EBC77"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Girls Primary School</w:t>
            </w:r>
          </w:p>
        </w:tc>
        <w:tc>
          <w:tcPr>
            <w:tcW w:w="2809" w:type="dxa"/>
            <w:gridSpan w:val="2"/>
            <w:shd w:val="clear" w:color="auto" w:fill="auto"/>
            <w:hideMark/>
          </w:tcPr>
          <w:p w14:paraId="25E110CD" w14:textId="2365DB7F"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FD5105"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w:t>
            </w:r>
            <w:r w:rsidR="009D6ED7" w:rsidRPr="00133684">
              <w:rPr>
                <w:rFonts w:ascii="Footlight MT Light" w:eastAsia="Times New Roman" w:hAnsi="Footlight MT Light" w:cs="Calibri"/>
                <w:color w:val="000000"/>
                <w:sz w:val="24"/>
                <w:szCs w:val="24"/>
              </w:rPr>
              <w:t xml:space="preserve">5 </w:t>
            </w:r>
            <w:r w:rsidRPr="00133684">
              <w:rPr>
                <w:rFonts w:ascii="Footlight MT Light" w:eastAsia="Times New Roman" w:hAnsi="Footlight MT Light" w:cs="Calibri"/>
                <w:color w:val="000000"/>
                <w:sz w:val="24"/>
                <w:szCs w:val="24"/>
              </w:rPr>
              <w:t>classrooms: Re-roofing, Installation of new windows and Doors, tiling, Painting.</w:t>
            </w:r>
          </w:p>
        </w:tc>
        <w:tc>
          <w:tcPr>
            <w:tcW w:w="1843" w:type="dxa"/>
            <w:shd w:val="clear" w:color="000000" w:fill="FFFFFF"/>
            <w:hideMark/>
          </w:tcPr>
          <w:p w14:paraId="464E4DB5" w14:textId="51E6CEDF"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009D6ED7" w:rsidRPr="00133684">
              <w:rPr>
                <w:rFonts w:ascii="Footlight MT Light" w:eastAsia="Times New Roman" w:hAnsi="Footlight MT Light" w:cs="Calibri"/>
                <w:color w:val="000000"/>
                <w:sz w:val="24"/>
                <w:szCs w:val="24"/>
              </w:rPr>
              <w:t>1,</w:t>
            </w:r>
            <w:r w:rsidR="00F43A63" w:rsidRPr="00133684">
              <w:rPr>
                <w:rFonts w:ascii="Footlight MT Light" w:eastAsia="Times New Roman" w:hAnsi="Footlight MT Light" w:cs="Calibri"/>
                <w:color w:val="000000"/>
                <w:sz w:val="24"/>
                <w:szCs w:val="24"/>
              </w:rPr>
              <w:t>5</w:t>
            </w:r>
            <w:r w:rsidRPr="00133684">
              <w:rPr>
                <w:rFonts w:ascii="Footlight MT Light" w:eastAsia="Times New Roman" w:hAnsi="Footlight MT Light" w:cs="Calibri"/>
                <w:color w:val="000000"/>
                <w:sz w:val="24"/>
                <w:szCs w:val="24"/>
              </w:rPr>
              <w:t xml:space="preserve">00,000 </w:t>
            </w:r>
          </w:p>
        </w:tc>
        <w:tc>
          <w:tcPr>
            <w:tcW w:w="992" w:type="dxa"/>
            <w:gridSpan w:val="2"/>
            <w:shd w:val="clear" w:color="000000" w:fill="FFFFFF"/>
            <w:hideMark/>
          </w:tcPr>
          <w:p w14:paraId="4507EC4D" w14:textId="77777777" w:rsidR="00B40DAF" w:rsidRPr="00133684" w:rsidRDefault="00B40DAF" w:rsidP="00B40DA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5C010DC1" w14:textId="61E9F928"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sidR="009D6ED7" w:rsidRPr="00133684">
              <w:rPr>
                <w:rFonts w:ascii="Footlight MT Light" w:eastAsia="Times New Roman" w:hAnsi="Footlight MT Light" w:cs="Calibri"/>
                <w:sz w:val="24"/>
                <w:szCs w:val="24"/>
              </w:rPr>
              <w:t>1,</w:t>
            </w:r>
            <w:r w:rsidR="00F43A63" w:rsidRPr="00133684">
              <w:rPr>
                <w:rFonts w:ascii="Footlight MT Light" w:eastAsia="Times New Roman" w:hAnsi="Footlight MT Light" w:cs="Calibri"/>
                <w:sz w:val="24"/>
                <w:szCs w:val="24"/>
              </w:rPr>
              <w:t>5</w:t>
            </w:r>
            <w:r w:rsidRPr="00133684">
              <w:rPr>
                <w:rFonts w:ascii="Footlight MT Light" w:eastAsia="Times New Roman" w:hAnsi="Footlight MT Light" w:cs="Calibri"/>
                <w:sz w:val="24"/>
                <w:szCs w:val="24"/>
              </w:rPr>
              <w:t>00,000</w:t>
            </w:r>
          </w:p>
        </w:tc>
        <w:tc>
          <w:tcPr>
            <w:tcW w:w="764" w:type="dxa"/>
            <w:gridSpan w:val="2"/>
            <w:shd w:val="clear" w:color="000000" w:fill="FFFFFF"/>
            <w:noWrap/>
            <w:hideMark/>
          </w:tcPr>
          <w:p w14:paraId="2F797F67"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BB668F" w14:textId="77777777" w:rsidTr="00362880">
        <w:trPr>
          <w:gridAfter w:val="1"/>
          <w:wAfter w:w="7" w:type="dxa"/>
          <w:trHeight w:val="600"/>
        </w:trPr>
        <w:tc>
          <w:tcPr>
            <w:tcW w:w="709" w:type="dxa"/>
            <w:shd w:val="clear" w:color="000000" w:fill="FFFFFF"/>
            <w:noWrap/>
          </w:tcPr>
          <w:p w14:paraId="60A5D9CB" w14:textId="04E9397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55A13795"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Budokomi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hideMark/>
          </w:tcPr>
          <w:p w14:paraId="1F274036" w14:textId="305BFD4C" w:rsidR="006C3BA2" w:rsidRPr="00CC6887" w:rsidRDefault="00B40DAF" w:rsidP="006C3BA2">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Renovation of 6 classrooms: Re-roofing, Installation of windows and doors, tiling, Painting.</w:t>
            </w:r>
            <w:r w:rsidR="00CC6887">
              <w:rPr>
                <w:rFonts w:ascii="Footlight MT Light" w:eastAsia="Times New Roman" w:hAnsi="Footlight MT Light" w:cs="Calibri"/>
                <w:color w:val="000000"/>
                <w:sz w:val="24"/>
                <w:szCs w:val="24"/>
              </w:rPr>
              <w:t xml:space="preserve"> </w:t>
            </w:r>
          </w:p>
          <w:p w14:paraId="24DE2C1E" w14:textId="1D034083" w:rsidR="00B40DAF" w:rsidRPr="00CC6887" w:rsidRDefault="00B40DAF" w:rsidP="00B40DAF">
            <w:pPr>
              <w:spacing w:after="0" w:line="240" w:lineRule="auto"/>
              <w:rPr>
                <w:rFonts w:ascii="Footlight MT Light" w:eastAsia="Times New Roman" w:hAnsi="Footlight MT Light" w:cs="Calibri"/>
                <w:color w:val="FF0000"/>
                <w:sz w:val="24"/>
                <w:szCs w:val="24"/>
              </w:rPr>
            </w:pPr>
          </w:p>
        </w:tc>
        <w:tc>
          <w:tcPr>
            <w:tcW w:w="1843" w:type="dxa"/>
            <w:shd w:val="clear" w:color="000000" w:fill="FFFFFF"/>
            <w:hideMark/>
          </w:tcPr>
          <w:p w14:paraId="7A4F3E55" w14:textId="4B83662A"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1,800,000 </w:t>
            </w:r>
          </w:p>
        </w:tc>
        <w:tc>
          <w:tcPr>
            <w:tcW w:w="992" w:type="dxa"/>
            <w:gridSpan w:val="2"/>
            <w:shd w:val="clear" w:color="000000" w:fill="FFFFFF"/>
            <w:hideMark/>
          </w:tcPr>
          <w:p w14:paraId="4D172F00"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0D72F10A" w14:textId="12E69DE5"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1,800,000</w:t>
            </w:r>
          </w:p>
        </w:tc>
        <w:tc>
          <w:tcPr>
            <w:tcW w:w="764" w:type="dxa"/>
            <w:gridSpan w:val="2"/>
            <w:shd w:val="clear" w:color="000000" w:fill="FFFFFF"/>
            <w:noWrap/>
            <w:hideMark/>
          </w:tcPr>
          <w:p w14:paraId="0D95BE8A"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8BBAB1A" w14:textId="77777777" w:rsidTr="00362880">
        <w:trPr>
          <w:gridAfter w:val="1"/>
          <w:wAfter w:w="7" w:type="dxa"/>
          <w:trHeight w:val="560"/>
        </w:trPr>
        <w:tc>
          <w:tcPr>
            <w:tcW w:w="709" w:type="dxa"/>
            <w:shd w:val="clear" w:color="000000" w:fill="FFFFFF"/>
            <w:noWrap/>
          </w:tcPr>
          <w:p w14:paraId="645A5F27" w14:textId="024E2EA7"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A0147E3"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Luliba Primary School</w:t>
            </w:r>
          </w:p>
        </w:tc>
        <w:tc>
          <w:tcPr>
            <w:tcW w:w="2809" w:type="dxa"/>
            <w:gridSpan w:val="2"/>
            <w:shd w:val="clear" w:color="auto" w:fill="auto"/>
            <w:hideMark/>
          </w:tcPr>
          <w:p w14:paraId="1E2FBED0" w14:textId="6E18D3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AB698B"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3 classrooms: Re-roofing, flooring, tiling, installation of new windows</w:t>
            </w:r>
          </w:p>
        </w:tc>
        <w:tc>
          <w:tcPr>
            <w:tcW w:w="1843" w:type="dxa"/>
            <w:shd w:val="clear" w:color="000000" w:fill="FFFFFF"/>
            <w:hideMark/>
          </w:tcPr>
          <w:p w14:paraId="28B7E20B" w14:textId="2738E022"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992" w:type="dxa"/>
            <w:gridSpan w:val="2"/>
            <w:shd w:val="clear" w:color="000000" w:fill="FFFFFF"/>
            <w:hideMark/>
          </w:tcPr>
          <w:p w14:paraId="3167877B"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BC53819" w14:textId="7C9DCB1B"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w:t>
            </w:r>
          </w:p>
        </w:tc>
        <w:tc>
          <w:tcPr>
            <w:tcW w:w="764" w:type="dxa"/>
            <w:gridSpan w:val="2"/>
            <w:shd w:val="clear" w:color="000000" w:fill="FFFFFF"/>
            <w:noWrap/>
            <w:hideMark/>
          </w:tcPr>
          <w:p w14:paraId="0805FCB0"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7E3DBD6" w14:textId="77777777" w:rsidTr="00362880">
        <w:trPr>
          <w:gridAfter w:val="1"/>
          <w:wAfter w:w="7" w:type="dxa"/>
          <w:trHeight w:val="560"/>
        </w:trPr>
        <w:tc>
          <w:tcPr>
            <w:tcW w:w="709" w:type="dxa"/>
            <w:shd w:val="clear" w:color="000000" w:fill="FFFFFF"/>
            <w:noWrap/>
          </w:tcPr>
          <w:p w14:paraId="029FE302" w14:textId="0C606B6B"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4AD4800B"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Bugengi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hideMark/>
          </w:tcPr>
          <w:p w14:paraId="5541084E" w14:textId="3D0AEDAA"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AB698B"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3 classrooms: Flooring, tiling, installation of new windows, installation of fissure board, painting</w:t>
            </w:r>
          </w:p>
        </w:tc>
        <w:tc>
          <w:tcPr>
            <w:tcW w:w="1843" w:type="dxa"/>
            <w:shd w:val="clear" w:color="000000" w:fill="FFFFFF"/>
            <w:hideMark/>
          </w:tcPr>
          <w:p w14:paraId="3AE86ECE" w14:textId="01634C79"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992" w:type="dxa"/>
            <w:gridSpan w:val="2"/>
            <w:shd w:val="clear" w:color="000000" w:fill="FFFFFF"/>
            <w:hideMark/>
          </w:tcPr>
          <w:p w14:paraId="01EF9FD8"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60D3CE20" w14:textId="2507EB5F"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w:t>
            </w:r>
          </w:p>
        </w:tc>
        <w:tc>
          <w:tcPr>
            <w:tcW w:w="764" w:type="dxa"/>
            <w:gridSpan w:val="2"/>
            <w:shd w:val="clear" w:color="000000" w:fill="FFFFFF"/>
            <w:noWrap/>
            <w:hideMark/>
          </w:tcPr>
          <w:p w14:paraId="3897855C"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B82EB86" w14:textId="77777777" w:rsidTr="00362880">
        <w:trPr>
          <w:gridAfter w:val="1"/>
          <w:wAfter w:w="7" w:type="dxa"/>
          <w:trHeight w:val="560"/>
        </w:trPr>
        <w:tc>
          <w:tcPr>
            <w:tcW w:w="709" w:type="dxa"/>
            <w:shd w:val="clear" w:color="000000" w:fill="FFFFFF"/>
            <w:noWrap/>
          </w:tcPr>
          <w:p w14:paraId="6B756A2B" w14:textId="4364201E"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276F420"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788036E1" w14:textId="3D5219B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Renovation </w:t>
            </w:r>
            <w:r w:rsidR="00F36568"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 xml:space="preserve">of 3 classroom: Re-roofing, flooring, tiling, </w:t>
            </w:r>
            <w:r w:rsidR="00AB698B"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p>
        </w:tc>
        <w:tc>
          <w:tcPr>
            <w:tcW w:w="1843" w:type="dxa"/>
            <w:shd w:val="clear" w:color="000000" w:fill="FFFFFF"/>
            <w:hideMark/>
          </w:tcPr>
          <w:p w14:paraId="69C64BF9" w14:textId="15806DF8"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992" w:type="dxa"/>
            <w:gridSpan w:val="2"/>
            <w:shd w:val="clear" w:color="000000" w:fill="FFFFFF"/>
            <w:hideMark/>
          </w:tcPr>
          <w:p w14:paraId="775D8192"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5940B061" w14:textId="06CA8CA3"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764" w:type="dxa"/>
            <w:gridSpan w:val="2"/>
            <w:shd w:val="clear" w:color="000000" w:fill="FFFFFF"/>
            <w:noWrap/>
            <w:hideMark/>
          </w:tcPr>
          <w:p w14:paraId="21BB5A46"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DD62A52" w14:textId="77777777" w:rsidTr="00362880">
        <w:trPr>
          <w:gridAfter w:val="1"/>
          <w:wAfter w:w="7" w:type="dxa"/>
          <w:trHeight w:val="600"/>
        </w:trPr>
        <w:tc>
          <w:tcPr>
            <w:tcW w:w="709" w:type="dxa"/>
            <w:shd w:val="clear" w:color="000000" w:fill="FFFFFF"/>
            <w:noWrap/>
          </w:tcPr>
          <w:p w14:paraId="58924114" w14:textId="66F1E271"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DD78E74"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Busidibu</w:t>
            </w:r>
            <w:proofErr w:type="spellEnd"/>
            <w:r w:rsidRPr="00133684">
              <w:rPr>
                <w:rFonts w:ascii="Footlight MT Light" w:eastAsia="Times New Roman" w:hAnsi="Footlight MT Light" w:cs="Calibri"/>
                <w:color w:val="000000"/>
                <w:sz w:val="24"/>
                <w:szCs w:val="24"/>
              </w:rPr>
              <w:t xml:space="preserve"> Primary</w:t>
            </w:r>
          </w:p>
        </w:tc>
        <w:tc>
          <w:tcPr>
            <w:tcW w:w="2809" w:type="dxa"/>
            <w:gridSpan w:val="2"/>
            <w:shd w:val="clear" w:color="auto" w:fill="auto"/>
            <w:hideMark/>
          </w:tcPr>
          <w:p w14:paraId="1ED8444D" w14:textId="04220830" w:rsidR="004E165D" w:rsidRPr="00CC6887" w:rsidRDefault="00B40DAF" w:rsidP="004E16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Renovation </w:t>
            </w:r>
            <w:r w:rsidR="00F36568" w:rsidRPr="00133684">
              <w:rPr>
                <w:rFonts w:ascii="Footlight MT Light" w:eastAsia="Times New Roman" w:hAnsi="Footlight MT Light" w:cs="Calibri"/>
                <w:color w:val="000000"/>
                <w:sz w:val="24"/>
                <w:szCs w:val="24"/>
              </w:rPr>
              <w:t xml:space="preserve">to completion </w:t>
            </w:r>
            <w:r w:rsidRPr="00133684">
              <w:rPr>
                <w:rFonts w:ascii="Footlight MT Light" w:eastAsia="Times New Roman" w:hAnsi="Footlight MT Light" w:cs="Calibri"/>
                <w:color w:val="000000"/>
                <w:sz w:val="24"/>
                <w:szCs w:val="24"/>
              </w:rPr>
              <w:t>of 5 classroom: Re-</w:t>
            </w:r>
            <w:r w:rsidRPr="00133684">
              <w:rPr>
                <w:rFonts w:ascii="Footlight MT Light" w:eastAsia="Times New Roman" w:hAnsi="Footlight MT Light" w:cs="Calibri"/>
                <w:color w:val="000000"/>
                <w:sz w:val="24"/>
                <w:szCs w:val="24"/>
              </w:rPr>
              <w:lastRenderedPageBreak/>
              <w:t xml:space="preserve">roofing, flooring, tiling, </w:t>
            </w:r>
            <w:r w:rsidR="00F36568"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r w:rsidR="00CC6887">
              <w:rPr>
                <w:rFonts w:ascii="Footlight MT Light" w:eastAsia="Times New Roman" w:hAnsi="Footlight MT Light" w:cs="Calibri"/>
                <w:color w:val="FF0000"/>
                <w:sz w:val="24"/>
                <w:szCs w:val="24"/>
              </w:rPr>
              <w:t xml:space="preserve"> </w:t>
            </w:r>
          </w:p>
          <w:p w14:paraId="5180F173" w14:textId="5A0A1F96" w:rsidR="00552AAE" w:rsidRPr="00CC6887" w:rsidRDefault="00552AAE" w:rsidP="00B40DAF">
            <w:pPr>
              <w:spacing w:after="0" w:line="240" w:lineRule="auto"/>
              <w:rPr>
                <w:rFonts w:ascii="Footlight MT Light" w:eastAsia="Times New Roman" w:hAnsi="Footlight MT Light" w:cs="Calibri"/>
                <w:color w:val="FF0000"/>
                <w:sz w:val="24"/>
                <w:szCs w:val="24"/>
              </w:rPr>
            </w:pPr>
          </w:p>
        </w:tc>
        <w:tc>
          <w:tcPr>
            <w:tcW w:w="1843" w:type="dxa"/>
            <w:shd w:val="clear" w:color="000000" w:fill="FFFFFF"/>
            <w:hideMark/>
          </w:tcPr>
          <w:p w14:paraId="5ABBA59D" w14:textId="1BF32B74"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lastRenderedPageBreak/>
              <w:t xml:space="preserve">                 1,500,000 </w:t>
            </w:r>
          </w:p>
        </w:tc>
        <w:tc>
          <w:tcPr>
            <w:tcW w:w="992" w:type="dxa"/>
            <w:gridSpan w:val="2"/>
            <w:shd w:val="clear" w:color="000000" w:fill="FFFFFF"/>
            <w:hideMark/>
          </w:tcPr>
          <w:p w14:paraId="6BCD53E5"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3F186C8E" w14:textId="57D997D0"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1,500,000 </w:t>
            </w:r>
          </w:p>
        </w:tc>
        <w:tc>
          <w:tcPr>
            <w:tcW w:w="764" w:type="dxa"/>
            <w:gridSpan w:val="2"/>
            <w:shd w:val="clear" w:color="000000" w:fill="FFFFFF"/>
            <w:noWrap/>
            <w:hideMark/>
          </w:tcPr>
          <w:p w14:paraId="270960E0"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91768C5" w14:textId="77777777" w:rsidTr="00362880">
        <w:trPr>
          <w:gridAfter w:val="1"/>
          <w:wAfter w:w="7" w:type="dxa"/>
          <w:trHeight w:val="600"/>
        </w:trPr>
        <w:tc>
          <w:tcPr>
            <w:tcW w:w="709" w:type="dxa"/>
            <w:shd w:val="clear" w:color="000000" w:fill="FFFFFF"/>
            <w:noWrap/>
          </w:tcPr>
          <w:p w14:paraId="0C22676E" w14:textId="68890222" w:rsidR="00B40DAF" w:rsidRPr="00133684" w:rsidRDefault="00B40DAF" w:rsidP="00AC2525">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EE6A00F" w14:textId="77777777"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Munongo Primary School</w:t>
            </w:r>
          </w:p>
        </w:tc>
        <w:tc>
          <w:tcPr>
            <w:tcW w:w="2809" w:type="dxa"/>
            <w:gridSpan w:val="2"/>
            <w:shd w:val="clear" w:color="auto" w:fill="auto"/>
            <w:hideMark/>
          </w:tcPr>
          <w:p w14:paraId="109722AA" w14:textId="46B0663A" w:rsidR="00B40DAF" w:rsidRPr="00133684" w:rsidRDefault="00B40DAF" w:rsidP="00B40DAF">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w:t>
            </w:r>
            <w:r w:rsidR="00F36568" w:rsidRPr="00133684">
              <w:rPr>
                <w:rFonts w:ascii="Footlight MT Light" w:eastAsia="Times New Roman" w:hAnsi="Footlight MT Light" w:cs="Calibri"/>
                <w:color w:val="000000"/>
                <w:sz w:val="24"/>
                <w:szCs w:val="24"/>
              </w:rPr>
              <w:t xml:space="preserve"> to completion</w:t>
            </w:r>
            <w:r w:rsidRPr="00133684">
              <w:rPr>
                <w:rFonts w:ascii="Footlight MT Light" w:eastAsia="Times New Roman" w:hAnsi="Footlight MT Light" w:cs="Calibri"/>
                <w:color w:val="000000"/>
                <w:sz w:val="24"/>
                <w:szCs w:val="24"/>
              </w:rPr>
              <w:t xml:space="preserve"> of 3 classrooms: Re-roofing, flooring, tiling, </w:t>
            </w:r>
            <w:r w:rsidR="00F36568" w:rsidRPr="00133684">
              <w:rPr>
                <w:rFonts w:ascii="Footlight MT Light" w:eastAsia="Times New Roman" w:hAnsi="Footlight MT Light" w:cs="Calibri"/>
                <w:color w:val="000000"/>
                <w:sz w:val="24"/>
                <w:szCs w:val="24"/>
              </w:rPr>
              <w:t>replacement</w:t>
            </w:r>
            <w:r w:rsidRPr="00133684">
              <w:rPr>
                <w:rFonts w:ascii="Footlight MT Light" w:eastAsia="Times New Roman" w:hAnsi="Footlight MT Light" w:cs="Calibri"/>
                <w:color w:val="000000"/>
                <w:sz w:val="24"/>
                <w:szCs w:val="24"/>
              </w:rPr>
              <w:t xml:space="preserve"> of windows, Painting.</w:t>
            </w:r>
          </w:p>
        </w:tc>
        <w:tc>
          <w:tcPr>
            <w:tcW w:w="1843" w:type="dxa"/>
            <w:shd w:val="clear" w:color="000000" w:fill="FFFFFF"/>
            <w:hideMark/>
          </w:tcPr>
          <w:p w14:paraId="1119849D" w14:textId="46CC365B"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 </w:t>
            </w:r>
          </w:p>
        </w:tc>
        <w:tc>
          <w:tcPr>
            <w:tcW w:w="992" w:type="dxa"/>
            <w:gridSpan w:val="2"/>
            <w:shd w:val="clear" w:color="000000" w:fill="FFFFFF"/>
            <w:hideMark/>
          </w:tcPr>
          <w:p w14:paraId="1B013EFF" w14:textId="77777777" w:rsidR="00B40DAF" w:rsidRPr="00133684" w:rsidRDefault="00B40DAF" w:rsidP="00B40DA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9DA8CD0" w14:textId="3D9E1DBB"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900,000</w:t>
            </w:r>
          </w:p>
        </w:tc>
        <w:tc>
          <w:tcPr>
            <w:tcW w:w="764" w:type="dxa"/>
            <w:gridSpan w:val="2"/>
            <w:shd w:val="clear" w:color="000000" w:fill="FFFFFF"/>
            <w:noWrap/>
            <w:hideMark/>
          </w:tcPr>
          <w:p w14:paraId="7058C8AC" w14:textId="77777777" w:rsidR="00B40DAF" w:rsidRPr="00133684" w:rsidRDefault="00B40DA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66A215F" w14:textId="77777777" w:rsidTr="00362880">
        <w:trPr>
          <w:gridAfter w:val="1"/>
          <w:wAfter w:w="7" w:type="dxa"/>
          <w:trHeight w:val="600"/>
        </w:trPr>
        <w:tc>
          <w:tcPr>
            <w:tcW w:w="709" w:type="dxa"/>
            <w:shd w:val="clear" w:color="000000" w:fill="FFFFFF"/>
            <w:noWrap/>
          </w:tcPr>
          <w:p w14:paraId="60DC3CCC" w14:textId="6B23C092"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7C15450F" w14:textId="7399016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Special School</w:t>
            </w:r>
          </w:p>
        </w:tc>
        <w:tc>
          <w:tcPr>
            <w:tcW w:w="2809" w:type="dxa"/>
            <w:gridSpan w:val="2"/>
            <w:shd w:val="clear" w:color="auto" w:fill="auto"/>
          </w:tcPr>
          <w:p w14:paraId="57074051" w14:textId="052500A0" w:rsidR="00F43A63" w:rsidRPr="00133684" w:rsidRDefault="00F43A63" w:rsidP="00F43A63">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Renovation of 300 capacity completion Dining hall with an inbuilt kitchen and store: Roofing, flooring, painting, Repair of the cooking area. </w:t>
            </w:r>
          </w:p>
        </w:tc>
        <w:tc>
          <w:tcPr>
            <w:tcW w:w="1843" w:type="dxa"/>
            <w:shd w:val="clear" w:color="000000" w:fill="FFFFFF"/>
          </w:tcPr>
          <w:p w14:paraId="120DE804"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4C3B449B" w14:textId="7AC05695"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1,183,997</w:t>
            </w:r>
          </w:p>
        </w:tc>
        <w:tc>
          <w:tcPr>
            <w:tcW w:w="992" w:type="dxa"/>
            <w:gridSpan w:val="2"/>
            <w:shd w:val="clear" w:color="000000" w:fill="FFFFFF"/>
          </w:tcPr>
          <w:p w14:paraId="18C3DEB4"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3337A768"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2D43648D" w14:textId="4F7363F3"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1,183,997</w:t>
            </w:r>
          </w:p>
        </w:tc>
        <w:tc>
          <w:tcPr>
            <w:tcW w:w="764" w:type="dxa"/>
            <w:gridSpan w:val="2"/>
            <w:shd w:val="clear" w:color="000000" w:fill="FFFFFF"/>
            <w:noWrap/>
          </w:tcPr>
          <w:p w14:paraId="0D7541CE" w14:textId="0758AB91"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FAEA240" w14:textId="77777777" w:rsidTr="00362880">
        <w:trPr>
          <w:gridAfter w:val="1"/>
          <w:wAfter w:w="7" w:type="dxa"/>
          <w:trHeight w:val="600"/>
        </w:trPr>
        <w:tc>
          <w:tcPr>
            <w:tcW w:w="709" w:type="dxa"/>
            <w:shd w:val="clear" w:color="000000" w:fill="FFFFFF"/>
            <w:noWrap/>
          </w:tcPr>
          <w:p w14:paraId="2839D509" w14:textId="559F824C"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color w:val="FF0000"/>
                <w:sz w:val="24"/>
                <w:szCs w:val="24"/>
              </w:rPr>
            </w:pPr>
          </w:p>
        </w:tc>
        <w:tc>
          <w:tcPr>
            <w:tcW w:w="2436" w:type="dxa"/>
            <w:shd w:val="clear" w:color="000000" w:fill="FFFFFF"/>
          </w:tcPr>
          <w:p w14:paraId="4DAE862C" w14:textId="387B1DA1" w:rsidR="00F43A63" w:rsidRPr="00133684" w:rsidRDefault="00F43A63" w:rsidP="00F43A63">
            <w:pPr>
              <w:spacing w:after="0" w:line="240" w:lineRule="auto"/>
              <w:rPr>
                <w:rFonts w:ascii="Footlight MT Light" w:eastAsia="Times New Roman" w:hAnsi="Footlight MT Light" w:cs="Calibri"/>
                <w:color w:val="FF0000"/>
                <w:sz w:val="24"/>
                <w:szCs w:val="24"/>
              </w:rPr>
            </w:pPr>
            <w:proofErr w:type="spellStart"/>
            <w:r w:rsidRPr="00133684">
              <w:rPr>
                <w:rFonts w:ascii="Footlight MT Light" w:eastAsia="Times New Roman" w:hAnsi="Footlight MT Light" w:cs="Calibri"/>
                <w:sz w:val="24"/>
                <w:szCs w:val="24"/>
              </w:rPr>
              <w:t>Bugengi</w:t>
            </w:r>
            <w:proofErr w:type="spellEnd"/>
            <w:r w:rsidRPr="00133684">
              <w:rPr>
                <w:rFonts w:ascii="Footlight MT Light" w:eastAsia="Times New Roman" w:hAnsi="Footlight MT Light" w:cs="Calibri"/>
                <w:sz w:val="24"/>
                <w:szCs w:val="24"/>
              </w:rPr>
              <w:t xml:space="preserve"> Special School</w:t>
            </w:r>
          </w:p>
        </w:tc>
        <w:tc>
          <w:tcPr>
            <w:tcW w:w="2809" w:type="dxa"/>
            <w:gridSpan w:val="2"/>
            <w:shd w:val="clear" w:color="auto" w:fill="auto"/>
          </w:tcPr>
          <w:p w14:paraId="3B5E1FE6" w14:textId="0BA6963D" w:rsidR="00F43A63" w:rsidRPr="00133684" w:rsidRDefault="00F43A63" w:rsidP="00F43A63">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Construction to completion of one classroom</w:t>
            </w:r>
            <w:r w:rsidRPr="00133684">
              <w:rPr>
                <w:rFonts w:ascii="Footlight MT Light" w:eastAsia="Times New Roman" w:hAnsi="Footlight MT Light" w:cs="Calibri"/>
                <w:color w:val="FF0000"/>
                <w:sz w:val="24"/>
                <w:szCs w:val="24"/>
              </w:rPr>
              <w:t xml:space="preserve">. </w:t>
            </w:r>
          </w:p>
        </w:tc>
        <w:tc>
          <w:tcPr>
            <w:tcW w:w="1843" w:type="dxa"/>
            <w:shd w:val="clear" w:color="000000" w:fill="FFFFFF"/>
          </w:tcPr>
          <w:p w14:paraId="52EABEA6"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4FA9332" w14:textId="36CF45D7"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1,400,000</w:t>
            </w:r>
          </w:p>
        </w:tc>
        <w:tc>
          <w:tcPr>
            <w:tcW w:w="992" w:type="dxa"/>
            <w:gridSpan w:val="2"/>
            <w:shd w:val="clear" w:color="000000" w:fill="FFFFFF"/>
          </w:tcPr>
          <w:p w14:paraId="3BEDBA6F"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1F4F1D0D"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2A1602ED" w14:textId="467EBFAE"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1,400,000</w:t>
            </w:r>
          </w:p>
        </w:tc>
        <w:tc>
          <w:tcPr>
            <w:tcW w:w="764" w:type="dxa"/>
            <w:gridSpan w:val="2"/>
            <w:shd w:val="clear" w:color="000000" w:fill="FFFFFF"/>
            <w:noWrap/>
          </w:tcPr>
          <w:p w14:paraId="5D9CCF0D"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297B0655" w14:textId="7684BEE8"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C168489" w14:textId="77777777" w:rsidTr="00362880">
        <w:trPr>
          <w:gridAfter w:val="1"/>
          <w:wAfter w:w="7" w:type="dxa"/>
          <w:trHeight w:val="600"/>
        </w:trPr>
        <w:tc>
          <w:tcPr>
            <w:tcW w:w="709" w:type="dxa"/>
            <w:shd w:val="clear" w:color="000000" w:fill="FFFFFF"/>
            <w:noWrap/>
          </w:tcPr>
          <w:p w14:paraId="5225790C" w14:textId="6E26420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02A1B56D" w14:textId="4FD8C7B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Buringala Primary School</w:t>
            </w:r>
          </w:p>
        </w:tc>
        <w:tc>
          <w:tcPr>
            <w:tcW w:w="2809" w:type="dxa"/>
            <w:gridSpan w:val="2"/>
            <w:shd w:val="clear" w:color="auto" w:fill="auto"/>
          </w:tcPr>
          <w:p w14:paraId="10B9D7F0" w14:textId="4749C86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 to completion of 2 classrooms: Re-roofing, re-flooring, tiling, replacement of windows, re-painting.</w:t>
            </w:r>
          </w:p>
        </w:tc>
        <w:tc>
          <w:tcPr>
            <w:tcW w:w="1843" w:type="dxa"/>
            <w:shd w:val="clear" w:color="000000" w:fill="FFFFFF"/>
          </w:tcPr>
          <w:p w14:paraId="4D90A3E2"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2DE623B9" w14:textId="77777777" w:rsidR="004369E9" w:rsidRPr="00133684" w:rsidRDefault="004369E9" w:rsidP="00F43A63">
            <w:pPr>
              <w:spacing w:after="0" w:line="240" w:lineRule="auto"/>
              <w:jc w:val="right"/>
              <w:rPr>
                <w:rFonts w:ascii="Footlight MT Light" w:eastAsia="Times New Roman" w:hAnsi="Footlight MT Light" w:cs="Calibri"/>
                <w:sz w:val="24"/>
                <w:szCs w:val="24"/>
              </w:rPr>
            </w:pPr>
          </w:p>
          <w:p w14:paraId="449DD4A7" w14:textId="3E6EF5A4"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600,000</w:t>
            </w:r>
          </w:p>
        </w:tc>
        <w:tc>
          <w:tcPr>
            <w:tcW w:w="992" w:type="dxa"/>
            <w:gridSpan w:val="2"/>
            <w:shd w:val="clear" w:color="000000" w:fill="FFFFFF"/>
          </w:tcPr>
          <w:p w14:paraId="75F3D991"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52175A58"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0A4C60E2" w14:textId="77777777" w:rsidR="004369E9" w:rsidRPr="00133684" w:rsidRDefault="004369E9" w:rsidP="007359BF">
            <w:pPr>
              <w:spacing w:after="0" w:line="240" w:lineRule="auto"/>
              <w:jc w:val="right"/>
              <w:rPr>
                <w:rFonts w:ascii="Footlight MT Light" w:eastAsia="Times New Roman" w:hAnsi="Footlight MT Light" w:cs="Calibri"/>
                <w:sz w:val="24"/>
                <w:szCs w:val="24"/>
              </w:rPr>
            </w:pPr>
          </w:p>
          <w:p w14:paraId="26EE73C8" w14:textId="1FAAEDA5"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600,000</w:t>
            </w:r>
          </w:p>
        </w:tc>
        <w:tc>
          <w:tcPr>
            <w:tcW w:w="764" w:type="dxa"/>
            <w:gridSpan w:val="2"/>
            <w:shd w:val="clear" w:color="000000" w:fill="FFFFFF"/>
            <w:noWrap/>
          </w:tcPr>
          <w:p w14:paraId="5B08AB46"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24DC8CE9" w14:textId="11E6E7EA"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7C7AA4B" w14:textId="77777777" w:rsidTr="00362880">
        <w:trPr>
          <w:gridAfter w:val="1"/>
          <w:wAfter w:w="7" w:type="dxa"/>
          <w:trHeight w:val="600"/>
        </w:trPr>
        <w:tc>
          <w:tcPr>
            <w:tcW w:w="709" w:type="dxa"/>
            <w:shd w:val="clear" w:color="000000" w:fill="FFFFFF"/>
            <w:noWrap/>
          </w:tcPr>
          <w:p w14:paraId="08946CF6" w14:textId="7777777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4124BDC8" w14:textId="62BF1A3F"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Buyende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tcPr>
          <w:p w14:paraId="39918623" w14:textId="15C13448"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Renovation to completion of 3 classrooms: Re-roofing, re-flooring, tiling, replacement of windows, re-painting.</w:t>
            </w:r>
          </w:p>
        </w:tc>
        <w:tc>
          <w:tcPr>
            <w:tcW w:w="1843" w:type="dxa"/>
            <w:shd w:val="clear" w:color="000000" w:fill="FFFFFF"/>
          </w:tcPr>
          <w:p w14:paraId="6162B91D"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5E267C50"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p w14:paraId="7EFD7A54" w14:textId="77777777" w:rsidR="004369E9" w:rsidRPr="00133684" w:rsidRDefault="004369E9" w:rsidP="00F43A63">
            <w:pPr>
              <w:spacing w:after="0" w:line="240" w:lineRule="auto"/>
              <w:jc w:val="right"/>
              <w:rPr>
                <w:rFonts w:ascii="Footlight MT Light" w:eastAsia="Times New Roman" w:hAnsi="Footlight MT Light" w:cs="Calibri"/>
                <w:sz w:val="24"/>
                <w:szCs w:val="24"/>
              </w:rPr>
            </w:pPr>
          </w:p>
          <w:p w14:paraId="1ED3B672" w14:textId="7ED2B9E1"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900,000</w:t>
            </w:r>
          </w:p>
        </w:tc>
        <w:tc>
          <w:tcPr>
            <w:tcW w:w="992" w:type="dxa"/>
            <w:gridSpan w:val="2"/>
            <w:shd w:val="clear" w:color="000000" w:fill="FFFFFF"/>
          </w:tcPr>
          <w:p w14:paraId="3B0B0310" w14:textId="77777777" w:rsidR="00F43A63" w:rsidRPr="00133684" w:rsidRDefault="00F43A63" w:rsidP="00F43A63">
            <w:pPr>
              <w:spacing w:after="0" w:line="240" w:lineRule="auto"/>
              <w:jc w:val="right"/>
              <w:rPr>
                <w:rFonts w:ascii="Footlight MT Light" w:eastAsia="Times New Roman" w:hAnsi="Footlight MT Light" w:cs="Calibri"/>
                <w:sz w:val="24"/>
                <w:szCs w:val="24"/>
              </w:rPr>
            </w:pPr>
          </w:p>
        </w:tc>
        <w:tc>
          <w:tcPr>
            <w:tcW w:w="1843" w:type="dxa"/>
            <w:gridSpan w:val="2"/>
            <w:shd w:val="clear" w:color="000000" w:fill="FFFFFF"/>
          </w:tcPr>
          <w:p w14:paraId="2D40F74B"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4AC30841"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1D83EFF5" w14:textId="77777777" w:rsidR="004369E9" w:rsidRPr="00133684" w:rsidRDefault="004369E9" w:rsidP="007359BF">
            <w:pPr>
              <w:spacing w:after="0" w:line="240" w:lineRule="auto"/>
              <w:jc w:val="right"/>
              <w:rPr>
                <w:rFonts w:ascii="Footlight MT Light" w:eastAsia="Times New Roman" w:hAnsi="Footlight MT Light" w:cs="Calibri"/>
                <w:sz w:val="24"/>
                <w:szCs w:val="24"/>
              </w:rPr>
            </w:pPr>
          </w:p>
          <w:p w14:paraId="308159E0" w14:textId="7A5C71F9"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900,000</w:t>
            </w:r>
          </w:p>
        </w:tc>
        <w:tc>
          <w:tcPr>
            <w:tcW w:w="764" w:type="dxa"/>
            <w:gridSpan w:val="2"/>
            <w:shd w:val="clear" w:color="000000" w:fill="FFFFFF"/>
            <w:noWrap/>
          </w:tcPr>
          <w:p w14:paraId="03A1FD39"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4DE6C886"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p>
          <w:p w14:paraId="6D61B0C7" w14:textId="335B8E11"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1252C1" w:rsidRPr="00133684" w14:paraId="0BA9899B" w14:textId="77777777" w:rsidTr="00362880">
        <w:trPr>
          <w:gridAfter w:val="1"/>
          <w:wAfter w:w="7" w:type="dxa"/>
          <w:trHeight w:val="600"/>
        </w:trPr>
        <w:tc>
          <w:tcPr>
            <w:tcW w:w="709" w:type="dxa"/>
            <w:shd w:val="clear" w:color="000000" w:fill="FFFFFF"/>
            <w:noWrap/>
          </w:tcPr>
          <w:p w14:paraId="7A3B5FCB" w14:textId="77777777" w:rsidR="001252C1" w:rsidRPr="00133684" w:rsidRDefault="001252C1" w:rsidP="001252C1">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52D6F624" w14:textId="6C467213" w:rsidR="001252C1" w:rsidRPr="00133684" w:rsidRDefault="001252C1" w:rsidP="001252C1">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Bugengi</w:t>
            </w:r>
            <w:proofErr w:type="spellEnd"/>
            <w:r w:rsidRPr="00133684">
              <w:rPr>
                <w:rFonts w:ascii="Footlight MT Light" w:eastAsia="Times New Roman" w:hAnsi="Footlight MT Light" w:cs="Calibri"/>
                <w:color w:val="000000"/>
                <w:sz w:val="24"/>
                <w:szCs w:val="24"/>
              </w:rPr>
              <w:t xml:space="preserve"> Special School</w:t>
            </w:r>
          </w:p>
        </w:tc>
        <w:tc>
          <w:tcPr>
            <w:tcW w:w="2809" w:type="dxa"/>
            <w:gridSpan w:val="2"/>
            <w:shd w:val="clear" w:color="auto" w:fill="auto"/>
          </w:tcPr>
          <w:p w14:paraId="1BADA59D" w14:textId="04EF2595" w:rsidR="001252C1" w:rsidRPr="00133684" w:rsidRDefault="001252C1" w:rsidP="001252C1">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of a 10,000 </w:t>
            </w:r>
            <w:proofErr w:type="spellStart"/>
            <w:r w:rsidRPr="00133684">
              <w:rPr>
                <w:rFonts w:ascii="Footlight MT Light" w:eastAsia="Times New Roman" w:hAnsi="Footlight MT Light" w:cs="Calibri"/>
                <w:color w:val="000000"/>
                <w:sz w:val="24"/>
                <w:szCs w:val="24"/>
              </w:rPr>
              <w:t>ltr</w:t>
            </w:r>
            <w:proofErr w:type="spellEnd"/>
            <w:r w:rsidRPr="00133684">
              <w:rPr>
                <w:rFonts w:ascii="Footlight MT Light" w:eastAsia="Times New Roman" w:hAnsi="Footlight MT Light" w:cs="Calibri"/>
                <w:color w:val="000000"/>
                <w:sz w:val="24"/>
                <w:szCs w:val="24"/>
              </w:rPr>
              <w:t xml:space="preserve"> tank @ 84,000.00, construction of a concrete pedestal Kshs.30,000.00 and installation of Gutters Kshs.28,000.00</w:t>
            </w:r>
          </w:p>
        </w:tc>
        <w:tc>
          <w:tcPr>
            <w:tcW w:w="1843" w:type="dxa"/>
            <w:shd w:val="clear" w:color="000000" w:fill="FFFFFF"/>
          </w:tcPr>
          <w:p w14:paraId="6FB7260A" w14:textId="6BC19E95"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142,000 </w:t>
            </w:r>
          </w:p>
        </w:tc>
        <w:tc>
          <w:tcPr>
            <w:tcW w:w="992" w:type="dxa"/>
            <w:gridSpan w:val="2"/>
            <w:shd w:val="clear" w:color="000000" w:fill="FFFFFF"/>
          </w:tcPr>
          <w:p w14:paraId="603B3BB3" w14:textId="145AE6B3"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5B6E3BC9" w14:textId="68615E9F" w:rsidR="001252C1" w:rsidRPr="00133684" w:rsidRDefault="001252C1"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142,000 </w:t>
            </w:r>
          </w:p>
        </w:tc>
        <w:tc>
          <w:tcPr>
            <w:tcW w:w="764" w:type="dxa"/>
            <w:gridSpan w:val="2"/>
            <w:shd w:val="clear" w:color="000000" w:fill="FFFFFF"/>
            <w:noWrap/>
          </w:tcPr>
          <w:p w14:paraId="2EF86E3B" w14:textId="07E2A6A9" w:rsidR="001252C1" w:rsidRPr="00133684" w:rsidRDefault="001252C1"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1252C1" w:rsidRPr="00133684" w14:paraId="73E2AA7B" w14:textId="77777777" w:rsidTr="00362880">
        <w:trPr>
          <w:gridAfter w:val="1"/>
          <w:wAfter w:w="7" w:type="dxa"/>
          <w:trHeight w:val="600"/>
        </w:trPr>
        <w:tc>
          <w:tcPr>
            <w:tcW w:w="709" w:type="dxa"/>
            <w:shd w:val="clear" w:color="000000" w:fill="FFFFFF"/>
            <w:noWrap/>
          </w:tcPr>
          <w:p w14:paraId="4D64D5CA" w14:textId="77777777" w:rsidR="001252C1" w:rsidRPr="00133684" w:rsidRDefault="001252C1" w:rsidP="001252C1">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306A81DF" w14:textId="1D204BE2" w:rsidR="001252C1" w:rsidRPr="00133684" w:rsidRDefault="001252C1" w:rsidP="001252C1">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Special School</w:t>
            </w:r>
          </w:p>
        </w:tc>
        <w:tc>
          <w:tcPr>
            <w:tcW w:w="2809" w:type="dxa"/>
            <w:gridSpan w:val="2"/>
            <w:shd w:val="clear" w:color="auto" w:fill="auto"/>
          </w:tcPr>
          <w:p w14:paraId="0105198A" w14:textId="35352BDB" w:rsidR="001252C1" w:rsidRPr="003C6908" w:rsidRDefault="001252C1" w:rsidP="009E7F7C">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color w:val="000000"/>
                <w:sz w:val="24"/>
                <w:szCs w:val="24"/>
              </w:rPr>
              <w:t xml:space="preserve">Purchase of two </w:t>
            </w:r>
            <w:r w:rsidR="003C6908">
              <w:rPr>
                <w:rFonts w:ascii="Footlight MT Light" w:eastAsia="Times New Roman" w:hAnsi="Footlight MT Light" w:cs="Calibri"/>
                <w:color w:val="000000"/>
                <w:sz w:val="24"/>
                <w:szCs w:val="24"/>
              </w:rPr>
              <w:t xml:space="preserve">(2) </w:t>
            </w:r>
            <w:r w:rsidRPr="00133684">
              <w:rPr>
                <w:rFonts w:ascii="Footlight MT Light" w:eastAsia="Times New Roman" w:hAnsi="Footlight MT Light" w:cs="Calibri"/>
                <w:color w:val="000000"/>
                <w:sz w:val="24"/>
                <w:szCs w:val="24"/>
              </w:rPr>
              <w:t xml:space="preserve">10,000 </w:t>
            </w:r>
            <w:proofErr w:type="spellStart"/>
            <w:r w:rsidRPr="00133684">
              <w:rPr>
                <w:rFonts w:ascii="Footlight MT Light" w:eastAsia="Times New Roman" w:hAnsi="Footlight MT Light" w:cs="Calibri"/>
                <w:color w:val="000000"/>
                <w:sz w:val="24"/>
                <w:szCs w:val="24"/>
              </w:rPr>
              <w:t>ltr</w:t>
            </w:r>
            <w:proofErr w:type="spellEnd"/>
            <w:r w:rsidR="006F5AB4">
              <w:rPr>
                <w:rFonts w:ascii="Footlight MT Light" w:eastAsia="Times New Roman" w:hAnsi="Footlight MT Light" w:cs="Calibri"/>
                <w:color w:val="000000"/>
                <w:sz w:val="24"/>
                <w:szCs w:val="24"/>
              </w:rPr>
              <w:t xml:space="preserve"> tank @ 84,000.00</w:t>
            </w:r>
            <w:r w:rsidR="003C6908">
              <w:rPr>
                <w:rFonts w:ascii="Footlight MT Light" w:eastAsia="Times New Roman" w:hAnsi="Footlight MT Light" w:cs="Calibri"/>
                <w:color w:val="000000"/>
                <w:sz w:val="24"/>
                <w:szCs w:val="24"/>
              </w:rPr>
              <w:t xml:space="preserve"> </w:t>
            </w:r>
            <w:r w:rsidR="006F5AB4">
              <w:rPr>
                <w:rFonts w:ascii="Footlight MT Light" w:eastAsia="Times New Roman" w:hAnsi="Footlight MT Light" w:cs="Calibri"/>
                <w:color w:val="000000"/>
                <w:sz w:val="24"/>
                <w:szCs w:val="24"/>
              </w:rPr>
              <w:t xml:space="preserve">and </w:t>
            </w:r>
            <w:r w:rsidRPr="00133684">
              <w:rPr>
                <w:rFonts w:ascii="Footlight MT Light" w:eastAsia="Times New Roman" w:hAnsi="Footlight MT Light" w:cs="Calibri"/>
                <w:color w:val="000000"/>
                <w:sz w:val="24"/>
                <w:szCs w:val="24"/>
              </w:rPr>
              <w:t xml:space="preserve">construction of 2 concrete </w:t>
            </w:r>
            <w:r w:rsidR="001E16C2" w:rsidRPr="00133684">
              <w:rPr>
                <w:rFonts w:ascii="Footlight MT Light" w:eastAsia="Times New Roman" w:hAnsi="Footlight MT Light" w:cs="Calibri"/>
                <w:color w:val="000000"/>
                <w:sz w:val="24"/>
                <w:szCs w:val="24"/>
              </w:rPr>
              <w:t>pedestals</w:t>
            </w:r>
            <w:r w:rsidR="00060E95">
              <w:rPr>
                <w:rFonts w:ascii="Footlight MT Light" w:eastAsia="Times New Roman" w:hAnsi="Footlight MT Light" w:cs="Calibri"/>
                <w:color w:val="000000"/>
                <w:sz w:val="24"/>
                <w:szCs w:val="24"/>
              </w:rPr>
              <w:t xml:space="preserve"> </w:t>
            </w:r>
            <w:r w:rsidR="006F5AB4">
              <w:rPr>
                <w:rFonts w:ascii="Footlight MT Light" w:eastAsia="Times New Roman" w:hAnsi="Footlight MT Light" w:cs="Calibri"/>
                <w:color w:val="000000"/>
                <w:sz w:val="24"/>
                <w:szCs w:val="24"/>
              </w:rPr>
              <w:t>@</w:t>
            </w:r>
            <w:r w:rsidRPr="00133684">
              <w:rPr>
                <w:rFonts w:ascii="Footlight MT Light" w:eastAsia="Times New Roman" w:hAnsi="Footlight MT Light" w:cs="Calibri"/>
                <w:color w:val="000000"/>
                <w:sz w:val="24"/>
                <w:szCs w:val="24"/>
              </w:rPr>
              <w:t xml:space="preserve"> Kshs.30,000.00</w:t>
            </w:r>
            <w:r w:rsidR="006F5AB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 </w:t>
            </w:r>
          </w:p>
        </w:tc>
        <w:tc>
          <w:tcPr>
            <w:tcW w:w="1843" w:type="dxa"/>
            <w:shd w:val="clear" w:color="000000" w:fill="FFFFFF"/>
          </w:tcPr>
          <w:p w14:paraId="3BB16839" w14:textId="4806D903"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228,000 </w:t>
            </w:r>
          </w:p>
        </w:tc>
        <w:tc>
          <w:tcPr>
            <w:tcW w:w="992" w:type="dxa"/>
            <w:gridSpan w:val="2"/>
            <w:shd w:val="clear" w:color="000000" w:fill="FFFFFF"/>
          </w:tcPr>
          <w:p w14:paraId="1FF8292D" w14:textId="062483B4" w:rsidR="001252C1" w:rsidRPr="00133684" w:rsidRDefault="001252C1" w:rsidP="001252C1">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0E5079D1" w14:textId="29BB5811" w:rsidR="001252C1" w:rsidRPr="00133684" w:rsidRDefault="001252C1"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000000"/>
                <w:sz w:val="24"/>
                <w:szCs w:val="24"/>
              </w:rPr>
              <w:t xml:space="preserve">                    228,000</w:t>
            </w:r>
          </w:p>
        </w:tc>
        <w:tc>
          <w:tcPr>
            <w:tcW w:w="764" w:type="dxa"/>
            <w:gridSpan w:val="2"/>
            <w:shd w:val="clear" w:color="000000" w:fill="FFFFFF"/>
            <w:noWrap/>
          </w:tcPr>
          <w:p w14:paraId="405E11EE" w14:textId="5F875892" w:rsidR="001252C1" w:rsidRPr="00133684" w:rsidRDefault="001252C1"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DF797D4" w14:textId="77777777" w:rsidTr="003B1BE6">
        <w:trPr>
          <w:gridAfter w:val="1"/>
          <w:wAfter w:w="7" w:type="dxa"/>
          <w:trHeight w:val="50"/>
        </w:trPr>
        <w:tc>
          <w:tcPr>
            <w:tcW w:w="3156" w:type="dxa"/>
            <w:gridSpan w:val="3"/>
            <w:shd w:val="clear" w:color="000000" w:fill="FFFFFF"/>
            <w:noWrap/>
          </w:tcPr>
          <w:p w14:paraId="447599CD" w14:textId="4D234F9A" w:rsidR="00F43A63" w:rsidRPr="00362880" w:rsidRDefault="00F43A63" w:rsidP="00F43A63">
            <w:pPr>
              <w:spacing w:after="0" w:line="240" w:lineRule="auto"/>
              <w:rPr>
                <w:rFonts w:ascii="Footlight MT Light" w:eastAsia="Times New Roman" w:hAnsi="Footlight MT Light" w:cs="Calibri"/>
                <w:b/>
                <w:bCs/>
                <w:color w:val="000000"/>
                <w:sz w:val="24"/>
                <w:szCs w:val="24"/>
              </w:rPr>
            </w:pPr>
            <w:r w:rsidRPr="00362880">
              <w:rPr>
                <w:rFonts w:ascii="Footlight MT Light" w:eastAsia="Times New Roman" w:hAnsi="Footlight MT Light" w:cs="Calibri"/>
                <w:b/>
                <w:bCs/>
                <w:color w:val="000000"/>
                <w:sz w:val="24"/>
                <w:szCs w:val="24"/>
              </w:rPr>
              <w:t>Total</w:t>
            </w:r>
          </w:p>
        </w:tc>
        <w:tc>
          <w:tcPr>
            <w:tcW w:w="2798" w:type="dxa"/>
            <w:shd w:val="clear" w:color="auto" w:fill="auto"/>
          </w:tcPr>
          <w:p w14:paraId="6E9A1FD1" w14:textId="77777777" w:rsidR="00F43A63" w:rsidRPr="00C47BAB" w:rsidRDefault="00F43A63" w:rsidP="00F43A63">
            <w:pPr>
              <w:spacing w:after="0" w:line="240" w:lineRule="auto"/>
              <w:rPr>
                <w:rFonts w:ascii="Footlight MT Light" w:eastAsia="Times New Roman" w:hAnsi="Footlight MT Light" w:cs="Calibri"/>
                <w:b/>
                <w:bCs/>
                <w:color w:val="000000"/>
                <w:sz w:val="24"/>
                <w:szCs w:val="24"/>
                <w:highlight w:val="yellow"/>
              </w:rPr>
            </w:pPr>
          </w:p>
        </w:tc>
        <w:tc>
          <w:tcPr>
            <w:tcW w:w="1843" w:type="dxa"/>
            <w:shd w:val="clear" w:color="000000" w:fill="FFFFFF"/>
          </w:tcPr>
          <w:p w14:paraId="29C386AB" w14:textId="3654F9E1" w:rsidR="00F43A63" w:rsidRPr="00C47BAB" w:rsidRDefault="00180EDD" w:rsidP="00436831">
            <w:pPr>
              <w:spacing w:after="0" w:line="240" w:lineRule="auto"/>
              <w:rPr>
                <w:rFonts w:ascii="Footlight MT Light" w:eastAsia="Times New Roman" w:hAnsi="Footlight MT Light" w:cs="Calibri"/>
                <w:b/>
                <w:bCs/>
                <w:sz w:val="24"/>
                <w:szCs w:val="24"/>
                <w:highlight w:val="yellow"/>
              </w:rPr>
            </w:pPr>
            <w:r w:rsidRPr="007E3551">
              <w:rPr>
                <w:rFonts w:ascii="Footlight MT Light" w:eastAsia="Times New Roman" w:hAnsi="Footlight MT Light" w:cs="Calibri"/>
                <w:b/>
                <w:bCs/>
                <w:sz w:val="24"/>
                <w:szCs w:val="24"/>
              </w:rPr>
              <w:fldChar w:fldCharType="begin"/>
            </w:r>
            <w:r w:rsidRPr="007E3551">
              <w:rPr>
                <w:rFonts w:ascii="Footlight MT Light" w:eastAsia="Times New Roman" w:hAnsi="Footlight MT Light" w:cs="Calibri"/>
                <w:b/>
                <w:bCs/>
                <w:sz w:val="24"/>
                <w:szCs w:val="24"/>
              </w:rPr>
              <w:instrText xml:space="preserve"> =SUM(ABOVE) </w:instrText>
            </w:r>
            <w:r w:rsidRPr="007E3551">
              <w:rPr>
                <w:rFonts w:ascii="Footlight MT Light" w:eastAsia="Times New Roman" w:hAnsi="Footlight MT Light" w:cs="Calibri"/>
                <w:b/>
                <w:bCs/>
                <w:sz w:val="24"/>
                <w:szCs w:val="24"/>
              </w:rPr>
              <w:fldChar w:fldCharType="separate"/>
            </w:r>
            <w:r w:rsidRPr="007E3551">
              <w:rPr>
                <w:rFonts w:ascii="Footlight MT Light" w:eastAsia="Times New Roman" w:hAnsi="Footlight MT Light" w:cs="Calibri"/>
                <w:b/>
                <w:bCs/>
                <w:noProof/>
                <w:sz w:val="24"/>
                <w:szCs w:val="24"/>
              </w:rPr>
              <w:t>55,353,997</w:t>
            </w:r>
            <w:r w:rsidRPr="007E3551">
              <w:rPr>
                <w:rFonts w:ascii="Footlight MT Light" w:eastAsia="Times New Roman" w:hAnsi="Footlight MT Light" w:cs="Calibri"/>
                <w:b/>
                <w:bCs/>
                <w:sz w:val="24"/>
                <w:szCs w:val="24"/>
              </w:rPr>
              <w:fldChar w:fldCharType="end"/>
            </w:r>
          </w:p>
        </w:tc>
        <w:tc>
          <w:tcPr>
            <w:tcW w:w="992" w:type="dxa"/>
            <w:gridSpan w:val="2"/>
            <w:shd w:val="clear" w:color="000000" w:fill="FFFFFF"/>
          </w:tcPr>
          <w:p w14:paraId="4D121DC5" w14:textId="77777777" w:rsidR="00F43A63" w:rsidRPr="00C47BAB" w:rsidRDefault="00F43A63" w:rsidP="00F43A63">
            <w:pPr>
              <w:spacing w:after="0" w:line="240" w:lineRule="auto"/>
              <w:jc w:val="right"/>
              <w:rPr>
                <w:rFonts w:ascii="Footlight MT Light" w:eastAsia="Times New Roman" w:hAnsi="Footlight MT Light" w:cs="Calibri"/>
                <w:b/>
                <w:bCs/>
                <w:sz w:val="24"/>
                <w:szCs w:val="24"/>
                <w:highlight w:val="yellow"/>
              </w:rPr>
            </w:pPr>
          </w:p>
        </w:tc>
        <w:tc>
          <w:tcPr>
            <w:tcW w:w="1843" w:type="dxa"/>
            <w:gridSpan w:val="2"/>
            <w:shd w:val="clear" w:color="000000" w:fill="FFFFFF"/>
          </w:tcPr>
          <w:p w14:paraId="4B0CEBA1" w14:textId="3515F045" w:rsidR="00F43A63" w:rsidRPr="00133684" w:rsidRDefault="00935D66"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fldChar w:fldCharType="begin"/>
            </w:r>
            <w:r>
              <w:rPr>
                <w:rFonts w:ascii="Footlight MT Light" w:eastAsia="Times New Roman" w:hAnsi="Footlight MT Light" w:cs="Calibri"/>
                <w:b/>
                <w:bCs/>
                <w:sz w:val="24"/>
                <w:szCs w:val="24"/>
              </w:rPr>
              <w:instrText xml:space="preserve"> =SUM(ABOVE) </w:instrText>
            </w:r>
            <w:r>
              <w:rPr>
                <w:rFonts w:ascii="Footlight MT Light" w:eastAsia="Times New Roman" w:hAnsi="Footlight MT Light" w:cs="Calibri"/>
                <w:b/>
                <w:bCs/>
                <w:sz w:val="24"/>
                <w:szCs w:val="24"/>
              </w:rPr>
              <w:fldChar w:fldCharType="separate"/>
            </w:r>
            <w:r>
              <w:rPr>
                <w:rFonts w:ascii="Footlight MT Light" w:eastAsia="Times New Roman" w:hAnsi="Footlight MT Light" w:cs="Calibri"/>
                <w:b/>
                <w:bCs/>
                <w:noProof/>
                <w:sz w:val="24"/>
                <w:szCs w:val="24"/>
              </w:rPr>
              <w:t>32,721,977</w:t>
            </w:r>
            <w:r>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49B849E4" w14:textId="77777777" w:rsidR="00F43A63" w:rsidRPr="00133684" w:rsidRDefault="00F43A63" w:rsidP="007359BF">
            <w:pPr>
              <w:spacing w:after="0" w:line="240" w:lineRule="auto"/>
              <w:jc w:val="right"/>
              <w:rPr>
                <w:rFonts w:ascii="Footlight MT Light" w:eastAsia="Times New Roman" w:hAnsi="Footlight MT Light" w:cs="Calibri"/>
                <w:b/>
                <w:bCs/>
                <w:sz w:val="24"/>
                <w:szCs w:val="24"/>
              </w:rPr>
            </w:pPr>
          </w:p>
        </w:tc>
      </w:tr>
      <w:tr w:rsidR="000B56CF" w:rsidRPr="00133684" w14:paraId="0C59C11E" w14:textId="77777777" w:rsidTr="00362880">
        <w:trPr>
          <w:gridAfter w:val="1"/>
          <w:wAfter w:w="7" w:type="dxa"/>
          <w:trHeight w:val="300"/>
        </w:trPr>
        <w:tc>
          <w:tcPr>
            <w:tcW w:w="709" w:type="dxa"/>
            <w:shd w:val="clear" w:color="000000" w:fill="FFFFFF"/>
            <w:noWrap/>
            <w:hideMark/>
          </w:tcPr>
          <w:p w14:paraId="3D06A6EE" w14:textId="49C4EF41" w:rsidR="00F43A63" w:rsidRPr="00362880" w:rsidRDefault="00F43A63" w:rsidP="00F43A63">
            <w:pPr>
              <w:spacing w:after="0" w:line="240" w:lineRule="auto"/>
              <w:rPr>
                <w:rFonts w:ascii="Footlight MT Light" w:eastAsia="Times New Roman" w:hAnsi="Footlight MT Light" w:cs="Calibri"/>
                <w:sz w:val="24"/>
                <w:szCs w:val="24"/>
              </w:rPr>
            </w:pPr>
          </w:p>
        </w:tc>
        <w:tc>
          <w:tcPr>
            <w:tcW w:w="5245" w:type="dxa"/>
            <w:gridSpan w:val="3"/>
            <w:shd w:val="clear" w:color="000000" w:fill="FFFFFF"/>
            <w:hideMark/>
          </w:tcPr>
          <w:p w14:paraId="433ECA6F" w14:textId="77777777" w:rsidR="00F43A63" w:rsidRPr="00133684" w:rsidRDefault="00F43A63" w:rsidP="00F43A63">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SECONDARY SCHOOL PROJECTS</w:t>
            </w:r>
          </w:p>
        </w:tc>
        <w:tc>
          <w:tcPr>
            <w:tcW w:w="1843" w:type="dxa"/>
            <w:shd w:val="clear" w:color="000000" w:fill="FFFFFF"/>
            <w:hideMark/>
          </w:tcPr>
          <w:p w14:paraId="5AE8D339"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992" w:type="dxa"/>
            <w:gridSpan w:val="2"/>
            <w:shd w:val="clear" w:color="000000" w:fill="FFFFFF"/>
            <w:hideMark/>
          </w:tcPr>
          <w:p w14:paraId="30FC15D0"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51DD99D0"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764" w:type="dxa"/>
            <w:gridSpan w:val="2"/>
            <w:shd w:val="clear" w:color="000000" w:fill="FFFFFF"/>
            <w:noWrap/>
            <w:hideMark/>
          </w:tcPr>
          <w:p w14:paraId="3D62A4D1"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73795CB" w14:textId="77777777" w:rsidTr="00362880">
        <w:trPr>
          <w:gridAfter w:val="1"/>
          <w:wAfter w:w="7" w:type="dxa"/>
          <w:trHeight w:val="300"/>
        </w:trPr>
        <w:tc>
          <w:tcPr>
            <w:tcW w:w="709" w:type="dxa"/>
            <w:shd w:val="clear" w:color="000000" w:fill="FFFFFF"/>
            <w:noWrap/>
          </w:tcPr>
          <w:p w14:paraId="6A52518B" w14:textId="71F4C350"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30F43CB" w14:textId="77777777"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Bulanda Secondary School</w:t>
            </w:r>
          </w:p>
        </w:tc>
        <w:tc>
          <w:tcPr>
            <w:tcW w:w="2809" w:type="dxa"/>
            <w:gridSpan w:val="2"/>
            <w:shd w:val="clear" w:color="000000" w:fill="FFFFFF"/>
            <w:hideMark/>
          </w:tcPr>
          <w:p w14:paraId="2BA8BE14" w14:textId="793FDF0D" w:rsidR="00F43A63" w:rsidRPr="00133684"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to completion of one classroom </w:t>
            </w:r>
          </w:p>
        </w:tc>
        <w:tc>
          <w:tcPr>
            <w:tcW w:w="1843" w:type="dxa"/>
            <w:shd w:val="clear" w:color="000000" w:fill="FFFFFF"/>
            <w:hideMark/>
          </w:tcPr>
          <w:p w14:paraId="0390DE82" w14:textId="5D072BF3"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1,400,000 </w:t>
            </w:r>
          </w:p>
        </w:tc>
        <w:tc>
          <w:tcPr>
            <w:tcW w:w="992" w:type="dxa"/>
            <w:gridSpan w:val="2"/>
            <w:shd w:val="clear" w:color="000000" w:fill="FFFFFF"/>
            <w:hideMark/>
          </w:tcPr>
          <w:p w14:paraId="67B4E183" w14:textId="77777777"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 </w:t>
            </w:r>
          </w:p>
        </w:tc>
        <w:tc>
          <w:tcPr>
            <w:tcW w:w="1843" w:type="dxa"/>
            <w:gridSpan w:val="2"/>
            <w:shd w:val="clear" w:color="000000" w:fill="FFFFFF"/>
            <w:hideMark/>
          </w:tcPr>
          <w:p w14:paraId="213C58F3" w14:textId="3D065005"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1,400,000</w:t>
            </w:r>
          </w:p>
        </w:tc>
        <w:tc>
          <w:tcPr>
            <w:tcW w:w="764" w:type="dxa"/>
            <w:gridSpan w:val="2"/>
            <w:shd w:val="clear" w:color="000000" w:fill="FFFFFF"/>
            <w:noWrap/>
            <w:hideMark/>
          </w:tcPr>
          <w:p w14:paraId="232D2D82"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r>
      <w:tr w:rsidR="000B56CF" w:rsidRPr="00133684" w14:paraId="1CD09267" w14:textId="77777777" w:rsidTr="00362880">
        <w:trPr>
          <w:gridAfter w:val="1"/>
          <w:wAfter w:w="7" w:type="dxa"/>
          <w:trHeight w:val="900"/>
        </w:trPr>
        <w:tc>
          <w:tcPr>
            <w:tcW w:w="709" w:type="dxa"/>
            <w:shd w:val="clear" w:color="000000" w:fill="FFFFFF"/>
            <w:noWrap/>
          </w:tcPr>
          <w:p w14:paraId="4A7A3DC0" w14:textId="55F5BE4F"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auto" w:fill="auto"/>
            <w:hideMark/>
          </w:tcPr>
          <w:p w14:paraId="4E9FC0A5" w14:textId="77777777" w:rsidR="00F43A63" w:rsidRPr="00FC5774" w:rsidRDefault="00F43A63" w:rsidP="00F43A63">
            <w:pPr>
              <w:spacing w:after="0" w:line="240" w:lineRule="auto"/>
              <w:rPr>
                <w:rFonts w:ascii="Footlight MT Light" w:eastAsia="Times New Roman" w:hAnsi="Footlight MT Light" w:cs="Calibri"/>
                <w:sz w:val="24"/>
                <w:szCs w:val="24"/>
              </w:rPr>
            </w:pPr>
            <w:proofErr w:type="spellStart"/>
            <w:r w:rsidRPr="00FC5774">
              <w:rPr>
                <w:rFonts w:ascii="Footlight MT Light" w:eastAsia="Times New Roman" w:hAnsi="Footlight MT Light" w:cs="Calibri"/>
                <w:sz w:val="24"/>
                <w:szCs w:val="24"/>
              </w:rPr>
              <w:t>Lwanya</w:t>
            </w:r>
            <w:proofErr w:type="spellEnd"/>
            <w:r w:rsidRPr="00FC5774">
              <w:rPr>
                <w:rFonts w:ascii="Footlight MT Light" w:eastAsia="Times New Roman" w:hAnsi="Footlight MT Light" w:cs="Calibri"/>
                <w:sz w:val="24"/>
                <w:szCs w:val="24"/>
              </w:rPr>
              <w:t xml:space="preserve"> Girls Secondary School</w:t>
            </w:r>
          </w:p>
        </w:tc>
        <w:tc>
          <w:tcPr>
            <w:tcW w:w="2809" w:type="dxa"/>
            <w:gridSpan w:val="2"/>
            <w:shd w:val="clear" w:color="000000" w:fill="FFFFFF"/>
            <w:hideMark/>
          </w:tcPr>
          <w:p w14:paraId="65FB93E5" w14:textId="77777777" w:rsidR="00BD347B" w:rsidRPr="00362880"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Additional funds for the completion of Administration Block: Construction of a Disability Ramp variation: Builders works (excavations, Planking and strutting, flex cell expansion joint, Walling, Roofing construction, Metal Works, Wall Finishes and plain sheet finishing) </w:t>
            </w:r>
            <w:r w:rsidR="00BD347B" w:rsidRPr="00362880">
              <w:rPr>
                <w:rFonts w:ascii="Footlight MT Light" w:eastAsia="Times New Roman" w:hAnsi="Footlight MT Light" w:cs="Calibri"/>
                <w:sz w:val="24"/>
                <w:szCs w:val="24"/>
              </w:rPr>
              <w:t xml:space="preserve">7,392,691 </w:t>
            </w:r>
            <w:r w:rsidRPr="00362880">
              <w:rPr>
                <w:rFonts w:ascii="Footlight MT Light" w:eastAsia="Times New Roman" w:hAnsi="Footlight MT Light" w:cs="Calibri"/>
                <w:sz w:val="24"/>
                <w:szCs w:val="24"/>
              </w:rPr>
              <w:t>external works 1,867,500</w:t>
            </w:r>
          </w:p>
          <w:p w14:paraId="61AE683C" w14:textId="01A4D357" w:rsidR="00841999" w:rsidRPr="007E3551" w:rsidRDefault="00BD347B" w:rsidP="00BD347B">
            <w:pPr>
              <w:spacing w:after="0" w:line="240" w:lineRule="auto"/>
              <w:rPr>
                <w:rFonts w:ascii="Footlight MT Light" w:eastAsia="Times New Roman" w:hAnsi="Footlight MT Light" w:cs="Calibri"/>
                <w:sz w:val="24"/>
                <w:szCs w:val="24"/>
              </w:rPr>
            </w:pPr>
            <w:r w:rsidRPr="00362880">
              <w:rPr>
                <w:rFonts w:ascii="Footlight MT Light" w:eastAsia="Times New Roman" w:hAnsi="Footlight MT Light" w:cs="Calibri"/>
                <w:sz w:val="24"/>
                <w:szCs w:val="24"/>
              </w:rPr>
              <w:t xml:space="preserve">Prime costs and provisional </w:t>
            </w:r>
            <w:proofErr w:type="gramStart"/>
            <w:r w:rsidRPr="00362880">
              <w:rPr>
                <w:rFonts w:ascii="Footlight MT Light" w:eastAsia="Times New Roman" w:hAnsi="Footlight MT Light" w:cs="Calibri"/>
                <w:sz w:val="24"/>
                <w:szCs w:val="24"/>
              </w:rPr>
              <w:t>sums(</w:t>
            </w:r>
            <w:proofErr w:type="gramEnd"/>
            <w:r w:rsidRPr="00362880">
              <w:rPr>
                <w:rFonts w:ascii="Footlight MT Light" w:eastAsia="Times New Roman" w:hAnsi="Footlight MT Light" w:cs="Calibri"/>
                <w:sz w:val="24"/>
                <w:szCs w:val="24"/>
              </w:rPr>
              <w:t>1,600,000)</w:t>
            </w:r>
            <w:r w:rsidR="00F43A63" w:rsidRPr="00362880">
              <w:rPr>
                <w:rFonts w:ascii="Footlight MT Light" w:eastAsia="Times New Roman" w:hAnsi="Footlight MT Light" w:cs="Calibri"/>
                <w:sz w:val="24"/>
                <w:szCs w:val="24"/>
              </w:rPr>
              <w:t xml:space="preserve"> t</w:t>
            </w:r>
            <w:r w:rsidR="00F43A63" w:rsidRPr="00133684">
              <w:rPr>
                <w:rFonts w:ascii="Footlight MT Light" w:eastAsia="Times New Roman" w:hAnsi="Footlight MT Light" w:cs="Calibri"/>
                <w:sz w:val="24"/>
                <w:szCs w:val="24"/>
              </w:rPr>
              <w:t xml:space="preserve">o completion. </w:t>
            </w:r>
            <w:r w:rsidR="00634655">
              <w:rPr>
                <w:rFonts w:ascii="Footlight MT Light" w:eastAsia="Times New Roman" w:hAnsi="Footlight MT Light" w:cs="Calibri"/>
                <w:sz w:val="24"/>
                <w:szCs w:val="24"/>
              </w:rPr>
              <w:t>This has been brought about by the varied works report</w:t>
            </w:r>
          </w:p>
        </w:tc>
        <w:tc>
          <w:tcPr>
            <w:tcW w:w="1843" w:type="dxa"/>
            <w:shd w:val="clear" w:color="000000" w:fill="FFFFFF"/>
            <w:hideMark/>
          </w:tcPr>
          <w:p w14:paraId="7AE1AE05" w14:textId="555AAF31"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35,284,255</w:t>
            </w:r>
          </w:p>
        </w:tc>
        <w:tc>
          <w:tcPr>
            <w:tcW w:w="992" w:type="dxa"/>
            <w:gridSpan w:val="2"/>
            <w:shd w:val="clear" w:color="000000" w:fill="FFFFFF"/>
            <w:hideMark/>
          </w:tcPr>
          <w:p w14:paraId="3EDDE90E" w14:textId="738D0AC4"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35,284,255 </w:t>
            </w:r>
          </w:p>
        </w:tc>
        <w:tc>
          <w:tcPr>
            <w:tcW w:w="1843" w:type="dxa"/>
            <w:gridSpan w:val="2"/>
            <w:shd w:val="clear" w:color="000000" w:fill="FFFFFF"/>
            <w:hideMark/>
          </w:tcPr>
          <w:p w14:paraId="5E8EAF66" w14:textId="2B4C5C97" w:rsidR="005541BA" w:rsidRPr="005541BA" w:rsidRDefault="00F43A63" w:rsidP="007E3551">
            <w:pPr>
              <w:spacing w:after="0" w:line="240" w:lineRule="auto"/>
              <w:jc w:val="right"/>
              <w:rPr>
                <w:rFonts w:ascii="Footlight MT Light" w:eastAsia="Times New Roman" w:hAnsi="Footlight MT Light" w:cs="Calibri"/>
                <w:color w:val="92D050"/>
                <w:sz w:val="24"/>
                <w:szCs w:val="24"/>
              </w:rPr>
            </w:pPr>
            <w:r w:rsidRPr="00133684">
              <w:rPr>
                <w:rFonts w:ascii="Footlight MT Light" w:eastAsia="Times New Roman" w:hAnsi="Footlight MT Light" w:cs="Calibri"/>
                <w:sz w:val="24"/>
                <w:szCs w:val="24"/>
              </w:rPr>
              <w:t xml:space="preserve">          7,660,191</w:t>
            </w:r>
            <w:r w:rsidR="00D27A8F">
              <w:rPr>
                <w:rFonts w:ascii="Footlight MT Light" w:eastAsia="Times New Roman" w:hAnsi="Footlight MT Light" w:cs="Calibri"/>
                <w:sz w:val="24"/>
                <w:szCs w:val="24"/>
              </w:rPr>
              <w:t>.00</w:t>
            </w:r>
            <w:r w:rsidR="00CC6887" w:rsidRPr="00133684">
              <w:rPr>
                <w:rFonts w:ascii="Footlight MT Light" w:eastAsia="Times New Roman" w:hAnsi="Footlight MT Light" w:cs="Calibri"/>
                <w:color w:val="FF0000"/>
                <w:sz w:val="24"/>
                <w:szCs w:val="24"/>
              </w:rPr>
              <w:t xml:space="preserve"> </w:t>
            </w:r>
          </w:p>
          <w:p w14:paraId="3A1F889E" w14:textId="77777777" w:rsidR="008F09D6" w:rsidRPr="006F5AB4" w:rsidRDefault="008F09D6" w:rsidP="007359BF">
            <w:pPr>
              <w:spacing w:after="0" w:line="240" w:lineRule="auto"/>
              <w:jc w:val="right"/>
              <w:rPr>
                <w:rFonts w:ascii="Footlight MT Light" w:eastAsia="Times New Roman" w:hAnsi="Footlight MT Light" w:cs="Calibri"/>
                <w:color w:val="00B0F0"/>
                <w:sz w:val="24"/>
                <w:szCs w:val="24"/>
              </w:rPr>
            </w:pPr>
          </w:p>
          <w:p w14:paraId="6242A602" w14:textId="32E43DED" w:rsidR="00F43A63" w:rsidRPr="00133684" w:rsidRDefault="000B56CF"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color w:val="FF0000"/>
                <w:sz w:val="24"/>
                <w:szCs w:val="24"/>
              </w:rPr>
              <w:t xml:space="preserve"> </w:t>
            </w:r>
          </w:p>
        </w:tc>
        <w:tc>
          <w:tcPr>
            <w:tcW w:w="764" w:type="dxa"/>
            <w:gridSpan w:val="2"/>
            <w:shd w:val="clear" w:color="000000" w:fill="FFFFFF"/>
            <w:noWrap/>
            <w:hideMark/>
          </w:tcPr>
          <w:p w14:paraId="31E79875"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4996FAA9" w14:textId="77777777" w:rsidTr="00362880">
        <w:trPr>
          <w:gridAfter w:val="1"/>
          <w:wAfter w:w="7" w:type="dxa"/>
          <w:trHeight w:val="530"/>
        </w:trPr>
        <w:tc>
          <w:tcPr>
            <w:tcW w:w="709" w:type="dxa"/>
            <w:shd w:val="clear" w:color="000000" w:fill="FFFFFF"/>
            <w:noWrap/>
          </w:tcPr>
          <w:p w14:paraId="088D415A" w14:textId="0BC2D39C"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E10DB8F" w14:textId="77777777" w:rsidR="00F43A63" w:rsidRPr="00FC5774" w:rsidRDefault="00F43A63" w:rsidP="00F43A63">
            <w:pPr>
              <w:spacing w:after="0" w:line="240" w:lineRule="auto"/>
              <w:rPr>
                <w:rFonts w:ascii="Footlight MT Light" w:eastAsia="Times New Roman" w:hAnsi="Footlight MT Light" w:cs="Calibri"/>
                <w:sz w:val="24"/>
                <w:szCs w:val="24"/>
              </w:rPr>
            </w:pPr>
            <w:proofErr w:type="spellStart"/>
            <w:r w:rsidRPr="00FC5774">
              <w:rPr>
                <w:rFonts w:ascii="Footlight MT Light" w:eastAsia="Times New Roman" w:hAnsi="Footlight MT Light" w:cs="Calibri"/>
                <w:sz w:val="24"/>
                <w:szCs w:val="24"/>
              </w:rPr>
              <w:t>Mundika</w:t>
            </w:r>
            <w:proofErr w:type="spellEnd"/>
            <w:r w:rsidRPr="00FC5774">
              <w:rPr>
                <w:rFonts w:ascii="Footlight MT Light" w:eastAsia="Times New Roman" w:hAnsi="Footlight MT Light" w:cs="Calibri"/>
                <w:sz w:val="24"/>
                <w:szCs w:val="24"/>
              </w:rPr>
              <w:t xml:space="preserve"> Secondary School</w:t>
            </w:r>
          </w:p>
        </w:tc>
        <w:tc>
          <w:tcPr>
            <w:tcW w:w="2809" w:type="dxa"/>
            <w:gridSpan w:val="2"/>
            <w:shd w:val="clear" w:color="000000" w:fill="FFFFFF"/>
            <w:hideMark/>
          </w:tcPr>
          <w:p w14:paraId="49B29DEE" w14:textId="630A69E3" w:rsidR="00841999" w:rsidRPr="007E3551" w:rsidRDefault="00F43A63" w:rsidP="00F43A63">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Additional fund for construction of a </w:t>
            </w:r>
            <w:r w:rsidR="0073019E">
              <w:rPr>
                <w:rFonts w:ascii="Footlight MT Light" w:eastAsia="Times New Roman" w:hAnsi="Footlight MT Light" w:cs="Calibri"/>
                <w:sz w:val="24"/>
                <w:szCs w:val="24"/>
              </w:rPr>
              <w:t xml:space="preserve">2000 capacity </w:t>
            </w:r>
            <w:r w:rsidRPr="00133684">
              <w:rPr>
                <w:rFonts w:ascii="Footlight MT Light" w:eastAsia="Times New Roman" w:hAnsi="Footlight MT Light" w:cs="Calibri"/>
                <w:sz w:val="24"/>
                <w:szCs w:val="24"/>
              </w:rPr>
              <w:t xml:space="preserve">multi-purpose hall: Plastering of 1st floor and ground floor walls, Installation of terrazzo floor 1st floor and Ground floor, Fabrication of windows and doors for 1st floor and Ground floor, Installation of Electrical fixtures, Installation of plumbing fixtures and painting to completion include on the ongoing </w:t>
            </w:r>
            <w:r w:rsidR="007E3551">
              <w:rPr>
                <w:rFonts w:ascii="Footlight MT Light" w:eastAsia="Times New Roman" w:hAnsi="Footlight MT Light" w:cs="Calibri"/>
                <w:sz w:val="24"/>
                <w:szCs w:val="24"/>
              </w:rPr>
              <w:t>project.</w:t>
            </w:r>
          </w:p>
          <w:p w14:paraId="57C3C9D3" w14:textId="4AD4191B" w:rsidR="00841999" w:rsidRPr="00133684" w:rsidRDefault="00841999" w:rsidP="00F43A63">
            <w:pPr>
              <w:spacing w:after="0" w:line="240" w:lineRule="auto"/>
              <w:rPr>
                <w:rFonts w:ascii="Footlight MT Light" w:eastAsia="Times New Roman" w:hAnsi="Footlight MT Light" w:cs="Calibri"/>
                <w:sz w:val="24"/>
                <w:szCs w:val="24"/>
              </w:rPr>
            </w:pPr>
          </w:p>
        </w:tc>
        <w:tc>
          <w:tcPr>
            <w:tcW w:w="1843" w:type="dxa"/>
            <w:shd w:val="clear" w:color="000000" w:fill="FFFFFF"/>
            <w:hideMark/>
          </w:tcPr>
          <w:p w14:paraId="0D228B6E" w14:textId="014D0B2B" w:rsidR="00F43A63" w:rsidRPr="00133684" w:rsidRDefault="00D72166" w:rsidP="00F43A63">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   </w:t>
            </w:r>
          </w:p>
        </w:tc>
        <w:tc>
          <w:tcPr>
            <w:tcW w:w="992" w:type="dxa"/>
            <w:gridSpan w:val="2"/>
            <w:shd w:val="clear" w:color="000000" w:fill="FFFFFF"/>
            <w:hideMark/>
          </w:tcPr>
          <w:p w14:paraId="014BC465" w14:textId="7DB56287"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46,833,216 </w:t>
            </w:r>
          </w:p>
        </w:tc>
        <w:tc>
          <w:tcPr>
            <w:tcW w:w="1843" w:type="dxa"/>
            <w:gridSpan w:val="2"/>
            <w:shd w:val="clear" w:color="000000" w:fill="FFFFFF"/>
            <w:hideMark/>
          </w:tcPr>
          <w:p w14:paraId="53E84080" w14:textId="218D03D5" w:rsidR="00F43A63" w:rsidRPr="005541BA" w:rsidRDefault="00F43A63" w:rsidP="007E3551">
            <w:pPr>
              <w:spacing w:after="0" w:line="240" w:lineRule="auto"/>
              <w:jc w:val="right"/>
              <w:rPr>
                <w:rFonts w:ascii="Footlight MT Light" w:eastAsia="Times New Roman" w:hAnsi="Footlight MT Light" w:cs="Calibri"/>
                <w:color w:val="92D050"/>
                <w:sz w:val="24"/>
                <w:szCs w:val="24"/>
              </w:rPr>
            </w:pPr>
            <w:r w:rsidRPr="00133684">
              <w:rPr>
                <w:rFonts w:ascii="Footlight MT Light" w:eastAsia="Times New Roman" w:hAnsi="Footlight MT Light" w:cs="Calibri"/>
                <w:sz w:val="24"/>
                <w:szCs w:val="24"/>
              </w:rPr>
              <w:t xml:space="preserve">               10,490,000</w:t>
            </w:r>
            <w:r w:rsidR="00CC6887" w:rsidRPr="00133684">
              <w:rPr>
                <w:rFonts w:ascii="Footlight MT Light" w:eastAsia="Times New Roman" w:hAnsi="Footlight MT Light" w:cs="Calibri"/>
                <w:color w:val="FF0000"/>
                <w:sz w:val="24"/>
                <w:szCs w:val="24"/>
              </w:rPr>
              <w:t xml:space="preserve"> </w:t>
            </w:r>
          </w:p>
          <w:p w14:paraId="53277981" w14:textId="77777777" w:rsidR="003C6908" w:rsidRDefault="003C6908" w:rsidP="007359BF">
            <w:pPr>
              <w:spacing w:after="0" w:line="240" w:lineRule="auto"/>
              <w:jc w:val="right"/>
              <w:rPr>
                <w:rFonts w:ascii="Footlight MT Light" w:eastAsia="Times New Roman" w:hAnsi="Footlight MT Light" w:cs="Calibri"/>
                <w:color w:val="FF0000"/>
                <w:sz w:val="24"/>
                <w:szCs w:val="24"/>
              </w:rPr>
            </w:pPr>
          </w:p>
          <w:p w14:paraId="52BA0A77" w14:textId="5FECD43F" w:rsidR="003C6908" w:rsidRPr="00133684" w:rsidRDefault="003C6908" w:rsidP="007359BF">
            <w:pPr>
              <w:spacing w:after="0" w:line="240" w:lineRule="auto"/>
              <w:jc w:val="right"/>
              <w:rPr>
                <w:rFonts w:ascii="Footlight MT Light" w:eastAsia="Times New Roman" w:hAnsi="Footlight MT Light" w:cs="Calibri"/>
                <w:sz w:val="24"/>
                <w:szCs w:val="24"/>
              </w:rPr>
            </w:pPr>
          </w:p>
        </w:tc>
        <w:tc>
          <w:tcPr>
            <w:tcW w:w="764" w:type="dxa"/>
            <w:gridSpan w:val="2"/>
            <w:shd w:val="clear" w:color="000000" w:fill="FFFFFF"/>
            <w:noWrap/>
            <w:hideMark/>
          </w:tcPr>
          <w:p w14:paraId="463064C7"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3D8B2BB5" w14:textId="77777777" w:rsidTr="00362880">
        <w:trPr>
          <w:gridAfter w:val="1"/>
          <w:wAfter w:w="7" w:type="dxa"/>
          <w:trHeight w:val="900"/>
        </w:trPr>
        <w:tc>
          <w:tcPr>
            <w:tcW w:w="709" w:type="dxa"/>
            <w:shd w:val="clear" w:color="000000" w:fill="FFFFFF"/>
            <w:noWrap/>
          </w:tcPr>
          <w:p w14:paraId="401B1377" w14:textId="5AAD59F6"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9C68F8C"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p>
        </w:tc>
        <w:tc>
          <w:tcPr>
            <w:tcW w:w="2809" w:type="dxa"/>
            <w:gridSpan w:val="2"/>
            <w:shd w:val="clear" w:color="auto" w:fill="auto"/>
          </w:tcPr>
          <w:p w14:paraId="017DED77" w14:textId="048A2B0D" w:rsidR="008F09D6" w:rsidRPr="00133684" w:rsidRDefault="008F09D6" w:rsidP="00F43A63">
            <w:pPr>
              <w:spacing w:after="0" w:line="240" w:lineRule="auto"/>
              <w:rPr>
                <w:rFonts w:ascii="Footlight MT Light" w:eastAsia="Times New Roman" w:hAnsi="Footlight MT Light" w:cs="Calibri"/>
                <w:color w:val="000000"/>
                <w:sz w:val="24"/>
                <w:szCs w:val="24"/>
              </w:rPr>
            </w:pPr>
          </w:p>
        </w:tc>
        <w:tc>
          <w:tcPr>
            <w:tcW w:w="1843" w:type="dxa"/>
            <w:shd w:val="clear" w:color="000000" w:fill="FFFFFF"/>
            <w:hideMark/>
          </w:tcPr>
          <w:p w14:paraId="570BAE85" w14:textId="6C43EF33" w:rsidR="00F43A63" w:rsidRPr="00133684" w:rsidRDefault="00F43A63" w:rsidP="00F43A63">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31,973,448 </w:t>
            </w:r>
          </w:p>
        </w:tc>
        <w:tc>
          <w:tcPr>
            <w:tcW w:w="992" w:type="dxa"/>
            <w:gridSpan w:val="2"/>
            <w:shd w:val="clear" w:color="000000" w:fill="FFFFFF"/>
            <w:hideMark/>
          </w:tcPr>
          <w:p w14:paraId="55EA630E"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p w14:paraId="7632F84F" w14:textId="6320BEC0"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17,000,000</w:t>
            </w:r>
          </w:p>
        </w:tc>
        <w:tc>
          <w:tcPr>
            <w:tcW w:w="1843" w:type="dxa"/>
            <w:gridSpan w:val="2"/>
            <w:shd w:val="clear" w:color="000000" w:fill="FFFFFF"/>
            <w:hideMark/>
          </w:tcPr>
          <w:p w14:paraId="1C6CEBC2" w14:textId="1BFDD84A"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14,973,448 </w:t>
            </w:r>
          </w:p>
        </w:tc>
        <w:tc>
          <w:tcPr>
            <w:tcW w:w="764" w:type="dxa"/>
            <w:gridSpan w:val="2"/>
            <w:shd w:val="clear" w:color="000000" w:fill="FFFFFF"/>
            <w:noWrap/>
            <w:hideMark/>
          </w:tcPr>
          <w:p w14:paraId="199D2B19"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On-going</w:t>
            </w:r>
          </w:p>
        </w:tc>
      </w:tr>
      <w:tr w:rsidR="000B56CF" w:rsidRPr="00133684" w14:paraId="72985970" w14:textId="77777777" w:rsidTr="003B1BE6">
        <w:trPr>
          <w:gridAfter w:val="1"/>
          <w:wAfter w:w="7" w:type="dxa"/>
          <w:trHeight w:val="50"/>
        </w:trPr>
        <w:tc>
          <w:tcPr>
            <w:tcW w:w="3156" w:type="dxa"/>
            <w:gridSpan w:val="3"/>
            <w:shd w:val="clear" w:color="000000" w:fill="FFFFFF"/>
            <w:noWrap/>
          </w:tcPr>
          <w:p w14:paraId="58C37AF8" w14:textId="040822C0" w:rsidR="00F43A63" w:rsidRPr="00133684" w:rsidRDefault="00F43A63" w:rsidP="00F43A63">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5E516285" w14:textId="77777777" w:rsidR="00F43A63" w:rsidRPr="00133684" w:rsidRDefault="00F43A63" w:rsidP="00F43A63">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733D6DC4" w14:textId="7817E8FC" w:rsidR="00F43A63" w:rsidRPr="00133684" w:rsidRDefault="00F43A63" w:rsidP="00F43A63">
            <w:pPr>
              <w:spacing w:after="0" w:line="240" w:lineRule="auto"/>
              <w:jc w:val="right"/>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fldChar w:fldCharType="begin"/>
            </w:r>
            <w:r w:rsidRPr="00133684">
              <w:rPr>
                <w:rFonts w:ascii="Footlight MT Light" w:eastAsia="Times New Roman" w:hAnsi="Footlight MT Light" w:cs="Calibri"/>
                <w:b/>
                <w:bCs/>
                <w:sz w:val="24"/>
                <w:szCs w:val="24"/>
              </w:rPr>
              <w:instrText xml:space="preserve"> =SUM(ABOVE) </w:instrText>
            </w:r>
            <w:r w:rsidRPr="00133684">
              <w:rPr>
                <w:rFonts w:ascii="Footlight MT Light" w:eastAsia="Times New Roman" w:hAnsi="Footlight MT Light" w:cs="Calibri"/>
                <w:b/>
                <w:bCs/>
                <w:sz w:val="24"/>
                <w:szCs w:val="24"/>
              </w:rPr>
              <w:fldChar w:fldCharType="separate"/>
            </w:r>
            <w:r w:rsidRPr="00133684">
              <w:rPr>
                <w:rFonts w:ascii="Footlight MT Light" w:eastAsia="Times New Roman" w:hAnsi="Footlight MT Light" w:cs="Calibri"/>
                <w:b/>
                <w:bCs/>
                <w:noProof/>
                <w:sz w:val="24"/>
                <w:szCs w:val="24"/>
              </w:rPr>
              <w:t>115,490,919</w:t>
            </w:r>
            <w:r w:rsidRPr="00133684">
              <w:rPr>
                <w:rFonts w:ascii="Footlight MT Light" w:eastAsia="Times New Roman" w:hAnsi="Footlight MT Light" w:cs="Calibri"/>
                <w:b/>
                <w:bCs/>
                <w:sz w:val="24"/>
                <w:szCs w:val="24"/>
              </w:rPr>
              <w:fldChar w:fldCharType="end"/>
            </w:r>
          </w:p>
        </w:tc>
        <w:tc>
          <w:tcPr>
            <w:tcW w:w="992" w:type="dxa"/>
            <w:gridSpan w:val="2"/>
            <w:shd w:val="clear" w:color="000000" w:fill="FFFFFF"/>
          </w:tcPr>
          <w:p w14:paraId="16A8F629" w14:textId="77777777"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6AF84368" w14:textId="2C87164C" w:rsidR="00F43A63" w:rsidRPr="00133684" w:rsidRDefault="00651CA7" w:rsidP="007359BF">
            <w:pPr>
              <w:spacing w:after="0" w:line="240" w:lineRule="auto"/>
              <w:jc w:val="right"/>
              <w:rPr>
                <w:rFonts w:ascii="Footlight MT Light" w:eastAsia="Times New Roman" w:hAnsi="Footlight MT Light" w:cs="Calibri"/>
                <w:b/>
                <w:bCs/>
                <w:sz w:val="24"/>
                <w:szCs w:val="24"/>
              </w:rPr>
            </w:pPr>
            <w:r>
              <w:rPr>
                <w:rFonts w:ascii="Footlight MT Light" w:eastAsia="Times New Roman" w:hAnsi="Footlight MT Light" w:cs="Calibri"/>
                <w:b/>
                <w:bCs/>
                <w:sz w:val="24"/>
                <w:szCs w:val="24"/>
              </w:rPr>
              <w:t xml:space="preserve">       </w:t>
            </w:r>
            <w:r w:rsidR="00F43A63" w:rsidRPr="00133684">
              <w:rPr>
                <w:rFonts w:ascii="Footlight MT Light" w:eastAsia="Times New Roman" w:hAnsi="Footlight MT Light" w:cs="Calibri"/>
                <w:b/>
                <w:bCs/>
                <w:sz w:val="24"/>
                <w:szCs w:val="24"/>
              </w:rPr>
              <w:fldChar w:fldCharType="begin"/>
            </w:r>
            <w:r w:rsidR="00F43A63" w:rsidRPr="00133684">
              <w:rPr>
                <w:rFonts w:ascii="Footlight MT Light" w:eastAsia="Times New Roman" w:hAnsi="Footlight MT Light" w:cs="Calibri"/>
                <w:b/>
                <w:bCs/>
                <w:sz w:val="24"/>
                <w:szCs w:val="24"/>
              </w:rPr>
              <w:instrText xml:space="preserve"> =SUM(ABOVE) </w:instrText>
            </w:r>
            <w:r w:rsidR="00F43A63" w:rsidRPr="00133684">
              <w:rPr>
                <w:rFonts w:ascii="Footlight MT Light" w:eastAsia="Times New Roman" w:hAnsi="Footlight MT Light" w:cs="Calibri"/>
                <w:b/>
                <w:bCs/>
                <w:sz w:val="24"/>
                <w:szCs w:val="24"/>
              </w:rPr>
              <w:fldChar w:fldCharType="separate"/>
            </w:r>
            <w:r w:rsidR="00F43A63" w:rsidRPr="00133684">
              <w:rPr>
                <w:rFonts w:ascii="Footlight MT Light" w:eastAsia="Times New Roman" w:hAnsi="Footlight MT Light" w:cs="Calibri"/>
                <w:b/>
                <w:bCs/>
                <w:noProof/>
                <w:sz w:val="24"/>
                <w:szCs w:val="24"/>
              </w:rPr>
              <w:t>34,523,639</w:t>
            </w:r>
            <w:r w:rsidR="00F43A63" w:rsidRPr="00133684">
              <w:rPr>
                <w:rFonts w:ascii="Footlight MT Light" w:eastAsia="Times New Roman" w:hAnsi="Footlight MT Light" w:cs="Calibri"/>
                <w:b/>
                <w:bCs/>
                <w:sz w:val="24"/>
                <w:szCs w:val="24"/>
              </w:rPr>
              <w:fldChar w:fldCharType="end"/>
            </w:r>
          </w:p>
        </w:tc>
        <w:tc>
          <w:tcPr>
            <w:tcW w:w="764" w:type="dxa"/>
            <w:gridSpan w:val="2"/>
            <w:shd w:val="clear" w:color="000000" w:fill="FFFFFF"/>
            <w:noWrap/>
          </w:tcPr>
          <w:p w14:paraId="513ED5AE" w14:textId="77777777" w:rsidR="00F43A63" w:rsidRPr="00133684" w:rsidRDefault="00F43A63" w:rsidP="007359BF">
            <w:pPr>
              <w:spacing w:after="0" w:line="240" w:lineRule="auto"/>
              <w:jc w:val="right"/>
              <w:rPr>
                <w:rFonts w:ascii="Footlight MT Light" w:eastAsia="Times New Roman" w:hAnsi="Footlight MT Light" w:cs="Calibri"/>
                <w:b/>
                <w:bCs/>
                <w:sz w:val="24"/>
                <w:szCs w:val="24"/>
              </w:rPr>
            </w:pPr>
          </w:p>
        </w:tc>
      </w:tr>
      <w:tr w:rsidR="000B56CF" w:rsidRPr="00133684" w14:paraId="53A27D4C" w14:textId="77777777" w:rsidTr="00362880">
        <w:trPr>
          <w:gridAfter w:val="1"/>
          <w:wAfter w:w="7" w:type="dxa"/>
          <w:trHeight w:val="300"/>
        </w:trPr>
        <w:tc>
          <w:tcPr>
            <w:tcW w:w="709" w:type="dxa"/>
            <w:shd w:val="clear" w:color="000000" w:fill="FFFFFF"/>
            <w:noWrap/>
            <w:hideMark/>
          </w:tcPr>
          <w:p w14:paraId="1F189F7D" w14:textId="77E9232F" w:rsidR="00F43A63" w:rsidRPr="00133684" w:rsidRDefault="00F43A63" w:rsidP="00F43A63">
            <w:pPr>
              <w:spacing w:after="0" w:line="240" w:lineRule="auto"/>
              <w:rPr>
                <w:rFonts w:ascii="Footlight MT Light" w:eastAsia="Times New Roman" w:hAnsi="Footlight MT Light" w:cs="Calibri"/>
                <w:sz w:val="24"/>
                <w:szCs w:val="24"/>
              </w:rPr>
            </w:pPr>
          </w:p>
        </w:tc>
        <w:tc>
          <w:tcPr>
            <w:tcW w:w="5245" w:type="dxa"/>
            <w:gridSpan w:val="3"/>
            <w:shd w:val="clear" w:color="000000" w:fill="FFFFFF"/>
            <w:hideMark/>
          </w:tcPr>
          <w:p w14:paraId="0EAB44FF" w14:textId="6BCEAB9E" w:rsidR="00F43A63" w:rsidRPr="00133684" w:rsidRDefault="00F43A63" w:rsidP="00F43A63">
            <w:pPr>
              <w:spacing w:after="0" w:line="240" w:lineRule="auto"/>
              <w:rPr>
                <w:rFonts w:ascii="Footlight MT Light" w:eastAsia="Times New Roman" w:hAnsi="Footlight MT Light" w:cs="Calibri"/>
                <w:b/>
                <w:bCs/>
                <w:color w:val="FF0000"/>
                <w:sz w:val="24"/>
                <w:szCs w:val="24"/>
              </w:rPr>
            </w:pPr>
            <w:r w:rsidRPr="00133684">
              <w:rPr>
                <w:rFonts w:ascii="Footlight MT Light" w:eastAsia="Times New Roman" w:hAnsi="Footlight MT Light" w:cs="Calibri"/>
                <w:b/>
                <w:bCs/>
                <w:color w:val="000000"/>
                <w:sz w:val="24"/>
                <w:szCs w:val="24"/>
              </w:rPr>
              <w:t>CLIMATE CHANGE MITIGATION PROJECTS</w:t>
            </w:r>
            <w:r w:rsidR="00A60675" w:rsidRPr="00133684">
              <w:rPr>
                <w:rFonts w:ascii="Footlight MT Light" w:eastAsia="Times New Roman" w:hAnsi="Footlight MT Light" w:cs="Calibri"/>
                <w:b/>
                <w:bCs/>
                <w:color w:val="FF0000"/>
                <w:sz w:val="24"/>
                <w:szCs w:val="24"/>
              </w:rPr>
              <w:t xml:space="preserve"> </w:t>
            </w:r>
          </w:p>
        </w:tc>
        <w:tc>
          <w:tcPr>
            <w:tcW w:w="1843" w:type="dxa"/>
            <w:shd w:val="clear" w:color="000000" w:fill="FFFFFF"/>
            <w:hideMark/>
          </w:tcPr>
          <w:p w14:paraId="5B82A228" w14:textId="5089449E" w:rsidR="00F43A63" w:rsidRPr="00FC5774" w:rsidRDefault="00F43A63" w:rsidP="00F43A63">
            <w:pPr>
              <w:spacing w:after="0" w:line="240" w:lineRule="auto"/>
              <w:jc w:val="right"/>
              <w:rPr>
                <w:rFonts w:ascii="Footlight MT Light" w:eastAsia="Times New Roman" w:hAnsi="Footlight MT Light" w:cs="Calibri"/>
                <w:color w:val="00B0F0"/>
                <w:sz w:val="24"/>
                <w:szCs w:val="24"/>
              </w:rPr>
            </w:pPr>
          </w:p>
        </w:tc>
        <w:tc>
          <w:tcPr>
            <w:tcW w:w="992" w:type="dxa"/>
            <w:gridSpan w:val="2"/>
            <w:shd w:val="clear" w:color="000000" w:fill="FFFFFF"/>
            <w:hideMark/>
          </w:tcPr>
          <w:p w14:paraId="3D93C939" w14:textId="1A920CC0" w:rsidR="00F43A63" w:rsidRPr="00552AAE" w:rsidRDefault="00F43A63" w:rsidP="00F43A63">
            <w:pPr>
              <w:spacing w:after="0" w:line="240" w:lineRule="auto"/>
              <w:jc w:val="right"/>
              <w:rPr>
                <w:rFonts w:ascii="Footlight MT Light" w:eastAsia="Times New Roman" w:hAnsi="Footlight MT Light" w:cs="Calibri"/>
                <w:color w:val="FF0000"/>
                <w:sz w:val="24"/>
                <w:szCs w:val="24"/>
              </w:rPr>
            </w:pPr>
          </w:p>
        </w:tc>
        <w:tc>
          <w:tcPr>
            <w:tcW w:w="1843" w:type="dxa"/>
            <w:gridSpan w:val="2"/>
            <w:shd w:val="clear" w:color="000000" w:fill="FFFFFF"/>
            <w:hideMark/>
          </w:tcPr>
          <w:p w14:paraId="699B70BD" w14:textId="77777777"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764" w:type="dxa"/>
            <w:gridSpan w:val="2"/>
            <w:shd w:val="clear" w:color="000000" w:fill="FFFFFF"/>
            <w:noWrap/>
          </w:tcPr>
          <w:p w14:paraId="0B40E51F" w14:textId="729ABD03" w:rsidR="00F43A63" w:rsidRPr="00133684" w:rsidRDefault="00F43A63" w:rsidP="007359BF">
            <w:pPr>
              <w:spacing w:after="0" w:line="240" w:lineRule="auto"/>
              <w:jc w:val="right"/>
              <w:rPr>
                <w:rFonts w:ascii="Footlight MT Light" w:eastAsia="Times New Roman" w:hAnsi="Footlight MT Light" w:cs="Calibri"/>
                <w:sz w:val="24"/>
                <w:szCs w:val="24"/>
              </w:rPr>
            </w:pPr>
          </w:p>
        </w:tc>
      </w:tr>
      <w:tr w:rsidR="000B56CF" w:rsidRPr="00133684" w14:paraId="32348896" w14:textId="77777777" w:rsidTr="00362880">
        <w:trPr>
          <w:gridAfter w:val="1"/>
          <w:wAfter w:w="7" w:type="dxa"/>
          <w:trHeight w:val="600"/>
        </w:trPr>
        <w:tc>
          <w:tcPr>
            <w:tcW w:w="709" w:type="dxa"/>
            <w:shd w:val="clear" w:color="000000" w:fill="FFFFFF"/>
            <w:noWrap/>
          </w:tcPr>
          <w:p w14:paraId="1BADBECD" w14:textId="179357B3"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37D916A"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Girls Primary School</w:t>
            </w:r>
          </w:p>
        </w:tc>
        <w:tc>
          <w:tcPr>
            <w:tcW w:w="2809" w:type="dxa"/>
            <w:gridSpan w:val="2"/>
            <w:shd w:val="clear" w:color="000000" w:fill="FFFFFF"/>
            <w:hideMark/>
          </w:tcPr>
          <w:p w14:paraId="334092A2" w14:textId="03044D9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Purchase and Planting of 400 tree seedlings (Blue gum tree </w:t>
            </w:r>
            <w:r w:rsidR="00841999" w:rsidRPr="00133684">
              <w:rPr>
                <w:rFonts w:ascii="Footlight MT Light" w:eastAsia="Times New Roman" w:hAnsi="Footlight MT Light" w:cs="Calibri"/>
                <w:color w:val="000000"/>
                <w:sz w:val="24"/>
                <w:szCs w:val="24"/>
              </w:rPr>
              <w:t>seedlings) @</w:t>
            </w:r>
            <w:r w:rsidRPr="00133684">
              <w:rPr>
                <w:rFonts w:ascii="Footlight MT Light" w:eastAsia="Times New Roman" w:hAnsi="Footlight MT Light" w:cs="Calibri"/>
                <w:color w:val="000000"/>
                <w:sz w:val="24"/>
                <w:szCs w:val="24"/>
              </w:rPr>
              <w:t xml:space="preserve"> Kshs.100.00</w:t>
            </w:r>
          </w:p>
        </w:tc>
        <w:tc>
          <w:tcPr>
            <w:tcW w:w="1843" w:type="dxa"/>
            <w:shd w:val="clear" w:color="000000" w:fill="FFFFFF"/>
            <w:hideMark/>
          </w:tcPr>
          <w:p w14:paraId="4F4625E5" w14:textId="776CF4D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992" w:type="dxa"/>
            <w:gridSpan w:val="2"/>
            <w:shd w:val="clear" w:color="000000" w:fill="FFFFFF"/>
            <w:hideMark/>
          </w:tcPr>
          <w:p w14:paraId="5128A24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EE545D9" w14:textId="09BBDD47"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5CB54C14"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0DFE60C" w14:textId="77777777" w:rsidTr="00362880">
        <w:trPr>
          <w:gridAfter w:val="1"/>
          <w:wAfter w:w="7" w:type="dxa"/>
          <w:trHeight w:val="600"/>
        </w:trPr>
        <w:tc>
          <w:tcPr>
            <w:tcW w:w="709" w:type="dxa"/>
            <w:shd w:val="clear" w:color="000000" w:fill="FFFFFF"/>
            <w:noWrap/>
          </w:tcPr>
          <w:p w14:paraId="2468BCDC" w14:textId="0A9827C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auto" w:fill="auto"/>
            <w:noWrap/>
            <w:hideMark/>
          </w:tcPr>
          <w:p w14:paraId="6121F9A5"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Lukonyi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6F7311D8" w14:textId="5AE13C35"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seedlings)@ Kshs.100.00</w:t>
            </w:r>
          </w:p>
        </w:tc>
        <w:tc>
          <w:tcPr>
            <w:tcW w:w="1843" w:type="dxa"/>
            <w:shd w:val="clear" w:color="000000" w:fill="FFFFFF"/>
            <w:hideMark/>
          </w:tcPr>
          <w:p w14:paraId="2C8082AE" w14:textId="00000499"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992" w:type="dxa"/>
            <w:gridSpan w:val="2"/>
            <w:shd w:val="clear" w:color="000000" w:fill="FFFFFF"/>
            <w:hideMark/>
          </w:tcPr>
          <w:p w14:paraId="592226C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E356FEA" w14:textId="505C5CCD"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33132785"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11E5000" w14:textId="77777777" w:rsidTr="00362880">
        <w:trPr>
          <w:gridAfter w:val="1"/>
          <w:wAfter w:w="7" w:type="dxa"/>
          <w:trHeight w:val="600"/>
        </w:trPr>
        <w:tc>
          <w:tcPr>
            <w:tcW w:w="709" w:type="dxa"/>
            <w:shd w:val="clear" w:color="000000" w:fill="FFFFFF"/>
            <w:noWrap/>
          </w:tcPr>
          <w:p w14:paraId="28890DD6" w14:textId="0A3B98A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CE49C6B"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Mayenje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59517366" w14:textId="079620F1"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seedlings)@ Kshs.100.00</w:t>
            </w:r>
          </w:p>
        </w:tc>
        <w:tc>
          <w:tcPr>
            <w:tcW w:w="1843" w:type="dxa"/>
            <w:shd w:val="clear" w:color="000000" w:fill="FFFFFF"/>
            <w:hideMark/>
          </w:tcPr>
          <w:p w14:paraId="24C4ECEE" w14:textId="31D244F6"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31C2329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21B9351" w14:textId="560A7CD3"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76EF3056"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4283CF" w14:textId="77777777" w:rsidTr="00362880">
        <w:trPr>
          <w:gridAfter w:val="1"/>
          <w:wAfter w:w="7" w:type="dxa"/>
          <w:trHeight w:val="600"/>
        </w:trPr>
        <w:tc>
          <w:tcPr>
            <w:tcW w:w="709" w:type="dxa"/>
            <w:shd w:val="clear" w:color="000000" w:fill="FFFFFF"/>
            <w:noWrap/>
          </w:tcPr>
          <w:p w14:paraId="12EFEB0A" w14:textId="2B5CD6FA"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918ACB6"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Munongo Primary School</w:t>
            </w:r>
          </w:p>
        </w:tc>
        <w:tc>
          <w:tcPr>
            <w:tcW w:w="2809" w:type="dxa"/>
            <w:gridSpan w:val="2"/>
            <w:shd w:val="clear" w:color="000000" w:fill="FFFFFF"/>
            <w:hideMark/>
          </w:tcPr>
          <w:p w14:paraId="62A67FEE" w14:textId="15D781AA"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seedlings)@ Kshs.100.00</w:t>
            </w:r>
          </w:p>
        </w:tc>
        <w:tc>
          <w:tcPr>
            <w:tcW w:w="1843" w:type="dxa"/>
            <w:shd w:val="clear" w:color="000000" w:fill="FFFFFF"/>
            <w:hideMark/>
          </w:tcPr>
          <w:p w14:paraId="2886C80C" w14:textId="725A7F2E"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55B52E2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22B7838E" w14:textId="3BCD59E1"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753E90B6"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6CB865F4" w14:textId="77777777" w:rsidTr="00362880">
        <w:trPr>
          <w:gridAfter w:val="1"/>
          <w:wAfter w:w="7" w:type="dxa"/>
          <w:trHeight w:val="600"/>
        </w:trPr>
        <w:tc>
          <w:tcPr>
            <w:tcW w:w="709" w:type="dxa"/>
            <w:shd w:val="clear" w:color="000000" w:fill="FFFFFF"/>
            <w:noWrap/>
          </w:tcPr>
          <w:p w14:paraId="1EC79968" w14:textId="23AFFC2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A54F256"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Indoli</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57E1B8FD" w14:textId="23E4A696"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w:t>
            </w:r>
            <w:proofErr w:type="spellStart"/>
            <w:r w:rsidRPr="00133684">
              <w:rPr>
                <w:rFonts w:ascii="Footlight MT Light" w:eastAsia="Times New Roman" w:hAnsi="Footlight MT Light" w:cs="Calibri"/>
                <w:color w:val="000000"/>
                <w:sz w:val="24"/>
                <w:szCs w:val="24"/>
              </w:rPr>
              <w:t>Bluegum</w:t>
            </w:r>
            <w:proofErr w:type="spellEnd"/>
            <w:r w:rsidRPr="00133684">
              <w:rPr>
                <w:rFonts w:ascii="Footlight MT Light" w:eastAsia="Times New Roman" w:hAnsi="Footlight MT Light" w:cs="Calibri"/>
                <w:color w:val="000000"/>
                <w:sz w:val="24"/>
                <w:szCs w:val="24"/>
              </w:rPr>
              <w:t xml:space="preserve"> tree seedlings)@ Kshs.100.00</w:t>
            </w:r>
          </w:p>
        </w:tc>
        <w:tc>
          <w:tcPr>
            <w:tcW w:w="1843" w:type="dxa"/>
            <w:shd w:val="clear" w:color="000000" w:fill="FFFFFF"/>
            <w:hideMark/>
          </w:tcPr>
          <w:p w14:paraId="0982A365" w14:textId="5FAA9AE8"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73C3193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EABC779" w14:textId="76C1B0A2"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3F103B1C"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0AAED914" w14:textId="77777777" w:rsidTr="00362880">
        <w:trPr>
          <w:gridAfter w:val="1"/>
          <w:wAfter w:w="7" w:type="dxa"/>
          <w:trHeight w:val="600"/>
        </w:trPr>
        <w:tc>
          <w:tcPr>
            <w:tcW w:w="709" w:type="dxa"/>
            <w:shd w:val="clear" w:color="000000" w:fill="FFFFFF"/>
            <w:noWrap/>
          </w:tcPr>
          <w:p w14:paraId="792C3819" w14:textId="581757C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0711E07"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Murende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7E99D1A0" w14:textId="724032AA"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Kshs.100.00</w:t>
            </w:r>
          </w:p>
        </w:tc>
        <w:tc>
          <w:tcPr>
            <w:tcW w:w="1843" w:type="dxa"/>
            <w:shd w:val="clear" w:color="000000" w:fill="FFFFFF"/>
            <w:hideMark/>
          </w:tcPr>
          <w:p w14:paraId="6E0BD438" w14:textId="627BBCD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w:t>
            </w:r>
            <w:r w:rsidR="00651CA7">
              <w:rPr>
                <w:rFonts w:ascii="Footlight MT Light" w:eastAsia="Times New Roman" w:hAnsi="Footlight MT Light" w:cs="Calibri"/>
                <w:color w:val="000000"/>
                <w:sz w:val="24"/>
                <w:szCs w:val="24"/>
              </w:rPr>
              <w:t>0</w:t>
            </w:r>
            <w:r w:rsidRPr="00133684">
              <w:rPr>
                <w:rFonts w:ascii="Footlight MT Light" w:eastAsia="Times New Roman" w:hAnsi="Footlight MT Light" w:cs="Calibri"/>
                <w:color w:val="000000"/>
                <w:sz w:val="24"/>
                <w:szCs w:val="24"/>
              </w:rPr>
              <w:t xml:space="preserve"> </w:t>
            </w:r>
          </w:p>
        </w:tc>
        <w:tc>
          <w:tcPr>
            <w:tcW w:w="992" w:type="dxa"/>
            <w:gridSpan w:val="2"/>
            <w:shd w:val="clear" w:color="000000" w:fill="FFFFFF"/>
            <w:hideMark/>
          </w:tcPr>
          <w:p w14:paraId="56D9542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6A7EB7C8" w14:textId="6C54B958"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764" w:type="dxa"/>
            <w:gridSpan w:val="2"/>
            <w:shd w:val="clear" w:color="000000" w:fill="FFFFFF"/>
            <w:noWrap/>
            <w:hideMark/>
          </w:tcPr>
          <w:p w14:paraId="1A5D5C69"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4EE3317" w14:textId="77777777" w:rsidTr="00362880">
        <w:trPr>
          <w:gridAfter w:val="1"/>
          <w:wAfter w:w="7" w:type="dxa"/>
          <w:trHeight w:val="600"/>
        </w:trPr>
        <w:tc>
          <w:tcPr>
            <w:tcW w:w="709" w:type="dxa"/>
            <w:shd w:val="clear" w:color="000000" w:fill="FFFFFF"/>
            <w:noWrap/>
          </w:tcPr>
          <w:p w14:paraId="70CA78D4" w14:textId="128EE5F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28A4F6F"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Siteko</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2F1616E3" w14:textId="3FAE6B67"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w:t>
            </w:r>
            <w:r w:rsidR="00841999">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Kshs.100.00</w:t>
            </w:r>
          </w:p>
        </w:tc>
        <w:tc>
          <w:tcPr>
            <w:tcW w:w="1843" w:type="dxa"/>
            <w:shd w:val="clear" w:color="000000" w:fill="FFFFFF"/>
            <w:hideMark/>
          </w:tcPr>
          <w:p w14:paraId="7D78D9D4" w14:textId="42CDFF81"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20499247"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417D75CD" w14:textId="7DF118CB"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764" w:type="dxa"/>
            <w:gridSpan w:val="2"/>
            <w:shd w:val="clear" w:color="000000" w:fill="FFFFFF"/>
            <w:noWrap/>
            <w:hideMark/>
          </w:tcPr>
          <w:p w14:paraId="051D024F"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3B786A05" w14:textId="77777777" w:rsidTr="00362880">
        <w:trPr>
          <w:gridAfter w:val="1"/>
          <w:wAfter w:w="7" w:type="dxa"/>
          <w:trHeight w:val="600"/>
        </w:trPr>
        <w:tc>
          <w:tcPr>
            <w:tcW w:w="709" w:type="dxa"/>
            <w:shd w:val="clear" w:color="000000" w:fill="FFFFFF"/>
            <w:noWrap/>
          </w:tcPr>
          <w:p w14:paraId="012AE183" w14:textId="0F187CC3"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519FE22"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Buyende</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31374A40" w14:textId="4170937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Kshs.100.00</w:t>
            </w:r>
          </w:p>
        </w:tc>
        <w:tc>
          <w:tcPr>
            <w:tcW w:w="1843" w:type="dxa"/>
            <w:shd w:val="clear" w:color="000000" w:fill="FFFFFF"/>
            <w:hideMark/>
          </w:tcPr>
          <w:p w14:paraId="31284DC5" w14:textId="081F85E0"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992" w:type="dxa"/>
            <w:gridSpan w:val="2"/>
            <w:shd w:val="clear" w:color="000000" w:fill="FFFFFF"/>
            <w:hideMark/>
          </w:tcPr>
          <w:p w14:paraId="723C543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0F7766B3" w14:textId="1382712F"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72AB94CD"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2CEBFB6A" w14:textId="77777777" w:rsidTr="00362880">
        <w:trPr>
          <w:gridAfter w:val="1"/>
          <w:wAfter w:w="7" w:type="dxa"/>
          <w:trHeight w:val="600"/>
        </w:trPr>
        <w:tc>
          <w:tcPr>
            <w:tcW w:w="709" w:type="dxa"/>
            <w:shd w:val="clear" w:color="000000" w:fill="FFFFFF"/>
            <w:noWrap/>
          </w:tcPr>
          <w:p w14:paraId="15880AE0" w14:textId="39770461"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1F15EAAD"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Busidibu</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hideMark/>
          </w:tcPr>
          <w:p w14:paraId="26D8A446" w14:textId="2AC29600"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6022D876" w14:textId="21A43336"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w:t>
            </w:r>
          </w:p>
        </w:tc>
        <w:tc>
          <w:tcPr>
            <w:tcW w:w="992" w:type="dxa"/>
            <w:gridSpan w:val="2"/>
            <w:shd w:val="clear" w:color="000000" w:fill="FFFFFF"/>
            <w:hideMark/>
          </w:tcPr>
          <w:p w14:paraId="33D70833"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5B62647E" w14:textId="48C6C2EC"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68B6190D"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C670D5D" w14:textId="77777777" w:rsidTr="00362880">
        <w:trPr>
          <w:gridAfter w:val="1"/>
          <w:wAfter w:w="7" w:type="dxa"/>
          <w:trHeight w:val="600"/>
        </w:trPr>
        <w:tc>
          <w:tcPr>
            <w:tcW w:w="709" w:type="dxa"/>
            <w:shd w:val="clear" w:color="000000" w:fill="FFFFFF"/>
            <w:noWrap/>
          </w:tcPr>
          <w:p w14:paraId="7418D65D" w14:textId="25EFD847"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77E4AB36" w14:textId="77777777" w:rsidR="00F43A63" w:rsidRPr="00133684" w:rsidRDefault="00F43A63" w:rsidP="00F43A63">
            <w:pPr>
              <w:spacing w:after="0" w:line="240" w:lineRule="auto"/>
              <w:rPr>
                <w:rFonts w:ascii="Footlight MT Light" w:eastAsia="Times New Roman" w:hAnsi="Footlight MT Light" w:cs="Calibri"/>
                <w:sz w:val="24"/>
                <w:szCs w:val="24"/>
              </w:rPr>
            </w:pPr>
            <w:proofErr w:type="spellStart"/>
            <w:r w:rsidRPr="00133684">
              <w:rPr>
                <w:rFonts w:ascii="Footlight MT Light" w:eastAsia="Times New Roman" w:hAnsi="Footlight MT Light" w:cs="Calibri"/>
                <w:sz w:val="24"/>
                <w:szCs w:val="24"/>
              </w:rPr>
              <w:t>Lwanya</w:t>
            </w:r>
            <w:proofErr w:type="spellEnd"/>
            <w:r w:rsidRPr="00133684">
              <w:rPr>
                <w:rFonts w:ascii="Footlight MT Light" w:eastAsia="Times New Roman" w:hAnsi="Footlight MT Light" w:cs="Calibri"/>
                <w:sz w:val="24"/>
                <w:szCs w:val="24"/>
              </w:rPr>
              <w:t xml:space="preserve"> Girls Secondary School</w:t>
            </w:r>
          </w:p>
        </w:tc>
        <w:tc>
          <w:tcPr>
            <w:tcW w:w="2809" w:type="dxa"/>
            <w:gridSpan w:val="2"/>
            <w:shd w:val="clear" w:color="000000" w:fill="FFFFFF"/>
            <w:hideMark/>
          </w:tcPr>
          <w:p w14:paraId="1A893985" w14:textId="742C693E"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1D706362" w14:textId="6807CB3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7BA165B0"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79C70EE4" w14:textId="2DD35446"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649327B4"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5222C2B1" w14:textId="77777777" w:rsidTr="00362880">
        <w:trPr>
          <w:gridAfter w:val="1"/>
          <w:wAfter w:w="7" w:type="dxa"/>
          <w:trHeight w:val="600"/>
        </w:trPr>
        <w:tc>
          <w:tcPr>
            <w:tcW w:w="709" w:type="dxa"/>
            <w:shd w:val="clear" w:color="000000" w:fill="FFFFFF"/>
            <w:noWrap/>
          </w:tcPr>
          <w:p w14:paraId="187894FC" w14:textId="7D48E9DD"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64F8461C" w14:textId="77777777"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Mabunge</w:t>
            </w:r>
            <w:proofErr w:type="spellEnd"/>
            <w:r w:rsidRPr="00133684">
              <w:rPr>
                <w:rFonts w:ascii="Footlight MT Light" w:eastAsia="Times New Roman" w:hAnsi="Footlight MT Light" w:cs="Calibri"/>
                <w:color w:val="000000"/>
                <w:sz w:val="24"/>
                <w:szCs w:val="24"/>
              </w:rPr>
              <w:t xml:space="preserve"> Secondary School</w:t>
            </w:r>
          </w:p>
        </w:tc>
        <w:tc>
          <w:tcPr>
            <w:tcW w:w="2809" w:type="dxa"/>
            <w:gridSpan w:val="2"/>
            <w:shd w:val="clear" w:color="000000" w:fill="FFFFFF"/>
            <w:hideMark/>
          </w:tcPr>
          <w:p w14:paraId="23A693B7" w14:textId="35BB9B7B"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400 tree seedlings (Blue gum tree seedlings) @ Kshs.100.00</w:t>
            </w:r>
          </w:p>
        </w:tc>
        <w:tc>
          <w:tcPr>
            <w:tcW w:w="1843" w:type="dxa"/>
            <w:shd w:val="clear" w:color="000000" w:fill="FFFFFF"/>
            <w:hideMark/>
          </w:tcPr>
          <w:p w14:paraId="487D8A67" w14:textId="22ABCAE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992" w:type="dxa"/>
            <w:gridSpan w:val="2"/>
            <w:shd w:val="clear" w:color="000000" w:fill="FFFFFF"/>
            <w:hideMark/>
          </w:tcPr>
          <w:p w14:paraId="133370BB"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7786B35" w14:textId="4EEEFD09"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40,000 </w:t>
            </w:r>
          </w:p>
        </w:tc>
        <w:tc>
          <w:tcPr>
            <w:tcW w:w="764" w:type="dxa"/>
            <w:gridSpan w:val="2"/>
            <w:shd w:val="clear" w:color="000000" w:fill="FFFFFF"/>
            <w:noWrap/>
            <w:hideMark/>
          </w:tcPr>
          <w:p w14:paraId="21B5AFB7" w14:textId="77777777"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5141A72" w14:textId="77777777" w:rsidTr="00362880">
        <w:trPr>
          <w:gridAfter w:val="1"/>
          <w:wAfter w:w="7" w:type="dxa"/>
          <w:trHeight w:val="600"/>
        </w:trPr>
        <w:tc>
          <w:tcPr>
            <w:tcW w:w="709" w:type="dxa"/>
            <w:shd w:val="clear" w:color="000000" w:fill="FFFFFF"/>
            <w:noWrap/>
          </w:tcPr>
          <w:p w14:paraId="744D9AB2" w14:textId="4F3C47E0"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603494F9" w14:textId="43043C8D"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Mundika</w:t>
            </w:r>
            <w:proofErr w:type="spellEnd"/>
            <w:r w:rsidRPr="00133684">
              <w:rPr>
                <w:rFonts w:ascii="Footlight MT Light" w:eastAsia="Times New Roman" w:hAnsi="Footlight MT Light" w:cs="Calibri"/>
                <w:color w:val="000000"/>
                <w:sz w:val="24"/>
                <w:szCs w:val="24"/>
              </w:rPr>
              <w:t xml:space="preserve"> High School</w:t>
            </w:r>
          </w:p>
        </w:tc>
        <w:tc>
          <w:tcPr>
            <w:tcW w:w="2809" w:type="dxa"/>
            <w:gridSpan w:val="2"/>
            <w:shd w:val="clear" w:color="000000" w:fill="FFFFFF"/>
          </w:tcPr>
          <w:p w14:paraId="5C440D77" w14:textId="3CBF90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39C5757B" w14:textId="42BC83AD"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6738D50F"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0A529770" w14:textId="6AFDE6DD"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1D886840" w14:textId="6EC8896D"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543E35C" w14:textId="77777777" w:rsidTr="00362880">
        <w:trPr>
          <w:gridAfter w:val="1"/>
          <w:wAfter w:w="7" w:type="dxa"/>
          <w:trHeight w:val="600"/>
        </w:trPr>
        <w:tc>
          <w:tcPr>
            <w:tcW w:w="709" w:type="dxa"/>
            <w:shd w:val="clear" w:color="000000" w:fill="FFFFFF"/>
            <w:noWrap/>
          </w:tcPr>
          <w:p w14:paraId="7581F094" w14:textId="569E3AC9"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14F74578" w14:textId="518754EC"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St. Peters </w:t>
            </w:r>
            <w:proofErr w:type="spellStart"/>
            <w:r w:rsidRPr="00133684">
              <w:rPr>
                <w:rFonts w:ascii="Footlight MT Light" w:eastAsia="Times New Roman" w:hAnsi="Footlight MT Light" w:cs="Calibri"/>
                <w:color w:val="000000"/>
                <w:sz w:val="24"/>
                <w:szCs w:val="24"/>
              </w:rPr>
              <w:t>Buyosi</w:t>
            </w:r>
            <w:proofErr w:type="spellEnd"/>
            <w:r w:rsidRPr="00133684">
              <w:rPr>
                <w:rFonts w:ascii="Footlight MT Light" w:eastAsia="Times New Roman" w:hAnsi="Footlight MT Light" w:cs="Calibri"/>
                <w:color w:val="000000"/>
                <w:sz w:val="24"/>
                <w:szCs w:val="24"/>
              </w:rPr>
              <w:t xml:space="preserve"> Mixed Secondary</w:t>
            </w:r>
          </w:p>
        </w:tc>
        <w:tc>
          <w:tcPr>
            <w:tcW w:w="2809" w:type="dxa"/>
            <w:gridSpan w:val="2"/>
            <w:shd w:val="clear" w:color="000000" w:fill="FFFFFF"/>
          </w:tcPr>
          <w:p w14:paraId="6D30CF0D" w14:textId="45071388"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04842A5A" w14:textId="65DCF46C"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5D595F4A"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48A9743F" w14:textId="7E76606D"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27DD70FA" w14:textId="5DAB94F8"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DFFE306" w14:textId="77777777" w:rsidTr="00362880">
        <w:trPr>
          <w:gridAfter w:val="1"/>
          <w:wAfter w:w="7" w:type="dxa"/>
          <w:trHeight w:val="600"/>
        </w:trPr>
        <w:tc>
          <w:tcPr>
            <w:tcW w:w="709" w:type="dxa"/>
            <w:shd w:val="clear" w:color="000000" w:fill="FFFFFF"/>
            <w:noWrap/>
          </w:tcPr>
          <w:p w14:paraId="12923AA7" w14:textId="0F4205C4"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0EE0E40D" w14:textId="0CE5E81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St. Peter’s </w:t>
            </w:r>
            <w:proofErr w:type="spellStart"/>
            <w:r w:rsidRPr="00133684">
              <w:rPr>
                <w:rFonts w:ascii="Footlight MT Light" w:eastAsia="Times New Roman" w:hAnsi="Footlight MT Light" w:cs="Calibri"/>
                <w:color w:val="000000"/>
                <w:sz w:val="24"/>
                <w:szCs w:val="24"/>
              </w:rPr>
              <w:t>Budokomi</w:t>
            </w:r>
            <w:proofErr w:type="spellEnd"/>
            <w:r w:rsidRPr="00133684">
              <w:rPr>
                <w:rFonts w:ascii="Footlight MT Light" w:eastAsia="Times New Roman" w:hAnsi="Footlight MT Light" w:cs="Calibri"/>
                <w:color w:val="000000"/>
                <w:sz w:val="24"/>
                <w:szCs w:val="24"/>
              </w:rPr>
              <w:t xml:space="preserve"> Secondary</w:t>
            </w:r>
          </w:p>
        </w:tc>
        <w:tc>
          <w:tcPr>
            <w:tcW w:w="2809" w:type="dxa"/>
            <w:gridSpan w:val="2"/>
            <w:shd w:val="clear" w:color="000000" w:fill="FFFFFF"/>
          </w:tcPr>
          <w:p w14:paraId="64996FDB" w14:textId="54BEDE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6D651A0B" w14:textId="10482CCE"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5AA51101"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098A3AB1" w14:textId="5FE09331"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16FA5E49" w14:textId="1A7EC5FD"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8191749" w14:textId="77777777" w:rsidTr="00362880">
        <w:trPr>
          <w:gridAfter w:val="1"/>
          <w:wAfter w:w="7" w:type="dxa"/>
          <w:trHeight w:val="600"/>
        </w:trPr>
        <w:tc>
          <w:tcPr>
            <w:tcW w:w="709" w:type="dxa"/>
            <w:shd w:val="clear" w:color="000000" w:fill="FFFFFF"/>
            <w:noWrap/>
          </w:tcPr>
          <w:p w14:paraId="077AB4F0" w14:textId="6901302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097C0317" w14:textId="1BB4908C"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Mundulisa</w:t>
            </w:r>
            <w:proofErr w:type="spellEnd"/>
            <w:r w:rsidRPr="00133684">
              <w:rPr>
                <w:rFonts w:ascii="Footlight MT Light" w:eastAsia="Times New Roman" w:hAnsi="Footlight MT Light" w:cs="Calibri"/>
                <w:color w:val="000000"/>
                <w:sz w:val="24"/>
                <w:szCs w:val="24"/>
              </w:rPr>
              <w:t xml:space="preserve"> Secondary School</w:t>
            </w:r>
          </w:p>
        </w:tc>
        <w:tc>
          <w:tcPr>
            <w:tcW w:w="2809" w:type="dxa"/>
            <w:gridSpan w:val="2"/>
            <w:shd w:val="clear" w:color="000000" w:fill="FFFFFF"/>
          </w:tcPr>
          <w:p w14:paraId="758F4568" w14:textId="0B720DC2"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1466AA3F" w14:textId="165B485B"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419DEDB5"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2B502C8" w14:textId="5123AE60"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55389E2D" w14:textId="0C7E30DD"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79D21DDD" w14:textId="77777777" w:rsidTr="00362880">
        <w:trPr>
          <w:gridAfter w:val="1"/>
          <w:wAfter w:w="7" w:type="dxa"/>
          <w:trHeight w:val="600"/>
        </w:trPr>
        <w:tc>
          <w:tcPr>
            <w:tcW w:w="709" w:type="dxa"/>
            <w:shd w:val="clear" w:color="000000" w:fill="FFFFFF"/>
            <w:noWrap/>
          </w:tcPr>
          <w:p w14:paraId="6697B150" w14:textId="6DA0F725"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647A355C" w14:textId="11B75F09"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Bulanda Secondary School</w:t>
            </w:r>
          </w:p>
        </w:tc>
        <w:tc>
          <w:tcPr>
            <w:tcW w:w="2809" w:type="dxa"/>
            <w:gridSpan w:val="2"/>
            <w:shd w:val="clear" w:color="000000" w:fill="FFFFFF"/>
          </w:tcPr>
          <w:p w14:paraId="3F5DE875" w14:textId="78719451"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10ABA8C6" w14:textId="1A45D663"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2476665C"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D419443" w14:textId="2D3E8393"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07E1BB11" w14:textId="6025395E"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4A9D670B" w14:textId="77777777" w:rsidTr="00362880">
        <w:trPr>
          <w:gridAfter w:val="1"/>
          <w:wAfter w:w="7" w:type="dxa"/>
          <w:trHeight w:val="600"/>
        </w:trPr>
        <w:tc>
          <w:tcPr>
            <w:tcW w:w="709" w:type="dxa"/>
            <w:shd w:val="clear" w:color="000000" w:fill="FFFFFF"/>
            <w:noWrap/>
          </w:tcPr>
          <w:p w14:paraId="32AE5273" w14:textId="5336425F" w:rsidR="00F43A63" w:rsidRPr="00133684" w:rsidRDefault="00F43A63" w:rsidP="00F43A63">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649DD427" w14:textId="6FE8C5B4" w:rsidR="00F43A63" w:rsidRPr="00133684" w:rsidRDefault="00F43A63" w:rsidP="00F43A63">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Sigwata</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000000" w:fill="FFFFFF"/>
          </w:tcPr>
          <w:p w14:paraId="15E0B5DC" w14:textId="16939814" w:rsidR="00F43A63" w:rsidRPr="00133684" w:rsidRDefault="00F43A63" w:rsidP="00F43A63">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Purchase and Planting of 1000 tree seedlings (Blue gum tree seedlings) @ Kshs.100.00</w:t>
            </w:r>
          </w:p>
        </w:tc>
        <w:tc>
          <w:tcPr>
            <w:tcW w:w="1843" w:type="dxa"/>
            <w:shd w:val="clear" w:color="000000" w:fill="FFFFFF"/>
          </w:tcPr>
          <w:p w14:paraId="68AD7CA8" w14:textId="7615D9F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992" w:type="dxa"/>
            <w:gridSpan w:val="2"/>
            <w:shd w:val="clear" w:color="000000" w:fill="FFFFFF"/>
          </w:tcPr>
          <w:p w14:paraId="62941AA9" w14:textId="77777777" w:rsidR="00F43A63" w:rsidRPr="00133684" w:rsidRDefault="00F43A63" w:rsidP="00F43A63">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6CFB93B" w14:textId="359BD489" w:rsidR="00F43A63" w:rsidRPr="00133684" w:rsidRDefault="00F43A63"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100,000</w:t>
            </w:r>
          </w:p>
        </w:tc>
        <w:tc>
          <w:tcPr>
            <w:tcW w:w="764" w:type="dxa"/>
            <w:gridSpan w:val="2"/>
            <w:shd w:val="clear" w:color="000000" w:fill="FFFFFF"/>
            <w:noWrap/>
          </w:tcPr>
          <w:p w14:paraId="4A020598" w14:textId="0F16B600" w:rsidR="00F43A63" w:rsidRPr="00133684" w:rsidRDefault="00F43A63"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0B56CF" w:rsidRPr="00133684" w14:paraId="11225E66" w14:textId="77777777" w:rsidTr="003B1BE6">
        <w:trPr>
          <w:gridAfter w:val="1"/>
          <w:wAfter w:w="7" w:type="dxa"/>
          <w:trHeight w:val="71"/>
        </w:trPr>
        <w:tc>
          <w:tcPr>
            <w:tcW w:w="3156" w:type="dxa"/>
            <w:gridSpan w:val="3"/>
            <w:shd w:val="clear" w:color="000000" w:fill="FFFFFF"/>
            <w:noWrap/>
          </w:tcPr>
          <w:p w14:paraId="4BBA8BC5" w14:textId="734EF35E" w:rsidR="00F43A63" w:rsidRPr="00133684" w:rsidRDefault="00F43A63" w:rsidP="00F43A63">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000000" w:fill="FFFFFF"/>
          </w:tcPr>
          <w:p w14:paraId="4E90D8B6" w14:textId="77777777" w:rsidR="00F43A63" w:rsidRPr="00133684" w:rsidRDefault="00F43A63" w:rsidP="00F43A63">
            <w:pPr>
              <w:spacing w:after="0" w:line="240" w:lineRule="auto"/>
              <w:rPr>
                <w:rFonts w:ascii="Footlight MT Light" w:eastAsia="Times New Roman" w:hAnsi="Footlight MT Light" w:cs="Calibri"/>
                <w:b/>
                <w:bCs/>
                <w:color w:val="000000"/>
                <w:sz w:val="24"/>
                <w:szCs w:val="24"/>
              </w:rPr>
            </w:pPr>
          </w:p>
        </w:tc>
        <w:tc>
          <w:tcPr>
            <w:tcW w:w="1843" w:type="dxa"/>
            <w:shd w:val="clear" w:color="000000" w:fill="FFFFFF"/>
          </w:tcPr>
          <w:p w14:paraId="25D69749" w14:textId="5FBD418A"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w:t>
            </w:r>
            <w:r w:rsidR="00D27A8F">
              <w:rPr>
                <w:rFonts w:ascii="Footlight MT Light" w:eastAsia="Times New Roman" w:hAnsi="Footlight MT Light" w:cs="Calibri"/>
                <w:b/>
                <w:bCs/>
                <w:noProof/>
                <w:color w:val="000000"/>
                <w:sz w:val="24"/>
                <w:szCs w:val="24"/>
              </w:rPr>
              <w:t>040</w:t>
            </w:r>
            <w:r w:rsidRPr="00133684">
              <w:rPr>
                <w:rFonts w:ascii="Footlight MT Light" w:eastAsia="Times New Roman" w:hAnsi="Footlight MT Light" w:cs="Calibri"/>
                <w:b/>
                <w:bCs/>
                <w:noProof/>
                <w:color w:val="000000"/>
                <w:sz w:val="24"/>
                <w:szCs w:val="24"/>
              </w:rPr>
              <w:t>,000</w:t>
            </w:r>
            <w:r w:rsidRPr="00133684">
              <w:rPr>
                <w:rFonts w:ascii="Footlight MT Light" w:eastAsia="Times New Roman" w:hAnsi="Footlight MT Light" w:cs="Calibri"/>
                <w:b/>
                <w:bCs/>
                <w:color w:val="000000"/>
                <w:sz w:val="24"/>
                <w:szCs w:val="24"/>
              </w:rPr>
              <w:fldChar w:fldCharType="end"/>
            </w:r>
          </w:p>
        </w:tc>
        <w:tc>
          <w:tcPr>
            <w:tcW w:w="992" w:type="dxa"/>
            <w:gridSpan w:val="2"/>
            <w:shd w:val="clear" w:color="000000" w:fill="FFFFFF"/>
          </w:tcPr>
          <w:p w14:paraId="347684D7" w14:textId="77777777" w:rsidR="00F43A63" w:rsidRPr="00133684" w:rsidRDefault="00F43A63" w:rsidP="00F43A63">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41D30439" w14:textId="784D33A0" w:rsidR="00F43A63" w:rsidRPr="00133684" w:rsidRDefault="00935D66" w:rsidP="007359BF">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fldChar w:fldCharType="begin"/>
            </w:r>
            <w:r>
              <w:rPr>
                <w:rFonts w:ascii="Footlight MT Light" w:eastAsia="Times New Roman" w:hAnsi="Footlight MT Light" w:cs="Calibri"/>
                <w:b/>
                <w:bCs/>
                <w:color w:val="000000"/>
                <w:sz w:val="24"/>
                <w:szCs w:val="24"/>
              </w:rPr>
              <w:instrText xml:space="preserve"> =SUM(ABOVE) </w:instrText>
            </w:r>
            <w:r>
              <w:rPr>
                <w:rFonts w:ascii="Footlight MT Light" w:eastAsia="Times New Roman" w:hAnsi="Footlight MT Light" w:cs="Calibri"/>
                <w:b/>
                <w:bCs/>
                <w:color w:val="000000"/>
                <w:sz w:val="24"/>
                <w:szCs w:val="24"/>
              </w:rPr>
              <w:fldChar w:fldCharType="separate"/>
            </w:r>
            <w:r>
              <w:rPr>
                <w:rFonts w:ascii="Footlight MT Light" w:eastAsia="Times New Roman" w:hAnsi="Footlight MT Light" w:cs="Calibri"/>
                <w:b/>
                <w:bCs/>
                <w:noProof/>
                <w:color w:val="000000"/>
                <w:sz w:val="24"/>
                <w:szCs w:val="24"/>
              </w:rPr>
              <w:t>1,040,000</w:t>
            </w:r>
            <w:r>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5755C98F" w14:textId="77777777" w:rsidR="00F43A63" w:rsidRPr="00133684" w:rsidRDefault="00F43A63" w:rsidP="007359BF">
            <w:pPr>
              <w:spacing w:after="0" w:line="240" w:lineRule="auto"/>
              <w:jc w:val="right"/>
              <w:rPr>
                <w:rFonts w:ascii="Footlight MT Light" w:eastAsia="Times New Roman" w:hAnsi="Footlight MT Light" w:cs="Calibri"/>
                <w:b/>
                <w:bCs/>
                <w:sz w:val="24"/>
                <w:szCs w:val="24"/>
              </w:rPr>
            </w:pPr>
          </w:p>
        </w:tc>
      </w:tr>
      <w:tr w:rsidR="00F43A63" w:rsidRPr="00133684" w14:paraId="105E9823" w14:textId="77777777" w:rsidTr="003B1BE6">
        <w:trPr>
          <w:trHeight w:val="300"/>
        </w:trPr>
        <w:tc>
          <w:tcPr>
            <w:tcW w:w="11403" w:type="dxa"/>
            <w:gridSpan w:val="12"/>
            <w:shd w:val="clear" w:color="000000" w:fill="FFFFFF"/>
            <w:noWrap/>
            <w:hideMark/>
          </w:tcPr>
          <w:p w14:paraId="71BD9088" w14:textId="50A4F748" w:rsidR="00F43A63" w:rsidRPr="00133684" w:rsidRDefault="00F43A63" w:rsidP="00601FB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b/>
                <w:bCs/>
                <w:color w:val="000000"/>
                <w:sz w:val="24"/>
                <w:szCs w:val="24"/>
              </w:rPr>
              <w:t>SECURITY FACILITIES</w:t>
            </w:r>
            <w:r w:rsidRPr="00133684">
              <w:rPr>
                <w:rFonts w:ascii="Footlight MT Light" w:eastAsia="Times New Roman" w:hAnsi="Footlight MT Light" w:cs="Calibri"/>
                <w:sz w:val="24"/>
                <w:szCs w:val="24"/>
              </w:rPr>
              <w:t> </w:t>
            </w:r>
          </w:p>
        </w:tc>
      </w:tr>
      <w:tr w:rsidR="00823A5D" w:rsidRPr="00133684" w14:paraId="20A4FB17" w14:textId="77777777" w:rsidTr="00362880">
        <w:trPr>
          <w:gridAfter w:val="1"/>
          <w:wAfter w:w="7" w:type="dxa"/>
          <w:trHeight w:val="600"/>
        </w:trPr>
        <w:tc>
          <w:tcPr>
            <w:tcW w:w="709" w:type="dxa"/>
            <w:shd w:val="clear" w:color="000000" w:fill="FFFFFF"/>
            <w:noWrap/>
          </w:tcPr>
          <w:p w14:paraId="17FF2B64" w14:textId="0FB91644"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33306968" w14:textId="37170495"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Alungoli</w:t>
            </w:r>
            <w:proofErr w:type="spellEnd"/>
            <w:r w:rsidRPr="00133684">
              <w:rPr>
                <w:rFonts w:ascii="Footlight MT Light" w:eastAsia="Times New Roman" w:hAnsi="Footlight MT Light" w:cs="Calibri"/>
                <w:color w:val="000000"/>
                <w:sz w:val="24"/>
                <w:szCs w:val="24"/>
              </w:rPr>
              <w:t xml:space="preserve"> Assistant Chief office </w:t>
            </w:r>
          </w:p>
        </w:tc>
        <w:tc>
          <w:tcPr>
            <w:tcW w:w="2809" w:type="dxa"/>
            <w:gridSpan w:val="2"/>
            <w:shd w:val="clear" w:color="auto" w:fill="auto"/>
            <w:hideMark/>
          </w:tcPr>
          <w:p w14:paraId="63487898" w14:textId="5C7D5D91" w:rsidR="00823A5D" w:rsidRPr="00552AAE" w:rsidRDefault="00823A5D" w:rsidP="00823A5D">
            <w:pPr>
              <w:spacing w:after="0" w:line="240" w:lineRule="auto"/>
              <w:rPr>
                <w:rFonts w:ascii="Footlight MT Light" w:eastAsia="Times New Roman" w:hAnsi="Footlight MT Light" w:cs="Calibri"/>
                <w:color w:val="FF0000"/>
                <w:sz w:val="24"/>
                <w:szCs w:val="24"/>
              </w:rPr>
            </w:pPr>
            <w:r w:rsidRPr="00552AAE">
              <w:rPr>
                <w:rFonts w:ascii="Footlight MT Light" w:eastAsia="Times New Roman" w:hAnsi="Footlight MT Light" w:cs="Calibri"/>
                <w:color w:val="000000"/>
                <w:sz w:val="24"/>
                <w:szCs w:val="24"/>
              </w:rPr>
              <w:t xml:space="preserve">Renovation to completion of the office block consisting of a hall and 3 offices </w:t>
            </w:r>
            <w:r w:rsidR="00552AAE" w:rsidRPr="00552AAE">
              <w:rPr>
                <w:rFonts w:ascii="Footlight MT Light" w:eastAsia="Times New Roman" w:hAnsi="Footlight MT Light" w:cs="Calibri"/>
                <w:color w:val="000000"/>
                <w:sz w:val="24"/>
                <w:szCs w:val="24"/>
              </w:rPr>
              <w:t>(replastering, replacing doors and windows, ceiling, floor tiling and painting)</w:t>
            </w:r>
          </w:p>
        </w:tc>
        <w:tc>
          <w:tcPr>
            <w:tcW w:w="1843" w:type="dxa"/>
            <w:shd w:val="clear" w:color="000000" w:fill="FFFFFF"/>
            <w:hideMark/>
          </w:tcPr>
          <w:p w14:paraId="6E4759CD" w14:textId="791F6050"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00,000</w:t>
            </w:r>
          </w:p>
        </w:tc>
        <w:tc>
          <w:tcPr>
            <w:tcW w:w="992" w:type="dxa"/>
            <w:gridSpan w:val="2"/>
            <w:shd w:val="clear" w:color="000000" w:fill="FFFFFF"/>
            <w:hideMark/>
          </w:tcPr>
          <w:p w14:paraId="424CED9B" w14:textId="77777777"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hideMark/>
          </w:tcPr>
          <w:p w14:paraId="1C442EF3" w14:textId="6C906D31"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 </w:t>
            </w:r>
          </w:p>
        </w:tc>
        <w:tc>
          <w:tcPr>
            <w:tcW w:w="764" w:type="dxa"/>
            <w:gridSpan w:val="2"/>
            <w:shd w:val="clear" w:color="000000" w:fill="FFFFFF"/>
            <w:noWrap/>
            <w:hideMark/>
          </w:tcPr>
          <w:p w14:paraId="7EC9D95F"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4F6BB429" w14:textId="77777777" w:rsidTr="00362880">
        <w:trPr>
          <w:gridAfter w:val="1"/>
          <w:wAfter w:w="7" w:type="dxa"/>
          <w:trHeight w:val="600"/>
        </w:trPr>
        <w:tc>
          <w:tcPr>
            <w:tcW w:w="709" w:type="dxa"/>
            <w:shd w:val="clear" w:color="000000" w:fill="FFFFFF"/>
            <w:noWrap/>
          </w:tcPr>
          <w:p w14:paraId="21EBEA20"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7281855E" w14:textId="3C4CF9A9"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Alungoli</w:t>
            </w:r>
            <w:proofErr w:type="spellEnd"/>
            <w:r w:rsidRPr="00133684">
              <w:rPr>
                <w:rFonts w:ascii="Footlight MT Light" w:eastAsia="Times New Roman" w:hAnsi="Footlight MT Light" w:cs="Calibri"/>
                <w:color w:val="000000"/>
                <w:sz w:val="24"/>
                <w:szCs w:val="24"/>
              </w:rPr>
              <w:t xml:space="preserve"> Assistant Chief office </w:t>
            </w:r>
          </w:p>
        </w:tc>
        <w:tc>
          <w:tcPr>
            <w:tcW w:w="2809" w:type="dxa"/>
            <w:gridSpan w:val="2"/>
            <w:shd w:val="clear" w:color="auto" w:fill="auto"/>
          </w:tcPr>
          <w:p w14:paraId="6DE66CBE" w14:textId="2207E71F" w:rsidR="00823A5D" w:rsidRPr="00133684" w:rsidRDefault="00823A5D"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C</w:t>
            </w:r>
            <w:r w:rsidRPr="00133684">
              <w:rPr>
                <w:rFonts w:ascii="Footlight MT Light" w:eastAsia="Times New Roman" w:hAnsi="Footlight MT Light" w:cs="Calibri"/>
                <w:color w:val="000000"/>
                <w:sz w:val="24"/>
                <w:szCs w:val="24"/>
              </w:rPr>
              <w:t>onstruction to completion of a 4-door modern toilet with one</w:t>
            </w:r>
            <w:r>
              <w:rPr>
                <w:rFonts w:ascii="Footlight MT Light" w:eastAsia="Times New Roman" w:hAnsi="Footlight MT Light" w:cs="Calibri"/>
                <w:color w:val="000000"/>
                <w:sz w:val="24"/>
                <w:szCs w:val="24"/>
              </w:rPr>
              <w:t xml:space="preserve"> chamber</w:t>
            </w:r>
            <w:r w:rsidRPr="00133684">
              <w:rPr>
                <w:rFonts w:ascii="Footlight MT Light" w:eastAsia="Times New Roman" w:hAnsi="Footlight MT Light" w:cs="Calibri"/>
                <w:color w:val="000000"/>
                <w:sz w:val="24"/>
                <w:szCs w:val="24"/>
              </w:rPr>
              <w:t xml:space="preserve"> being disability friendly </w:t>
            </w:r>
          </w:p>
        </w:tc>
        <w:tc>
          <w:tcPr>
            <w:tcW w:w="1843" w:type="dxa"/>
            <w:shd w:val="clear" w:color="000000" w:fill="FFFFFF"/>
          </w:tcPr>
          <w:p w14:paraId="3BE6B022" w14:textId="367691A4"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 </w:t>
            </w:r>
          </w:p>
        </w:tc>
        <w:tc>
          <w:tcPr>
            <w:tcW w:w="992" w:type="dxa"/>
            <w:gridSpan w:val="2"/>
            <w:shd w:val="clear" w:color="000000" w:fill="FFFFFF"/>
          </w:tcPr>
          <w:p w14:paraId="1BFFCC9D" w14:textId="0BAF70B6" w:rsidR="00823A5D" w:rsidRPr="00133684"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3F5968B8" w14:textId="06F533D4"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r>
              <w:rPr>
                <w:rFonts w:ascii="Footlight MT Light" w:eastAsia="Times New Roman" w:hAnsi="Footlight MT Light" w:cs="Calibri"/>
                <w:sz w:val="24"/>
                <w:szCs w:val="24"/>
              </w:rPr>
              <w:t>6</w:t>
            </w:r>
            <w:r w:rsidRPr="00133684">
              <w:rPr>
                <w:rFonts w:ascii="Footlight MT Light" w:eastAsia="Times New Roman" w:hAnsi="Footlight MT Light" w:cs="Calibri"/>
                <w:sz w:val="24"/>
                <w:szCs w:val="24"/>
              </w:rPr>
              <w:t xml:space="preserve">00,000 </w:t>
            </w:r>
          </w:p>
        </w:tc>
        <w:tc>
          <w:tcPr>
            <w:tcW w:w="764" w:type="dxa"/>
            <w:gridSpan w:val="2"/>
            <w:shd w:val="clear" w:color="000000" w:fill="FFFFFF"/>
            <w:noWrap/>
          </w:tcPr>
          <w:p w14:paraId="641331D5" w14:textId="27CC37E3"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1BE4E67F" w14:textId="77777777" w:rsidTr="00362880">
        <w:trPr>
          <w:gridAfter w:val="1"/>
          <w:wAfter w:w="7" w:type="dxa"/>
          <w:trHeight w:val="300"/>
        </w:trPr>
        <w:tc>
          <w:tcPr>
            <w:tcW w:w="709" w:type="dxa"/>
            <w:shd w:val="clear" w:color="000000" w:fill="FFFFFF"/>
            <w:noWrap/>
          </w:tcPr>
          <w:p w14:paraId="74415248" w14:textId="4A97F55C"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bookmarkStart w:id="2" w:name="_Hlk164004137"/>
          </w:p>
        </w:tc>
        <w:tc>
          <w:tcPr>
            <w:tcW w:w="2436" w:type="dxa"/>
            <w:shd w:val="clear" w:color="000000" w:fill="FFFFFF"/>
            <w:hideMark/>
          </w:tcPr>
          <w:p w14:paraId="08FE8574" w14:textId="21AC5D18" w:rsidR="00823A5D" w:rsidRPr="00133684" w:rsidRDefault="00823A5D"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Nasira </w:t>
            </w:r>
            <w:r w:rsidRPr="00133684">
              <w:rPr>
                <w:rFonts w:ascii="Footlight MT Light" w:eastAsia="Times New Roman" w:hAnsi="Footlight MT Light" w:cs="Calibri"/>
                <w:color w:val="000000"/>
                <w:sz w:val="24"/>
                <w:szCs w:val="24"/>
              </w:rPr>
              <w:t xml:space="preserve">Assistant Chief office </w:t>
            </w:r>
          </w:p>
        </w:tc>
        <w:tc>
          <w:tcPr>
            <w:tcW w:w="2809" w:type="dxa"/>
            <w:gridSpan w:val="2"/>
            <w:shd w:val="clear" w:color="auto" w:fill="auto"/>
          </w:tcPr>
          <w:p w14:paraId="275258D5" w14:textId="7D340AA5" w:rsidR="00823A5D" w:rsidRPr="00133684" w:rsidRDefault="00823A5D" w:rsidP="00823A5D">
            <w:pPr>
              <w:spacing w:after="0" w:line="240" w:lineRule="auto"/>
              <w:rPr>
                <w:rFonts w:ascii="Footlight MT Light" w:eastAsia="Times New Roman" w:hAnsi="Footlight MT Light" w:cs="Calibri"/>
                <w:color w:val="FF0000"/>
                <w:sz w:val="24"/>
                <w:szCs w:val="24"/>
              </w:rPr>
            </w:pPr>
            <w:r w:rsidRPr="00AC2525">
              <w:rPr>
                <w:rFonts w:ascii="Footlight MT Light" w:eastAsia="Times New Roman" w:hAnsi="Footlight MT Light" w:cs="Calibri"/>
                <w:color w:val="000000"/>
                <w:sz w:val="24"/>
                <w:szCs w:val="24"/>
              </w:rPr>
              <w:t>Purchase of Land 3/4 Acre</w:t>
            </w:r>
            <w:r>
              <w:rPr>
                <w:rFonts w:ascii="Footlight MT Light" w:eastAsia="Times New Roman" w:hAnsi="Footlight MT Light" w:cs="Calibri"/>
                <w:color w:val="000000"/>
                <w:sz w:val="24"/>
                <w:szCs w:val="24"/>
              </w:rPr>
              <w:t xml:space="preserve"> inclusive of title processing</w:t>
            </w:r>
            <w:r w:rsidRPr="00133684">
              <w:rPr>
                <w:rFonts w:ascii="Footlight MT Light" w:eastAsia="Times New Roman" w:hAnsi="Footlight MT Light" w:cs="Calibri"/>
                <w:color w:val="FF0000"/>
                <w:sz w:val="24"/>
                <w:szCs w:val="24"/>
              </w:rPr>
              <w:t xml:space="preserve"> </w:t>
            </w:r>
          </w:p>
        </w:tc>
        <w:tc>
          <w:tcPr>
            <w:tcW w:w="1843" w:type="dxa"/>
            <w:shd w:val="clear" w:color="000000" w:fill="FFFFFF"/>
            <w:hideMark/>
          </w:tcPr>
          <w:p w14:paraId="1D26A4DE" w14:textId="4643F66F"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1,167,563 </w:t>
            </w:r>
          </w:p>
        </w:tc>
        <w:tc>
          <w:tcPr>
            <w:tcW w:w="992" w:type="dxa"/>
            <w:gridSpan w:val="2"/>
            <w:shd w:val="clear" w:color="000000" w:fill="FFFFFF"/>
            <w:hideMark/>
          </w:tcPr>
          <w:p w14:paraId="6E8FA90B"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18550761" w14:textId="0A30FB00"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1,167,563 </w:t>
            </w:r>
          </w:p>
        </w:tc>
        <w:tc>
          <w:tcPr>
            <w:tcW w:w="764" w:type="dxa"/>
            <w:gridSpan w:val="2"/>
            <w:shd w:val="clear" w:color="000000" w:fill="FFFFFF"/>
            <w:noWrap/>
            <w:hideMark/>
          </w:tcPr>
          <w:p w14:paraId="1108DBCC"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bookmarkEnd w:id="2"/>
      <w:tr w:rsidR="00823A5D" w:rsidRPr="00133684" w14:paraId="63CC30D8" w14:textId="77777777" w:rsidTr="00362880">
        <w:trPr>
          <w:gridAfter w:val="1"/>
          <w:wAfter w:w="7" w:type="dxa"/>
          <w:trHeight w:val="300"/>
        </w:trPr>
        <w:tc>
          <w:tcPr>
            <w:tcW w:w="709" w:type="dxa"/>
            <w:shd w:val="clear" w:color="000000" w:fill="FFFFFF"/>
            <w:noWrap/>
          </w:tcPr>
          <w:p w14:paraId="376B5142" w14:textId="003487CD"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B191084" w14:textId="77777777"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Burumba</w:t>
            </w:r>
            <w:proofErr w:type="spellEnd"/>
            <w:r w:rsidRPr="00133684">
              <w:rPr>
                <w:rFonts w:ascii="Footlight MT Light" w:eastAsia="Times New Roman" w:hAnsi="Footlight MT Light" w:cs="Calibri"/>
                <w:color w:val="000000"/>
                <w:sz w:val="24"/>
                <w:szCs w:val="24"/>
              </w:rPr>
              <w:t xml:space="preserve"> Police Post</w:t>
            </w:r>
          </w:p>
        </w:tc>
        <w:tc>
          <w:tcPr>
            <w:tcW w:w="2809" w:type="dxa"/>
            <w:gridSpan w:val="2"/>
            <w:shd w:val="clear" w:color="auto" w:fill="auto"/>
            <w:hideMark/>
          </w:tcPr>
          <w:p w14:paraId="7B9B72FD" w14:textId="305FE397" w:rsidR="00823A5D" w:rsidRPr="00116F42" w:rsidRDefault="00823A5D" w:rsidP="00823A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Construction to completion of a 4-door modern toilet with a septic tank </w:t>
            </w:r>
            <w:r>
              <w:rPr>
                <w:rFonts w:ascii="Footlight MT Light" w:eastAsia="Times New Roman" w:hAnsi="Footlight MT Light" w:cs="Calibri"/>
                <w:sz w:val="24"/>
                <w:szCs w:val="24"/>
              </w:rPr>
              <w:t xml:space="preserve">with chamber </w:t>
            </w:r>
            <w:r w:rsidRPr="00133684">
              <w:rPr>
                <w:rFonts w:ascii="Footlight MT Light" w:eastAsia="Times New Roman" w:hAnsi="Footlight MT Light" w:cs="Calibri"/>
                <w:sz w:val="24"/>
                <w:szCs w:val="24"/>
              </w:rPr>
              <w:t xml:space="preserve">being disability friendly </w:t>
            </w:r>
          </w:p>
        </w:tc>
        <w:tc>
          <w:tcPr>
            <w:tcW w:w="1843" w:type="dxa"/>
            <w:shd w:val="clear" w:color="000000" w:fill="FFFFFF"/>
            <w:hideMark/>
          </w:tcPr>
          <w:p w14:paraId="1597485A" w14:textId="372DE168"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1,200,000</w:t>
            </w:r>
          </w:p>
        </w:tc>
        <w:tc>
          <w:tcPr>
            <w:tcW w:w="992" w:type="dxa"/>
            <w:gridSpan w:val="2"/>
            <w:shd w:val="clear" w:color="000000" w:fill="FFFFFF"/>
            <w:hideMark/>
          </w:tcPr>
          <w:p w14:paraId="67BF62A9"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438CF8D" w14:textId="4DC0F44A"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1,200,000 </w:t>
            </w:r>
          </w:p>
        </w:tc>
        <w:tc>
          <w:tcPr>
            <w:tcW w:w="764" w:type="dxa"/>
            <w:gridSpan w:val="2"/>
            <w:shd w:val="clear" w:color="000000" w:fill="FFFFFF"/>
            <w:noWrap/>
            <w:hideMark/>
          </w:tcPr>
          <w:p w14:paraId="027F2C1E"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791D4DBF" w14:textId="77777777" w:rsidTr="00362880">
        <w:trPr>
          <w:gridAfter w:val="1"/>
          <w:wAfter w:w="7" w:type="dxa"/>
          <w:trHeight w:val="1328"/>
        </w:trPr>
        <w:tc>
          <w:tcPr>
            <w:tcW w:w="709" w:type="dxa"/>
            <w:shd w:val="clear" w:color="000000" w:fill="FFFFFF"/>
            <w:noWrap/>
          </w:tcPr>
          <w:p w14:paraId="2B7AC648" w14:textId="7A4A6809"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hideMark/>
          </w:tcPr>
          <w:p w14:paraId="201593A5" w14:textId="246B8E8B"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Matayos</w:t>
            </w:r>
            <w:proofErr w:type="spellEnd"/>
            <w:r w:rsidRPr="00133684">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hideMark/>
          </w:tcPr>
          <w:p w14:paraId="76CDF276" w14:textId="067C3A94" w:rsidR="00823A5D" w:rsidRPr="00552AAE" w:rsidRDefault="00823A5D" w:rsidP="00823A5D">
            <w:pPr>
              <w:spacing w:after="0" w:line="240" w:lineRule="auto"/>
              <w:rPr>
                <w:rFonts w:ascii="Footlight MT Light" w:eastAsia="Times New Roman" w:hAnsi="Footlight MT Light" w:cs="Calibri"/>
                <w:color w:val="FF0000"/>
                <w:sz w:val="24"/>
                <w:szCs w:val="24"/>
              </w:rPr>
            </w:pPr>
            <w:r w:rsidRPr="00552AAE">
              <w:rPr>
                <w:rFonts w:ascii="Footlight MT Light" w:eastAsia="Times New Roman" w:hAnsi="Footlight MT Light" w:cs="Calibri"/>
                <w:sz w:val="24"/>
                <w:szCs w:val="24"/>
              </w:rPr>
              <w:t xml:space="preserve">Renovation to completion of Office block consisting of 12 offices and Board room </w:t>
            </w:r>
            <w:r w:rsidR="00552AAE" w:rsidRPr="00552AAE">
              <w:rPr>
                <w:rFonts w:ascii="Footlight MT Light" w:eastAsia="Times New Roman" w:hAnsi="Footlight MT Light" w:cs="Calibri"/>
                <w:sz w:val="24"/>
                <w:szCs w:val="24"/>
              </w:rPr>
              <w:t xml:space="preserve">(floor tiling, ceilings, reconnection of electricity, </w:t>
            </w:r>
            <w:proofErr w:type="spellStart"/>
            <w:r w:rsidR="00552AAE" w:rsidRPr="00552AAE">
              <w:rPr>
                <w:rFonts w:ascii="Footlight MT Light" w:eastAsia="Times New Roman" w:hAnsi="Footlight MT Light" w:cs="Calibri"/>
                <w:sz w:val="24"/>
                <w:szCs w:val="24"/>
              </w:rPr>
              <w:t>replastering</w:t>
            </w:r>
            <w:proofErr w:type="spellEnd"/>
            <w:r w:rsidR="00552AAE" w:rsidRPr="00552AAE">
              <w:rPr>
                <w:rFonts w:ascii="Footlight MT Light" w:eastAsia="Times New Roman" w:hAnsi="Footlight MT Light" w:cs="Calibri"/>
                <w:sz w:val="24"/>
                <w:szCs w:val="24"/>
              </w:rPr>
              <w:t xml:space="preserve">, </w:t>
            </w:r>
            <w:proofErr w:type="spellStart"/>
            <w:r w:rsidR="00552AAE" w:rsidRPr="00552AAE">
              <w:rPr>
                <w:rFonts w:ascii="Footlight MT Light" w:eastAsia="Times New Roman" w:hAnsi="Footlight MT Light" w:cs="Calibri"/>
                <w:sz w:val="24"/>
                <w:szCs w:val="24"/>
              </w:rPr>
              <w:t>replumbering</w:t>
            </w:r>
            <w:proofErr w:type="spellEnd"/>
            <w:r w:rsidR="00552AAE" w:rsidRPr="00552AAE">
              <w:rPr>
                <w:rFonts w:ascii="Footlight MT Light" w:eastAsia="Times New Roman" w:hAnsi="Footlight MT Light" w:cs="Calibri"/>
                <w:sz w:val="24"/>
                <w:szCs w:val="24"/>
              </w:rPr>
              <w:t>,</w:t>
            </w:r>
            <w:r w:rsidR="00552AAE">
              <w:rPr>
                <w:rFonts w:ascii="Footlight MT Light" w:eastAsia="Times New Roman" w:hAnsi="Footlight MT Light" w:cs="Calibri"/>
                <w:sz w:val="24"/>
                <w:szCs w:val="24"/>
              </w:rPr>
              <w:t xml:space="preserve"> replacing doors and windows,</w:t>
            </w:r>
            <w:r w:rsidR="00552AAE" w:rsidRPr="00552AAE">
              <w:rPr>
                <w:rFonts w:ascii="Footlight MT Light" w:eastAsia="Times New Roman" w:hAnsi="Footlight MT Light" w:cs="Calibri"/>
                <w:sz w:val="24"/>
                <w:szCs w:val="24"/>
              </w:rPr>
              <w:t xml:space="preserve"> repainting,)</w:t>
            </w:r>
            <w:r w:rsidR="00253F1E">
              <w:rPr>
                <w:rFonts w:ascii="Footlight MT Light" w:eastAsia="Times New Roman" w:hAnsi="Footlight MT Light" w:cs="Calibri"/>
                <w:color w:val="FF0000"/>
                <w:sz w:val="24"/>
                <w:szCs w:val="24"/>
              </w:rPr>
              <w:t xml:space="preserve"> </w:t>
            </w:r>
          </w:p>
        </w:tc>
        <w:tc>
          <w:tcPr>
            <w:tcW w:w="1843" w:type="dxa"/>
            <w:shd w:val="clear" w:color="000000" w:fill="FFFFFF"/>
            <w:hideMark/>
          </w:tcPr>
          <w:p w14:paraId="55DB8AAF" w14:textId="1C2A9E63"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3,000,000</w:t>
            </w:r>
          </w:p>
        </w:tc>
        <w:tc>
          <w:tcPr>
            <w:tcW w:w="992" w:type="dxa"/>
            <w:gridSpan w:val="2"/>
            <w:shd w:val="clear" w:color="000000" w:fill="FFFFFF"/>
            <w:hideMark/>
          </w:tcPr>
          <w:p w14:paraId="6264321D"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hideMark/>
          </w:tcPr>
          <w:p w14:paraId="38E37ADF" w14:textId="03E08D93"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3,000,000</w:t>
            </w:r>
          </w:p>
        </w:tc>
        <w:tc>
          <w:tcPr>
            <w:tcW w:w="764" w:type="dxa"/>
            <w:gridSpan w:val="2"/>
            <w:shd w:val="clear" w:color="000000" w:fill="FFFFFF"/>
            <w:noWrap/>
            <w:hideMark/>
          </w:tcPr>
          <w:p w14:paraId="09ED8BEA"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5CC9F376" w14:textId="77777777" w:rsidTr="00362880">
        <w:trPr>
          <w:gridAfter w:val="1"/>
          <w:wAfter w:w="7" w:type="dxa"/>
          <w:trHeight w:val="1328"/>
        </w:trPr>
        <w:tc>
          <w:tcPr>
            <w:tcW w:w="709" w:type="dxa"/>
            <w:shd w:val="clear" w:color="000000" w:fill="FFFFFF"/>
            <w:noWrap/>
          </w:tcPr>
          <w:p w14:paraId="4279612F"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45921FAA" w14:textId="74963EA1"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Matayos</w:t>
            </w:r>
            <w:proofErr w:type="spellEnd"/>
            <w:r w:rsidRPr="00133684">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tcPr>
          <w:p w14:paraId="11D5A390" w14:textId="66DFE0CF" w:rsidR="00823A5D" w:rsidRPr="00133684" w:rsidRDefault="00823A5D" w:rsidP="00823A5D">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C</w:t>
            </w:r>
            <w:r w:rsidRPr="00133684">
              <w:rPr>
                <w:rFonts w:ascii="Footlight MT Light" w:eastAsia="Times New Roman" w:hAnsi="Footlight MT Light" w:cs="Calibri"/>
                <w:sz w:val="24"/>
                <w:szCs w:val="24"/>
              </w:rPr>
              <w:t xml:space="preserve">onstruction to completion of 6 door latrine with one being disability friendly </w:t>
            </w:r>
          </w:p>
        </w:tc>
        <w:tc>
          <w:tcPr>
            <w:tcW w:w="1843" w:type="dxa"/>
            <w:shd w:val="clear" w:color="000000" w:fill="FFFFFF"/>
          </w:tcPr>
          <w:p w14:paraId="4BF086E1" w14:textId="06346116"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sz w:val="24"/>
                <w:szCs w:val="24"/>
              </w:rPr>
              <w:t>600,000</w:t>
            </w:r>
          </w:p>
        </w:tc>
        <w:tc>
          <w:tcPr>
            <w:tcW w:w="992" w:type="dxa"/>
            <w:gridSpan w:val="2"/>
            <w:shd w:val="clear" w:color="000000" w:fill="FFFFFF"/>
          </w:tcPr>
          <w:p w14:paraId="65734F16" w14:textId="7165795E"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13ADE7AC" w14:textId="370775FA"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600,000</w:t>
            </w:r>
          </w:p>
        </w:tc>
        <w:tc>
          <w:tcPr>
            <w:tcW w:w="764" w:type="dxa"/>
            <w:gridSpan w:val="2"/>
            <w:shd w:val="clear" w:color="000000" w:fill="FFFFFF"/>
            <w:noWrap/>
          </w:tcPr>
          <w:p w14:paraId="119D5B73" w14:textId="31DA7D2B" w:rsidR="00823A5D" w:rsidRPr="00133684" w:rsidRDefault="00823A5D" w:rsidP="007359BF">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New</w:t>
            </w:r>
          </w:p>
        </w:tc>
      </w:tr>
      <w:tr w:rsidR="00823A5D" w:rsidRPr="00133684" w14:paraId="14EECC2B" w14:textId="77777777" w:rsidTr="00362880">
        <w:trPr>
          <w:gridAfter w:val="1"/>
          <w:wAfter w:w="7" w:type="dxa"/>
          <w:trHeight w:val="1328"/>
        </w:trPr>
        <w:tc>
          <w:tcPr>
            <w:tcW w:w="709" w:type="dxa"/>
            <w:shd w:val="clear" w:color="000000" w:fill="FFFFFF"/>
            <w:noWrap/>
          </w:tcPr>
          <w:p w14:paraId="176774E5"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76FC3E3E" w14:textId="0941305B"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455C80">
              <w:rPr>
                <w:rFonts w:ascii="Footlight MT Light" w:eastAsia="Times New Roman" w:hAnsi="Footlight MT Light" w:cs="Calibri"/>
                <w:color w:val="000000"/>
                <w:sz w:val="24"/>
                <w:szCs w:val="24"/>
              </w:rPr>
              <w:t>Matayos</w:t>
            </w:r>
            <w:proofErr w:type="spellEnd"/>
            <w:r w:rsidRPr="00455C80">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tcPr>
          <w:p w14:paraId="45ECD48C" w14:textId="35C04303" w:rsidR="00823A5D" w:rsidRDefault="00823A5D" w:rsidP="00823A5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Construction to completion of a fence measuring 4 Acres with chain-link and concrete posts </w:t>
            </w:r>
          </w:p>
        </w:tc>
        <w:tc>
          <w:tcPr>
            <w:tcW w:w="1843" w:type="dxa"/>
            <w:shd w:val="clear" w:color="000000" w:fill="FFFFFF"/>
          </w:tcPr>
          <w:p w14:paraId="29A2DACC" w14:textId="1923E072"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2,921,119</w:t>
            </w:r>
          </w:p>
        </w:tc>
        <w:tc>
          <w:tcPr>
            <w:tcW w:w="992" w:type="dxa"/>
            <w:gridSpan w:val="2"/>
            <w:shd w:val="clear" w:color="000000" w:fill="FFFFFF"/>
          </w:tcPr>
          <w:p w14:paraId="67B09913"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7CED6D5A" w14:textId="10662658"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sz w:val="24"/>
                <w:szCs w:val="24"/>
              </w:rPr>
              <w:t>2,921,119</w:t>
            </w:r>
          </w:p>
        </w:tc>
        <w:tc>
          <w:tcPr>
            <w:tcW w:w="764" w:type="dxa"/>
            <w:gridSpan w:val="2"/>
            <w:shd w:val="clear" w:color="000000" w:fill="FFFFFF"/>
            <w:noWrap/>
          </w:tcPr>
          <w:p w14:paraId="3B8914C6"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p>
        </w:tc>
      </w:tr>
      <w:tr w:rsidR="00823A5D" w:rsidRPr="00133684" w14:paraId="75C6A6AD" w14:textId="77777777" w:rsidTr="00362880">
        <w:trPr>
          <w:gridAfter w:val="1"/>
          <w:wAfter w:w="7" w:type="dxa"/>
          <w:trHeight w:val="1328"/>
        </w:trPr>
        <w:tc>
          <w:tcPr>
            <w:tcW w:w="709" w:type="dxa"/>
            <w:shd w:val="clear" w:color="000000" w:fill="FFFFFF"/>
            <w:noWrap/>
          </w:tcPr>
          <w:p w14:paraId="5C051A51"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4ACF8EA9" w14:textId="24E8CF87"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455C80">
              <w:rPr>
                <w:rFonts w:ascii="Footlight MT Light" w:eastAsia="Times New Roman" w:hAnsi="Footlight MT Light" w:cs="Calibri"/>
                <w:color w:val="000000"/>
                <w:sz w:val="24"/>
                <w:szCs w:val="24"/>
              </w:rPr>
              <w:t>Matayos</w:t>
            </w:r>
            <w:proofErr w:type="spellEnd"/>
            <w:r w:rsidRPr="00455C80">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tcPr>
          <w:p w14:paraId="17A0BF31" w14:textId="2BD78D74" w:rsidR="00823A5D" w:rsidRPr="00133684" w:rsidRDefault="00823A5D" w:rsidP="00823A5D">
            <w:pPr>
              <w:spacing w:after="0" w:line="240" w:lineRule="auto"/>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Construction to completion of the gate house and a Gate at the access point</w:t>
            </w:r>
            <w:r>
              <w:rPr>
                <w:rFonts w:ascii="Footlight MT Light" w:eastAsia="Times New Roman" w:hAnsi="Footlight MT Light" w:cs="Calibri"/>
                <w:sz w:val="24"/>
                <w:szCs w:val="24"/>
              </w:rPr>
              <w:t>.</w:t>
            </w:r>
            <w:r w:rsidR="00253F1E">
              <w:rPr>
                <w:rFonts w:ascii="Footlight MT Light" w:eastAsia="Times New Roman" w:hAnsi="Footlight MT Light" w:cs="Calibri"/>
                <w:color w:val="FF0000"/>
                <w:sz w:val="24"/>
                <w:szCs w:val="24"/>
              </w:rPr>
              <w:t xml:space="preserve"> </w:t>
            </w:r>
          </w:p>
        </w:tc>
        <w:tc>
          <w:tcPr>
            <w:tcW w:w="1843" w:type="dxa"/>
            <w:shd w:val="clear" w:color="000000" w:fill="FFFFFF"/>
          </w:tcPr>
          <w:p w14:paraId="0CD36D75" w14:textId="16BB37A5" w:rsidR="00823A5D" w:rsidRPr="00133684" w:rsidRDefault="00823A5D" w:rsidP="00823A5D">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992" w:type="dxa"/>
            <w:gridSpan w:val="2"/>
            <w:shd w:val="clear" w:color="000000" w:fill="FFFFFF"/>
          </w:tcPr>
          <w:p w14:paraId="261ACCE4"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6D3300D2" w14:textId="0307F418" w:rsidR="00823A5D" w:rsidRPr="00133684" w:rsidRDefault="00823A5D" w:rsidP="007359BF">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600,000</w:t>
            </w:r>
          </w:p>
        </w:tc>
        <w:tc>
          <w:tcPr>
            <w:tcW w:w="764" w:type="dxa"/>
            <w:gridSpan w:val="2"/>
            <w:shd w:val="clear" w:color="000000" w:fill="FFFFFF"/>
            <w:noWrap/>
          </w:tcPr>
          <w:p w14:paraId="58B368C1"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p>
        </w:tc>
      </w:tr>
      <w:tr w:rsidR="00823A5D" w:rsidRPr="00133684" w14:paraId="19C0F7B1" w14:textId="77777777" w:rsidTr="00362880">
        <w:trPr>
          <w:gridAfter w:val="1"/>
          <w:wAfter w:w="7" w:type="dxa"/>
          <w:trHeight w:val="619"/>
        </w:trPr>
        <w:tc>
          <w:tcPr>
            <w:tcW w:w="709" w:type="dxa"/>
            <w:shd w:val="clear" w:color="000000" w:fill="FFFFFF"/>
            <w:noWrap/>
          </w:tcPr>
          <w:p w14:paraId="3D7E7A55" w14:textId="77777777" w:rsidR="00823A5D" w:rsidRPr="00133684" w:rsidRDefault="00823A5D" w:rsidP="00823A5D">
            <w:pPr>
              <w:pStyle w:val="ListParagraph"/>
              <w:numPr>
                <w:ilvl w:val="0"/>
                <w:numId w:val="67"/>
              </w:numPr>
              <w:spacing w:after="0" w:line="240" w:lineRule="auto"/>
              <w:rPr>
                <w:rFonts w:ascii="Footlight MT Light" w:eastAsia="Times New Roman" w:hAnsi="Footlight MT Light" w:cs="Calibri"/>
                <w:sz w:val="24"/>
                <w:szCs w:val="24"/>
              </w:rPr>
            </w:pPr>
          </w:p>
        </w:tc>
        <w:tc>
          <w:tcPr>
            <w:tcW w:w="2436" w:type="dxa"/>
            <w:shd w:val="clear" w:color="000000" w:fill="FFFFFF"/>
          </w:tcPr>
          <w:p w14:paraId="3827EE57" w14:textId="7E5E8ECE" w:rsidR="00823A5D" w:rsidRPr="00133684" w:rsidRDefault="00823A5D" w:rsidP="00823A5D">
            <w:pPr>
              <w:spacing w:after="0" w:line="240" w:lineRule="auto"/>
              <w:rPr>
                <w:rFonts w:ascii="Footlight MT Light" w:eastAsia="Times New Roman" w:hAnsi="Footlight MT Light" w:cs="Calibri"/>
                <w:color w:val="000000"/>
                <w:sz w:val="24"/>
                <w:szCs w:val="24"/>
              </w:rPr>
            </w:pPr>
            <w:proofErr w:type="spellStart"/>
            <w:r w:rsidRPr="00133684">
              <w:rPr>
                <w:rFonts w:ascii="Footlight MT Light" w:eastAsia="Times New Roman" w:hAnsi="Footlight MT Light" w:cs="Calibri"/>
                <w:color w:val="000000"/>
                <w:sz w:val="24"/>
                <w:szCs w:val="24"/>
              </w:rPr>
              <w:t>Matayos</w:t>
            </w:r>
            <w:proofErr w:type="spellEnd"/>
            <w:r w:rsidRPr="00133684">
              <w:rPr>
                <w:rFonts w:ascii="Footlight MT Light" w:eastAsia="Times New Roman" w:hAnsi="Footlight MT Light" w:cs="Calibri"/>
                <w:color w:val="000000"/>
                <w:sz w:val="24"/>
                <w:szCs w:val="24"/>
              </w:rPr>
              <w:t xml:space="preserve"> Assistant Commissioner’s Office</w:t>
            </w:r>
          </w:p>
        </w:tc>
        <w:tc>
          <w:tcPr>
            <w:tcW w:w="2809" w:type="dxa"/>
            <w:gridSpan w:val="2"/>
            <w:shd w:val="clear" w:color="auto" w:fill="auto"/>
          </w:tcPr>
          <w:p w14:paraId="6EEF42D0" w14:textId="075A59EF" w:rsidR="00823A5D" w:rsidRPr="00133684" w:rsidRDefault="00823A5D" w:rsidP="00823A5D">
            <w:pPr>
              <w:spacing w:after="0" w:line="240" w:lineRule="auto"/>
              <w:rPr>
                <w:rFonts w:ascii="Footlight MT Light" w:eastAsia="Times New Roman" w:hAnsi="Footlight MT Light" w:cs="Calibri"/>
                <w:color w:val="FF0000"/>
                <w:sz w:val="24"/>
                <w:szCs w:val="24"/>
              </w:rPr>
            </w:pPr>
            <w:r w:rsidRPr="00133684">
              <w:rPr>
                <w:rFonts w:ascii="Footlight MT Light" w:eastAsia="Times New Roman" w:hAnsi="Footlight MT Light" w:cs="Calibri"/>
                <w:sz w:val="24"/>
                <w:szCs w:val="24"/>
              </w:rPr>
              <w:t xml:space="preserve">Purchase and supply of office furniture:12 office desks @ 28,000.00 Kshs.336,000.00,24 </w:t>
            </w:r>
            <w:r w:rsidRPr="00133684">
              <w:rPr>
                <w:rFonts w:ascii="Footlight MT Light" w:eastAsia="Times New Roman" w:hAnsi="Footlight MT Light" w:cs="Calibri"/>
                <w:sz w:val="24"/>
                <w:szCs w:val="24"/>
              </w:rPr>
              <w:lastRenderedPageBreak/>
              <w:t>office chairs @8,000.00 -Kshs.192,000.00</w:t>
            </w:r>
            <w:r>
              <w:rPr>
                <w:rFonts w:ascii="Footlight MT Light" w:eastAsia="Times New Roman" w:hAnsi="Footlight MT Light" w:cs="Calibri"/>
                <w:color w:val="FF0000"/>
                <w:sz w:val="24"/>
                <w:szCs w:val="24"/>
              </w:rPr>
              <w:t xml:space="preserve"> </w:t>
            </w:r>
          </w:p>
        </w:tc>
        <w:tc>
          <w:tcPr>
            <w:tcW w:w="1843" w:type="dxa"/>
            <w:shd w:val="clear" w:color="000000" w:fill="FFFFFF"/>
          </w:tcPr>
          <w:p w14:paraId="6BE32324" w14:textId="7C151FC0"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lastRenderedPageBreak/>
              <w:t>528,000</w:t>
            </w:r>
          </w:p>
        </w:tc>
        <w:tc>
          <w:tcPr>
            <w:tcW w:w="992" w:type="dxa"/>
            <w:gridSpan w:val="2"/>
            <w:shd w:val="clear" w:color="000000" w:fill="FFFFFF"/>
          </w:tcPr>
          <w:p w14:paraId="03C80668" w14:textId="77777777" w:rsidR="00823A5D" w:rsidRPr="00133684" w:rsidRDefault="00823A5D" w:rsidP="00823A5D">
            <w:pPr>
              <w:spacing w:after="0" w:line="240" w:lineRule="auto"/>
              <w:jc w:val="right"/>
              <w:rPr>
                <w:rFonts w:ascii="Footlight MT Light" w:eastAsia="Times New Roman" w:hAnsi="Footlight MT Light" w:cs="Calibri"/>
                <w:color w:val="000000"/>
                <w:sz w:val="24"/>
                <w:szCs w:val="24"/>
              </w:rPr>
            </w:pPr>
          </w:p>
        </w:tc>
        <w:tc>
          <w:tcPr>
            <w:tcW w:w="1843" w:type="dxa"/>
            <w:gridSpan w:val="2"/>
            <w:shd w:val="clear" w:color="000000" w:fill="FFFFFF"/>
          </w:tcPr>
          <w:p w14:paraId="2BAA6DAB" w14:textId="3A68F31A" w:rsidR="00823A5D" w:rsidRPr="00133684" w:rsidRDefault="00823A5D" w:rsidP="007359BF">
            <w:pPr>
              <w:spacing w:after="0" w:line="240" w:lineRule="auto"/>
              <w:jc w:val="right"/>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528,000</w:t>
            </w:r>
          </w:p>
        </w:tc>
        <w:tc>
          <w:tcPr>
            <w:tcW w:w="764" w:type="dxa"/>
            <w:gridSpan w:val="2"/>
            <w:shd w:val="clear" w:color="000000" w:fill="FFFFFF"/>
            <w:noWrap/>
          </w:tcPr>
          <w:p w14:paraId="443E0134" w14:textId="77777777" w:rsidR="00823A5D" w:rsidRPr="00133684" w:rsidRDefault="00823A5D" w:rsidP="007359BF">
            <w:pPr>
              <w:spacing w:after="0" w:line="240" w:lineRule="auto"/>
              <w:jc w:val="right"/>
              <w:rPr>
                <w:rFonts w:ascii="Footlight MT Light" w:eastAsia="Times New Roman" w:hAnsi="Footlight MT Light" w:cs="Calibri"/>
                <w:sz w:val="24"/>
                <w:szCs w:val="24"/>
              </w:rPr>
            </w:pPr>
          </w:p>
        </w:tc>
      </w:tr>
      <w:tr w:rsidR="00823A5D" w:rsidRPr="00133684" w14:paraId="1B6712DB" w14:textId="77777777" w:rsidTr="003B1BE6">
        <w:trPr>
          <w:gridAfter w:val="1"/>
          <w:wAfter w:w="7" w:type="dxa"/>
          <w:trHeight w:val="50"/>
        </w:trPr>
        <w:tc>
          <w:tcPr>
            <w:tcW w:w="3156" w:type="dxa"/>
            <w:gridSpan w:val="3"/>
            <w:shd w:val="clear" w:color="000000" w:fill="FFFFFF"/>
            <w:noWrap/>
          </w:tcPr>
          <w:p w14:paraId="792A36A7" w14:textId="6B58E9DA"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lastRenderedPageBreak/>
              <w:t>Total</w:t>
            </w:r>
          </w:p>
        </w:tc>
        <w:tc>
          <w:tcPr>
            <w:tcW w:w="2798" w:type="dxa"/>
            <w:shd w:val="clear" w:color="auto" w:fill="auto"/>
          </w:tcPr>
          <w:p w14:paraId="637FA159" w14:textId="77777777" w:rsidR="00823A5D" w:rsidRPr="00133684" w:rsidRDefault="00823A5D" w:rsidP="00823A5D">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325DB6C3" w14:textId="527ABEA9"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11,216,682</w:t>
            </w:r>
            <w:r w:rsidRPr="00133684">
              <w:rPr>
                <w:rFonts w:ascii="Footlight MT Light" w:eastAsia="Times New Roman" w:hAnsi="Footlight MT Light" w:cs="Calibri"/>
                <w:b/>
                <w:bCs/>
                <w:color w:val="000000"/>
                <w:sz w:val="24"/>
                <w:szCs w:val="24"/>
              </w:rPr>
              <w:fldChar w:fldCharType="end"/>
            </w:r>
          </w:p>
        </w:tc>
        <w:tc>
          <w:tcPr>
            <w:tcW w:w="992" w:type="dxa"/>
            <w:gridSpan w:val="2"/>
            <w:shd w:val="clear" w:color="000000" w:fill="FFFFFF"/>
          </w:tcPr>
          <w:p w14:paraId="5039321A"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D43F26D" w14:textId="33E65D3D" w:rsidR="00823A5D" w:rsidRPr="00133684" w:rsidRDefault="00651CA7" w:rsidP="007359BF">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 xml:space="preserve">       </w:t>
            </w:r>
            <w:r w:rsidR="00935D66">
              <w:rPr>
                <w:rFonts w:ascii="Footlight MT Light" w:eastAsia="Times New Roman" w:hAnsi="Footlight MT Light" w:cs="Calibri"/>
                <w:b/>
                <w:bCs/>
                <w:color w:val="000000"/>
                <w:sz w:val="24"/>
                <w:szCs w:val="24"/>
              </w:rPr>
              <w:fldChar w:fldCharType="begin"/>
            </w:r>
            <w:r w:rsidR="00935D66">
              <w:rPr>
                <w:rFonts w:ascii="Footlight MT Light" w:eastAsia="Times New Roman" w:hAnsi="Footlight MT Light" w:cs="Calibri"/>
                <w:b/>
                <w:bCs/>
                <w:color w:val="000000"/>
                <w:sz w:val="24"/>
                <w:szCs w:val="24"/>
              </w:rPr>
              <w:instrText xml:space="preserve"> =SUM(ABOVE) </w:instrText>
            </w:r>
            <w:r w:rsidR="00935D66">
              <w:rPr>
                <w:rFonts w:ascii="Footlight MT Light" w:eastAsia="Times New Roman" w:hAnsi="Footlight MT Light" w:cs="Calibri"/>
                <w:b/>
                <w:bCs/>
                <w:color w:val="000000"/>
                <w:sz w:val="24"/>
                <w:szCs w:val="24"/>
              </w:rPr>
              <w:fldChar w:fldCharType="separate"/>
            </w:r>
            <w:r w:rsidR="00935D66">
              <w:rPr>
                <w:rFonts w:ascii="Footlight MT Light" w:eastAsia="Times New Roman" w:hAnsi="Footlight MT Light" w:cs="Calibri"/>
                <w:b/>
                <w:bCs/>
                <w:noProof/>
                <w:color w:val="000000"/>
                <w:sz w:val="24"/>
                <w:szCs w:val="24"/>
              </w:rPr>
              <w:t>11,216,682</w:t>
            </w:r>
            <w:r w:rsidR="00935D66">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72B81769" w14:textId="77777777" w:rsidR="00823A5D" w:rsidRPr="00133684" w:rsidRDefault="00823A5D" w:rsidP="007359BF">
            <w:pPr>
              <w:spacing w:after="0" w:line="240" w:lineRule="auto"/>
              <w:jc w:val="right"/>
              <w:rPr>
                <w:rFonts w:ascii="Footlight MT Light" w:eastAsia="Times New Roman" w:hAnsi="Footlight MT Light" w:cs="Calibri"/>
                <w:b/>
                <w:bCs/>
                <w:sz w:val="24"/>
                <w:szCs w:val="24"/>
              </w:rPr>
            </w:pPr>
          </w:p>
        </w:tc>
      </w:tr>
      <w:tr w:rsidR="00823A5D" w:rsidRPr="00133684" w14:paraId="64ABC53C" w14:textId="77777777" w:rsidTr="00307CAB">
        <w:trPr>
          <w:gridAfter w:val="1"/>
          <w:wAfter w:w="7" w:type="dxa"/>
          <w:trHeight w:val="292"/>
        </w:trPr>
        <w:tc>
          <w:tcPr>
            <w:tcW w:w="5954" w:type="dxa"/>
            <w:gridSpan w:val="4"/>
            <w:shd w:val="clear" w:color="000000" w:fill="FFFFFF"/>
            <w:noWrap/>
          </w:tcPr>
          <w:p w14:paraId="29935E75" w14:textId="0AF27E8F" w:rsidR="00823A5D" w:rsidRPr="00133684" w:rsidRDefault="00823A5D" w:rsidP="00823A5D">
            <w:pPr>
              <w:spacing w:after="0" w:line="240" w:lineRule="auto"/>
              <w:rPr>
                <w:rFonts w:ascii="Footlight MT Light" w:eastAsia="Times New Roman" w:hAnsi="Footlight MT Light" w:cs="Calibri"/>
                <w:b/>
                <w:bCs/>
                <w:sz w:val="24"/>
                <w:szCs w:val="24"/>
              </w:rPr>
            </w:pPr>
            <w:r w:rsidRPr="00133684">
              <w:rPr>
                <w:rFonts w:ascii="Footlight MT Light" w:eastAsia="Times New Roman" w:hAnsi="Footlight MT Light" w:cs="Calibri"/>
                <w:b/>
                <w:bCs/>
                <w:sz w:val="24"/>
                <w:szCs w:val="24"/>
              </w:rPr>
              <w:t>TOTAL CONSTITUENCY ALLOCATION</w:t>
            </w:r>
          </w:p>
        </w:tc>
        <w:tc>
          <w:tcPr>
            <w:tcW w:w="1843" w:type="dxa"/>
            <w:shd w:val="clear" w:color="000000" w:fill="FFFFFF"/>
          </w:tcPr>
          <w:p w14:paraId="159B82CD"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992" w:type="dxa"/>
            <w:gridSpan w:val="2"/>
            <w:shd w:val="clear" w:color="000000" w:fill="FFFFFF"/>
          </w:tcPr>
          <w:p w14:paraId="09F5B337"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1E8F60F" w14:textId="2365178B" w:rsidR="00B94860" w:rsidRPr="00116F42" w:rsidRDefault="00823A5D" w:rsidP="007359BF">
            <w:pPr>
              <w:jc w:val="right"/>
              <w:rPr>
                <w:rFonts w:ascii="Footlight MT Light" w:hAnsi="Footlight MT Light" w:cs="Calibri"/>
                <w:b/>
                <w:bCs/>
                <w:color w:val="FF0000"/>
                <w:sz w:val="24"/>
                <w:szCs w:val="24"/>
              </w:rPr>
            </w:pPr>
            <w:r w:rsidRPr="00133684">
              <w:rPr>
                <w:rFonts w:ascii="Footlight MT Light" w:hAnsi="Footlight MT Light" w:cs="Calibri"/>
                <w:b/>
                <w:bCs/>
                <w:color w:val="000000"/>
                <w:sz w:val="24"/>
                <w:szCs w:val="24"/>
              </w:rPr>
              <w:t>175,</w:t>
            </w:r>
            <w:r>
              <w:rPr>
                <w:rFonts w:ascii="Footlight MT Light" w:hAnsi="Footlight MT Light" w:cs="Calibri"/>
                <w:b/>
                <w:bCs/>
                <w:color w:val="000000"/>
                <w:sz w:val="24"/>
                <w:szCs w:val="24"/>
              </w:rPr>
              <w:t>3</w:t>
            </w:r>
            <w:r w:rsidRPr="00133684">
              <w:rPr>
                <w:rFonts w:ascii="Footlight MT Light" w:hAnsi="Footlight MT Light" w:cs="Calibri"/>
                <w:b/>
                <w:bCs/>
                <w:color w:val="000000"/>
                <w:sz w:val="24"/>
                <w:szCs w:val="24"/>
              </w:rPr>
              <w:t>61,810</w:t>
            </w:r>
            <w:r>
              <w:rPr>
                <w:rFonts w:ascii="Footlight MT Light" w:hAnsi="Footlight MT Light" w:cs="Calibri"/>
                <w:b/>
                <w:bCs/>
                <w:color w:val="FF0000"/>
                <w:sz w:val="24"/>
                <w:szCs w:val="24"/>
              </w:rPr>
              <w:t xml:space="preserve"> </w:t>
            </w:r>
          </w:p>
        </w:tc>
        <w:tc>
          <w:tcPr>
            <w:tcW w:w="764" w:type="dxa"/>
            <w:gridSpan w:val="2"/>
            <w:shd w:val="clear" w:color="000000" w:fill="FFFFFF"/>
            <w:noWrap/>
          </w:tcPr>
          <w:p w14:paraId="51347650" w14:textId="77777777" w:rsidR="00823A5D" w:rsidRPr="00133684" w:rsidRDefault="00823A5D" w:rsidP="007359BF">
            <w:pPr>
              <w:spacing w:after="0" w:line="240" w:lineRule="auto"/>
              <w:jc w:val="right"/>
              <w:rPr>
                <w:rFonts w:ascii="Footlight MT Light" w:eastAsia="Times New Roman" w:hAnsi="Footlight MT Light" w:cs="Calibri"/>
                <w:b/>
                <w:bCs/>
                <w:sz w:val="24"/>
                <w:szCs w:val="24"/>
              </w:rPr>
            </w:pPr>
          </w:p>
        </w:tc>
      </w:tr>
      <w:tr w:rsidR="00823A5D" w:rsidRPr="00133684" w14:paraId="1B887F31" w14:textId="77777777" w:rsidTr="003B1BE6">
        <w:trPr>
          <w:trHeight w:val="228"/>
        </w:trPr>
        <w:tc>
          <w:tcPr>
            <w:tcW w:w="11403" w:type="dxa"/>
            <w:gridSpan w:val="12"/>
            <w:shd w:val="clear" w:color="000000" w:fill="FFFFFF"/>
            <w:noWrap/>
          </w:tcPr>
          <w:p w14:paraId="4FC389C1" w14:textId="618A5629" w:rsidR="00823A5D" w:rsidRPr="00133684" w:rsidRDefault="00823A5D" w:rsidP="00601FBD">
            <w:pPr>
              <w:spacing w:after="0" w:line="240" w:lineRule="auto"/>
              <w:rPr>
                <w:rFonts w:ascii="Footlight MT Light" w:eastAsia="Times New Roman" w:hAnsi="Footlight MT Light" w:cs="Calibri"/>
                <w:b/>
                <w:bCs/>
                <w:sz w:val="24"/>
                <w:szCs w:val="24"/>
              </w:rPr>
            </w:pPr>
            <w:bookmarkStart w:id="3" w:name="_Hlk167971045"/>
            <w:r w:rsidRPr="00133684">
              <w:rPr>
                <w:rFonts w:ascii="Footlight MT Light" w:eastAsia="Times New Roman" w:hAnsi="Footlight MT Light" w:cs="Calibri"/>
                <w:b/>
                <w:bCs/>
                <w:sz w:val="24"/>
                <w:szCs w:val="24"/>
              </w:rPr>
              <w:t xml:space="preserve">JUNIOR SECONDARY SCHOOLS (CONDITIONAL GRANT BY THE MINISTRY </w:t>
            </w:r>
          </w:p>
        </w:tc>
      </w:tr>
      <w:tr w:rsidR="00823A5D" w:rsidRPr="00133684" w14:paraId="3CA6A1E8" w14:textId="77777777" w:rsidTr="00362880">
        <w:trPr>
          <w:gridAfter w:val="1"/>
          <w:wAfter w:w="7" w:type="dxa"/>
          <w:trHeight w:val="228"/>
        </w:trPr>
        <w:tc>
          <w:tcPr>
            <w:tcW w:w="709" w:type="dxa"/>
            <w:shd w:val="clear" w:color="000000" w:fill="FFFFFF"/>
            <w:noWrap/>
          </w:tcPr>
          <w:p w14:paraId="5CBF73DD" w14:textId="1B9F628B"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1</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4BD909B0" w14:textId="769BEE00"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Munongo Primary School</w:t>
            </w:r>
          </w:p>
        </w:tc>
        <w:tc>
          <w:tcPr>
            <w:tcW w:w="2809" w:type="dxa"/>
            <w:gridSpan w:val="2"/>
            <w:shd w:val="clear" w:color="auto" w:fill="auto"/>
          </w:tcPr>
          <w:p w14:paraId="37CCD621" w14:textId="1E00A6DD"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Construction to completion of two </w:t>
            </w:r>
            <w:r>
              <w:rPr>
                <w:rFonts w:ascii="Footlight MT Light" w:eastAsia="Times New Roman" w:hAnsi="Footlight MT Light" w:cs="Calibri"/>
                <w:color w:val="000000"/>
                <w:sz w:val="24"/>
                <w:szCs w:val="24"/>
              </w:rPr>
              <w:t>(</w:t>
            </w:r>
            <w:r w:rsidR="00B720D8">
              <w:rPr>
                <w:rFonts w:ascii="Footlight MT Light" w:eastAsia="Times New Roman" w:hAnsi="Footlight MT Light" w:cs="Calibri"/>
                <w:color w:val="000000"/>
                <w:sz w:val="24"/>
                <w:szCs w:val="24"/>
              </w:rPr>
              <w:t>3</w:t>
            </w:r>
            <w:r>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classrooms </w:t>
            </w:r>
          </w:p>
        </w:tc>
        <w:tc>
          <w:tcPr>
            <w:tcW w:w="1843" w:type="dxa"/>
            <w:shd w:val="clear" w:color="000000" w:fill="FFFFFF"/>
          </w:tcPr>
          <w:p w14:paraId="658A88C3" w14:textId="77777777" w:rsidR="004D290E" w:rsidRDefault="00823A5D" w:rsidP="00823A5D">
            <w:pPr>
              <w:spacing w:after="0" w:line="240" w:lineRule="auto"/>
              <w:jc w:val="right"/>
              <w:rPr>
                <w:rFonts w:ascii="Footlight MT Light" w:eastAsia="Times New Roman" w:hAnsi="Footlight MT Light" w:cs="Calibri"/>
                <w:sz w:val="24"/>
                <w:szCs w:val="24"/>
              </w:rPr>
            </w:pPr>
            <w:r w:rsidRPr="00133684">
              <w:rPr>
                <w:rFonts w:ascii="Footlight MT Light" w:eastAsia="Times New Roman" w:hAnsi="Footlight MT Light" w:cs="Calibri"/>
                <w:sz w:val="24"/>
                <w:szCs w:val="24"/>
              </w:rPr>
              <w:t xml:space="preserve">                 </w:t>
            </w:r>
          </w:p>
          <w:p w14:paraId="483F7898" w14:textId="5DED6D0D" w:rsidR="00823A5D" w:rsidRPr="00133684" w:rsidRDefault="004D290E" w:rsidP="00823A5D">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sz w:val="24"/>
                <w:szCs w:val="24"/>
              </w:rPr>
              <w:t>4,162,929</w:t>
            </w:r>
            <w:r w:rsidR="00823A5D" w:rsidRPr="00133684">
              <w:rPr>
                <w:rFonts w:ascii="Footlight MT Light" w:eastAsia="Times New Roman" w:hAnsi="Footlight MT Light" w:cs="Calibri"/>
                <w:sz w:val="24"/>
                <w:szCs w:val="24"/>
              </w:rPr>
              <w:t xml:space="preserve"> </w:t>
            </w:r>
          </w:p>
        </w:tc>
        <w:tc>
          <w:tcPr>
            <w:tcW w:w="992" w:type="dxa"/>
            <w:gridSpan w:val="2"/>
            <w:shd w:val="clear" w:color="000000" w:fill="FFFFFF"/>
          </w:tcPr>
          <w:p w14:paraId="4602396F" w14:textId="5984B938"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5E622579" w14:textId="665CA16E"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B720D8">
              <w:rPr>
                <w:rFonts w:ascii="Footlight MT Light" w:eastAsia="Times New Roman" w:hAnsi="Footlight MT Light" w:cs="Calibri"/>
                <w:sz w:val="24"/>
                <w:szCs w:val="24"/>
              </w:rPr>
              <w:t>4,</w:t>
            </w:r>
            <w:r w:rsidR="004D290E">
              <w:rPr>
                <w:rFonts w:ascii="Footlight MT Light" w:eastAsia="Times New Roman" w:hAnsi="Footlight MT Light" w:cs="Calibri"/>
                <w:sz w:val="24"/>
                <w:szCs w:val="24"/>
              </w:rPr>
              <w:t>162,929</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tcPr>
          <w:p w14:paraId="76447E1A" w14:textId="698F784A"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8B4FAED" w14:textId="77777777" w:rsidTr="00362880">
        <w:trPr>
          <w:gridAfter w:val="1"/>
          <w:wAfter w:w="7" w:type="dxa"/>
          <w:trHeight w:val="228"/>
        </w:trPr>
        <w:tc>
          <w:tcPr>
            <w:tcW w:w="709" w:type="dxa"/>
            <w:shd w:val="clear" w:color="000000" w:fill="FFFFFF"/>
            <w:noWrap/>
          </w:tcPr>
          <w:p w14:paraId="68190657" w14:textId="6D4C3812"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2</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6E06623F" w14:textId="4006AB0A"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Murende</w:t>
            </w:r>
            <w:proofErr w:type="spellEnd"/>
            <w:r w:rsidRPr="00133684">
              <w:rPr>
                <w:rFonts w:ascii="Footlight MT Light" w:eastAsia="Times New Roman" w:hAnsi="Footlight MT Light" w:cs="Calibri"/>
                <w:sz w:val="24"/>
                <w:szCs w:val="24"/>
              </w:rPr>
              <w:t xml:space="preserve"> Primary School</w:t>
            </w:r>
          </w:p>
        </w:tc>
        <w:tc>
          <w:tcPr>
            <w:tcW w:w="2809" w:type="dxa"/>
            <w:gridSpan w:val="2"/>
            <w:shd w:val="clear" w:color="auto" w:fill="auto"/>
          </w:tcPr>
          <w:p w14:paraId="231535F0" w14:textId="5C936A15" w:rsidR="00C61D85" w:rsidRPr="00752DEB" w:rsidRDefault="00752DEB" w:rsidP="00823A5D">
            <w:pPr>
              <w:spacing w:after="0" w:line="240" w:lineRule="auto"/>
              <w:rPr>
                <w:rFonts w:ascii="Footlight MT Light" w:eastAsia="Times New Roman" w:hAnsi="Footlight MT Light" w:cs="Calibri"/>
                <w:color w:val="000000"/>
                <w:sz w:val="24"/>
                <w:szCs w:val="24"/>
              </w:rPr>
            </w:pPr>
            <w:r>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Construction to completion of one </w:t>
            </w:r>
            <w:r>
              <w:rPr>
                <w:rFonts w:ascii="Footlight MT Light" w:eastAsia="Times New Roman" w:hAnsi="Footlight MT Light" w:cs="Calibri"/>
                <w:color w:val="000000"/>
                <w:sz w:val="24"/>
                <w:szCs w:val="24"/>
              </w:rPr>
              <w:t>(1)</w:t>
            </w:r>
            <w:r w:rsidR="00693764">
              <w:rPr>
                <w:rFonts w:ascii="Footlight MT Light" w:eastAsia="Times New Roman" w:hAnsi="Footlight MT Light" w:cs="Calibri"/>
                <w:color w:val="000000"/>
                <w:sz w:val="24"/>
                <w:szCs w:val="24"/>
              </w:rPr>
              <w:t xml:space="preserve"> </w:t>
            </w:r>
            <w:r w:rsidR="00823A5D"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7FC2F51A" w14:textId="15587354"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1,400,000</w:t>
            </w:r>
            <w:r w:rsidRPr="00133684">
              <w:rPr>
                <w:rFonts w:ascii="Footlight MT Light" w:eastAsia="Times New Roman" w:hAnsi="Footlight MT Light" w:cs="Calibri"/>
                <w:sz w:val="24"/>
                <w:szCs w:val="24"/>
              </w:rPr>
              <w:t xml:space="preserve"> </w:t>
            </w:r>
          </w:p>
        </w:tc>
        <w:tc>
          <w:tcPr>
            <w:tcW w:w="992" w:type="dxa"/>
            <w:gridSpan w:val="2"/>
            <w:shd w:val="clear" w:color="000000" w:fill="FFFFFF"/>
          </w:tcPr>
          <w:p w14:paraId="7541DA22" w14:textId="7420EC14"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7A5A3592" w14:textId="259AD6C7"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1,400,000</w:t>
            </w:r>
          </w:p>
        </w:tc>
        <w:tc>
          <w:tcPr>
            <w:tcW w:w="764" w:type="dxa"/>
            <w:gridSpan w:val="2"/>
            <w:shd w:val="clear" w:color="000000" w:fill="FFFFFF"/>
            <w:noWrap/>
          </w:tcPr>
          <w:p w14:paraId="71C61F8B" w14:textId="5D82177F"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1B0536C8" w14:textId="77777777" w:rsidTr="00362880">
        <w:trPr>
          <w:gridAfter w:val="1"/>
          <w:wAfter w:w="7" w:type="dxa"/>
          <w:trHeight w:val="228"/>
        </w:trPr>
        <w:tc>
          <w:tcPr>
            <w:tcW w:w="709" w:type="dxa"/>
            <w:shd w:val="clear" w:color="000000" w:fill="FFFFFF"/>
            <w:noWrap/>
          </w:tcPr>
          <w:p w14:paraId="3CD82F11" w14:textId="161F41BF"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3</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21DD297E" w14:textId="62CC58EC"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Luliba Primary School</w:t>
            </w:r>
          </w:p>
        </w:tc>
        <w:tc>
          <w:tcPr>
            <w:tcW w:w="2809" w:type="dxa"/>
            <w:gridSpan w:val="2"/>
            <w:shd w:val="clear" w:color="auto" w:fill="auto"/>
          </w:tcPr>
          <w:p w14:paraId="4C926F59" w14:textId="7D4C3252" w:rsidR="00C61D85" w:rsidRPr="00752DEB"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two </w:t>
            </w:r>
            <w:r w:rsidR="00752DEB">
              <w:rPr>
                <w:rFonts w:ascii="Footlight MT Light" w:eastAsia="Times New Roman" w:hAnsi="Footlight MT Light" w:cs="Calibri"/>
                <w:color w:val="000000"/>
                <w:sz w:val="24"/>
                <w:szCs w:val="24"/>
              </w:rPr>
              <w:t xml:space="preserve">(2) </w:t>
            </w:r>
            <w:r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28C690CF" w14:textId="6E6D5286"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B720D8">
              <w:rPr>
                <w:rFonts w:ascii="Footlight MT Light" w:eastAsia="Times New Roman" w:hAnsi="Footlight MT Light" w:cs="Calibri"/>
                <w:sz w:val="24"/>
                <w:szCs w:val="24"/>
              </w:rPr>
              <w:t>2,800,000</w:t>
            </w:r>
            <w:r w:rsidRPr="00133684">
              <w:rPr>
                <w:rFonts w:ascii="Footlight MT Light" w:eastAsia="Times New Roman" w:hAnsi="Footlight MT Light" w:cs="Calibri"/>
                <w:sz w:val="24"/>
                <w:szCs w:val="24"/>
              </w:rPr>
              <w:t xml:space="preserve"> </w:t>
            </w:r>
          </w:p>
        </w:tc>
        <w:tc>
          <w:tcPr>
            <w:tcW w:w="992" w:type="dxa"/>
            <w:gridSpan w:val="2"/>
            <w:shd w:val="clear" w:color="000000" w:fill="FFFFFF"/>
          </w:tcPr>
          <w:p w14:paraId="64AE291E" w14:textId="1C0C981E"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086C4E86" w14:textId="70AF0AC5"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B720D8">
              <w:rPr>
                <w:rFonts w:ascii="Footlight MT Light" w:eastAsia="Times New Roman" w:hAnsi="Footlight MT Light" w:cs="Calibri"/>
                <w:sz w:val="24"/>
                <w:szCs w:val="24"/>
              </w:rPr>
              <w:t>2,800,000</w:t>
            </w:r>
          </w:p>
        </w:tc>
        <w:tc>
          <w:tcPr>
            <w:tcW w:w="764" w:type="dxa"/>
            <w:gridSpan w:val="2"/>
            <w:shd w:val="clear" w:color="000000" w:fill="FFFFFF"/>
            <w:noWrap/>
          </w:tcPr>
          <w:p w14:paraId="3E0D305D" w14:textId="3A237C8E"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7DEFB272" w14:textId="77777777" w:rsidTr="00362880">
        <w:trPr>
          <w:gridAfter w:val="1"/>
          <w:wAfter w:w="7" w:type="dxa"/>
          <w:trHeight w:val="228"/>
        </w:trPr>
        <w:tc>
          <w:tcPr>
            <w:tcW w:w="709" w:type="dxa"/>
            <w:shd w:val="clear" w:color="000000" w:fill="FFFFFF"/>
            <w:noWrap/>
          </w:tcPr>
          <w:p w14:paraId="1989923F" w14:textId="0D8D2FD2"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4</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7D4E474C" w14:textId="7E6E1645"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color w:val="000000"/>
                <w:sz w:val="24"/>
                <w:szCs w:val="24"/>
              </w:rPr>
              <w:t>Buderia</w:t>
            </w:r>
            <w:proofErr w:type="spellEnd"/>
            <w:r w:rsidRPr="00133684">
              <w:rPr>
                <w:rFonts w:ascii="Footlight MT Light" w:eastAsia="Times New Roman" w:hAnsi="Footlight MT Light" w:cs="Calibri"/>
                <w:color w:val="000000"/>
                <w:sz w:val="24"/>
                <w:szCs w:val="24"/>
              </w:rPr>
              <w:t xml:space="preserve"> Primary School</w:t>
            </w:r>
          </w:p>
        </w:tc>
        <w:tc>
          <w:tcPr>
            <w:tcW w:w="2809" w:type="dxa"/>
            <w:gridSpan w:val="2"/>
            <w:shd w:val="clear" w:color="auto" w:fill="auto"/>
          </w:tcPr>
          <w:p w14:paraId="4DBC3BB3" w14:textId="78C58947" w:rsidR="00C61D85" w:rsidRPr="00752DEB"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two </w:t>
            </w:r>
            <w:r w:rsidR="00752DEB">
              <w:rPr>
                <w:rFonts w:ascii="Footlight MT Light" w:eastAsia="Times New Roman" w:hAnsi="Footlight MT Light" w:cs="Calibri"/>
                <w:color w:val="000000"/>
                <w:sz w:val="24"/>
                <w:szCs w:val="24"/>
              </w:rPr>
              <w:t>(2)</w:t>
            </w:r>
            <w:r w:rsidR="0069376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classrooms</w:t>
            </w:r>
          </w:p>
        </w:tc>
        <w:tc>
          <w:tcPr>
            <w:tcW w:w="1843" w:type="dxa"/>
            <w:shd w:val="clear" w:color="000000" w:fill="FFFFFF"/>
          </w:tcPr>
          <w:p w14:paraId="494B2070" w14:textId="680ADBB5"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2,800,000</w:t>
            </w:r>
            <w:r w:rsidRPr="00133684">
              <w:rPr>
                <w:rFonts w:ascii="Footlight MT Light" w:eastAsia="Times New Roman" w:hAnsi="Footlight MT Light" w:cs="Calibri"/>
                <w:sz w:val="24"/>
                <w:szCs w:val="24"/>
              </w:rPr>
              <w:t xml:space="preserve"> </w:t>
            </w:r>
          </w:p>
        </w:tc>
        <w:tc>
          <w:tcPr>
            <w:tcW w:w="992" w:type="dxa"/>
            <w:gridSpan w:val="2"/>
            <w:shd w:val="clear" w:color="000000" w:fill="FFFFFF"/>
          </w:tcPr>
          <w:p w14:paraId="62283D6E" w14:textId="738E57F1"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color w:val="000000"/>
                <w:sz w:val="24"/>
                <w:szCs w:val="24"/>
              </w:rPr>
              <w:t> </w:t>
            </w:r>
          </w:p>
        </w:tc>
        <w:tc>
          <w:tcPr>
            <w:tcW w:w="1843" w:type="dxa"/>
            <w:gridSpan w:val="2"/>
            <w:shd w:val="clear" w:color="000000" w:fill="FFFFFF"/>
          </w:tcPr>
          <w:p w14:paraId="3CC98F82" w14:textId="37101C76"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2,800,000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tcPr>
          <w:p w14:paraId="1B93534F" w14:textId="7FAB9D19"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2D8E7DFE" w14:textId="77777777" w:rsidTr="00362880">
        <w:trPr>
          <w:gridAfter w:val="1"/>
          <w:wAfter w:w="7" w:type="dxa"/>
          <w:trHeight w:val="228"/>
        </w:trPr>
        <w:tc>
          <w:tcPr>
            <w:tcW w:w="709" w:type="dxa"/>
            <w:shd w:val="clear" w:color="000000" w:fill="FFFFFF"/>
            <w:noWrap/>
          </w:tcPr>
          <w:p w14:paraId="32801698" w14:textId="612F8FBC"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5</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4D87D6AB" w14:textId="75B6CF66" w:rsidR="00823A5D" w:rsidRPr="00133684" w:rsidRDefault="00823A5D" w:rsidP="00823A5D">
            <w:pPr>
              <w:spacing w:after="0" w:line="240" w:lineRule="auto"/>
              <w:rPr>
                <w:rFonts w:ascii="Footlight MT Light" w:eastAsia="Times New Roman" w:hAnsi="Footlight MT Light" w:cs="Calibri"/>
                <w:b/>
                <w:bCs/>
                <w:color w:val="000000"/>
                <w:sz w:val="24"/>
                <w:szCs w:val="24"/>
              </w:rPr>
            </w:pPr>
            <w:proofErr w:type="spellStart"/>
            <w:r w:rsidRPr="00133684">
              <w:rPr>
                <w:rFonts w:ascii="Footlight MT Light" w:eastAsia="Times New Roman" w:hAnsi="Footlight MT Light" w:cs="Calibri"/>
                <w:sz w:val="24"/>
                <w:szCs w:val="24"/>
              </w:rPr>
              <w:t>Busidibu</w:t>
            </w:r>
            <w:proofErr w:type="spellEnd"/>
            <w:r w:rsidRPr="00133684">
              <w:rPr>
                <w:rFonts w:ascii="Footlight MT Light" w:eastAsia="Times New Roman" w:hAnsi="Footlight MT Light" w:cs="Calibri"/>
                <w:sz w:val="24"/>
                <w:szCs w:val="24"/>
              </w:rPr>
              <w:t xml:space="preserve"> Special School</w:t>
            </w:r>
          </w:p>
        </w:tc>
        <w:tc>
          <w:tcPr>
            <w:tcW w:w="2809" w:type="dxa"/>
            <w:gridSpan w:val="2"/>
            <w:shd w:val="clear" w:color="auto" w:fill="auto"/>
          </w:tcPr>
          <w:p w14:paraId="76EF88E0" w14:textId="6EF2CF05" w:rsidR="00C61D85" w:rsidRPr="00752DEB"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Construction to completion of one</w:t>
            </w:r>
            <w:r w:rsidR="00693764">
              <w:rPr>
                <w:rFonts w:ascii="Footlight MT Light" w:eastAsia="Times New Roman" w:hAnsi="Footlight MT Light" w:cs="Calibri"/>
                <w:color w:val="000000"/>
                <w:sz w:val="24"/>
                <w:szCs w:val="24"/>
              </w:rPr>
              <w:t xml:space="preserve"> </w:t>
            </w:r>
            <w:r w:rsidR="00752DEB">
              <w:rPr>
                <w:rFonts w:ascii="Footlight MT Light" w:eastAsia="Times New Roman" w:hAnsi="Footlight MT Light" w:cs="Calibri"/>
                <w:color w:val="000000"/>
                <w:sz w:val="24"/>
                <w:szCs w:val="24"/>
              </w:rPr>
              <w:t>(1)</w:t>
            </w:r>
            <w:r w:rsidR="0073019E">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5E62FA66" w14:textId="37F6283D"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1,400,000</w:t>
            </w:r>
          </w:p>
        </w:tc>
        <w:tc>
          <w:tcPr>
            <w:tcW w:w="992" w:type="dxa"/>
            <w:gridSpan w:val="2"/>
            <w:shd w:val="clear" w:color="000000" w:fill="FFFFFF"/>
          </w:tcPr>
          <w:p w14:paraId="162D132B" w14:textId="0544A3F2"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w:t>
            </w:r>
          </w:p>
        </w:tc>
        <w:tc>
          <w:tcPr>
            <w:tcW w:w="1843" w:type="dxa"/>
            <w:gridSpan w:val="2"/>
            <w:shd w:val="clear" w:color="000000" w:fill="FFFFFF"/>
          </w:tcPr>
          <w:p w14:paraId="5A45129D" w14:textId="0E2BE8C0" w:rsidR="00823A5D" w:rsidRPr="00133684" w:rsidRDefault="00823A5D" w:rsidP="007359BF">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 xml:space="preserve">                    </w:t>
            </w:r>
            <w:r w:rsidR="002A5900">
              <w:rPr>
                <w:rFonts w:ascii="Footlight MT Light" w:eastAsia="Times New Roman" w:hAnsi="Footlight MT Light" w:cs="Calibri"/>
                <w:sz w:val="24"/>
                <w:szCs w:val="24"/>
              </w:rPr>
              <w:t>1,400,000</w:t>
            </w:r>
            <w:r w:rsidRPr="00133684">
              <w:rPr>
                <w:rFonts w:ascii="Footlight MT Light" w:eastAsia="Times New Roman" w:hAnsi="Footlight MT Light" w:cs="Calibri"/>
                <w:sz w:val="24"/>
                <w:szCs w:val="24"/>
              </w:rPr>
              <w:t xml:space="preserve"> </w:t>
            </w:r>
          </w:p>
        </w:tc>
        <w:tc>
          <w:tcPr>
            <w:tcW w:w="764" w:type="dxa"/>
            <w:gridSpan w:val="2"/>
            <w:shd w:val="clear" w:color="000000" w:fill="FFFFFF"/>
            <w:noWrap/>
          </w:tcPr>
          <w:p w14:paraId="26E80181" w14:textId="2D827BB9"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B84E093" w14:textId="77777777" w:rsidTr="00362880">
        <w:trPr>
          <w:gridAfter w:val="1"/>
          <w:wAfter w:w="7" w:type="dxa"/>
          <w:trHeight w:val="228"/>
        </w:trPr>
        <w:tc>
          <w:tcPr>
            <w:tcW w:w="709" w:type="dxa"/>
            <w:shd w:val="clear" w:color="000000" w:fill="FFFFFF"/>
            <w:noWrap/>
          </w:tcPr>
          <w:p w14:paraId="37EFDEE7" w14:textId="5D3C7031" w:rsidR="00823A5D" w:rsidRPr="00133684" w:rsidRDefault="002A5900" w:rsidP="00823A5D">
            <w:pPr>
              <w:spacing w:after="0" w:line="240" w:lineRule="auto"/>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6</w:t>
            </w:r>
            <w:r w:rsidR="00823A5D">
              <w:rPr>
                <w:rFonts w:ascii="Footlight MT Light" w:eastAsia="Times New Roman" w:hAnsi="Footlight MT Light" w:cs="Calibri"/>
                <w:b/>
                <w:bCs/>
                <w:color w:val="000000"/>
                <w:sz w:val="24"/>
                <w:szCs w:val="24"/>
              </w:rPr>
              <w:t>.</w:t>
            </w:r>
          </w:p>
        </w:tc>
        <w:tc>
          <w:tcPr>
            <w:tcW w:w="2436" w:type="dxa"/>
            <w:shd w:val="clear" w:color="000000" w:fill="FFFFFF"/>
          </w:tcPr>
          <w:p w14:paraId="5743D5C3" w14:textId="01D14665"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sz w:val="24"/>
                <w:szCs w:val="24"/>
              </w:rPr>
              <w:t>St. Theresa girls Primary School</w:t>
            </w:r>
          </w:p>
        </w:tc>
        <w:tc>
          <w:tcPr>
            <w:tcW w:w="2809" w:type="dxa"/>
            <w:gridSpan w:val="2"/>
            <w:shd w:val="clear" w:color="auto" w:fill="auto"/>
          </w:tcPr>
          <w:p w14:paraId="08470C74" w14:textId="4E4DCE3A" w:rsidR="00C61D85" w:rsidRPr="0069376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color w:val="000000"/>
                <w:sz w:val="24"/>
                <w:szCs w:val="24"/>
              </w:rPr>
              <w:t xml:space="preserve">Construction to completion of one </w:t>
            </w:r>
            <w:r w:rsidR="00752DEB">
              <w:rPr>
                <w:rFonts w:ascii="Footlight MT Light" w:eastAsia="Times New Roman" w:hAnsi="Footlight MT Light" w:cs="Calibri"/>
                <w:color w:val="000000"/>
                <w:sz w:val="24"/>
                <w:szCs w:val="24"/>
              </w:rPr>
              <w:t>(1)</w:t>
            </w:r>
            <w:r w:rsidR="00693764">
              <w:rPr>
                <w:rFonts w:ascii="Footlight MT Light" w:eastAsia="Times New Roman" w:hAnsi="Footlight MT Light" w:cs="Calibri"/>
                <w:color w:val="000000"/>
                <w:sz w:val="24"/>
                <w:szCs w:val="24"/>
              </w:rPr>
              <w:t xml:space="preserve"> </w:t>
            </w:r>
            <w:r w:rsidRPr="00133684">
              <w:rPr>
                <w:rFonts w:ascii="Footlight MT Light" w:eastAsia="Times New Roman" w:hAnsi="Footlight MT Light" w:cs="Calibri"/>
                <w:color w:val="000000"/>
                <w:sz w:val="24"/>
                <w:szCs w:val="24"/>
              </w:rPr>
              <w:t xml:space="preserve">classroom </w:t>
            </w:r>
          </w:p>
        </w:tc>
        <w:tc>
          <w:tcPr>
            <w:tcW w:w="1843" w:type="dxa"/>
            <w:shd w:val="clear" w:color="000000" w:fill="FFFFFF"/>
          </w:tcPr>
          <w:p w14:paraId="0F108B8C" w14:textId="77777777" w:rsidR="00B720D8" w:rsidRDefault="00B720D8" w:rsidP="00823A5D">
            <w:pPr>
              <w:spacing w:after="0" w:line="240" w:lineRule="auto"/>
              <w:jc w:val="right"/>
              <w:rPr>
                <w:rFonts w:ascii="Footlight MT Light" w:eastAsia="Times New Roman" w:hAnsi="Footlight MT Light" w:cs="Calibri"/>
                <w:sz w:val="24"/>
                <w:szCs w:val="24"/>
              </w:rPr>
            </w:pPr>
          </w:p>
          <w:p w14:paraId="28B58207" w14:textId="76F0CDB5" w:rsidR="00823A5D" w:rsidRPr="00133684" w:rsidRDefault="00B720D8" w:rsidP="00823A5D">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sz w:val="24"/>
                <w:szCs w:val="24"/>
              </w:rPr>
              <w:t>1,400,000</w:t>
            </w:r>
          </w:p>
        </w:tc>
        <w:tc>
          <w:tcPr>
            <w:tcW w:w="992" w:type="dxa"/>
            <w:gridSpan w:val="2"/>
            <w:shd w:val="clear" w:color="000000" w:fill="FFFFFF"/>
          </w:tcPr>
          <w:p w14:paraId="564A0FBF"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37587BCF" w14:textId="77777777" w:rsidR="00B720D8" w:rsidRDefault="00B720D8" w:rsidP="007359BF">
            <w:pPr>
              <w:spacing w:after="0" w:line="240" w:lineRule="auto"/>
              <w:jc w:val="right"/>
              <w:rPr>
                <w:rFonts w:ascii="Footlight MT Light" w:eastAsia="Times New Roman" w:hAnsi="Footlight MT Light" w:cs="Calibri"/>
                <w:sz w:val="24"/>
                <w:szCs w:val="24"/>
              </w:rPr>
            </w:pPr>
          </w:p>
          <w:p w14:paraId="724AFDFB" w14:textId="08C637D4" w:rsidR="00823A5D" w:rsidRPr="00133684" w:rsidRDefault="00B720D8" w:rsidP="007359BF">
            <w:pPr>
              <w:spacing w:after="0" w:line="240" w:lineRule="auto"/>
              <w:jc w:val="right"/>
              <w:rPr>
                <w:rFonts w:ascii="Footlight MT Light" w:eastAsia="Times New Roman" w:hAnsi="Footlight MT Light" w:cs="Calibri"/>
                <w:b/>
                <w:bCs/>
                <w:color w:val="000000"/>
                <w:sz w:val="24"/>
                <w:szCs w:val="24"/>
              </w:rPr>
            </w:pPr>
            <w:r>
              <w:rPr>
                <w:rFonts w:ascii="Footlight MT Light" w:eastAsia="Times New Roman" w:hAnsi="Footlight MT Light" w:cs="Calibri"/>
                <w:sz w:val="24"/>
                <w:szCs w:val="24"/>
              </w:rPr>
              <w:t>1,400,000</w:t>
            </w:r>
          </w:p>
        </w:tc>
        <w:tc>
          <w:tcPr>
            <w:tcW w:w="764" w:type="dxa"/>
            <w:gridSpan w:val="2"/>
            <w:shd w:val="clear" w:color="000000" w:fill="FFFFFF"/>
            <w:noWrap/>
          </w:tcPr>
          <w:p w14:paraId="41FE8018" w14:textId="39215232" w:rsidR="00823A5D" w:rsidRPr="00133684" w:rsidRDefault="00823A5D" w:rsidP="00B720D8">
            <w:pPr>
              <w:spacing w:after="0" w:line="240" w:lineRule="auto"/>
              <w:jc w:val="center"/>
              <w:rPr>
                <w:rFonts w:ascii="Footlight MT Light" w:eastAsia="Times New Roman" w:hAnsi="Footlight MT Light" w:cs="Calibri"/>
                <w:b/>
                <w:bCs/>
                <w:sz w:val="24"/>
                <w:szCs w:val="24"/>
              </w:rPr>
            </w:pPr>
            <w:r w:rsidRPr="00133684">
              <w:rPr>
                <w:rFonts w:ascii="Footlight MT Light" w:eastAsia="Times New Roman" w:hAnsi="Footlight MT Light" w:cs="Calibri"/>
                <w:sz w:val="24"/>
                <w:szCs w:val="24"/>
              </w:rPr>
              <w:t>New</w:t>
            </w:r>
          </w:p>
        </w:tc>
      </w:tr>
      <w:tr w:rsidR="00823A5D" w:rsidRPr="00133684" w14:paraId="5B610409" w14:textId="77777777" w:rsidTr="003B1BE6">
        <w:trPr>
          <w:gridAfter w:val="1"/>
          <w:wAfter w:w="7" w:type="dxa"/>
          <w:trHeight w:val="228"/>
        </w:trPr>
        <w:tc>
          <w:tcPr>
            <w:tcW w:w="3156" w:type="dxa"/>
            <w:gridSpan w:val="3"/>
            <w:shd w:val="clear" w:color="000000" w:fill="FFFFFF"/>
            <w:noWrap/>
          </w:tcPr>
          <w:p w14:paraId="12543238" w14:textId="1D4CFB13" w:rsidR="00823A5D" w:rsidRPr="00133684" w:rsidRDefault="00823A5D" w:rsidP="00823A5D">
            <w:pPr>
              <w:spacing w:after="0" w:line="240" w:lineRule="auto"/>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t>Total</w:t>
            </w:r>
          </w:p>
        </w:tc>
        <w:tc>
          <w:tcPr>
            <w:tcW w:w="2798" w:type="dxa"/>
            <w:shd w:val="clear" w:color="auto" w:fill="auto"/>
          </w:tcPr>
          <w:p w14:paraId="1BE5E4CD" w14:textId="2441FB58" w:rsidR="00823A5D" w:rsidRPr="00133684" w:rsidRDefault="00823A5D" w:rsidP="00823A5D">
            <w:pPr>
              <w:spacing w:after="0" w:line="240" w:lineRule="auto"/>
              <w:rPr>
                <w:rFonts w:ascii="Footlight MT Light" w:eastAsia="Times New Roman" w:hAnsi="Footlight MT Light" w:cs="Calibri"/>
                <w:b/>
                <w:bCs/>
                <w:sz w:val="24"/>
                <w:szCs w:val="24"/>
              </w:rPr>
            </w:pPr>
          </w:p>
        </w:tc>
        <w:tc>
          <w:tcPr>
            <w:tcW w:w="1843" w:type="dxa"/>
            <w:shd w:val="clear" w:color="000000" w:fill="FFFFFF"/>
          </w:tcPr>
          <w:p w14:paraId="5D87408C" w14:textId="313FFC40"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r w:rsidRPr="00133684">
              <w:rPr>
                <w:rFonts w:ascii="Footlight MT Light" w:eastAsia="Times New Roman" w:hAnsi="Footlight MT Light" w:cs="Calibri"/>
                <w:b/>
                <w:bCs/>
                <w:color w:val="000000"/>
                <w:sz w:val="24"/>
                <w:szCs w:val="24"/>
              </w:rPr>
              <w:fldChar w:fldCharType="begin"/>
            </w:r>
            <w:r w:rsidRPr="00133684">
              <w:rPr>
                <w:rFonts w:ascii="Footlight MT Light" w:eastAsia="Times New Roman" w:hAnsi="Footlight MT Light" w:cs="Calibri"/>
                <w:b/>
                <w:bCs/>
                <w:color w:val="000000"/>
                <w:sz w:val="24"/>
                <w:szCs w:val="24"/>
              </w:rPr>
              <w:instrText xml:space="preserve"> =SUM(ABOVE) </w:instrText>
            </w:r>
            <w:r w:rsidRPr="00133684">
              <w:rPr>
                <w:rFonts w:ascii="Footlight MT Light" w:eastAsia="Times New Roman" w:hAnsi="Footlight MT Light" w:cs="Calibri"/>
                <w:b/>
                <w:bCs/>
                <w:color w:val="000000"/>
                <w:sz w:val="24"/>
                <w:szCs w:val="24"/>
              </w:rPr>
              <w:fldChar w:fldCharType="separate"/>
            </w:r>
            <w:r w:rsidRPr="00133684">
              <w:rPr>
                <w:rFonts w:ascii="Footlight MT Light" w:eastAsia="Times New Roman" w:hAnsi="Footlight MT Light" w:cs="Calibri"/>
                <w:b/>
                <w:bCs/>
                <w:noProof/>
                <w:color w:val="000000"/>
                <w:sz w:val="24"/>
                <w:szCs w:val="24"/>
              </w:rPr>
              <w:t>13,962,929</w:t>
            </w:r>
            <w:r w:rsidRPr="00133684">
              <w:rPr>
                <w:rFonts w:ascii="Footlight MT Light" w:eastAsia="Times New Roman" w:hAnsi="Footlight MT Light" w:cs="Calibri"/>
                <w:b/>
                <w:bCs/>
                <w:color w:val="000000"/>
                <w:sz w:val="24"/>
                <w:szCs w:val="24"/>
              </w:rPr>
              <w:fldChar w:fldCharType="end"/>
            </w:r>
          </w:p>
        </w:tc>
        <w:tc>
          <w:tcPr>
            <w:tcW w:w="992" w:type="dxa"/>
            <w:gridSpan w:val="2"/>
            <w:shd w:val="clear" w:color="000000" w:fill="FFFFFF"/>
          </w:tcPr>
          <w:p w14:paraId="28C41DEB" w14:textId="77777777" w:rsidR="00823A5D" w:rsidRPr="00133684" w:rsidRDefault="00823A5D" w:rsidP="00823A5D">
            <w:pPr>
              <w:spacing w:after="0" w:line="240" w:lineRule="auto"/>
              <w:jc w:val="right"/>
              <w:rPr>
                <w:rFonts w:ascii="Footlight MT Light" w:eastAsia="Times New Roman" w:hAnsi="Footlight MT Light" w:cs="Calibri"/>
                <w:b/>
                <w:bCs/>
                <w:color w:val="000000"/>
                <w:sz w:val="24"/>
                <w:szCs w:val="24"/>
              </w:rPr>
            </w:pPr>
          </w:p>
        </w:tc>
        <w:tc>
          <w:tcPr>
            <w:tcW w:w="1843" w:type="dxa"/>
            <w:gridSpan w:val="2"/>
            <w:shd w:val="clear" w:color="000000" w:fill="FFFFFF"/>
          </w:tcPr>
          <w:p w14:paraId="06BC78CC" w14:textId="179E0695" w:rsidR="00823A5D" w:rsidRPr="00133684" w:rsidRDefault="00307CAB" w:rsidP="004D290E">
            <w:pPr>
              <w:spacing w:after="0" w:line="240" w:lineRule="auto"/>
              <w:jc w:val="center"/>
              <w:rPr>
                <w:rFonts w:ascii="Footlight MT Light" w:eastAsia="Times New Roman" w:hAnsi="Footlight MT Light" w:cs="Calibri"/>
                <w:b/>
                <w:bCs/>
                <w:color w:val="000000"/>
                <w:sz w:val="24"/>
                <w:szCs w:val="24"/>
              </w:rPr>
            </w:pPr>
            <w:r>
              <w:rPr>
                <w:rFonts w:ascii="Footlight MT Light" w:eastAsia="Times New Roman" w:hAnsi="Footlight MT Light" w:cs="Calibri"/>
                <w:b/>
                <w:bCs/>
                <w:color w:val="000000"/>
                <w:sz w:val="24"/>
                <w:szCs w:val="24"/>
              </w:rPr>
              <w:t xml:space="preserve">       </w:t>
            </w:r>
            <w:r w:rsidR="004D290E">
              <w:rPr>
                <w:rFonts w:ascii="Footlight MT Light" w:eastAsia="Times New Roman" w:hAnsi="Footlight MT Light" w:cs="Calibri"/>
                <w:b/>
                <w:bCs/>
                <w:color w:val="000000"/>
                <w:sz w:val="24"/>
                <w:szCs w:val="24"/>
              </w:rPr>
              <w:fldChar w:fldCharType="begin"/>
            </w:r>
            <w:r w:rsidR="004D290E">
              <w:rPr>
                <w:rFonts w:ascii="Footlight MT Light" w:eastAsia="Times New Roman" w:hAnsi="Footlight MT Light" w:cs="Calibri"/>
                <w:b/>
                <w:bCs/>
                <w:color w:val="000000"/>
                <w:sz w:val="24"/>
                <w:szCs w:val="24"/>
              </w:rPr>
              <w:instrText xml:space="preserve"> =SUM(ABOVE) </w:instrText>
            </w:r>
            <w:r w:rsidR="004D290E">
              <w:rPr>
                <w:rFonts w:ascii="Footlight MT Light" w:eastAsia="Times New Roman" w:hAnsi="Footlight MT Light" w:cs="Calibri"/>
                <w:b/>
                <w:bCs/>
                <w:color w:val="000000"/>
                <w:sz w:val="24"/>
                <w:szCs w:val="24"/>
              </w:rPr>
              <w:fldChar w:fldCharType="separate"/>
            </w:r>
            <w:r w:rsidR="004D290E">
              <w:rPr>
                <w:rFonts w:ascii="Footlight MT Light" w:eastAsia="Times New Roman" w:hAnsi="Footlight MT Light" w:cs="Calibri"/>
                <w:b/>
                <w:bCs/>
                <w:noProof/>
                <w:color w:val="000000"/>
                <w:sz w:val="24"/>
                <w:szCs w:val="24"/>
              </w:rPr>
              <w:t>13,962,929</w:t>
            </w:r>
            <w:r w:rsidR="004D290E">
              <w:rPr>
                <w:rFonts w:ascii="Footlight MT Light" w:eastAsia="Times New Roman" w:hAnsi="Footlight MT Light" w:cs="Calibri"/>
                <w:b/>
                <w:bCs/>
                <w:color w:val="000000"/>
                <w:sz w:val="24"/>
                <w:szCs w:val="24"/>
              </w:rPr>
              <w:fldChar w:fldCharType="end"/>
            </w:r>
          </w:p>
        </w:tc>
        <w:tc>
          <w:tcPr>
            <w:tcW w:w="764" w:type="dxa"/>
            <w:gridSpan w:val="2"/>
            <w:shd w:val="clear" w:color="000000" w:fill="FFFFFF"/>
            <w:noWrap/>
          </w:tcPr>
          <w:p w14:paraId="0772D4F9" w14:textId="77777777" w:rsidR="00823A5D" w:rsidRPr="00133684" w:rsidRDefault="00823A5D" w:rsidP="007359BF">
            <w:pPr>
              <w:spacing w:after="0" w:line="240" w:lineRule="auto"/>
              <w:jc w:val="right"/>
              <w:rPr>
                <w:rFonts w:ascii="Footlight MT Light" w:eastAsia="Times New Roman" w:hAnsi="Footlight MT Light" w:cs="Calibri"/>
                <w:b/>
                <w:bCs/>
                <w:sz w:val="24"/>
                <w:szCs w:val="24"/>
              </w:rPr>
            </w:pPr>
          </w:p>
        </w:tc>
      </w:tr>
      <w:bookmarkEnd w:id="3"/>
      <w:tr w:rsidR="00823A5D" w:rsidRPr="00133684" w14:paraId="334C0F8D" w14:textId="77777777" w:rsidTr="00362880">
        <w:trPr>
          <w:trHeight w:val="300"/>
        </w:trPr>
        <w:tc>
          <w:tcPr>
            <w:tcW w:w="709" w:type="dxa"/>
            <w:shd w:val="clear" w:color="000000" w:fill="FFFFFF"/>
            <w:noWrap/>
          </w:tcPr>
          <w:p w14:paraId="16693637" w14:textId="77777777" w:rsidR="00823A5D" w:rsidRPr="00133684" w:rsidRDefault="00823A5D" w:rsidP="00823A5D">
            <w:pPr>
              <w:spacing w:after="0" w:line="240" w:lineRule="auto"/>
              <w:rPr>
                <w:rFonts w:ascii="Footlight MT Light" w:eastAsia="Times New Roman" w:hAnsi="Footlight MT Light" w:cs="Calibri"/>
                <w:sz w:val="24"/>
                <w:szCs w:val="24"/>
              </w:rPr>
            </w:pPr>
          </w:p>
        </w:tc>
        <w:tc>
          <w:tcPr>
            <w:tcW w:w="8087" w:type="dxa"/>
            <w:gridSpan w:val="7"/>
            <w:shd w:val="clear" w:color="auto" w:fill="auto"/>
          </w:tcPr>
          <w:p w14:paraId="2CD0E24A" w14:textId="26BFB8BB" w:rsidR="00823A5D" w:rsidRPr="00133684" w:rsidRDefault="00823A5D" w:rsidP="00823A5D">
            <w:pPr>
              <w:spacing w:after="0" w:line="240" w:lineRule="auto"/>
              <w:rPr>
                <w:rFonts w:ascii="Footlight MT Light" w:eastAsia="Times New Roman" w:hAnsi="Footlight MT Light" w:cs="Calibri"/>
                <w:color w:val="000000"/>
                <w:sz w:val="24"/>
                <w:szCs w:val="24"/>
              </w:rPr>
            </w:pPr>
            <w:r w:rsidRPr="00133684">
              <w:rPr>
                <w:rFonts w:ascii="Footlight MT Light" w:eastAsia="Times New Roman" w:hAnsi="Footlight MT Light" w:cs="Calibri"/>
                <w:b/>
                <w:bCs/>
                <w:color w:val="000000"/>
                <w:sz w:val="24"/>
                <w:szCs w:val="24"/>
              </w:rPr>
              <w:t>TOTAL ALLOCATION INCLUSIVE OF MINISTRY FUNDING</w:t>
            </w:r>
          </w:p>
        </w:tc>
        <w:tc>
          <w:tcPr>
            <w:tcW w:w="1843" w:type="dxa"/>
            <w:gridSpan w:val="2"/>
            <w:shd w:val="clear" w:color="auto" w:fill="auto"/>
            <w:noWrap/>
          </w:tcPr>
          <w:p w14:paraId="6485EDA6" w14:textId="013AC3D6" w:rsidR="00823A5D" w:rsidRPr="00133684" w:rsidRDefault="00823A5D" w:rsidP="00823A5D">
            <w:pPr>
              <w:spacing w:after="0" w:line="240" w:lineRule="auto"/>
              <w:rPr>
                <w:rFonts w:ascii="Footlight MT Light" w:eastAsia="Times New Roman" w:hAnsi="Footlight MT Light" w:cs="Calibri"/>
                <w:b/>
                <w:bCs/>
                <w:color w:val="FF0000"/>
                <w:sz w:val="24"/>
                <w:szCs w:val="24"/>
              </w:rPr>
            </w:pPr>
            <w:r>
              <w:rPr>
                <w:rFonts w:ascii="Footlight MT Light" w:eastAsia="Times New Roman" w:hAnsi="Footlight MT Light" w:cs="Calibri"/>
                <w:b/>
                <w:bCs/>
                <w:color w:val="000000"/>
                <w:sz w:val="24"/>
                <w:szCs w:val="24"/>
              </w:rPr>
              <w:t xml:space="preserve">     </w:t>
            </w:r>
            <w:r w:rsidR="00651CA7">
              <w:rPr>
                <w:rFonts w:ascii="Footlight MT Light" w:eastAsia="Times New Roman" w:hAnsi="Footlight MT Light" w:cs="Calibri"/>
                <w:b/>
                <w:bCs/>
                <w:color w:val="000000"/>
                <w:sz w:val="24"/>
                <w:szCs w:val="24"/>
              </w:rPr>
              <w:t>189,324,743</w:t>
            </w:r>
          </w:p>
        </w:tc>
        <w:tc>
          <w:tcPr>
            <w:tcW w:w="764" w:type="dxa"/>
            <w:gridSpan w:val="2"/>
            <w:shd w:val="clear" w:color="auto" w:fill="auto"/>
            <w:noWrap/>
          </w:tcPr>
          <w:p w14:paraId="00FADF10" w14:textId="77777777" w:rsidR="00823A5D" w:rsidRPr="00133684" w:rsidRDefault="00823A5D" w:rsidP="00823A5D">
            <w:pPr>
              <w:spacing w:after="0" w:line="240" w:lineRule="auto"/>
              <w:jc w:val="center"/>
              <w:rPr>
                <w:rFonts w:ascii="Footlight MT Light" w:eastAsia="Times New Roman" w:hAnsi="Footlight MT Light" w:cs="Calibri"/>
                <w:color w:val="000000"/>
                <w:sz w:val="24"/>
                <w:szCs w:val="24"/>
              </w:rPr>
            </w:pPr>
          </w:p>
        </w:tc>
      </w:tr>
    </w:tbl>
    <w:p w14:paraId="76B858CC" w14:textId="77777777" w:rsidR="006B61C6" w:rsidRDefault="006B61C6" w:rsidP="008C4969">
      <w:pPr>
        <w:jc w:val="both"/>
        <w:rPr>
          <w:rFonts w:ascii="Footlight MT Light" w:hAnsi="Footlight MT Light" w:cs="Calibri"/>
          <w:sz w:val="24"/>
          <w:szCs w:val="24"/>
        </w:rPr>
      </w:pPr>
    </w:p>
    <w:p w14:paraId="47310A5C" w14:textId="404D7618" w:rsidR="008C4969" w:rsidRPr="00133684" w:rsidRDefault="008C4969" w:rsidP="008C4969">
      <w:pPr>
        <w:jc w:val="both"/>
        <w:rPr>
          <w:rFonts w:ascii="Footlight MT Light" w:hAnsi="Footlight MT Light" w:cs="Calibri"/>
          <w:sz w:val="24"/>
          <w:szCs w:val="24"/>
        </w:rPr>
      </w:pPr>
      <w:r w:rsidRPr="00133684">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Member of Parliament to follow up with the board for fast approval of the projects.</w:t>
      </w:r>
    </w:p>
    <w:p w14:paraId="67C8C1EA" w14:textId="77777777" w:rsidR="00CA2F9C" w:rsidRDefault="00CA2F9C" w:rsidP="008C4969">
      <w:pPr>
        <w:rPr>
          <w:rFonts w:ascii="Footlight MT Light" w:hAnsi="Footlight MT Light" w:cs="Calibri"/>
          <w:b/>
          <w:sz w:val="24"/>
          <w:szCs w:val="24"/>
          <w:u w:val="single"/>
        </w:rPr>
      </w:pPr>
    </w:p>
    <w:p w14:paraId="5F1F4777" w14:textId="2C94E959" w:rsidR="008C4969" w:rsidRPr="00133684" w:rsidRDefault="008C4969" w:rsidP="008C4969">
      <w:pPr>
        <w:rPr>
          <w:rFonts w:ascii="Footlight MT Light" w:hAnsi="Footlight MT Light" w:cs="Calibri"/>
          <w:sz w:val="24"/>
          <w:szCs w:val="24"/>
        </w:rPr>
      </w:pPr>
      <w:r w:rsidRPr="00133684">
        <w:rPr>
          <w:rFonts w:ascii="Footlight MT Light" w:hAnsi="Footlight MT Light" w:cs="Calibri"/>
          <w:b/>
          <w:sz w:val="24"/>
          <w:szCs w:val="24"/>
          <w:u w:val="single"/>
        </w:rPr>
        <w:t>MIN 0</w:t>
      </w:r>
      <w:r w:rsidR="00BA6BC6" w:rsidRPr="00133684">
        <w:rPr>
          <w:rFonts w:ascii="Footlight MT Light" w:hAnsi="Footlight MT Light" w:cs="Calibri"/>
          <w:b/>
          <w:sz w:val="24"/>
          <w:szCs w:val="24"/>
          <w:u w:val="single"/>
        </w:rPr>
        <w:t>8</w:t>
      </w:r>
      <w:r w:rsidRPr="00133684">
        <w:rPr>
          <w:rFonts w:ascii="Footlight MT Light" w:hAnsi="Footlight MT Light" w:cs="Calibri"/>
          <w:b/>
          <w:sz w:val="24"/>
          <w:szCs w:val="24"/>
          <w:u w:val="single"/>
        </w:rPr>
        <w:t>/</w:t>
      </w:r>
      <w:r w:rsidR="00E64E91" w:rsidRPr="00133684">
        <w:rPr>
          <w:rFonts w:ascii="Footlight MT Light" w:hAnsi="Footlight MT Light" w:cs="Calibri"/>
          <w:b/>
          <w:sz w:val="24"/>
          <w:szCs w:val="24"/>
          <w:u w:val="single"/>
        </w:rPr>
        <w:t>01</w:t>
      </w:r>
      <w:r w:rsidR="00676B75" w:rsidRPr="00133684">
        <w:rPr>
          <w:rFonts w:ascii="Footlight MT Light" w:hAnsi="Footlight MT Light" w:cs="Calibri"/>
          <w:b/>
          <w:sz w:val="24"/>
          <w:szCs w:val="24"/>
          <w:u w:val="single"/>
        </w:rPr>
        <w:t>/</w:t>
      </w:r>
      <w:r w:rsidRPr="00133684">
        <w:rPr>
          <w:rFonts w:ascii="Footlight MT Light" w:hAnsi="Footlight MT Light" w:cs="Calibri"/>
          <w:b/>
          <w:sz w:val="24"/>
          <w:szCs w:val="24"/>
          <w:u w:val="single"/>
        </w:rPr>
        <w:t>20</w:t>
      </w:r>
      <w:r w:rsidR="00E64E91" w:rsidRPr="00133684">
        <w:rPr>
          <w:rFonts w:ascii="Footlight MT Light" w:hAnsi="Footlight MT Light" w:cs="Calibri"/>
          <w:b/>
          <w:sz w:val="24"/>
          <w:szCs w:val="24"/>
          <w:u w:val="single"/>
        </w:rPr>
        <w:t>24-08</w:t>
      </w:r>
      <w:r w:rsidRPr="00133684">
        <w:rPr>
          <w:rFonts w:ascii="Footlight MT Light" w:hAnsi="Footlight MT Light" w:cs="Calibri"/>
          <w:b/>
          <w:sz w:val="24"/>
          <w:szCs w:val="24"/>
          <w:u w:val="single"/>
        </w:rPr>
        <w:t xml:space="preserve"> A.O.B.</w:t>
      </w:r>
    </w:p>
    <w:p w14:paraId="4E059B1D" w14:textId="77777777" w:rsidR="008C4969" w:rsidRPr="00133684" w:rsidRDefault="008C4969" w:rsidP="008C4969">
      <w:pPr>
        <w:rPr>
          <w:rFonts w:ascii="Footlight MT Light" w:hAnsi="Footlight MT Light" w:cs="Calibri"/>
          <w:sz w:val="24"/>
          <w:szCs w:val="24"/>
        </w:rPr>
      </w:pPr>
      <w:r w:rsidRPr="00133684">
        <w:rPr>
          <w:rFonts w:ascii="Footlight MT Light" w:hAnsi="Footlight MT Light" w:cs="Calibri"/>
          <w:sz w:val="24"/>
          <w:szCs w:val="24"/>
        </w:rPr>
        <w:t>Committee members agreed on the following;</w:t>
      </w:r>
    </w:p>
    <w:p w14:paraId="481C7D2E" w14:textId="6CDEAAF9"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Committee sitting allowance for the 2 days meeting of Kshs.104, 000.00 to be paid</w:t>
      </w:r>
      <w:r w:rsidR="00B755B8" w:rsidRPr="00133684">
        <w:rPr>
          <w:rFonts w:ascii="Footlight MT Light" w:hAnsi="Footlight MT Light" w:cs="Calibri"/>
          <w:sz w:val="24"/>
          <w:szCs w:val="24"/>
        </w:rPr>
        <w:t xml:space="preserve"> and the refreshments at Kshs.12,000.00</w:t>
      </w:r>
    </w:p>
    <w:p w14:paraId="46F2D75F"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lastRenderedPageBreak/>
        <w:t>All procurements to be done through the sub-county supply chain manager and the Bill of quantities to be done by the sub-county works officers through the NG-CDF clerk of works.</w:t>
      </w:r>
    </w:p>
    <w:p w14:paraId="6D3D371E"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PMC’s to be formed through the fund account manager and the Sub-County Accountants office.</w:t>
      </w:r>
    </w:p>
    <w:p w14:paraId="60787168"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projects to be branded in the prescribed format as per the NG-CDF Board Manual.</w:t>
      </w:r>
    </w:p>
    <w:p w14:paraId="07A39833" w14:textId="77777777" w:rsidR="008C4969" w:rsidRPr="00133684" w:rsidRDefault="008C4969"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 xml:space="preserve">All ongoing projects to be completely </w:t>
      </w:r>
      <w:r w:rsidR="00AF4AAF" w:rsidRPr="00133684">
        <w:rPr>
          <w:rFonts w:ascii="Footlight MT Light" w:hAnsi="Footlight MT Light" w:cs="Calibri"/>
          <w:sz w:val="24"/>
          <w:szCs w:val="24"/>
        </w:rPr>
        <w:t>funded. There</w:t>
      </w:r>
      <w:r w:rsidRPr="00133684">
        <w:rPr>
          <w:rFonts w:ascii="Footlight MT Light" w:hAnsi="Footlight MT Light" w:cs="Calibri"/>
          <w:sz w:val="24"/>
          <w:szCs w:val="24"/>
        </w:rPr>
        <w:t xml:space="preserve"> being no other business the meeting ended with a word of prayer from Mr. Fred Okello.</w:t>
      </w:r>
    </w:p>
    <w:p w14:paraId="2D586734" w14:textId="44742F2F" w:rsidR="00A1426C" w:rsidRPr="00133684" w:rsidRDefault="00A1426C"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All payments made to the contractor have to be minutes and a certificate issued for work done.</w:t>
      </w:r>
    </w:p>
    <w:p w14:paraId="7CC8D6B1" w14:textId="04C7A581" w:rsidR="00A1426C" w:rsidRPr="00133684" w:rsidRDefault="00A1426C" w:rsidP="008C4969">
      <w:pPr>
        <w:numPr>
          <w:ilvl w:val="0"/>
          <w:numId w:val="2"/>
        </w:numPr>
        <w:rPr>
          <w:rFonts w:ascii="Footlight MT Light" w:hAnsi="Footlight MT Light" w:cs="Calibri"/>
          <w:sz w:val="24"/>
          <w:szCs w:val="24"/>
        </w:rPr>
      </w:pPr>
      <w:r w:rsidRPr="00133684">
        <w:rPr>
          <w:rFonts w:ascii="Footlight MT Light" w:hAnsi="Footlight MT Light" w:cs="Calibri"/>
          <w:sz w:val="24"/>
          <w:szCs w:val="24"/>
        </w:rPr>
        <w:t>Contractors and all service providers to comply with all government requirements in their delivery of services and stipulated timelines.</w:t>
      </w:r>
    </w:p>
    <w:p w14:paraId="49357037" w14:textId="47228878" w:rsidR="00A67AD2" w:rsidRPr="00133684" w:rsidRDefault="00A67AD2" w:rsidP="00A67AD2">
      <w:pPr>
        <w:ind w:left="567"/>
        <w:rPr>
          <w:rFonts w:ascii="Footlight MT Light" w:hAnsi="Footlight MT Light" w:cs="Calibri"/>
          <w:sz w:val="24"/>
          <w:szCs w:val="24"/>
        </w:rPr>
      </w:pPr>
      <w:r w:rsidRPr="00133684">
        <w:rPr>
          <w:rFonts w:ascii="Footlight MT Light" w:hAnsi="Footlight MT Light" w:cs="Calibri"/>
          <w:sz w:val="24"/>
          <w:szCs w:val="24"/>
        </w:rPr>
        <w:t>There being no other business to discuss,</w:t>
      </w:r>
      <w:r w:rsidR="00396CD9"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the chair adjourned the </w:t>
      </w:r>
      <w:r w:rsidR="00396CD9" w:rsidRPr="00133684">
        <w:rPr>
          <w:rFonts w:ascii="Footlight MT Light" w:hAnsi="Footlight MT Light" w:cs="Calibri"/>
          <w:sz w:val="24"/>
          <w:szCs w:val="24"/>
        </w:rPr>
        <w:t>meeting</w:t>
      </w:r>
      <w:r w:rsidRPr="00133684">
        <w:rPr>
          <w:rFonts w:ascii="Footlight MT Light" w:hAnsi="Footlight MT Light" w:cs="Calibri"/>
          <w:sz w:val="24"/>
          <w:szCs w:val="24"/>
        </w:rPr>
        <w:t xml:space="preserve"> at 5:30PM with a word of prayer from Mr. Fredrick Okello.</w:t>
      </w:r>
    </w:p>
    <w:p w14:paraId="23DD062F" w14:textId="1988FE89" w:rsidR="00B755B8" w:rsidRPr="00133684" w:rsidRDefault="00A67AD2" w:rsidP="0081354B">
      <w:pPr>
        <w:ind w:left="567"/>
        <w:rPr>
          <w:rFonts w:ascii="Footlight MT Light" w:hAnsi="Footlight MT Light" w:cs="Calibri"/>
          <w:sz w:val="24"/>
          <w:szCs w:val="24"/>
        </w:rPr>
      </w:pPr>
      <w:r w:rsidRPr="00133684">
        <w:rPr>
          <w:rFonts w:ascii="Footlight MT Light" w:hAnsi="Footlight MT Light" w:cs="Calibri"/>
          <w:sz w:val="24"/>
          <w:szCs w:val="24"/>
        </w:rPr>
        <w:t>Approved for circulation by;</w:t>
      </w:r>
    </w:p>
    <w:p w14:paraId="230C007B" w14:textId="23F39227" w:rsidR="008C4969" w:rsidRPr="00133684" w:rsidRDefault="008C4969" w:rsidP="008C4969">
      <w:pPr>
        <w:rPr>
          <w:rFonts w:ascii="Footlight MT Light" w:hAnsi="Footlight MT Light" w:cs="Calibri"/>
          <w:sz w:val="24"/>
          <w:szCs w:val="24"/>
        </w:rPr>
      </w:pPr>
      <w:r w:rsidRPr="00133684">
        <w:rPr>
          <w:rFonts w:ascii="Footlight MT Light" w:hAnsi="Footlight MT Light" w:cs="Calibri"/>
          <w:b/>
          <w:sz w:val="24"/>
          <w:szCs w:val="24"/>
        </w:rPr>
        <w:t xml:space="preserve">Minutes Compiled </w:t>
      </w:r>
      <w:r w:rsidR="00396CD9" w:rsidRPr="00133684">
        <w:rPr>
          <w:rFonts w:ascii="Footlight MT Light" w:hAnsi="Footlight MT Light" w:cs="Calibri"/>
          <w:b/>
          <w:sz w:val="24"/>
          <w:szCs w:val="24"/>
        </w:rPr>
        <w:t>by;</w:t>
      </w:r>
      <w:r w:rsidR="00396CD9" w:rsidRPr="00133684">
        <w:rPr>
          <w:rFonts w:ascii="Footlight MT Light" w:hAnsi="Footlight MT Light" w:cs="Calibri"/>
          <w:sz w:val="24"/>
          <w:szCs w:val="24"/>
        </w:rPr>
        <w:t xml:space="preserve">  </w:t>
      </w:r>
      <w:r w:rsidRPr="00133684">
        <w:rPr>
          <w:rFonts w:ascii="Footlight MT Light" w:hAnsi="Footlight MT Light" w:cs="Calibri"/>
          <w:sz w:val="24"/>
          <w:szCs w:val="24"/>
        </w:rPr>
        <w:t xml:space="preserve">                                                                  </w:t>
      </w:r>
      <w:r w:rsidRPr="00133684">
        <w:rPr>
          <w:rFonts w:ascii="Footlight MT Light" w:hAnsi="Footlight MT Light" w:cs="Calibri"/>
          <w:b/>
          <w:sz w:val="24"/>
          <w:szCs w:val="24"/>
        </w:rPr>
        <w:t>Minutes Confirmed by;</w:t>
      </w:r>
      <w:r w:rsidRPr="00133684">
        <w:rPr>
          <w:rFonts w:ascii="Footlight MT Light" w:hAnsi="Footlight MT Light" w:cs="Calibri"/>
          <w:sz w:val="24"/>
          <w:szCs w:val="24"/>
        </w:rPr>
        <w:t xml:space="preserve">                                                </w:t>
      </w:r>
    </w:p>
    <w:p w14:paraId="1E7B2D53" w14:textId="77777777" w:rsidR="008C4969" w:rsidRPr="00133684" w:rsidRDefault="008C4969" w:rsidP="008C4969">
      <w:pPr>
        <w:rPr>
          <w:rFonts w:ascii="Footlight MT Light" w:hAnsi="Footlight MT Light" w:cs="Calibri"/>
          <w:b/>
          <w:sz w:val="24"/>
          <w:szCs w:val="24"/>
        </w:rPr>
      </w:pPr>
      <w:r w:rsidRPr="00133684">
        <w:rPr>
          <w:rFonts w:ascii="Footlight MT Light" w:hAnsi="Footlight MT Light" w:cs="Calibri"/>
          <w:b/>
          <w:sz w:val="24"/>
          <w:szCs w:val="24"/>
        </w:rPr>
        <w:t xml:space="preserve">The Secretary                                                                                   </w:t>
      </w:r>
      <w:proofErr w:type="gramStart"/>
      <w:r w:rsidRPr="00133684">
        <w:rPr>
          <w:rFonts w:ascii="Footlight MT Light" w:hAnsi="Footlight MT Light" w:cs="Calibri"/>
          <w:b/>
          <w:sz w:val="24"/>
          <w:szCs w:val="24"/>
        </w:rPr>
        <w:t>The</w:t>
      </w:r>
      <w:proofErr w:type="gramEnd"/>
      <w:r w:rsidRPr="00133684">
        <w:rPr>
          <w:rFonts w:ascii="Footlight MT Light" w:hAnsi="Footlight MT Light" w:cs="Calibri"/>
          <w:b/>
          <w:sz w:val="24"/>
          <w:szCs w:val="24"/>
        </w:rPr>
        <w:t xml:space="preserve"> Chairperson</w:t>
      </w:r>
    </w:p>
    <w:p w14:paraId="76869D4B" w14:textId="77777777" w:rsidR="008C4969" w:rsidRPr="00133684" w:rsidRDefault="008C4969" w:rsidP="008C4969">
      <w:pPr>
        <w:rPr>
          <w:rFonts w:ascii="Footlight MT Light" w:hAnsi="Footlight MT Light" w:cs="Calibri"/>
          <w:sz w:val="24"/>
          <w:szCs w:val="24"/>
        </w:rPr>
      </w:pPr>
    </w:p>
    <w:p w14:paraId="254D45C7" w14:textId="77777777" w:rsidR="008C4969" w:rsidRPr="00133684" w:rsidRDefault="008C4969" w:rsidP="008C4969">
      <w:pPr>
        <w:rPr>
          <w:rFonts w:ascii="Footlight MT Light" w:hAnsi="Footlight MT Light" w:cs="Calibri"/>
          <w:sz w:val="24"/>
          <w:szCs w:val="24"/>
        </w:rPr>
      </w:pPr>
      <w:r w:rsidRPr="00133684">
        <w:rPr>
          <w:rFonts w:ascii="Footlight MT Light" w:hAnsi="Footlight MT Light" w:cs="Calibri"/>
          <w:sz w:val="24"/>
          <w:szCs w:val="24"/>
        </w:rPr>
        <w:t>Signature………………………………….                                      Signature………………..........</w:t>
      </w:r>
    </w:p>
    <w:p w14:paraId="207A9CC4" w14:textId="77777777" w:rsidR="008C4969" w:rsidRPr="00133684" w:rsidRDefault="008C4969" w:rsidP="008C4969">
      <w:pPr>
        <w:rPr>
          <w:rFonts w:ascii="Footlight MT Light" w:hAnsi="Footlight MT Light" w:cs="Calibri"/>
          <w:sz w:val="24"/>
          <w:szCs w:val="24"/>
        </w:rPr>
      </w:pPr>
    </w:p>
    <w:p w14:paraId="1ADCCAE5" w14:textId="77777777" w:rsidR="008C4969" w:rsidRPr="00133684" w:rsidRDefault="008C4969" w:rsidP="008C4969">
      <w:pPr>
        <w:rPr>
          <w:rFonts w:ascii="Footlight MT Light" w:hAnsi="Footlight MT Light"/>
          <w:sz w:val="24"/>
          <w:szCs w:val="24"/>
        </w:rPr>
      </w:pPr>
      <w:r w:rsidRPr="00133684">
        <w:rPr>
          <w:rFonts w:ascii="Footlight MT Light" w:hAnsi="Footlight MT Light" w:cs="Calibri"/>
          <w:sz w:val="24"/>
          <w:szCs w:val="24"/>
        </w:rPr>
        <w:t>Date………………………………………….                                   Date……………….................</w:t>
      </w:r>
    </w:p>
    <w:p w14:paraId="236075CE" w14:textId="77777777" w:rsidR="008C4969" w:rsidRPr="00133684" w:rsidRDefault="008C4969" w:rsidP="008C4969">
      <w:pPr>
        <w:rPr>
          <w:rFonts w:ascii="Footlight MT Light" w:hAnsi="Footlight MT Light"/>
          <w:sz w:val="24"/>
          <w:szCs w:val="24"/>
        </w:rPr>
      </w:pPr>
    </w:p>
    <w:p w14:paraId="469425AB" w14:textId="67AF1DE1" w:rsidR="00217148" w:rsidRPr="00133684" w:rsidRDefault="00A67AD2">
      <w:pPr>
        <w:rPr>
          <w:rFonts w:ascii="Footlight MT Light" w:hAnsi="Footlight MT Light"/>
          <w:sz w:val="24"/>
          <w:szCs w:val="24"/>
        </w:rPr>
      </w:pPr>
      <w:r w:rsidRPr="00133684">
        <w:rPr>
          <w:rFonts w:ascii="Footlight MT Light" w:hAnsi="Footlight MT Light"/>
          <w:sz w:val="24"/>
          <w:szCs w:val="24"/>
        </w:rPr>
        <w:t>Confirmed by;</w:t>
      </w:r>
    </w:p>
    <w:p w14:paraId="6AA23F82" w14:textId="2314E5E2" w:rsidR="00A67AD2" w:rsidRPr="00307CAB" w:rsidRDefault="00A67AD2" w:rsidP="00A67AD2">
      <w:pPr>
        <w:rPr>
          <w:rFonts w:ascii="Footlight MT Light" w:hAnsi="Footlight MT Light" w:cs="Calibri"/>
          <w:b/>
          <w:sz w:val="24"/>
          <w:szCs w:val="24"/>
        </w:rPr>
      </w:pPr>
      <w:r w:rsidRPr="00133684">
        <w:rPr>
          <w:rFonts w:ascii="Footlight MT Light" w:hAnsi="Footlight MT Light" w:cs="Calibri"/>
          <w:b/>
          <w:sz w:val="24"/>
          <w:szCs w:val="24"/>
        </w:rPr>
        <w:t xml:space="preserve">The Secretary                                                                                   </w:t>
      </w:r>
      <w:proofErr w:type="gramStart"/>
      <w:r w:rsidRPr="00133684">
        <w:rPr>
          <w:rFonts w:ascii="Footlight MT Light" w:hAnsi="Footlight MT Light" w:cs="Calibri"/>
          <w:b/>
          <w:sz w:val="24"/>
          <w:szCs w:val="24"/>
        </w:rPr>
        <w:t>The</w:t>
      </w:r>
      <w:proofErr w:type="gramEnd"/>
      <w:r w:rsidRPr="00133684">
        <w:rPr>
          <w:rFonts w:ascii="Footlight MT Light" w:hAnsi="Footlight MT Light" w:cs="Calibri"/>
          <w:b/>
          <w:sz w:val="24"/>
          <w:szCs w:val="24"/>
        </w:rPr>
        <w:t xml:space="preserve"> Chairperson</w:t>
      </w:r>
    </w:p>
    <w:p w14:paraId="474C9F16" w14:textId="73C3C32D" w:rsidR="00A67AD2" w:rsidRPr="00133684" w:rsidRDefault="00A67AD2" w:rsidP="00A67AD2">
      <w:pPr>
        <w:rPr>
          <w:rFonts w:ascii="Footlight MT Light" w:hAnsi="Footlight MT Light" w:cs="Calibri"/>
          <w:sz w:val="24"/>
          <w:szCs w:val="24"/>
        </w:rPr>
      </w:pPr>
      <w:r w:rsidRPr="00133684">
        <w:rPr>
          <w:rFonts w:ascii="Footlight MT Light" w:hAnsi="Footlight MT Light" w:cs="Calibri"/>
          <w:sz w:val="24"/>
          <w:szCs w:val="24"/>
        </w:rPr>
        <w:t>Signature………………………………….                                      Signature………………..........</w:t>
      </w:r>
    </w:p>
    <w:p w14:paraId="617FEC20" w14:textId="77777777" w:rsidR="00A67AD2" w:rsidRPr="00133684" w:rsidRDefault="00A67AD2" w:rsidP="00A67AD2">
      <w:pPr>
        <w:rPr>
          <w:rFonts w:ascii="Footlight MT Light" w:hAnsi="Footlight MT Light"/>
          <w:sz w:val="24"/>
          <w:szCs w:val="24"/>
        </w:rPr>
      </w:pPr>
      <w:r w:rsidRPr="00133684">
        <w:rPr>
          <w:rFonts w:ascii="Footlight MT Light" w:hAnsi="Footlight MT Light" w:cs="Calibri"/>
          <w:sz w:val="24"/>
          <w:szCs w:val="24"/>
        </w:rPr>
        <w:t>Date………………………………………….                                   Date……………….................</w:t>
      </w:r>
    </w:p>
    <w:p w14:paraId="1112AE73" w14:textId="77777777" w:rsidR="00A67AD2" w:rsidRPr="00133684" w:rsidRDefault="00A67AD2">
      <w:pPr>
        <w:rPr>
          <w:rFonts w:ascii="Footlight MT Light" w:hAnsi="Footlight MT Light"/>
          <w:sz w:val="24"/>
          <w:szCs w:val="24"/>
        </w:rPr>
      </w:pPr>
    </w:p>
    <w:sectPr w:rsidR="00A67AD2" w:rsidRPr="00133684" w:rsidSect="00FD5CFB">
      <w:headerReference w:type="default" r:id="rId8"/>
      <w:footerReference w:type="default" r:id="rId9"/>
      <w:pgSz w:w="12240" w:h="15840"/>
      <w:pgMar w:top="1044" w:right="1440" w:bottom="1440" w:left="1440" w:header="720" w:footer="1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068CD" w14:textId="77777777" w:rsidR="00CA2775" w:rsidRDefault="00CA2775">
      <w:pPr>
        <w:spacing w:after="0" w:line="240" w:lineRule="auto"/>
      </w:pPr>
      <w:r>
        <w:separator/>
      </w:r>
    </w:p>
  </w:endnote>
  <w:endnote w:type="continuationSeparator" w:id="0">
    <w:p w14:paraId="051D8E65" w14:textId="77777777" w:rsidR="00CA2775" w:rsidRDefault="00CA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59D69" w14:textId="77777777" w:rsidR="006F5AB4" w:rsidRPr="00FC202E" w:rsidRDefault="006F5AB4" w:rsidP="008C4969">
    <w:pPr>
      <w:pBdr>
        <w:top w:val="thinThickSmallGap" w:sz="24" w:space="21" w:color="622423"/>
      </w:pBdr>
      <w:tabs>
        <w:tab w:val="center" w:pos="4680"/>
        <w:tab w:val="center" w:pos="4815"/>
        <w:tab w:val="right" w:pos="9360"/>
      </w:tabs>
      <w:rPr>
        <w:rFonts w:ascii="Footlight MT Light" w:hAnsi="Footlight MT Light"/>
      </w:rPr>
    </w:pPr>
    <w:r>
      <w:rPr>
        <w:rFonts w:ascii="Footlight MT Light" w:hAnsi="Footlight MT Light"/>
        <w:b/>
        <w:color w:val="000080"/>
        <w:sz w:val="20"/>
        <w:szCs w:val="20"/>
      </w:rPr>
      <w:tab/>
    </w:r>
    <w:r w:rsidRPr="00FC202E">
      <w:rPr>
        <w:rFonts w:ascii="Footlight MT Light" w:hAnsi="Footlight MT Light"/>
        <w:b/>
        <w:color w:val="000080"/>
        <w:sz w:val="20"/>
        <w:szCs w:val="20"/>
      </w:rPr>
      <w:t>Vision</w:t>
    </w:r>
    <w:r w:rsidRPr="00FC202E">
      <w:rPr>
        <w:rFonts w:ascii="Footlight MT Light" w:hAnsi="Footlight MT Light"/>
        <w:color w:val="000080"/>
        <w:sz w:val="20"/>
        <w:szCs w:val="20"/>
      </w:rPr>
      <w:t>: Equitable social-economic development countrywide</w:t>
    </w:r>
    <w:r w:rsidRPr="00FC202E">
      <w:rPr>
        <w:rFonts w:ascii="Footlight MT Light" w:hAnsi="Footlight MT Light"/>
        <w:color w:val="000080"/>
        <w:sz w:val="20"/>
        <w:szCs w:val="20"/>
      </w:rPr>
      <w:tab/>
    </w:r>
  </w:p>
  <w:p w14:paraId="7804861B" w14:textId="77777777" w:rsidR="006F5AB4" w:rsidRPr="000664DA" w:rsidRDefault="006F5AB4" w:rsidP="008C4969">
    <w:pPr>
      <w:autoSpaceDE w:val="0"/>
      <w:autoSpaceDN w:val="0"/>
      <w:adjustRightInd w:val="0"/>
      <w:spacing w:after="0" w:line="360" w:lineRule="auto"/>
      <w:ind w:left="-284"/>
      <w:jc w:val="center"/>
      <w:rPr>
        <w:rFonts w:ascii="Tahoma" w:hAnsi="Tahoma" w:cs="Tahoma"/>
        <w:bCs/>
        <w:color w:val="0070C0"/>
        <w:sz w:val="20"/>
        <w:szCs w:val="20"/>
      </w:rPr>
    </w:pPr>
  </w:p>
  <w:p w14:paraId="6099A627" w14:textId="77777777" w:rsidR="006F5AB4" w:rsidRDefault="006F5AB4" w:rsidP="008C4969">
    <w:pPr>
      <w:pStyle w:val="Footer"/>
    </w:pPr>
  </w:p>
  <w:p w14:paraId="01881930" w14:textId="77777777" w:rsidR="006F5AB4" w:rsidRDefault="006F5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D680D" w14:textId="77777777" w:rsidR="00CA2775" w:rsidRDefault="00CA2775">
      <w:pPr>
        <w:spacing w:after="0" w:line="240" w:lineRule="auto"/>
      </w:pPr>
      <w:r>
        <w:separator/>
      </w:r>
    </w:p>
  </w:footnote>
  <w:footnote w:type="continuationSeparator" w:id="0">
    <w:p w14:paraId="363E1AA7" w14:textId="77777777" w:rsidR="00CA2775" w:rsidRDefault="00CA2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64" w:type="dxa"/>
      <w:tblInd w:w="-252" w:type="dxa"/>
      <w:tblLook w:val="04A0" w:firstRow="1" w:lastRow="0" w:firstColumn="1" w:lastColumn="0" w:noHBand="0" w:noVBand="1"/>
    </w:tblPr>
    <w:tblGrid>
      <w:gridCol w:w="3466"/>
      <w:gridCol w:w="7198"/>
    </w:tblGrid>
    <w:tr w:rsidR="006F5AB4" w:rsidRPr="00E42240" w14:paraId="38FF3306" w14:textId="77777777" w:rsidTr="008C4969">
      <w:trPr>
        <w:trHeight w:val="1799"/>
      </w:trPr>
      <w:tc>
        <w:tcPr>
          <w:tcW w:w="3466" w:type="dxa"/>
        </w:tcPr>
        <w:p w14:paraId="01B0D317" w14:textId="77777777" w:rsidR="006F5AB4" w:rsidRPr="00E42240" w:rsidRDefault="006F5AB4" w:rsidP="008C4969">
          <w:pPr>
            <w:spacing w:after="0" w:line="240" w:lineRule="auto"/>
            <w:rPr>
              <w:rFonts w:ascii="Footlight MT Light" w:eastAsia="Times New Roman" w:hAnsi="Footlight MT Light" w:cs="Arial"/>
              <w:b/>
              <w:sz w:val="24"/>
              <w:szCs w:val="24"/>
            </w:rPr>
          </w:pPr>
          <w:r w:rsidRPr="00E42240">
            <w:rPr>
              <w:rFonts w:ascii="Footlight MT Light" w:eastAsia="Times New Roman" w:hAnsi="Footlight MT Light"/>
              <w:noProof/>
              <w:sz w:val="28"/>
              <w:szCs w:val="28"/>
              <w:lang w:val="en-ZA" w:eastAsia="en-ZA"/>
            </w:rPr>
            <w:t xml:space="preserve">      </w:t>
          </w:r>
          <w:r w:rsidRPr="00E42240">
            <w:rPr>
              <w:rFonts w:ascii="Footlight MT Light" w:eastAsia="Times New Roman" w:hAnsi="Footlight MT Light"/>
              <w:noProof/>
              <w:sz w:val="28"/>
              <w:szCs w:val="28"/>
              <w:lang/>
            </w:rPr>
            <w:drawing>
              <wp:inline distT="0" distB="0" distL="0" distR="0" wp14:anchorId="0BA61B3C" wp14:editId="7E6F9686">
                <wp:extent cx="1266825" cy="923925"/>
                <wp:effectExtent l="0" t="0" r="9525" b="9525"/>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F logo 4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14:paraId="779EBF0B" w14:textId="77777777" w:rsidR="006F5AB4" w:rsidRPr="00E42240" w:rsidRDefault="006F5AB4" w:rsidP="008C4969">
          <w:pPr>
            <w:spacing w:after="0" w:line="240" w:lineRule="auto"/>
            <w:jc w:val="center"/>
            <w:rPr>
              <w:rFonts w:ascii="Footlight MT Light" w:eastAsia="Times New Roman" w:hAnsi="Footlight MT Light" w:cs="Tahoma"/>
              <w:b/>
              <w:sz w:val="36"/>
              <w:szCs w:val="36"/>
            </w:rPr>
          </w:pPr>
        </w:p>
      </w:tc>
      <w:tc>
        <w:tcPr>
          <w:tcW w:w="7198" w:type="dxa"/>
        </w:tcPr>
        <w:p w14:paraId="2013F0DA" w14:textId="77777777" w:rsidR="006F5AB4" w:rsidRPr="00E42240" w:rsidRDefault="006F5AB4" w:rsidP="008C4969">
          <w:pPr>
            <w:spacing w:after="0" w:line="240" w:lineRule="auto"/>
            <w:jc w:val="right"/>
            <w:rPr>
              <w:rFonts w:ascii="Footlight MT Light" w:eastAsia="Times New Roman" w:hAnsi="Footlight MT Light" w:cs="Tahoma"/>
              <w:b/>
              <w:sz w:val="18"/>
              <w:szCs w:val="18"/>
            </w:rPr>
          </w:pPr>
        </w:p>
        <w:p w14:paraId="380B9C4F" w14:textId="77777777" w:rsidR="006F5AB4" w:rsidRPr="00E42240" w:rsidRDefault="006F5AB4" w:rsidP="008C4969">
          <w:pPr>
            <w:spacing w:after="0" w:line="240" w:lineRule="auto"/>
            <w:jc w:val="right"/>
            <w:rPr>
              <w:rFonts w:ascii="Footlight MT Light" w:eastAsia="Times New Roman" w:hAnsi="Footlight MT Light" w:cs="Tahoma"/>
              <w:b/>
            </w:rPr>
          </w:pPr>
          <w:r w:rsidRPr="00E42240">
            <w:rPr>
              <w:rFonts w:ascii="Footlight MT Light" w:eastAsia="Times New Roman" w:hAnsi="Footlight MT Light" w:cs="Tahoma"/>
              <w:b/>
            </w:rPr>
            <w:t>National Government Constituencies Development Fund Board</w:t>
          </w:r>
        </w:p>
        <w:p w14:paraId="3078569F" w14:textId="77777777" w:rsidR="006F5AB4" w:rsidRPr="00E42240" w:rsidRDefault="006F5AB4" w:rsidP="008C4969">
          <w:pPr>
            <w:spacing w:after="0" w:line="240" w:lineRule="auto"/>
            <w:jc w:val="right"/>
            <w:rPr>
              <w:rFonts w:ascii="Footlight MT Light" w:eastAsia="Times New Roman" w:hAnsi="Footlight MT Light" w:cs="Tahoma"/>
            </w:rPr>
          </w:pPr>
          <w:proofErr w:type="spellStart"/>
          <w:r>
            <w:rPr>
              <w:rFonts w:ascii="Footlight MT Light" w:eastAsia="Times New Roman" w:hAnsi="Footlight MT Light" w:cs="Tahoma"/>
            </w:rPr>
            <w:t>Matayos</w:t>
          </w:r>
          <w:proofErr w:type="spellEnd"/>
          <w:r>
            <w:rPr>
              <w:rFonts w:ascii="Footlight MT Light" w:eastAsia="Times New Roman" w:hAnsi="Footlight MT Light" w:cs="Tahoma"/>
            </w:rPr>
            <w:t xml:space="preserve"> </w:t>
          </w:r>
          <w:r w:rsidRPr="00E42240">
            <w:rPr>
              <w:rFonts w:ascii="Footlight MT Light" w:eastAsia="Times New Roman" w:hAnsi="Footlight MT Light" w:cs="Tahoma"/>
            </w:rPr>
            <w:t>Constituency</w:t>
          </w:r>
        </w:p>
        <w:p w14:paraId="139FD606" w14:textId="77777777" w:rsidR="006F5AB4" w:rsidRPr="00E42240" w:rsidRDefault="006F5AB4" w:rsidP="008C4969">
          <w:pPr>
            <w:spacing w:after="0" w:line="240" w:lineRule="auto"/>
            <w:jc w:val="right"/>
            <w:rPr>
              <w:rFonts w:ascii="Footlight MT Light" w:eastAsia="Times New Roman" w:hAnsi="Footlight MT Light" w:cs="Tahoma"/>
            </w:rPr>
          </w:pPr>
          <w:r>
            <w:rPr>
              <w:rFonts w:ascii="Footlight MT Light" w:eastAsia="Times New Roman" w:hAnsi="Footlight MT Light" w:cs="Tahoma"/>
            </w:rPr>
            <w:t>P.O. Box 1055-50400</w:t>
          </w:r>
        </w:p>
        <w:p w14:paraId="75E269DC" w14:textId="77777777" w:rsidR="006F5AB4" w:rsidRPr="00E42240" w:rsidRDefault="006F5AB4" w:rsidP="008C4969">
          <w:pPr>
            <w:spacing w:after="0" w:line="240" w:lineRule="auto"/>
            <w:jc w:val="right"/>
            <w:rPr>
              <w:rFonts w:ascii="Footlight MT Light" w:eastAsia="Times New Roman" w:hAnsi="Footlight MT Light" w:cs="Tahoma"/>
              <w:b/>
              <w:u w:val="single"/>
            </w:rPr>
          </w:pPr>
          <w:r>
            <w:rPr>
              <w:rFonts w:ascii="Footlight MT Light" w:eastAsia="Times New Roman" w:hAnsi="Footlight MT Light" w:cs="Tahoma"/>
              <w:b/>
              <w:u w:val="single"/>
            </w:rPr>
            <w:t>BUSIA</w:t>
          </w:r>
          <w:r w:rsidRPr="00E42240">
            <w:rPr>
              <w:rFonts w:ascii="Footlight MT Light" w:eastAsia="Times New Roman" w:hAnsi="Footlight MT Light" w:cs="Tahoma"/>
              <w:b/>
              <w:u w:val="single"/>
            </w:rPr>
            <w:t xml:space="preserve"> </w:t>
          </w:r>
        </w:p>
        <w:p w14:paraId="0A041A48" w14:textId="2BC72E3F" w:rsidR="006F5AB4" w:rsidRPr="00E42240" w:rsidRDefault="00F55BDE" w:rsidP="008C4969">
          <w:pPr>
            <w:spacing w:after="0" w:line="240" w:lineRule="auto"/>
            <w:jc w:val="right"/>
            <w:rPr>
              <w:rFonts w:ascii="Footlight MT Light" w:eastAsia="Times New Roman" w:hAnsi="Footlight MT Light" w:cs="Tahoma"/>
              <w:bCs/>
            </w:rPr>
          </w:pPr>
          <w:r>
            <w:rPr>
              <w:noProof/>
              <w:lang/>
            </w:rPr>
            <mc:AlternateContent>
              <mc:Choice Requires="wps">
                <w:drawing>
                  <wp:anchor distT="4294967293" distB="4294967293" distL="114300" distR="114300" simplePos="0" relativeHeight="251659264" behindDoc="0" locked="0" layoutInCell="1" allowOverlap="1" wp14:anchorId="7ECA6EB3" wp14:editId="3B043738">
                    <wp:simplePos x="0" y="0"/>
                    <wp:positionH relativeFrom="column">
                      <wp:posOffset>-3185160</wp:posOffset>
                    </wp:positionH>
                    <wp:positionV relativeFrom="paragraph">
                      <wp:posOffset>342899</wp:posOffset>
                    </wp:positionV>
                    <wp:extent cx="8208645" cy="0"/>
                    <wp:effectExtent l="0" t="19050" r="20955" b="19050"/>
                    <wp:wrapNone/>
                    <wp:docPr id="2877515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645"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B016A6"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0.8pt,27pt" to="395.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NvAEAAFoDAAAOAAAAZHJzL2Uyb0RvYy54bWysU8Fu2zAMvQ/YPwi6L3aCpQuMOD2k6y7d&#10;FqDZBzCSbAuVREFUYufvJ6lJWmy3YT4QlEg+Pz5S6/vJGnZSgTS6ls9nNWfKCZTa9S3/tX/8tOKM&#10;IjgJBp1q+VkRv998/LAefaMWOKCRKrAE4qgZfcuHGH1TVSQGZYFm6JVLwQ6DhZiOoa9kgDGhW1Mt&#10;6vquGjFIH1AoonT78Brkm4LfdUrEn11HKjLT8sQtFhuKPWRbbdbQ9AH8oMWFBvwDCwvapZ/eoB4g&#10;AjsG/ReU1SIgYRdnAm2FXaeFKj2kbub1H908D+BV6SWJQ/4mE/0/WPHjtHW7kKmLyT37JxQvxBxu&#10;B3C9KgT2Z58GN89SVaOn5laSD+R3gR3G7yhTDhwjFhWmLtgMmfpjUxH7fBNbTZGJdLla1Ku7z0vO&#10;xDVWQXMt9IHiN4WWZaflRrusAzRweqKYiUBzTcnXDh+1MWWWxrGx5csv82Uat7BetjwO2u3TfF8K&#10;BKHRMqfnQgr9YWsCO0Hej/KVPlPkfVrAo5MFflAgv178CNq8+omOcRd5siJ5/ag5oDzvwlW2NMDC&#10;+7JseUPen0v125PY/AYAAP//AwBQSwMEFAAGAAgAAAAhAGDNuBjhAAAACgEAAA8AAABkcnMvZG93&#10;bnJldi54bWxMj8FOwzAMhu9IvENkJC7TlhbYKKXphCa4cJi0jQPcssa0FY3TJdlaeHqMOMDR9qff&#10;318sR9uJE/rQOlKQzhIQSJUzLdUKXnZP0wxEiJqM7hyhgk8MsCzPzwqdGzfQBk/bWAsOoZBrBU2M&#10;fS5lqBq0Osxcj8S3d+etjjz6WhqvBw63nbxKkoW0uiX+0OgeVw1WH9ujVWA2ITyuxuzreu2fD4fX&#10;bPI27CZKXV6MD/cgIo7xD4YffVaHkp327kgmiE7BdJ6kC2YVzG+4FBO3d2kKYv+7kGUh/1covwEA&#10;AP//AwBQSwECLQAUAAYACAAAACEAtoM4kv4AAADhAQAAEwAAAAAAAAAAAAAAAAAAAAAAW0NvbnRl&#10;bnRfVHlwZXNdLnhtbFBLAQItABQABgAIAAAAIQA4/SH/1gAAAJQBAAALAAAAAAAAAAAAAAAAAC8B&#10;AABfcmVscy8ucmVsc1BLAQItABQABgAIAAAAIQDnS/ZNvAEAAFoDAAAOAAAAAAAAAAAAAAAAAC4C&#10;AABkcnMvZTJvRG9jLnhtbFBLAQItABQABgAIAAAAIQBgzbgY4QAAAAoBAAAPAAAAAAAAAAAAAAAA&#10;ABYEAABkcnMvZG93bnJldi54bWxQSwUGAAAAAAQABADzAAAAJAUAAAAA&#10;" strokeweight="4.5pt">
                    <v:stroke linestyle="thinThick"/>
                  </v:line>
                </w:pict>
              </mc:Fallback>
            </mc:AlternateContent>
          </w:r>
          <w:r w:rsidR="006F5AB4" w:rsidRPr="00E42240">
            <w:rPr>
              <w:rFonts w:ascii="Footlight MT Light" w:eastAsia="Times New Roman" w:hAnsi="Footlight MT Light" w:cs="Tahoma"/>
              <w:bCs/>
            </w:rPr>
            <w:t xml:space="preserve"> </w:t>
          </w:r>
          <w:r w:rsidR="006F5AB4" w:rsidRPr="00E42240">
            <w:rPr>
              <w:rFonts w:ascii="Footlight MT Light" w:eastAsia="Times New Roman" w:hAnsi="Footlight MT Light" w:cs="Tahoma"/>
              <w:b/>
              <w:bCs/>
            </w:rPr>
            <w:t>Cell</w:t>
          </w:r>
          <w:r w:rsidR="006F5AB4">
            <w:rPr>
              <w:rFonts w:ascii="Footlight MT Light" w:eastAsia="Times New Roman" w:hAnsi="Footlight MT Light" w:cs="Tahoma"/>
              <w:bCs/>
            </w:rPr>
            <w:t>: 0791273298</w:t>
          </w:r>
        </w:p>
        <w:p w14:paraId="5A70EB49" w14:textId="77777777" w:rsidR="006F5AB4" w:rsidRPr="00E42240" w:rsidRDefault="006F5AB4" w:rsidP="008C4969">
          <w:pPr>
            <w:spacing w:after="0" w:line="240" w:lineRule="auto"/>
            <w:jc w:val="right"/>
            <w:rPr>
              <w:rFonts w:ascii="Footlight MT Light" w:eastAsia="Times New Roman" w:hAnsi="Footlight MT Light" w:cs="Arial"/>
              <w:b/>
              <w:sz w:val="24"/>
              <w:szCs w:val="24"/>
            </w:rPr>
          </w:pPr>
          <w:r w:rsidRPr="00E42240">
            <w:rPr>
              <w:rFonts w:ascii="Footlight MT Light" w:eastAsia="Times New Roman" w:hAnsi="Footlight MT Light" w:cs="Tahoma"/>
              <w:b/>
              <w:bCs/>
            </w:rPr>
            <w:t>Email</w:t>
          </w:r>
          <w:r>
            <w:rPr>
              <w:rFonts w:ascii="Footlight MT Light" w:eastAsia="Times New Roman" w:hAnsi="Footlight MT Light" w:cs="Tahoma"/>
              <w:bCs/>
            </w:rPr>
            <w:t xml:space="preserve">: </w:t>
          </w:r>
          <w:r w:rsidRPr="00074BEF">
            <w:rPr>
              <w:rFonts w:ascii="Footlight MT Light" w:eastAsia="Times New Roman" w:hAnsi="Footlight MT Light" w:cs="Tahoma"/>
              <w:bCs/>
              <w:u w:val="single"/>
            </w:rPr>
            <w:t>cdfmatayos</w:t>
          </w:r>
          <w:r w:rsidRPr="00074BEF">
            <w:rPr>
              <w:rStyle w:val="Hyperlink"/>
              <w:rFonts w:ascii="Footlight MT Light" w:eastAsia="Times New Roman" w:hAnsi="Footlight MT Light" w:cs="Tahoma"/>
              <w:bCs/>
            </w:rPr>
            <w:t>@ngcdf.go.ke</w:t>
          </w:r>
          <w:r w:rsidRPr="00E42240">
            <w:rPr>
              <w:rFonts w:ascii="Footlight MT Light" w:eastAsia="Times New Roman" w:hAnsi="Footlight MT Light" w:cs="Tahoma"/>
              <w:bCs/>
            </w:rPr>
            <w:t xml:space="preserve">  | </w:t>
          </w:r>
          <w:r w:rsidRPr="00E42240">
            <w:rPr>
              <w:rFonts w:ascii="Footlight MT Light" w:eastAsia="Times New Roman" w:hAnsi="Footlight MT Light" w:cs="Tahoma"/>
              <w:b/>
              <w:bCs/>
            </w:rPr>
            <w:t>Website:</w:t>
          </w:r>
          <w:r w:rsidRPr="00E42240">
            <w:rPr>
              <w:rFonts w:ascii="Footlight MT Light" w:eastAsia="Times New Roman" w:hAnsi="Footlight MT Light" w:cs="Tahoma"/>
              <w:bCs/>
            </w:rPr>
            <w:t xml:space="preserve"> </w:t>
          </w:r>
          <w:hyperlink r:id="rId2" w:history="1">
            <w:r w:rsidRPr="00C20EB6">
              <w:rPr>
                <w:rStyle w:val="Hyperlink"/>
                <w:rFonts w:ascii="Footlight MT Light" w:eastAsia="Times New Roman" w:hAnsi="Footlight MT Light" w:cs="Tahoma"/>
                <w:bCs/>
              </w:rPr>
              <w:t>www.ngcdf.go.ke</w:t>
            </w:r>
          </w:hyperlink>
          <w:r w:rsidRPr="00E42240">
            <w:rPr>
              <w:rFonts w:ascii="Footlight MT Light" w:eastAsia="Times New Roman" w:hAnsi="Footlight MT Light" w:cs="Tahoma"/>
              <w:bCs/>
              <w:sz w:val="18"/>
              <w:szCs w:val="18"/>
            </w:rPr>
            <w:t xml:space="preserve">   </w:t>
          </w:r>
        </w:p>
      </w:tc>
    </w:tr>
  </w:tbl>
  <w:p w14:paraId="31554F69" w14:textId="77777777" w:rsidR="006F5AB4" w:rsidRPr="00E42240" w:rsidRDefault="006F5AB4" w:rsidP="008C4969">
    <w:pPr>
      <w:keepNext/>
      <w:spacing w:after="0" w:line="240" w:lineRule="auto"/>
      <w:outlineLvl w:val="7"/>
      <w:rPr>
        <w:rFonts w:ascii="Footlight MT Light" w:eastAsia="Times New Roman" w:hAnsi="Footlight MT Light" w:cs="Tahoma"/>
        <w:b/>
        <w:bCs/>
        <w:sz w:val="28"/>
        <w:szCs w:val="28"/>
      </w:rPr>
    </w:pPr>
  </w:p>
  <w:p w14:paraId="30D44E01" w14:textId="77777777" w:rsidR="006F5AB4" w:rsidRDefault="006F5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23BE"/>
    <w:multiLevelType w:val="hybridMultilevel"/>
    <w:tmpl w:val="49C0D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81B36E8"/>
    <w:multiLevelType w:val="hybridMultilevel"/>
    <w:tmpl w:val="31563B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BF6039C"/>
    <w:multiLevelType w:val="hybridMultilevel"/>
    <w:tmpl w:val="AB5A3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032729B"/>
    <w:multiLevelType w:val="hybridMultilevel"/>
    <w:tmpl w:val="C87E05BA"/>
    <w:lvl w:ilvl="0" w:tplc="47DC28BC">
      <w:start w:val="2"/>
      <w:numFmt w:val="decimal"/>
      <w:lvlText w:val="%1."/>
      <w:lvlJc w:val="left"/>
      <w:pPr>
        <w:ind w:left="108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nsid w:val="11D30707"/>
    <w:multiLevelType w:val="hybridMultilevel"/>
    <w:tmpl w:val="8A06AB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4094F42"/>
    <w:multiLevelType w:val="hybridMultilevel"/>
    <w:tmpl w:val="D4EC0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5ED4792"/>
    <w:multiLevelType w:val="hybridMultilevel"/>
    <w:tmpl w:val="4C442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6810DE8"/>
    <w:multiLevelType w:val="hybridMultilevel"/>
    <w:tmpl w:val="4B5A5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89F548B"/>
    <w:multiLevelType w:val="hybridMultilevel"/>
    <w:tmpl w:val="5BEAB6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BF712F5"/>
    <w:multiLevelType w:val="hybridMultilevel"/>
    <w:tmpl w:val="D3E8F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C48230D"/>
    <w:multiLevelType w:val="hybridMultilevel"/>
    <w:tmpl w:val="8B2CBB96"/>
    <w:lvl w:ilvl="0" w:tplc="DD4E858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BF020D"/>
    <w:multiLevelType w:val="hybridMultilevel"/>
    <w:tmpl w:val="C130CC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D3821D7"/>
    <w:multiLevelType w:val="hybridMultilevel"/>
    <w:tmpl w:val="3F4CB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1E8D4A87"/>
    <w:multiLevelType w:val="hybridMultilevel"/>
    <w:tmpl w:val="B0009C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1EDB75A0"/>
    <w:multiLevelType w:val="hybridMultilevel"/>
    <w:tmpl w:val="B9602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1F220542"/>
    <w:multiLevelType w:val="hybridMultilevel"/>
    <w:tmpl w:val="D82ED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05923FD"/>
    <w:multiLevelType w:val="hybridMultilevel"/>
    <w:tmpl w:val="5ECE63C6"/>
    <w:lvl w:ilvl="0" w:tplc="2000000F">
      <w:start w:val="1"/>
      <w:numFmt w:val="decimal"/>
      <w:lvlText w:val="%1."/>
      <w:lvlJc w:val="left"/>
      <w:pPr>
        <w:ind w:left="502"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nsid w:val="217B28E0"/>
    <w:multiLevelType w:val="hybridMultilevel"/>
    <w:tmpl w:val="98A68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220E1EA6"/>
    <w:multiLevelType w:val="hybridMultilevel"/>
    <w:tmpl w:val="0544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22EF6610"/>
    <w:multiLevelType w:val="hybridMultilevel"/>
    <w:tmpl w:val="66A2C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29794D21"/>
    <w:multiLevelType w:val="hybridMultilevel"/>
    <w:tmpl w:val="5BF66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2B4F395A"/>
    <w:multiLevelType w:val="multilevel"/>
    <w:tmpl w:val="406015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E57732"/>
    <w:multiLevelType w:val="hybridMultilevel"/>
    <w:tmpl w:val="243EA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2E721241"/>
    <w:multiLevelType w:val="hybridMultilevel"/>
    <w:tmpl w:val="05EEC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2EEF4E5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D83B31"/>
    <w:multiLevelType w:val="hybridMultilevel"/>
    <w:tmpl w:val="FFB0C4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337C4E9C"/>
    <w:multiLevelType w:val="hybridMultilevel"/>
    <w:tmpl w:val="8DD80E4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A725E9"/>
    <w:multiLevelType w:val="hybridMultilevel"/>
    <w:tmpl w:val="45727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386C38E8"/>
    <w:multiLevelType w:val="hybridMultilevel"/>
    <w:tmpl w:val="2F764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39CC7B37"/>
    <w:multiLevelType w:val="hybridMultilevel"/>
    <w:tmpl w:val="EA2C2020"/>
    <w:lvl w:ilvl="0" w:tplc="2000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30">
    <w:nsid w:val="3B556B61"/>
    <w:multiLevelType w:val="hybridMultilevel"/>
    <w:tmpl w:val="4EB87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E632103"/>
    <w:multiLevelType w:val="hybridMultilevel"/>
    <w:tmpl w:val="C7C8E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42840C18"/>
    <w:multiLevelType w:val="hybridMultilevel"/>
    <w:tmpl w:val="51FC8B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43612935"/>
    <w:multiLevelType w:val="hybridMultilevel"/>
    <w:tmpl w:val="E31EA8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44831F74"/>
    <w:multiLevelType w:val="hybridMultilevel"/>
    <w:tmpl w:val="487C4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46FF75E7"/>
    <w:multiLevelType w:val="hybridMultilevel"/>
    <w:tmpl w:val="C6321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486C13CE"/>
    <w:multiLevelType w:val="hybridMultilevel"/>
    <w:tmpl w:val="F29CE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49D10DCA"/>
    <w:multiLevelType w:val="hybridMultilevel"/>
    <w:tmpl w:val="8612B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4F1949C0"/>
    <w:multiLevelType w:val="hybridMultilevel"/>
    <w:tmpl w:val="235E4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53AB1FF3"/>
    <w:multiLevelType w:val="hybridMultilevel"/>
    <w:tmpl w:val="DDE67D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56333630"/>
    <w:multiLevelType w:val="hybridMultilevel"/>
    <w:tmpl w:val="E82471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nsid w:val="56A83BA6"/>
    <w:multiLevelType w:val="hybridMultilevel"/>
    <w:tmpl w:val="3EE2D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56D855CA"/>
    <w:multiLevelType w:val="hybridMultilevel"/>
    <w:tmpl w:val="C26671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56F52D7C"/>
    <w:multiLevelType w:val="hybridMultilevel"/>
    <w:tmpl w:val="53708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57D41595"/>
    <w:multiLevelType w:val="hybridMultilevel"/>
    <w:tmpl w:val="6988E5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nsid w:val="59950120"/>
    <w:multiLevelType w:val="hybridMultilevel"/>
    <w:tmpl w:val="A07AD3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nsid w:val="5A7342D7"/>
    <w:multiLevelType w:val="hybridMultilevel"/>
    <w:tmpl w:val="D4787F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nsid w:val="5B742A12"/>
    <w:multiLevelType w:val="hybridMultilevel"/>
    <w:tmpl w:val="5BCC22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nsid w:val="5BB627F8"/>
    <w:multiLevelType w:val="hybridMultilevel"/>
    <w:tmpl w:val="4B4039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nsid w:val="5C737F65"/>
    <w:multiLevelType w:val="hybridMultilevel"/>
    <w:tmpl w:val="54EA0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nsid w:val="6024127B"/>
    <w:multiLevelType w:val="hybridMultilevel"/>
    <w:tmpl w:val="6EECE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nsid w:val="606C5206"/>
    <w:multiLevelType w:val="hybridMultilevel"/>
    <w:tmpl w:val="92C89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nsid w:val="609C06C7"/>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3">
    <w:nsid w:val="611A681F"/>
    <w:multiLevelType w:val="hybridMultilevel"/>
    <w:tmpl w:val="5970A3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nsid w:val="62C20A3D"/>
    <w:multiLevelType w:val="hybridMultilevel"/>
    <w:tmpl w:val="D2FC9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nsid w:val="651937A6"/>
    <w:multiLevelType w:val="hybridMultilevel"/>
    <w:tmpl w:val="586A2D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nsid w:val="692A50A2"/>
    <w:multiLevelType w:val="hybridMultilevel"/>
    <w:tmpl w:val="33547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nsid w:val="6A9B1582"/>
    <w:multiLevelType w:val="hybridMultilevel"/>
    <w:tmpl w:val="99443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nsid w:val="6B252D21"/>
    <w:multiLevelType w:val="hybridMultilevel"/>
    <w:tmpl w:val="00AAF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nsid w:val="6CF24E3D"/>
    <w:multiLevelType w:val="hybridMultilevel"/>
    <w:tmpl w:val="9502E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nsid w:val="708D19D9"/>
    <w:multiLevelType w:val="multilevel"/>
    <w:tmpl w:val="E44CCA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26316A0"/>
    <w:multiLevelType w:val="hybridMultilevel"/>
    <w:tmpl w:val="57944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nsid w:val="73FA05E3"/>
    <w:multiLevelType w:val="hybridMultilevel"/>
    <w:tmpl w:val="09127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nsid w:val="77B246DF"/>
    <w:multiLevelType w:val="hybridMultilevel"/>
    <w:tmpl w:val="23946F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nsid w:val="78C4419E"/>
    <w:multiLevelType w:val="hybridMultilevel"/>
    <w:tmpl w:val="1E363D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nsid w:val="7E89253A"/>
    <w:multiLevelType w:val="hybridMultilevel"/>
    <w:tmpl w:val="A7B07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nsid w:val="7F5A7E06"/>
    <w:multiLevelType w:val="hybridMultilevel"/>
    <w:tmpl w:val="5ECE63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4"/>
  </w:num>
  <w:num w:numId="2">
    <w:abstractNumId w:val="26"/>
  </w:num>
  <w:num w:numId="3">
    <w:abstractNumId w:val="21"/>
  </w:num>
  <w:num w:numId="4">
    <w:abstractNumId w:val="29"/>
  </w:num>
  <w:num w:numId="5">
    <w:abstractNumId w:val="3"/>
  </w:num>
  <w:num w:numId="6">
    <w:abstractNumId w:val="16"/>
  </w:num>
  <w:num w:numId="7">
    <w:abstractNumId w:val="66"/>
  </w:num>
  <w:num w:numId="8">
    <w:abstractNumId w:val="52"/>
  </w:num>
  <w:num w:numId="9">
    <w:abstractNumId w:val="7"/>
  </w:num>
  <w:num w:numId="10">
    <w:abstractNumId w:val="39"/>
  </w:num>
  <w:num w:numId="11">
    <w:abstractNumId w:val="38"/>
  </w:num>
  <w:num w:numId="12">
    <w:abstractNumId w:val="18"/>
  </w:num>
  <w:num w:numId="13">
    <w:abstractNumId w:val="23"/>
  </w:num>
  <w:num w:numId="14">
    <w:abstractNumId w:val="46"/>
  </w:num>
  <w:num w:numId="15">
    <w:abstractNumId w:val="61"/>
  </w:num>
  <w:num w:numId="16">
    <w:abstractNumId w:val="11"/>
  </w:num>
  <w:num w:numId="17">
    <w:abstractNumId w:val="56"/>
  </w:num>
  <w:num w:numId="18">
    <w:abstractNumId w:val="12"/>
  </w:num>
  <w:num w:numId="19">
    <w:abstractNumId w:val="0"/>
  </w:num>
  <w:num w:numId="20">
    <w:abstractNumId w:val="34"/>
  </w:num>
  <w:num w:numId="21">
    <w:abstractNumId w:val="62"/>
  </w:num>
  <w:num w:numId="22">
    <w:abstractNumId w:val="13"/>
  </w:num>
  <w:num w:numId="23">
    <w:abstractNumId w:val="43"/>
  </w:num>
  <w:num w:numId="24">
    <w:abstractNumId w:val="36"/>
  </w:num>
  <w:num w:numId="25">
    <w:abstractNumId w:val="6"/>
  </w:num>
  <w:num w:numId="26">
    <w:abstractNumId w:val="5"/>
  </w:num>
  <w:num w:numId="27">
    <w:abstractNumId w:val="37"/>
  </w:num>
  <w:num w:numId="28">
    <w:abstractNumId w:val="31"/>
  </w:num>
  <w:num w:numId="29">
    <w:abstractNumId w:val="22"/>
  </w:num>
  <w:num w:numId="30">
    <w:abstractNumId w:val="54"/>
  </w:num>
  <w:num w:numId="31">
    <w:abstractNumId w:val="17"/>
  </w:num>
  <w:num w:numId="32">
    <w:abstractNumId w:val="40"/>
  </w:num>
  <w:num w:numId="33">
    <w:abstractNumId w:val="48"/>
  </w:num>
  <w:num w:numId="34">
    <w:abstractNumId w:val="50"/>
  </w:num>
  <w:num w:numId="35">
    <w:abstractNumId w:val="55"/>
  </w:num>
  <w:num w:numId="36">
    <w:abstractNumId w:val="51"/>
  </w:num>
  <w:num w:numId="37">
    <w:abstractNumId w:val="33"/>
  </w:num>
  <w:num w:numId="38">
    <w:abstractNumId w:val="59"/>
  </w:num>
  <w:num w:numId="39">
    <w:abstractNumId w:val="57"/>
  </w:num>
  <w:num w:numId="40">
    <w:abstractNumId w:val="19"/>
  </w:num>
  <w:num w:numId="41">
    <w:abstractNumId w:val="25"/>
  </w:num>
  <w:num w:numId="42">
    <w:abstractNumId w:val="14"/>
  </w:num>
  <w:num w:numId="43">
    <w:abstractNumId w:val="64"/>
  </w:num>
  <w:num w:numId="44">
    <w:abstractNumId w:val="49"/>
  </w:num>
  <w:num w:numId="45">
    <w:abstractNumId w:val="35"/>
  </w:num>
  <w:num w:numId="46">
    <w:abstractNumId w:val="8"/>
  </w:num>
  <w:num w:numId="47">
    <w:abstractNumId w:val="42"/>
  </w:num>
  <w:num w:numId="48">
    <w:abstractNumId w:val="9"/>
  </w:num>
  <w:num w:numId="49">
    <w:abstractNumId w:val="44"/>
  </w:num>
  <w:num w:numId="50">
    <w:abstractNumId w:val="20"/>
  </w:num>
  <w:num w:numId="51">
    <w:abstractNumId w:val="65"/>
  </w:num>
  <w:num w:numId="52">
    <w:abstractNumId w:val="15"/>
  </w:num>
  <w:num w:numId="53">
    <w:abstractNumId w:val="45"/>
  </w:num>
  <w:num w:numId="54">
    <w:abstractNumId w:val="2"/>
  </w:num>
  <w:num w:numId="55">
    <w:abstractNumId w:val="4"/>
  </w:num>
  <w:num w:numId="56">
    <w:abstractNumId w:val="1"/>
  </w:num>
  <w:num w:numId="57">
    <w:abstractNumId w:val="41"/>
  </w:num>
  <w:num w:numId="58">
    <w:abstractNumId w:val="32"/>
  </w:num>
  <w:num w:numId="59">
    <w:abstractNumId w:val="53"/>
  </w:num>
  <w:num w:numId="60">
    <w:abstractNumId w:val="27"/>
  </w:num>
  <w:num w:numId="61">
    <w:abstractNumId w:val="47"/>
  </w:num>
  <w:num w:numId="62">
    <w:abstractNumId w:val="58"/>
  </w:num>
  <w:num w:numId="63">
    <w:abstractNumId w:val="63"/>
  </w:num>
  <w:num w:numId="64">
    <w:abstractNumId w:val="28"/>
  </w:num>
  <w:num w:numId="65">
    <w:abstractNumId w:val="60"/>
  </w:num>
  <w:num w:numId="66">
    <w:abstractNumId w:val="30"/>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69"/>
    <w:rsid w:val="000110AC"/>
    <w:rsid w:val="00015226"/>
    <w:rsid w:val="00032D14"/>
    <w:rsid w:val="00047581"/>
    <w:rsid w:val="00060E95"/>
    <w:rsid w:val="000764F5"/>
    <w:rsid w:val="00086E25"/>
    <w:rsid w:val="0009033E"/>
    <w:rsid w:val="000B02C5"/>
    <w:rsid w:val="000B27EB"/>
    <w:rsid w:val="000B42A9"/>
    <w:rsid w:val="000B56CF"/>
    <w:rsid w:val="000C12E6"/>
    <w:rsid w:val="000C32A0"/>
    <w:rsid w:val="000D2B5C"/>
    <w:rsid w:val="000E5C9E"/>
    <w:rsid w:val="000E6166"/>
    <w:rsid w:val="0011538E"/>
    <w:rsid w:val="00116F42"/>
    <w:rsid w:val="00124627"/>
    <w:rsid w:val="001252C1"/>
    <w:rsid w:val="00133684"/>
    <w:rsid w:val="0014388F"/>
    <w:rsid w:val="00180EDD"/>
    <w:rsid w:val="001819D7"/>
    <w:rsid w:val="001A47DE"/>
    <w:rsid w:val="001B52BF"/>
    <w:rsid w:val="001E16C2"/>
    <w:rsid w:val="001E7479"/>
    <w:rsid w:val="00206A1C"/>
    <w:rsid w:val="002105AD"/>
    <w:rsid w:val="00217148"/>
    <w:rsid w:val="00233E62"/>
    <w:rsid w:val="00253F1E"/>
    <w:rsid w:val="00266713"/>
    <w:rsid w:val="00286657"/>
    <w:rsid w:val="002A3C1D"/>
    <w:rsid w:val="002A5900"/>
    <w:rsid w:val="002B4C50"/>
    <w:rsid w:val="002C60A0"/>
    <w:rsid w:val="002C7E0C"/>
    <w:rsid w:val="002F026A"/>
    <w:rsid w:val="00300959"/>
    <w:rsid w:val="00307CAB"/>
    <w:rsid w:val="003204CC"/>
    <w:rsid w:val="003414A8"/>
    <w:rsid w:val="00342DD0"/>
    <w:rsid w:val="003461DA"/>
    <w:rsid w:val="00357422"/>
    <w:rsid w:val="00362880"/>
    <w:rsid w:val="003738F5"/>
    <w:rsid w:val="00382C0A"/>
    <w:rsid w:val="00383EDA"/>
    <w:rsid w:val="003924AB"/>
    <w:rsid w:val="00396CD9"/>
    <w:rsid w:val="003A6FD5"/>
    <w:rsid w:val="003B1BE6"/>
    <w:rsid w:val="003C12BF"/>
    <w:rsid w:val="003C6908"/>
    <w:rsid w:val="003D325F"/>
    <w:rsid w:val="003D515F"/>
    <w:rsid w:val="003D6E5D"/>
    <w:rsid w:val="003E0375"/>
    <w:rsid w:val="003F2377"/>
    <w:rsid w:val="003F5DC4"/>
    <w:rsid w:val="00411CCC"/>
    <w:rsid w:val="00436831"/>
    <w:rsid w:val="004369E9"/>
    <w:rsid w:val="00455F72"/>
    <w:rsid w:val="00477862"/>
    <w:rsid w:val="00482F50"/>
    <w:rsid w:val="00483CA0"/>
    <w:rsid w:val="00494EE5"/>
    <w:rsid w:val="004B1F38"/>
    <w:rsid w:val="004D290E"/>
    <w:rsid w:val="004D40B7"/>
    <w:rsid w:val="004D7104"/>
    <w:rsid w:val="004E165D"/>
    <w:rsid w:val="005055F3"/>
    <w:rsid w:val="00511EB1"/>
    <w:rsid w:val="00521E39"/>
    <w:rsid w:val="005231AE"/>
    <w:rsid w:val="005233A9"/>
    <w:rsid w:val="00524171"/>
    <w:rsid w:val="00552AAE"/>
    <w:rsid w:val="005541BA"/>
    <w:rsid w:val="00555902"/>
    <w:rsid w:val="005733A8"/>
    <w:rsid w:val="005C29FD"/>
    <w:rsid w:val="005D289B"/>
    <w:rsid w:val="005D6DAF"/>
    <w:rsid w:val="005D76E9"/>
    <w:rsid w:val="005E29A9"/>
    <w:rsid w:val="005E3498"/>
    <w:rsid w:val="005F160F"/>
    <w:rsid w:val="005F41B2"/>
    <w:rsid w:val="005F7447"/>
    <w:rsid w:val="00601C4B"/>
    <w:rsid w:val="00601FBD"/>
    <w:rsid w:val="00602105"/>
    <w:rsid w:val="00613D0E"/>
    <w:rsid w:val="00624671"/>
    <w:rsid w:val="0062508B"/>
    <w:rsid w:val="00626739"/>
    <w:rsid w:val="0063401A"/>
    <w:rsid w:val="00634655"/>
    <w:rsid w:val="0064282A"/>
    <w:rsid w:val="00643D59"/>
    <w:rsid w:val="00651BC7"/>
    <w:rsid w:val="00651CA7"/>
    <w:rsid w:val="00655C93"/>
    <w:rsid w:val="00657FF0"/>
    <w:rsid w:val="00676B75"/>
    <w:rsid w:val="0068449E"/>
    <w:rsid w:val="00693764"/>
    <w:rsid w:val="006A427E"/>
    <w:rsid w:val="006B3763"/>
    <w:rsid w:val="006B61C6"/>
    <w:rsid w:val="006C3BA2"/>
    <w:rsid w:val="006F5AB4"/>
    <w:rsid w:val="007039F0"/>
    <w:rsid w:val="00705B88"/>
    <w:rsid w:val="007105D1"/>
    <w:rsid w:val="0073019E"/>
    <w:rsid w:val="007359BF"/>
    <w:rsid w:val="00743738"/>
    <w:rsid w:val="00750E82"/>
    <w:rsid w:val="00752DEB"/>
    <w:rsid w:val="00754B3F"/>
    <w:rsid w:val="00761C2A"/>
    <w:rsid w:val="00763114"/>
    <w:rsid w:val="00783C21"/>
    <w:rsid w:val="00785DA9"/>
    <w:rsid w:val="007A308E"/>
    <w:rsid w:val="007A5C21"/>
    <w:rsid w:val="007B236D"/>
    <w:rsid w:val="007C4526"/>
    <w:rsid w:val="007C7F3E"/>
    <w:rsid w:val="007E33C8"/>
    <w:rsid w:val="007E3551"/>
    <w:rsid w:val="0081354B"/>
    <w:rsid w:val="00823A5D"/>
    <w:rsid w:val="00830FA6"/>
    <w:rsid w:val="00841999"/>
    <w:rsid w:val="00860430"/>
    <w:rsid w:val="00863A91"/>
    <w:rsid w:val="00864D76"/>
    <w:rsid w:val="00876028"/>
    <w:rsid w:val="00896C83"/>
    <w:rsid w:val="008B7976"/>
    <w:rsid w:val="008C4969"/>
    <w:rsid w:val="008C58CA"/>
    <w:rsid w:val="008F09D6"/>
    <w:rsid w:val="009121B0"/>
    <w:rsid w:val="00921E43"/>
    <w:rsid w:val="009237FB"/>
    <w:rsid w:val="00925874"/>
    <w:rsid w:val="0093315F"/>
    <w:rsid w:val="00935D66"/>
    <w:rsid w:val="00941581"/>
    <w:rsid w:val="009419D8"/>
    <w:rsid w:val="00945F7B"/>
    <w:rsid w:val="009576EB"/>
    <w:rsid w:val="00966D59"/>
    <w:rsid w:val="00977523"/>
    <w:rsid w:val="009D4A03"/>
    <w:rsid w:val="009D6ED7"/>
    <w:rsid w:val="009E5D52"/>
    <w:rsid w:val="009E6173"/>
    <w:rsid w:val="009E7F7C"/>
    <w:rsid w:val="00A05E40"/>
    <w:rsid w:val="00A11B0E"/>
    <w:rsid w:val="00A1426C"/>
    <w:rsid w:val="00A14C16"/>
    <w:rsid w:val="00A17137"/>
    <w:rsid w:val="00A237A0"/>
    <w:rsid w:val="00A30409"/>
    <w:rsid w:val="00A50C87"/>
    <w:rsid w:val="00A60675"/>
    <w:rsid w:val="00A62B80"/>
    <w:rsid w:val="00A67AD2"/>
    <w:rsid w:val="00A836D0"/>
    <w:rsid w:val="00A96826"/>
    <w:rsid w:val="00AA0EAA"/>
    <w:rsid w:val="00AB698B"/>
    <w:rsid w:val="00AC2525"/>
    <w:rsid w:val="00AE66E2"/>
    <w:rsid w:val="00AF3CE8"/>
    <w:rsid w:val="00AF4AAF"/>
    <w:rsid w:val="00AF5101"/>
    <w:rsid w:val="00B160F4"/>
    <w:rsid w:val="00B22217"/>
    <w:rsid w:val="00B40DAF"/>
    <w:rsid w:val="00B429AA"/>
    <w:rsid w:val="00B62A38"/>
    <w:rsid w:val="00B64FB5"/>
    <w:rsid w:val="00B720D8"/>
    <w:rsid w:val="00B755B8"/>
    <w:rsid w:val="00B94860"/>
    <w:rsid w:val="00B95E7F"/>
    <w:rsid w:val="00BA2CF1"/>
    <w:rsid w:val="00BA6BC6"/>
    <w:rsid w:val="00BB3778"/>
    <w:rsid w:val="00BB3894"/>
    <w:rsid w:val="00BB4A1C"/>
    <w:rsid w:val="00BD347B"/>
    <w:rsid w:val="00C10DAF"/>
    <w:rsid w:val="00C1437A"/>
    <w:rsid w:val="00C144C6"/>
    <w:rsid w:val="00C33B3D"/>
    <w:rsid w:val="00C458CB"/>
    <w:rsid w:val="00C47BAB"/>
    <w:rsid w:val="00C57E03"/>
    <w:rsid w:val="00C61D85"/>
    <w:rsid w:val="00C64C17"/>
    <w:rsid w:val="00C702F4"/>
    <w:rsid w:val="00C968AB"/>
    <w:rsid w:val="00CA2775"/>
    <w:rsid w:val="00CA2F9C"/>
    <w:rsid w:val="00CB34FD"/>
    <w:rsid w:val="00CC6887"/>
    <w:rsid w:val="00CD249C"/>
    <w:rsid w:val="00CE15A0"/>
    <w:rsid w:val="00CE4254"/>
    <w:rsid w:val="00CE52C8"/>
    <w:rsid w:val="00CF00CA"/>
    <w:rsid w:val="00CF1C7C"/>
    <w:rsid w:val="00CF4979"/>
    <w:rsid w:val="00D21397"/>
    <w:rsid w:val="00D27A8F"/>
    <w:rsid w:val="00D4595C"/>
    <w:rsid w:val="00D47D96"/>
    <w:rsid w:val="00D72166"/>
    <w:rsid w:val="00D8720C"/>
    <w:rsid w:val="00DA2BCF"/>
    <w:rsid w:val="00DA4FCE"/>
    <w:rsid w:val="00DB4A07"/>
    <w:rsid w:val="00DB5C83"/>
    <w:rsid w:val="00DD45CF"/>
    <w:rsid w:val="00DE0578"/>
    <w:rsid w:val="00DF6D48"/>
    <w:rsid w:val="00E002DC"/>
    <w:rsid w:val="00E054DF"/>
    <w:rsid w:val="00E144BE"/>
    <w:rsid w:val="00E376AB"/>
    <w:rsid w:val="00E441D6"/>
    <w:rsid w:val="00E64E91"/>
    <w:rsid w:val="00E86344"/>
    <w:rsid w:val="00EA0413"/>
    <w:rsid w:val="00F2385B"/>
    <w:rsid w:val="00F25114"/>
    <w:rsid w:val="00F36568"/>
    <w:rsid w:val="00F41D97"/>
    <w:rsid w:val="00F43A63"/>
    <w:rsid w:val="00F55BDE"/>
    <w:rsid w:val="00F85821"/>
    <w:rsid w:val="00F8730D"/>
    <w:rsid w:val="00F97CBD"/>
    <w:rsid w:val="00FA4C35"/>
    <w:rsid w:val="00FB0A7E"/>
    <w:rsid w:val="00FB2C1D"/>
    <w:rsid w:val="00FC5774"/>
    <w:rsid w:val="00FD5105"/>
    <w:rsid w:val="00FD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787B"/>
  <w15:docId w15:val="{FE8FF9D8-5FB9-49A0-9A1E-1F75C82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E91"/>
  </w:style>
  <w:style w:type="paragraph" w:styleId="Heading1">
    <w:name w:val="heading 1"/>
    <w:basedOn w:val="Normal"/>
    <w:next w:val="Normal"/>
    <w:link w:val="Heading1Char"/>
    <w:uiPriority w:val="9"/>
    <w:qFormat/>
    <w:rsid w:val="00E64E91"/>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E64E9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E64E9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E64E91"/>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E64E9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E64E9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E64E91"/>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E64E9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E64E9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969"/>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8C4969"/>
    <w:rPr>
      <w:rFonts w:ascii="Calibri" w:eastAsia="Calibri" w:hAnsi="Calibri" w:cs="Times New Roman"/>
      <w:sz w:val="20"/>
      <w:szCs w:val="20"/>
      <w:lang w:val="en-GB" w:eastAsia="x-none"/>
    </w:rPr>
  </w:style>
  <w:style w:type="paragraph" w:styleId="Footer">
    <w:name w:val="footer"/>
    <w:basedOn w:val="Normal"/>
    <w:link w:val="FooterChar"/>
    <w:uiPriority w:val="99"/>
    <w:unhideWhenUsed/>
    <w:rsid w:val="008C4969"/>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8C4969"/>
    <w:rPr>
      <w:rFonts w:ascii="Calibri" w:eastAsia="Calibri" w:hAnsi="Calibri" w:cs="Times New Roman"/>
      <w:sz w:val="20"/>
      <w:szCs w:val="20"/>
      <w:lang w:val="en-GB" w:eastAsia="x-none"/>
    </w:rPr>
  </w:style>
  <w:style w:type="character" w:styleId="Hyperlink">
    <w:name w:val="Hyperlink"/>
    <w:uiPriority w:val="99"/>
    <w:unhideWhenUsed/>
    <w:rsid w:val="008C4969"/>
    <w:rPr>
      <w:color w:val="0000FF"/>
      <w:u w:val="single"/>
    </w:rPr>
  </w:style>
  <w:style w:type="table" w:styleId="TableGrid">
    <w:name w:val="Table Grid"/>
    <w:basedOn w:val="TableNormal"/>
    <w:uiPriority w:val="39"/>
    <w:rsid w:val="008C4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8C4969"/>
    <w:rPr>
      <w:rFonts w:ascii="Segoe UI" w:eastAsia="Calibri" w:hAnsi="Segoe UI" w:cs="Segoe UI"/>
      <w:sz w:val="18"/>
      <w:szCs w:val="18"/>
      <w:lang w:val="en-GB"/>
    </w:rPr>
  </w:style>
  <w:style w:type="paragraph" w:styleId="BalloonText">
    <w:name w:val="Balloon Text"/>
    <w:basedOn w:val="Normal"/>
    <w:link w:val="BalloonTextChar"/>
    <w:uiPriority w:val="99"/>
    <w:semiHidden/>
    <w:unhideWhenUsed/>
    <w:rsid w:val="008C496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C4969"/>
    <w:rPr>
      <w:rFonts w:ascii="Segoe UI" w:eastAsia="Calibri" w:hAnsi="Segoe UI" w:cs="Segoe UI"/>
      <w:sz w:val="18"/>
      <w:szCs w:val="18"/>
      <w:lang w:val="en-GB"/>
    </w:rPr>
  </w:style>
  <w:style w:type="paragraph" w:styleId="ListParagraph">
    <w:name w:val="List Paragraph"/>
    <w:basedOn w:val="Normal"/>
    <w:uiPriority w:val="34"/>
    <w:qFormat/>
    <w:rsid w:val="008C4969"/>
    <w:pPr>
      <w:ind w:left="720"/>
      <w:contextualSpacing/>
    </w:pPr>
  </w:style>
  <w:style w:type="paragraph" w:customStyle="1" w:styleId="font0">
    <w:name w:val="font0"/>
    <w:basedOn w:val="Normal"/>
    <w:rsid w:val="008C4969"/>
    <w:pPr>
      <w:spacing w:before="100" w:beforeAutospacing="1" w:after="100" w:afterAutospacing="1" w:line="240" w:lineRule="auto"/>
    </w:pPr>
    <w:rPr>
      <w:rFonts w:eastAsia="Times New Roman" w:cs="Calibri"/>
      <w:color w:val="000000"/>
    </w:rPr>
  </w:style>
  <w:style w:type="paragraph" w:customStyle="1" w:styleId="font5">
    <w:name w:val="font5"/>
    <w:basedOn w:val="Normal"/>
    <w:rsid w:val="008C4969"/>
    <w:pPr>
      <w:spacing w:before="100" w:beforeAutospacing="1" w:after="100" w:afterAutospacing="1" w:line="240" w:lineRule="auto"/>
    </w:pPr>
    <w:rPr>
      <w:rFonts w:ascii="Footlight MT Light" w:eastAsia="Times New Roman" w:hAnsi="Footlight MT Light"/>
      <w:b/>
      <w:bCs/>
      <w:sz w:val="24"/>
      <w:szCs w:val="24"/>
    </w:rPr>
  </w:style>
  <w:style w:type="paragraph" w:customStyle="1" w:styleId="font6">
    <w:name w:val="font6"/>
    <w:basedOn w:val="Normal"/>
    <w:rsid w:val="008C4969"/>
    <w:pPr>
      <w:spacing w:before="100" w:beforeAutospacing="1" w:after="100" w:afterAutospacing="1" w:line="240" w:lineRule="auto"/>
    </w:pPr>
    <w:rPr>
      <w:rFonts w:ascii="Footlight MT Light" w:eastAsia="Times New Roman" w:hAnsi="Footlight MT Light"/>
      <w:color w:val="FF0000"/>
      <w:sz w:val="24"/>
      <w:szCs w:val="24"/>
    </w:rPr>
  </w:style>
  <w:style w:type="paragraph" w:customStyle="1" w:styleId="font7">
    <w:name w:val="font7"/>
    <w:basedOn w:val="Normal"/>
    <w:rsid w:val="008C4969"/>
    <w:pPr>
      <w:spacing w:before="100" w:beforeAutospacing="1" w:after="100" w:afterAutospacing="1" w:line="240" w:lineRule="auto"/>
    </w:pPr>
    <w:rPr>
      <w:rFonts w:ascii="Footlight MT Light" w:eastAsia="Times New Roman" w:hAnsi="Footlight MT Light"/>
      <w:color w:val="000000"/>
      <w:sz w:val="24"/>
      <w:szCs w:val="24"/>
    </w:rPr>
  </w:style>
  <w:style w:type="paragraph" w:customStyle="1" w:styleId="xl73">
    <w:name w:val="xl73"/>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74">
    <w:name w:val="xl74"/>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5">
    <w:name w:val="xl75"/>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76">
    <w:name w:val="xl76"/>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77">
    <w:name w:val="xl77"/>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8">
    <w:name w:val="xl78"/>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79">
    <w:name w:val="xl79"/>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0">
    <w:name w:val="xl80"/>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1">
    <w:name w:val="xl81"/>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2">
    <w:name w:val="xl8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3">
    <w:name w:val="xl83"/>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84">
    <w:name w:val="xl84"/>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5">
    <w:name w:val="xl8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86">
    <w:name w:val="xl8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87">
    <w:name w:val="xl8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88">
    <w:name w:val="xl8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89">
    <w:name w:val="xl8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0">
    <w:name w:val="xl9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91">
    <w:name w:val="xl9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2">
    <w:name w:val="xl9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93">
    <w:name w:val="xl9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4">
    <w:name w:val="xl9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5">
    <w:name w:val="xl9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96">
    <w:name w:val="xl9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97">
    <w:name w:val="xl9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98">
    <w:name w:val="xl9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99">
    <w:name w:val="xl9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0">
    <w:name w:val="xl10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1">
    <w:name w:val="xl10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02">
    <w:name w:val="xl10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3">
    <w:name w:val="xl10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04">
    <w:name w:val="xl10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5">
    <w:name w:val="xl10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06">
    <w:name w:val="xl10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07">
    <w:name w:val="xl10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08">
    <w:name w:val="xl10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09">
    <w:name w:val="xl109"/>
    <w:basedOn w:val="Normal"/>
    <w:rsid w:val="008C49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10">
    <w:name w:val="xl110"/>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1">
    <w:name w:val="xl111"/>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2">
    <w:name w:val="xl11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3">
    <w:name w:val="xl11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4">
    <w:name w:val="xl11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sz w:val="24"/>
      <w:szCs w:val="24"/>
    </w:rPr>
  </w:style>
  <w:style w:type="paragraph" w:customStyle="1" w:styleId="xl115">
    <w:name w:val="xl11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Footlight MT Light" w:eastAsia="Times New Roman" w:hAnsi="Footlight MT Light"/>
      <w:b/>
      <w:bCs/>
      <w:sz w:val="24"/>
      <w:szCs w:val="24"/>
    </w:rPr>
  </w:style>
  <w:style w:type="paragraph" w:customStyle="1" w:styleId="xl116">
    <w:name w:val="xl11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7">
    <w:name w:val="xl11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18">
    <w:name w:val="xl11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19">
    <w:name w:val="xl11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color w:val="000000"/>
      <w:sz w:val="24"/>
      <w:szCs w:val="24"/>
    </w:rPr>
  </w:style>
  <w:style w:type="paragraph" w:customStyle="1" w:styleId="xl120">
    <w:name w:val="xl12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b/>
      <w:bCs/>
      <w:sz w:val="24"/>
      <w:szCs w:val="24"/>
    </w:rPr>
  </w:style>
  <w:style w:type="paragraph" w:customStyle="1" w:styleId="xl121">
    <w:name w:val="xl121"/>
    <w:basedOn w:val="Normal"/>
    <w:rsid w:val="008C4969"/>
    <w:pPr>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2">
    <w:name w:val="xl12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23">
    <w:name w:val="xl12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4">
    <w:name w:val="xl12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5">
    <w:name w:val="xl12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6">
    <w:name w:val="xl12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7">
    <w:name w:val="xl127"/>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28">
    <w:name w:val="xl128"/>
    <w:basedOn w:val="Normal"/>
    <w:rsid w:val="008C49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29">
    <w:name w:val="xl12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0">
    <w:name w:val="xl130"/>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131">
    <w:name w:val="xl13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32">
    <w:name w:val="xl13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3">
    <w:name w:val="xl133"/>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4">
    <w:name w:val="xl134"/>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5">
    <w:name w:val="xl135"/>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6">
    <w:name w:val="xl136"/>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Footlight MT Light" w:eastAsia="Times New Roman" w:hAnsi="Footlight MT Light"/>
      <w:sz w:val="24"/>
      <w:szCs w:val="24"/>
    </w:rPr>
  </w:style>
  <w:style w:type="paragraph" w:customStyle="1" w:styleId="xl137">
    <w:name w:val="xl137"/>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Footlight MT Light" w:eastAsia="Times New Roman" w:hAnsi="Footlight MT Light"/>
      <w:sz w:val="24"/>
      <w:szCs w:val="24"/>
    </w:rPr>
  </w:style>
  <w:style w:type="paragraph" w:customStyle="1" w:styleId="xl138">
    <w:name w:val="xl138"/>
    <w:basedOn w:val="Normal"/>
    <w:rsid w:val="008C496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39">
    <w:name w:val="xl139"/>
    <w:basedOn w:val="Normal"/>
    <w:rsid w:val="008C4969"/>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40">
    <w:name w:val="xl140"/>
    <w:basedOn w:val="Normal"/>
    <w:rsid w:val="008C496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41">
    <w:name w:val="xl141"/>
    <w:basedOn w:val="Normal"/>
    <w:rsid w:val="008C496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42">
    <w:name w:val="xl142"/>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3">
    <w:name w:val="xl143"/>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4">
    <w:name w:val="xl144"/>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45">
    <w:name w:val="xl145"/>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71">
    <w:name w:val="xl71"/>
    <w:basedOn w:val="Normal"/>
    <w:rsid w:val="008C4969"/>
    <w:pPr>
      <w:spacing w:before="100" w:beforeAutospacing="1" w:after="100" w:afterAutospacing="1" w:line="240" w:lineRule="auto"/>
    </w:pPr>
    <w:rPr>
      <w:rFonts w:ascii="Footlight MT Light" w:eastAsia="Times New Roman" w:hAnsi="Footlight MT Light"/>
      <w:sz w:val="24"/>
      <w:szCs w:val="24"/>
    </w:rPr>
  </w:style>
  <w:style w:type="paragraph" w:customStyle="1" w:styleId="xl72">
    <w:name w:val="xl72"/>
    <w:basedOn w:val="Normal"/>
    <w:rsid w:val="008C4969"/>
    <w:pPr>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46">
    <w:name w:val="xl14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47">
    <w:name w:val="xl14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48">
    <w:name w:val="xl14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49">
    <w:name w:val="xl14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color w:val="000000"/>
      <w:sz w:val="24"/>
      <w:szCs w:val="24"/>
    </w:rPr>
  </w:style>
  <w:style w:type="paragraph" w:customStyle="1" w:styleId="xl150">
    <w:name w:val="xl15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1">
    <w:name w:val="xl151"/>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b/>
      <w:bCs/>
      <w:sz w:val="24"/>
      <w:szCs w:val="24"/>
    </w:rPr>
  </w:style>
  <w:style w:type="paragraph" w:customStyle="1" w:styleId="xl152">
    <w:name w:val="xl152"/>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3">
    <w:name w:val="xl153"/>
    <w:basedOn w:val="Normal"/>
    <w:rsid w:val="008C4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4">
    <w:name w:val="xl154"/>
    <w:basedOn w:val="Normal"/>
    <w:rsid w:val="008C4969"/>
    <w:pPr>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5">
    <w:name w:val="xl15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6">
    <w:name w:val="xl156"/>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7">
    <w:name w:val="xl157"/>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top"/>
    </w:pPr>
    <w:rPr>
      <w:rFonts w:ascii="Footlight MT Light" w:eastAsia="Times New Roman" w:hAnsi="Footlight MT Light"/>
      <w:sz w:val="24"/>
      <w:szCs w:val="24"/>
    </w:rPr>
  </w:style>
  <w:style w:type="paragraph" w:customStyle="1" w:styleId="xl158">
    <w:name w:val="xl158"/>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59">
    <w:name w:val="xl159"/>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Footlight MT Light" w:eastAsia="Times New Roman" w:hAnsi="Footlight MT Light"/>
      <w:sz w:val="24"/>
      <w:szCs w:val="24"/>
    </w:rPr>
  </w:style>
  <w:style w:type="paragraph" w:customStyle="1" w:styleId="xl160">
    <w:name w:val="xl160"/>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1">
    <w:name w:val="xl161"/>
    <w:basedOn w:val="Normal"/>
    <w:rsid w:val="008C4969"/>
    <w:pPr>
      <w:pBdr>
        <w:top w:val="single" w:sz="4" w:space="0" w:color="auto"/>
        <w:left w:val="single" w:sz="4" w:space="0" w:color="auto"/>
        <w:bottom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62">
    <w:name w:val="xl162"/>
    <w:basedOn w:val="Normal"/>
    <w:rsid w:val="008C4969"/>
    <w:pPr>
      <w:pBdr>
        <w:top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63">
    <w:name w:val="xl163"/>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4">
    <w:name w:val="xl164"/>
    <w:basedOn w:val="Normal"/>
    <w:rsid w:val="008C4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5">
    <w:name w:val="xl165"/>
    <w:basedOn w:val="Normal"/>
    <w:rsid w:val="008C4969"/>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6">
    <w:name w:val="xl166"/>
    <w:basedOn w:val="Normal"/>
    <w:rsid w:val="008C49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character" w:styleId="FollowedHyperlink">
    <w:name w:val="FollowedHyperlink"/>
    <w:basedOn w:val="DefaultParagraphFont"/>
    <w:uiPriority w:val="99"/>
    <w:semiHidden/>
    <w:unhideWhenUsed/>
    <w:rsid w:val="00B62A38"/>
    <w:rPr>
      <w:color w:val="954F72"/>
      <w:u w:val="single"/>
    </w:rPr>
  </w:style>
  <w:style w:type="paragraph" w:customStyle="1" w:styleId="msonormal0">
    <w:name w:val="msonormal"/>
    <w:basedOn w:val="Normal"/>
    <w:rsid w:val="00B62A38"/>
    <w:pPr>
      <w:spacing w:before="100" w:beforeAutospacing="1" w:after="100" w:afterAutospacing="1" w:line="240" w:lineRule="auto"/>
    </w:pPr>
    <w:rPr>
      <w:rFonts w:ascii="Times New Roman" w:eastAsia="Times New Roman" w:hAnsi="Times New Roman"/>
      <w:sz w:val="24"/>
      <w:szCs w:val="24"/>
    </w:rPr>
  </w:style>
  <w:style w:type="paragraph" w:customStyle="1" w:styleId="font8">
    <w:name w:val="font8"/>
    <w:basedOn w:val="Normal"/>
    <w:rsid w:val="00B62A38"/>
    <w:pPr>
      <w:spacing w:before="100" w:beforeAutospacing="1" w:after="100" w:afterAutospacing="1" w:line="240" w:lineRule="auto"/>
    </w:pPr>
    <w:rPr>
      <w:rFonts w:ascii="Footlight MT Light" w:eastAsia="Times New Roman" w:hAnsi="Footlight MT Light"/>
      <w:b/>
      <w:bCs/>
      <w:i/>
      <w:iCs/>
      <w:color w:val="000000"/>
      <w:sz w:val="24"/>
      <w:szCs w:val="24"/>
    </w:rPr>
  </w:style>
  <w:style w:type="paragraph" w:customStyle="1" w:styleId="font9">
    <w:name w:val="font9"/>
    <w:basedOn w:val="Normal"/>
    <w:rsid w:val="00B62A38"/>
    <w:pPr>
      <w:spacing w:before="100" w:beforeAutospacing="1" w:after="100" w:afterAutospacing="1" w:line="240" w:lineRule="auto"/>
    </w:pPr>
    <w:rPr>
      <w:rFonts w:ascii="Footlight MT Light" w:eastAsia="Times New Roman" w:hAnsi="Footlight MT Light"/>
      <w:b/>
      <w:bCs/>
      <w:color w:val="000000"/>
      <w:sz w:val="24"/>
      <w:szCs w:val="24"/>
    </w:rPr>
  </w:style>
  <w:style w:type="paragraph" w:customStyle="1" w:styleId="font10">
    <w:name w:val="font10"/>
    <w:basedOn w:val="Normal"/>
    <w:rsid w:val="00B62A38"/>
    <w:pPr>
      <w:spacing w:before="100" w:beforeAutospacing="1" w:after="100" w:afterAutospacing="1" w:line="240" w:lineRule="auto"/>
    </w:pPr>
    <w:rPr>
      <w:rFonts w:ascii="Footlight MT Light" w:eastAsia="Times New Roman" w:hAnsi="Footlight MT Light"/>
      <w:b/>
      <w:bCs/>
      <w:color w:val="FF0000"/>
      <w:sz w:val="24"/>
      <w:szCs w:val="24"/>
    </w:rPr>
  </w:style>
  <w:style w:type="paragraph" w:customStyle="1" w:styleId="xl167">
    <w:name w:val="xl167"/>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8">
    <w:name w:val="xl168"/>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69">
    <w:name w:val="xl169"/>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0">
    <w:name w:val="xl170"/>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1">
    <w:name w:val="xl171"/>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72">
    <w:name w:val="xl172"/>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3">
    <w:name w:val="xl173"/>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4">
    <w:name w:val="xl174"/>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color w:val="000000"/>
      <w:sz w:val="24"/>
      <w:szCs w:val="24"/>
    </w:rPr>
  </w:style>
  <w:style w:type="paragraph" w:customStyle="1" w:styleId="xl175">
    <w:name w:val="xl175"/>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76">
    <w:name w:val="xl176"/>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color w:val="000000"/>
      <w:sz w:val="24"/>
      <w:szCs w:val="24"/>
    </w:rPr>
  </w:style>
  <w:style w:type="paragraph" w:customStyle="1" w:styleId="xl177">
    <w:name w:val="xl177"/>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78">
    <w:name w:val="xl178"/>
    <w:basedOn w:val="Normal"/>
    <w:rsid w:val="00B62A3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sz w:val="24"/>
      <w:szCs w:val="24"/>
    </w:rPr>
  </w:style>
  <w:style w:type="paragraph" w:customStyle="1" w:styleId="xl179">
    <w:name w:val="xl179"/>
    <w:basedOn w:val="Normal"/>
    <w:rsid w:val="00B62A3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80">
    <w:name w:val="xl180"/>
    <w:basedOn w:val="Normal"/>
    <w:rsid w:val="00B62A3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Footlight MT Light" w:eastAsia="Times New Roman" w:hAnsi="Footlight MT Light"/>
      <w:b/>
      <w:bCs/>
      <w:sz w:val="24"/>
      <w:szCs w:val="24"/>
    </w:rPr>
  </w:style>
  <w:style w:type="paragraph" w:customStyle="1" w:styleId="xl181">
    <w:name w:val="xl181"/>
    <w:basedOn w:val="Normal"/>
    <w:rsid w:val="00B62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Footlight MT Light" w:eastAsia="Times New Roman" w:hAnsi="Footlight MT Light"/>
      <w:sz w:val="24"/>
      <w:szCs w:val="24"/>
    </w:rPr>
  </w:style>
  <w:style w:type="paragraph" w:customStyle="1" w:styleId="xl182">
    <w:name w:val="xl182"/>
    <w:basedOn w:val="Normal"/>
    <w:rsid w:val="00B62A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24"/>
      <w:szCs w:val="24"/>
    </w:rPr>
  </w:style>
  <w:style w:type="character" w:customStyle="1" w:styleId="Heading1Char">
    <w:name w:val="Heading 1 Char"/>
    <w:basedOn w:val="DefaultParagraphFont"/>
    <w:link w:val="Heading1"/>
    <w:uiPriority w:val="9"/>
    <w:rsid w:val="00E64E91"/>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E64E91"/>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E64E91"/>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64E91"/>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E64E91"/>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E64E91"/>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E64E91"/>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E64E91"/>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E64E91"/>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E64E91"/>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E64E91"/>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E64E91"/>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E64E9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64E91"/>
    <w:rPr>
      <w:rFonts w:asciiTheme="majorHAnsi" w:eastAsiaTheme="majorEastAsia" w:hAnsiTheme="majorHAnsi" w:cstheme="majorBidi"/>
    </w:rPr>
  </w:style>
  <w:style w:type="character" w:styleId="Strong">
    <w:name w:val="Strong"/>
    <w:basedOn w:val="DefaultParagraphFont"/>
    <w:uiPriority w:val="22"/>
    <w:qFormat/>
    <w:rsid w:val="00E64E91"/>
    <w:rPr>
      <w:b/>
      <w:bCs/>
    </w:rPr>
  </w:style>
  <w:style w:type="character" w:styleId="Emphasis">
    <w:name w:val="Emphasis"/>
    <w:basedOn w:val="DefaultParagraphFont"/>
    <w:uiPriority w:val="20"/>
    <w:qFormat/>
    <w:rsid w:val="00E64E91"/>
    <w:rPr>
      <w:i/>
      <w:iCs/>
    </w:rPr>
  </w:style>
  <w:style w:type="paragraph" w:styleId="NoSpacing">
    <w:name w:val="No Spacing"/>
    <w:uiPriority w:val="1"/>
    <w:qFormat/>
    <w:rsid w:val="00E64E91"/>
    <w:pPr>
      <w:spacing w:after="0" w:line="240" w:lineRule="auto"/>
    </w:pPr>
  </w:style>
  <w:style w:type="paragraph" w:styleId="Quote">
    <w:name w:val="Quote"/>
    <w:basedOn w:val="Normal"/>
    <w:next w:val="Normal"/>
    <w:link w:val="QuoteChar"/>
    <w:uiPriority w:val="29"/>
    <w:qFormat/>
    <w:rsid w:val="00E64E91"/>
    <w:pPr>
      <w:spacing w:before="120"/>
      <w:ind w:left="720" w:right="720"/>
      <w:jc w:val="center"/>
    </w:pPr>
    <w:rPr>
      <w:i/>
      <w:iCs/>
    </w:rPr>
  </w:style>
  <w:style w:type="character" w:customStyle="1" w:styleId="QuoteChar">
    <w:name w:val="Quote Char"/>
    <w:basedOn w:val="DefaultParagraphFont"/>
    <w:link w:val="Quote"/>
    <w:uiPriority w:val="29"/>
    <w:rsid w:val="00E64E91"/>
    <w:rPr>
      <w:i/>
      <w:iCs/>
    </w:rPr>
  </w:style>
  <w:style w:type="paragraph" w:styleId="IntenseQuote">
    <w:name w:val="Intense Quote"/>
    <w:basedOn w:val="Normal"/>
    <w:next w:val="Normal"/>
    <w:link w:val="IntenseQuoteChar"/>
    <w:uiPriority w:val="30"/>
    <w:qFormat/>
    <w:rsid w:val="00E64E91"/>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E64E91"/>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E64E91"/>
    <w:rPr>
      <w:i/>
      <w:iCs/>
      <w:color w:val="404040" w:themeColor="text1" w:themeTint="BF"/>
    </w:rPr>
  </w:style>
  <w:style w:type="character" w:styleId="IntenseEmphasis">
    <w:name w:val="Intense Emphasis"/>
    <w:basedOn w:val="DefaultParagraphFont"/>
    <w:uiPriority w:val="21"/>
    <w:qFormat/>
    <w:rsid w:val="00E64E91"/>
    <w:rPr>
      <w:b w:val="0"/>
      <w:bCs w:val="0"/>
      <w:i/>
      <w:iCs/>
      <w:color w:val="4472C4" w:themeColor="accent1"/>
    </w:rPr>
  </w:style>
  <w:style w:type="character" w:styleId="SubtleReference">
    <w:name w:val="Subtle Reference"/>
    <w:basedOn w:val="DefaultParagraphFont"/>
    <w:uiPriority w:val="31"/>
    <w:qFormat/>
    <w:rsid w:val="00E64E9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64E91"/>
    <w:rPr>
      <w:b/>
      <w:bCs/>
      <w:smallCaps/>
      <w:color w:val="4472C4" w:themeColor="accent1"/>
      <w:spacing w:val="5"/>
      <w:u w:val="single"/>
    </w:rPr>
  </w:style>
  <w:style w:type="character" w:styleId="BookTitle">
    <w:name w:val="Book Title"/>
    <w:basedOn w:val="DefaultParagraphFont"/>
    <w:uiPriority w:val="33"/>
    <w:qFormat/>
    <w:rsid w:val="00E64E91"/>
    <w:rPr>
      <w:b/>
      <w:bCs/>
      <w:smallCaps/>
    </w:rPr>
  </w:style>
  <w:style w:type="paragraph" w:styleId="TOCHeading">
    <w:name w:val="TOC Heading"/>
    <w:basedOn w:val="Heading1"/>
    <w:next w:val="Normal"/>
    <w:uiPriority w:val="39"/>
    <w:semiHidden/>
    <w:unhideWhenUsed/>
    <w:qFormat/>
    <w:rsid w:val="00E64E91"/>
    <w:pPr>
      <w:outlineLvl w:val="9"/>
    </w:pPr>
  </w:style>
  <w:style w:type="character" w:styleId="CommentReference">
    <w:name w:val="annotation reference"/>
    <w:basedOn w:val="DefaultParagraphFont"/>
    <w:uiPriority w:val="99"/>
    <w:semiHidden/>
    <w:unhideWhenUsed/>
    <w:rsid w:val="00206A1C"/>
    <w:rPr>
      <w:sz w:val="16"/>
      <w:szCs w:val="16"/>
    </w:rPr>
  </w:style>
  <w:style w:type="paragraph" w:styleId="CommentText">
    <w:name w:val="annotation text"/>
    <w:basedOn w:val="Normal"/>
    <w:link w:val="CommentTextChar"/>
    <w:uiPriority w:val="99"/>
    <w:semiHidden/>
    <w:unhideWhenUsed/>
    <w:rsid w:val="00206A1C"/>
    <w:pPr>
      <w:spacing w:line="240" w:lineRule="auto"/>
    </w:pPr>
    <w:rPr>
      <w:sz w:val="20"/>
      <w:szCs w:val="20"/>
    </w:rPr>
  </w:style>
  <w:style w:type="character" w:customStyle="1" w:styleId="CommentTextChar">
    <w:name w:val="Comment Text Char"/>
    <w:basedOn w:val="DefaultParagraphFont"/>
    <w:link w:val="CommentText"/>
    <w:uiPriority w:val="99"/>
    <w:semiHidden/>
    <w:rsid w:val="00206A1C"/>
    <w:rPr>
      <w:sz w:val="20"/>
      <w:szCs w:val="20"/>
    </w:rPr>
  </w:style>
  <w:style w:type="paragraph" w:styleId="CommentSubject">
    <w:name w:val="annotation subject"/>
    <w:basedOn w:val="CommentText"/>
    <w:next w:val="CommentText"/>
    <w:link w:val="CommentSubjectChar"/>
    <w:uiPriority w:val="99"/>
    <w:semiHidden/>
    <w:unhideWhenUsed/>
    <w:rsid w:val="00206A1C"/>
    <w:rPr>
      <w:b/>
      <w:bCs/>
    </w:rPr>
  </w:style>
  <w:style w:type="character" w:customStyle="1" w:styleId="CommentSubjectChar">
    <w:name w:val="Comment Subject Char"/>
    <w:basedOn w:val="CommentTextChar"/>
    <w:link w:val="CommentSubject"/>
    <w:uiPriority w:val="99"/>
    <w:semiHidden/>
    <w:rsid w:val="00206A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6793">
      <w:bodyDiv w:val="1"/>
      <w:marLeft w:val="0"/>
      <w:marRight w:val="0"/>
      <w:marTop w:val="0"/>
      <w:marBottom w:val="0"/>
      <w:divBdr>
        <w:top w:val="none" w:sz="0" w:space="0" w:color="auto"/>
        <w:left w:val="none" w:sz="0" w:space="0" w:color="auto"/>
        <w:bottom w:val="none" w:sz="0" w:space="0" w:color="auto"/>
        <w:right w:val="none" w:sz="0" w:space="0" w:color="auto"/>
      </w:divBdr>
    </w:div>
    <w:div w:id="68816198">
      <w:bodyDiv w:val="1"/>
      <w:marLeft w:val="0"/>
      <w:marRight w:val="0"/>
      <w:marTop w:val="0"/>
      <w:marBottom w:val="0"/>
      <w:divBdr>
        <w:top w:val="none" w:sz="0" w:space="0" w:color="auto"/>
        <w:left w:val="none" w:sz="0" w:space="0" w:color="auto"/>
        <w:bottom w:val="none" w:sz="0" w:space="0" w:color="auto"/>
        <w:right w:val="none" w:sz="0" w:space="0" w:color="auto"/>
      </w:divBdr>
    </w:div>
    <w:div w:id="136728540">
      <w:bodyDiv w:val="1"/>
      <w:marLeft w:val="0"/>
      <w:marRight w:val="0"/>
      <w:marTop w:val="0"/>
      <w:marBottom w:val="0"/>
      <w:divBdr>
        <w:top w:val="none" w:sz="0" w:space="0" w:color="auto"/>
        <w:left w:val="none" w:sz="0" w:space="0" w:color="auto"/>
        <w:bottom w:val="none" w:sz="0" w:space="0" w:color="auto"/>
        <w:right w:val="none" w:sz="0" w:space="0" w:color="auto"/>
      </w:divBdr>
    </w:div>
    <w:div w:id="182865177">
      <w:bodyDiv w:val="1"/>
      <w:marLeft w:val="0"/>
      <w:marRight w:val="0"/>
      <w:marTop w:val="0"/>
      <w:marBottom w:val="0"/>
      <w:divBdr>
        <w:top w:val="none" w:sz="0" w:space="0" w:color="auto"/>
        <w:left w:val="none" w:sz="0" w:space="0" w:color="auto"/>
        <w:bottom w:val="none" w:sz="0" w:space="0" w:color="auto"/>
        <w:right w:val="none" w:sz="0" w:space="0" w:color="auto"/>
      </w:divBdr>
    </w:div>
    <w:div w:id="451477598">
      <w:bodyDiv w:val="1"/>
      <w:marLeft w:val="0"/>
      <w:marRight w:val="0"/>
      <w:marTop w:val="0"/>
      <w:marBottom w:val="0"/>
      <w:divBdr>
        <w:top w:val="none" w:sz="0" w:space="0" w:color="auto"/>
        <w:left w:val="none" w:sz="0" w:space="0" w:color="auto"/>
        <w:bottom w:val="none" w:sz="0" w:space="0" w:color="auto"/>
        <w:right w:val="none" w:sz="0" w:space="0" w:color="auto"/>
      </w:divBdr>
    </w:div>
    <w:div w:id="606500283">
      <w:bodyDiv w:val="1"/>
      <w:marLeft w:val="0"/>
      <w:marRight w:val="0"/>
      <w:marTop w:val="0"/>
      <w:marBottom w:val="0"/>
      <w:divBdr>
        <w:top w:val="none" w:sz="0" w:space="0" w:color="auto"/>
        <w:left w:val="none" w:sz="0" w:space="0" w:color="auto"/>
        <w:bottom w:val="none" w:sz="0" w:space="0" w:color="auto"/>
        <w:right w:val="none" w:sz="0" w:space="0" w:color="auto"/>
      </w:divBdr>
    </w:div>
    <w:div w:id="657349286">
      <w:bodyDiv w:val="1"/>
      <w:marLeft w:val="0"/>
      <w:marRight w:val="0"/>
      <w:marTop w:val="0"/>
      <w:marBottom w:val="0"/>
      <w:divBdr>
        <w:top w:val="none" w:sz="0" w:space="0" w:color="auto"/>
        <w:left w:val="none" w:sz="0" w:space="0" w:color="auto"/>
        <w:bottom w:val="none" w:sz="0" w:space="0" w:color="auto"/>
        <w:right w:val="none" w:sz="0" w:space="0" w:color="auto"/>
      </w:divBdr>
    </w:div>
    <w:div w:id="886068522">
      <w:bodyDiv w:val="1"/>
      <w:marLeft w:val="0"/>
      <w:marRight w:val="0"/>
      <w:marTop w:val="0"/>
      <w:marBottom w:val="0"/>
      <w:divBdr>
        <w:top w:val="none" w:sz="0" w:space="0" w:color="auto"/>
        <w:left w:val="none" w:sz="0" w:space="0" w:color="auto"/>
        <w:bottom w:val="none" w:sz="0" w:space="0" w:color="auto"/>
        <w:right w:val="none" w:sz="0" w:space="0" w:color="auto"/>
      </w:divBdr>
    </w:div>
    <w:div w:id="920061128">
      <w:bodyDiv w:val="1"/>
      <w:marLeft w:val="0"/>
      <w:marRight w:val="0"/>
      <w:marTop w:val="0"/>
      <w:marBottom w:val="0"/>
      <w:divBdr>
        <w:top w:val="none" w:sz="0" w:space="0" w:color="auto"/>
        <w:left w:val="none" w:sz="0" w:space="0" w:color="auto"/>
        <w:bottom w:val="none" w:sz="0" w:space="0" w:color="auto"/>
        <w:right w:val="none" w:sz="0" w:space="0" w:color="auto"/>
      </w:divBdr>
    </w:div>
    <w:div w:id="1116564393">
      <w:bodyDiv w:val="1"/>
      <w:marLeft w:val="0"/>
      <w:marRight w:val="0"/>
      <w:marTop w:val="0"/>
      <w:marBottom w:val="0"/>
      <w:divBdr>
        <w:top w:val="none" w:sz="0" w:space="0" w:color="auto"/>
        <w:left w:val="none" w:sz="0" w:space="0" w:color="auto"/>
        <w:bottom w:val="none" w:sz="0" w:space="0" w:color="auto"/>
        <w:right w:val="none" w:sz="0" w:space="0" w:color="auto"/>
      </w:divBdr>
    </w:div>
    <w:div w:id="1152867715">
      <w:bodyDiv w:val="1"/>
      <w:marLeft w:val="0"/>
      <w:marRight w:val="0"/>
      <w:marTop w:val="0"/>
      <w:marBottom w:val="0"/>
      <w:divBdr>
        <w:top w:val="none" w:sz="0" w:space="0" w:color="auto"/>
        <w:left w:val="none" w:sz="0" w:space="0" w:color="auto"/>
        <w:bottom w:val="none" w:sz="0" w:space="0" w:color="auto"/>
        <w:right w:val="none" w:sz="0" w:space="0" w:color="auto"/>
      </w:divBdr>
    </w:div>
    <w:div w:id="1186141705">
      <w:bodyDiv w:val="1"/>
      <w:marLeft w:val="0"/>
      <w:marRight w:val="0"/>
      <w:marTop w:val="0"/>
      <w:marBottom w:val="0"/>
      <w:divBdr>
        <w:top w:val="none" w:sz="0" w:space="0" w:color="auto"/>
        <w:left w:val="none" w:sz="0" w:space="0" w:color="auto"/>
        <w:bottom w:val="none" w:sz="0" w:space="0" w:color="auto"/>
        <w:right w:val="none" w:sz="0" w:space="0" w:color="auto"/>
      </w:divBdr>
    </w:div>
    <w:div w:id="1221481254">
      <w:bodyDiv w:val="1"/>
      <w:marLeft w:val="0"/>
      <w:marRight w:val="0"/>
      <w:marTop w:val="0"/>
      <w:marBottom w:val="0"/>
      <w:divBdr>
        <w:top w:val="none" w:sz="0" w:space="0" w:color="auto"/>
        <w:left w:val="none" w:sz="0" w:space="0" w:color="auto"/>
        <w:bottom w:val="none" w:sz="0" w:space="0" w:color="auto"/>
        <w:right w:val="none" w:sz="0" w:space="0" w:color="auto"/>
      </w:divBdr>
    </w:div>
    <w:div w:id="1471242174">
      <w:bodyDiv w:val="1"/>
      <w:marLeft w:val="0"/>
      <w:marRight w:val="0"/>
      <w:marTop w:val="0"/>
      <w:marBottom w:val="0"/>
      <w:divBdr>
        <w:top w:val="none" w:sz="0" w:space="0" w:color="auto"/>
        <w:left w:val="none" w:sz="0" w:space="0" w:color="auto"/>
        <w:bottom w:val="none" w:sz="0" w:space="0" w:color="auto"/>
        <w:right w:val="none" w:sz="0" w:space="0" w:color="auto"/>
      </w:divBdr>
    </w:div>
    <w:div w:id="1493059038">
      <w:bodyDiv w:val="1"/>
      <w:marLeft w:val="0"/>
      <w:marRight w:val="0"/>
      <w:marTop w:val="0"/>
      <w:marBottom w:val="0"/>
      <w:divBdr>
        <w:top w:val="none" w:sz="0" w:space="0" w:color="auto"/>
        <w:left w:val="none" w:sz="0" w:space="0" w:color="auto"/>
        <w:bottom w:val="none" w:sz="0" w:space="0" w:color="auto"/>
        <w:right w:val="none" w:sz="0" w:space="0" w:color="auto"/>
      </w:divBdr>
    </w:div>
    <w:div w:id="1561791041">
      <w:bodyDiv w:val="1"/>
      <w:marLeft w:val="0"/>
      <w:marRight w:val="0"/>
      <w:marTop w:val="0"/>
      <w:marBottom w:val="0"/>
      <w:divBdr>
        <w:top w:val="none" w:sz="0" w:space="0" w:color="auto"/>
        <w:left w:val="none" w:sz="0" w:space="0" w:color="auto"/>
        <w:bottom w:val="none" w:sz="0" w:space="0" w:color="auto"/>
        <w:right w:val="none" w:sz="0" w:space="0" w:color="auto"/>
      </w:divBdr>
    </w:div>
    <w:div w:id="1686441014">
      <w:bodyDiv w:val="1"/>
      <w:marLeft w:val="0"/>
      <w:marRight w:val="0"/>
      <w:marTop w:val="0"/>
      <w:marBottom w:val="0"/>
      <w:divBdr>
        <w:top w:val="none" w:sz="0" w:space="0" w:color="auto"/>
        <w:left w:val="none" w:sz="0" w:space="0" w:color="auto"/>
        <w:bottom w:val="none" w:sz="0" w:space="0" w:color="auto"/>
        <w:right w:val="none" w:sz="0" w:space="0" w:color="auto"/>
      </w:divBdr>
    </w:div>
    <w:div w:id="1711565880">
      <w:bodyDiv w:val="1"/>
      <w:marLeft w:val="0"/>
      <w:marRight w:val="0"/>
      <w:marTop w:val="0"/>
      <w:marBottom w:val="0"/>
      <w:divBdr>
        <w:top w:val="none" w:sz="0" w:space="0" w:color="auto"/>
        <w:left w:val="none" w:sz="0" w:space="0" w:color="auto"/>
        <w:bottom w:val="none" w:sz="0" w:space="0" w:color="auto"/>
        <w:right w:val="none" w:sz="0" w:space="0" w:color="auto"/>
      </w:divBdr>
    </w:div>
    <w:div w:id="1737783322">
      <w:bodyDiv w:val="1"/>
      <w:marLeft w:val="0"/>
      <w:marRight w:val="0"/>
      <w:marTop w:val="0"/>
      <w:marBottom w:val="0"/>
      <w:divBdr>
        <w:top w:val="none" w:sz="0" w:space="0" w:color="auto"/>
        <w:left w:val="none" w:sz="0" w:space="0" w:color="auto"/>
        <w:bottom w:val="none" w:sz="0" w:space="0" w:color="auto"/>
        <w:right w:val="none" w:sz="0" w:space="0" w:color="auto"/>
      </w:divBdr>
    </w:div>
    <w:div w:id="1773163749">
      <w:bodyDiv w:val="1"/>
      <w:marLeft w:val="0"/>
      <w:marRight w:val="0"/>
      <w:marTop w:val="0"/>
      <w:marBottom w:val="0"/>
      <w:divBdr>
        <w:top w:val="none" w:sz="0" w:space="0" w:color="auto"/>
        <w:left w:val="none" w:sz="0" w:space="0" w:color="auto"/>
        <w:bottom w:val="none" w:sz="0" w:space="0" w:color="auto"/>
        <w:right w:val="none" w:sz="0" w:space="0" w:color="auto"/>
      </w:divBdr>
    </w:div>
    <w:div w:id="1925530978">
      <w:bodyDiv w:val="1"/>
      <w:marLeft w:val="0"/>
      <w:marRight w:val="0"/>
      <w:marTop w:val="0"/>
      <w:marBottom w:val="0"/>
      <w:divBdr>
        <w:top w:val="none" w:sz="0" w:space="0" w:color="auto"/>
        <w:left w:val="none" w:sz="0" w:space="0" w:color="auto"/>
        <w:bottom w:val="none" w:sz="0" w:space="0" w:color="auto"/>
        <w:right w:val="none" w:sz="0" w:space="0" w:color="auto"/>
      </w:divBdr>
    </w:div>
    <w:div w:id="193720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gcdf.go.ke"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356B-0C9F-4F6E-A906-23958966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7788</Words>
  <Characters>44395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 NGCDF</dc:creator>
  <cp:keywords/>
  <dc:description/>
  <cp:lastModifiedBy>Microsoft account</cp:lastModifiedBy>
  <cp:revision>2</cp:revision>
  <cp:lastPrinted>2024-05-30T12:32:00Z</cp:lastPrinted>
  <dcterms:created xsi:type="dcterms:W3CDTF">2024-06-03T14:42:00Z</dcterms:created>
  <dcterms:modified xsi:type="dcterms:W3CDTF">2024-06-03T14:42:00Z</dcterms:modified>
</cp:coreProperties>
</file>