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C37" w:rsidRDefault="00D31E33">
      <w:pPr>
        <w:pStyle w:val="NoSpacing"/>
        <w:spacing w:line="360" w:lineRule="auto"/>
        <w:jc w:val="center"/>
        <w:rPr>
          <w:rFonts w:ascii="Footlight MT Light" w:hAnsi="Footlight MT Light"/>
          <w:b/>
          <w:sz w:val="24"/>
          <w:szCs w:val="24"/>
        </w:rPr>
      </w:pPr>
      <w:r>
        <w:rPr>
          <w:rFonts w:ascii="Footlight MT Light" w:hAnsi="Footlight MT Light"/>
          <w:b/>
          <w:sz w:val="24"/>
          <w:szCs w:val="24"/>
        </w:rPr>
        <w:t>WEBUYE EAST NATIONAL GOVERNMENT CONSTITUENCY DEVELOPMENT FUND</w:t>
      </w:r>
    </w:p>
    <w:p w:rsidR="001B7C37" w:rsidRDefault="00D31E33">
      <w:pPr>
        <w:pStyle w:val="NoSpacing"/>
        <w:spacing w:line="360" w:lineRule="auto"/>
        <w:jc w:val="center"/>
        <w:rPr>
          <w:rFonts w:ascii="Footlight MT Light" w:hAnsi="Footlight MT Light"/>
          <w:sz w:val="24"/>
          <w:szCs w:val="24"/>
        </w:rPr>
      </w:pPr>
      <w:r>
        <w:rPr>
          <w:rFonts w:ascii="Footlight MT Light" w:hAnsi="Footlight MT Light"/>
          <w:sz w:val="24"/>
          <w:szCs w:val="24"/>
        </w:rPr>
        <w:t>P.O BOX 404-50205, WEBUYE</w:t>
      </w:r>
    </w:p>
    <w:p w:rsidR="001B7C37" w:rsidRDefault="0030178B">
      <w:pPr>
        <w:spacing w:line="360" w:lineRule="auto"/>
        <w:jc w:val="both"/>
        <w:rPr>
          <w:rFonts w:ascii="Footlight MT Light" w:hAnsi="Footlight MT Light" w:cs="Times New Roman"/>
          <w:b/>
          <w:sz w:val="24"/>
          <w:szCs w:val="24"/>
          <w:u w:val="single"/>
        </w:rPr>
      </w:pPr>
      <w:r>
        <w:rPr>
          <w:rFonts w:ascii="Footlight MT Light" w:hAnsi="Footlight MT Light" w:cs="Times New Roman"/>
          <w:b/>
          <w:sz w:val="24"/>
          <w:szCs w:val="24"/>
          <w:u w:val="single"/>
        </w:rPr>
        <w:t>MINUTES OF FULL</w:t>
      </w:r>
      <w:r w:rsidR="00D31E33">
        <w:rPr>
          <w:rFonts w:ascii="Footlight MT Light" w:hAnsi="Footlight MT Light" w:cs="Times New Roman"/>
          <w:b/>
          <w:sz w:val="24"/>
          <w:szCs w:val="24"/>
          <w:u w:val="single"/>
        </w:rPr>
        <w:t xml:space="preserve"> NG-CDFC MEETING HELD ON </w:t>
      </w:r>
      <w:r>
        <w:rPr>
          <w:rFonts w:ascii="Footlight MT Light" w:hAnsi="Footlight MT Light" w:cs="Times New Roman"/>
          <w:b/>
          <w:sz w:val="24"/>
          <w:szCs w:val="24"/>
          <w:u w:val="single"/>
        </w:rPr>
        <w:t>20</w:t>
      </w:r>
      <w:r w:rsidR="00D31E33">
        <w:rPr>
          <w:rFonts w:ascii="Footlight MT Light" w:hAnsi="Footlight MT Light" w:cs="Times New Roman"/>
          <w:b/>
          <w:sz w:val="24"/>
          <w:szCs w:val="24"/>
          <w:u w:val="single"/>
          <w:vertAlign w:val="superscript"/>
        </w:rPr>
        <w:t>TH</w:t>
      </w:r>
      <w:r>
        <w:rPr>
          <w:rFonts w:ascii="Footlight MT Light" w:hAnsi="Footlight MT Light" w:cs="Times New Roman"/>
          <w:b/>
          <w:sz w:val="24"/>
          <w:szCs w:val="24"/>
          <w:u w:val="single"/>
        </w:rPr>
        <w:t xml:space="preserve"> NOVEMBER</w:t>
      </w:r>
      <w:r w:rsidR="00D31E33">
        <w:rPr>
          <w:rFonts w:ascii="Footlight MT Light" w:hAnsi="Footlight MT Light" w:cs="Times New Roman"/>
          <w:b/>
          <w:sz w:val="24"/>
          <w:szCs w:val="24"/>
          <w:u w:val="single"/>
        </w:rPr>
        <w:t>, 2024 AT NG-CDF BOARDROOM.</w:t>
      </w:r>
    </w:p>
    <w:p w:rsidR="001B7C37" w:rsidRDefault="00D31E33">
      <w:pPr>
        <w:spacing w:after="0" w:line="360" w:lineRule="auto"/>
        <w:jc w:val="both"/>
        <w:rPr>
          <w:rFonts w:ascii="Footlight MT Light" w:hAnsi="Footlight MT Light" w:cs="Times New Roman"/>
          <w:b/>
          <w:sz w:val="24"/>
          <w:szCs w:val="24"/>
        </w:rPr>
      </w:pPr>
      <w:r>
        <w:rPr>
          <w:rFonts w:ascii="Footlight MT Light" w:hAnsi="Footlight MT Light" w:cs="Times New Roman"/>
          <w:b/>
          <w:sz w:val="24"/>
          <w:szCs w:val="24"/>
        </w:rPr>
        <w:t>MEMBERS PRESENT</w:t>
      </w:r>
    </w:p>
    <w:p w:rsidR="001B7C37" w:rsidRDefault="00D31E33">
      <w:pPr>
        <w:spacing w:after="0" w:line="360" w:lineRule="auto"/>
        <w:jc w:val="both"/>
        <w:rPr>
          <w:rFonts w:ascii="Footlight MT Light" w:hAnsi="Footlight MT Light" w:cs="Times New Roman"/>
          <w:b/>
          <w:sz w:val="24"/>
          <w:szCs w:val="24"/>
        </w:rPr>
      </w:pPr>
      <w:r>
        <w:rPr>
          <w:rFonts w:ascii="Footlight MT Light" w:hAnsi="Footlight MT Light" w:cs="Times New Roman"/>
          <w:b/>
          <w:sz w:val="24"/>
          <w:szCs w:val="24"/>
        </w:rPr>
        <w:t>No.</w:t>
      </w:r>
      <w:r>
        <w:rPr>
          <w:rFonts w:ascii="Footlight MT Light" w:hAnsi="Footlight MT Light" w:cs="Times New Roman"/>
          <w:b/>
          <w:sz w:val="24"/>
          <w:szCs w:val="24"/>
        </w:rPr>
        <w:tab/>
        <w:t>NAME</w:t>
      </w:r>
      <w:r>
        <w:rPr>
          <w:rFonts w:ascii="Footlight MT Light" w:hAnsi="Footlight MT Light" w:cs="Times New Roman"/>
          <w:b/>
          <w:sz w:val="24"/>
          <w:szCs w:val="24"/>
        </w:rPr>
        <w:tab/>
      </w:r>
      <w:r>
        <w:rPr>
          <w:rFonts w:ascii="Footlight MT Light" w:hAnsi="Footlight MT Light" w:cs="Times New Roman"/>
          <w:b/>
          <w:sz w:val="24"/>
          <w:szCs w:val="24"/>
        </w:rPr>
        <w:tab/>
      </w:r>
      <w:r>
        <w:rPr>
          <w:rFonts w:ascii="Footlight MT Light" w:hAnsi="Footlight MT Light" w:cs="Times New Roman"/>
          <w:b/>
          <w:sz w:val="24"/>
          <w:szCs w:val="24"/>
        </w:rPr>
        <w:tab/>
      </w:r>
      <w:r>
        <w:rPr>
          <w:rFonts w:ascii="Footlight MT Light" w:hAnsi="Footlight MT Light" w:cs="Times New Roman"/>
          <w:b/>
          <w:sz w:val="24"/>
          <w:szCs w:val="24"/>
        </w:rPr>
        <w:tab/>
      </w:r>
      <w:r>
        <w:rPr>
          <w:rFonts w:ascii="Footlight MT Light" w:hAnsi="Footlight MT Light" w:cs="Times New Roman"/>
          <w:b/>
          <w:sz w:val="24"/>
          <w:szCs w:val="24"/>
        </w:rPr>
        <w:tab/>
      </w:r>
      <w:r>
        <w:rPr>
          <w:rFonts w:ascii="Footlight MT Light" w:hAnsi="Footlight MT Light" w:cs="Times New Roman"/>
          <w:b/>
          <w:sz w:val="24"/>
          <w:szCs w:val="24"/>
        </w:rPr>
        <w:tab/>
        <w:t>POSITION</w:t>
      </w:r>
    </w:p>
    <w:p w:rsidR="001B7C37" w:rsidRDefault="00D31E33">
      <w:pPr>
        <w:numPr>
          <w:ilvl w:val="0"/>
          <w:numId w:val="1"/>
        </w:numPr>
        <w:spacing w:after="0" w:line="360" w:lineRule="auto"/>
        <w:jc w:val="both"/>
        <w:rPr>
          <w:rFonts w:ascii="Footlight MT Light" w:hAnsi="Footlight MT Light" w:cs="Times New Roman"/>
          <w:b/>
          <w:sz w:val="24"/>
          <w:szCs w:val="24"/>
        </w:rPr>
      </w:pPr>
      <w:r>
        <w:rPr>
          <w:rFonts w:ascii="Footlight MT Light" w:hAnsi="Footlight MT Light" w:cs="Times New Roman"/>
          <w:bCs/>
          <w:sz w:val="24"/>
          <w:szCs w:val="24"/>
        </w:rPr>
        <w:t>Mutali Fredrick Murunga</w:t>
      </w:r>
      <w:r>
        <w:rPr>
          <w:rFonts w:ascii="Footlight MT Light" w:hAnsi="Footlight MT Light" w:cs="Times New Roman"/>
          <w:bCs/>
          <w:sz w:val="24"/>
          <w:szCs w:val="24"/>
        </w:rPr>
        <w:tab/>
      </w:r>
      <w:r>
        <w:rPr>
          <w:rFonts w:ascii="Footlight MT Light" w:hAnsi="Footlight MT Light" w:cs="Times New Roman"/>
          <w:bCs/>
          <w:sz w:val="24"/>
          <w:szCs w:val="24"/>
        </w:rPr>
        <w:tab/>
      </w:r>
      <w:r>
        <w:rPr>
          <w:rFonts w:ascii="Footlight MT Light" w:hAnsi="Footlight MT Light" w:cs="Times New Roman"/>
          <w:bCs/>
          <w:sz w:val="24"/>
          <w:szCs w:val="24"/>
        </w:rPr>
        <w:tab/>
      </w:r>
      <w:r w:rsidR="0030178B">
        <w:rPr>
          <w:rFonts w:ascii="Footlight MT Light" w:hAnsi="Footlight MT Light" w:cs="Times New Roman"/>
          <w:bCs/>
          <w:sz w:val="24"/>
          <w:szCs w:val="24"/>
        </w:rPr>
        <w:t xml:space="preserve"> </w:t>
      </w:r>
      <w:r>
        <w:rPr>
          <w:rFonts w:ascii="Footlight MT Light" w:hAnsi="Footlight MT Light" w:cs="Times New Roman"/>
          <w:bCs/>
          <w:sz w:val="24"/>
          <w:szCs w:val="24"/>
        </w:rPr>
        <w:t>Chairman</w:t>
      </w:r>
    </w:p>
    <w:p w:rsidR="001B7C37" w:rsidRDefault="00D31E33">
      <w:pPr>
        <w:numPr>
          <w:ilvl w:val="0"/>
          <w:numId w:val="1"/>
        </w:numPr>
        <w:spacing w:after="0" w:line="360" w:lineRule="auto"/>
        <w:jc w:val="both"/>
        <w:rPr>
          <w:rFonts w:ascii="Footlight MT Light" w:hAnsi="Footlight MT Light" w:cs="Times New Roman"/>
          <w:b/>
          <w:sz w:val="24"/>
          <w:szCs w:val="24"/>
        </w:rPr>
      </w:pPr>
      <w:r>
        <w:rPr>
          <w:rFonts w:ascii="Footlight MT Light" w:hAnsi="Footlight MT Light" w:cs="Times New Roman"/>
          <w:bCs/>
          <w:sz w:val="24"/>
          <w:szCs w:val="24"/>
        </w:rPr>
        <w:t>Mourine Nasimiyu Lusenaka</w:t>
      </w:r>
      <w:r>
        <w:rPr>
          <w:rFonts w:ascii="Footlight MT Light" w:hAnsi="Footlight MT Light" w:cs="Times New Roman"/>
          <w:bCs/>
          <w:sz w:val="24"/>
          <w:szCs w:val="24"/>
        </w:rPr>
        <w:tab/>
      </w:r>
      <w:r>
        <w:rPr>
          <w:rFonts w:ascii="Footlight MT Light" w:hAnsi="Footlight MT Light" w:cs="Times New Roman"/>
          <w:bCs/>
          <w:sz w:val="24"/>
          <w:szCs w:val="24"/>
        </w:rPr>
        <w:tab/>
      </w:r>
      <w:r>
        <w:rPr>
          <w:rFonts w:ascii="Footlight MT Light" w:hAnsi="Footlight MT Light" w:cs="Times New Roman"/>
          <w:bCs/>
          <w:sz w:val="24"/>
          <w:szCs w:val="24"/>
        </w:rPr>
        <w:tab/>
      </w:r>
      <w:r w:rsidR="0030178B">
        <w:rPr>
          <w:rFonts w:ascii="Footlight MT Light" w:hAnsi="Footlight MT Light" w:cs="Times New Roman"/>
          <w:bCs/>
          <w:sz w:val="24"/>
          <w:szCs w:val="24"/>
        </w:rPr>
        <w:t xml:space="preserve"> </w:t>
      </w:r>
      <w:r>
        <w:rPr>
          <w:rFonts w:ascii="Footlight MT Light" w:hAnsi="Footlight MT Light" w:cs="Times New Roman"/>
          <w:bCs/>
          <w:sz w:val="24"/>
          <w:szCs w:val="24"/>
        </w:rPr>
        <w:t>Secretary</w:t>
      </w:r>
    </w:p>
    <w:p w:rsidR="001B7C37" w:rsidRDefault="00D31E33">
      <w:pPr>
        <w:numPr>
          <w:ilvl w:val="0"/>
          <w:numId w:val="1"/>
        </w:numPr>
        <w:spacing w:after="0" w:line="360" w:lineRule="auto"/>
        <w:jc w:val="both"/>
        <w:rPr>
          <w:rFonts w:ascii="Footlight MT Light" w:hAnsi="Footlight MT Light" w:cs="Times New Roman"/>
          <w:b/>
          <w:sz w:val="24"/>
          <w:szCs w:val="24"/>
        </w:rPr>
      </w:pPr>
      <w:r>
        <w:rPr>
          <w:rFonts w:ascii="Footlight MT Light" w:hAnsi="Footlight MT Light" w:cs="Times New Roman"/>
          <w:bCs/>
          <w:sz w:val="24"/>
          <w:szCs w:val="24"/>
        </w:rPr>
        <w:t>Victor Maruti Watua</w:t>
      </w:r>
      <w:r>
        <w:rPr>
          <w:rFonts w:ascii="Footlight MT Light" w:hAnsi="Footlight MT Light" w:cs="Times New Roman"/>
          <w:bCs/>
          <w:sz w:val="24"/>
          <w:szCs w:val="24"/>
        </w:rPr>
        <w:tab/>
      </w:r>
      <w:r>
        <w:rPr>
          <w:rFonts w:ascii="Footlight MT Light" w:hAnsi="Footlight MT Light" w:cs="Times New Roman"/>
          <w:bCs/>
          <w:sz w:val="24"/>
          <w:szCs w:val="24"/>
        </w:rPr>
        <w:tab/>
      </w:r>
      <w:r>
        <w:rPr>
          <w:rFonts w:ascii="Footlight MT Light" w:hAnsi="Footlight MT Light" w:cs="Times New Roman"/>
          <w:bCs/>
          <w:sz w:val="24"/>
          <w:szCs w:val="24"/>
        </w:rPr>
        <w:tab/>
      </w:r>
      <w:r>
        <w:rPr>
          <w:rFonts w:ascii="Footlight MT Light" w:hAnsi="Footlight MT Light" w:cs="Times New Roman"/>
          <w:bCs/>
          <w:sz w:val="24"/>
          <w:szCs w:val="24"/>
        </w:rPr>
        <w:tab/>
      </w:r>
      <w:r w:rsidR="0030178B">
        <w:rPr>
          <w:rFonts w:ascii="Footlight MT Light" w:hAnsi="Footlight MT Light" w:cs="Times New Roman"/>
          <w:bCs/>
          <w:sz w:val="24"/>
          <w:szCs w:val="24"/>
        </w:rPr>
        <w:t xml:space="preserve"> </w:t>
      </w:r>
      <w:r>
        <w:rPr>
          <w:rFonts w:ascii="Footlight MT Light" w:hAnsi="Footlight MT Light" w:cs="Times New Roman"/>
          <w:bCs/>
          <w:sz w:val="24"/>
          <w:szCs w:val="24"/>
        </w:rPr>
        <w:t>Member</w:t>
      </w:r>
    </w:p>
    <w:p w:rsidR="001B7C37" w:rsidRDefault="00D31E33">
      <w:pPr>
        <w:numPr>
          <w:ilvl w:val="0"/>
          <w:numId w:val="1"/>
        </w:numPr>
        <w:spacing w:after="0" w:line="360" w:lineRule="auto"/>
        <w:jc w:val="both"/>
        <w:rPr>
          <w:rFonts w:ascii="Footlight MT Light" w:hAnsi="Footlight MT Light" w:cs="Times New Roman"/>
          <w:b/>
          <w:sz w:val="24"/>
          <w:szCs w:val="24"/>
        </w:rPr>
      </w:pPr>
      <w:r>
        <w:rPr>
          <w:rFonts w:ascii="Footlight MT Light" w:hAnsi="Footlight MT Light" w:cs="Times New Roman"/>
          <w:bCs/>
          <w:sz w:val="24"/>
          <w:szCs w:val="24"/>
        </w:rPr>
        <w:t>Vitalis Wandela Soita</w:t>
      </w:r>
      <w:r>
        <w:rPr>
          <w:rFonts w:ascii="Footlight MT Light" w:hAnsi="Footlight MT Light" w:cs="Times New Roman"/>
          <w:bCs/>
          <w:sz w:val="24"/>
          <w:szCs w:val="24"/>
        </w:rPr>
        <w:tab/>
      </w:r>
      <w:r>
        <w:rPr>
          <w:rFonts w:ascii="Footlight MT Light" w:hAnsi="Footlight MT Light" w:cs="Times New Roman"/>
          <w:bCs/>
          <w:sz w:val="24"/>
          <w:szCs w:val="24"/>
        </w:rPr>
        <w:tab/>
      </w:r>
      <w:r>
        <w:rPr>
          <w:rFonts w:ascii="Footlight MT Light" w:hAnsi="Footlight MT Light" w:cs="Times New Roman"/>
          <w:bCs/>
          <w:sz w:val="24"/>
          <w:szCs w:val="24"/>
        </w:rPr>
        <w:tab/>
      </w:r>
      <w:r>
        <w:rPr>
          <w:rFonts w:ascii="Footlight MT Light" w:hAnsi="Footlight MT Light" w:cs="Times New Roman"/>
          <w:bCs/>
          <w:sz w:val="24"/>
          <w:szCs w:val="24"/>
        </w:rPr>
        <w:tab/>
      </w:r>
      <w:r w:rsidR="0030178B">
        <w:rPr>
          <w:rFonts w:ascii="Footlight MT Light" w:hAnsi="Footlight MT Light" w:cs="Times New Roman"/>
          <w:bCs/>
          <w:sz w:val="24"/>
          <w:szCs w:val="24"/>
        </w:rPr>
        <w:t xml:space="preserve"> </w:t>
      </w:r>
      <w:r>
        <w:rPr>
          <w:rFonts w:ascii="Footlight MT Light" w:hAnsi="Footlight MT Light" w:cs="Times New Roman"/>
          <w:bCs/>
          <w:sz w:val="24"/>
          <w:szCs w:val="24"/>
        </w:rPr>
        <w:t>Member</w:t>
      </w:r>
    </w:p>
    <w:p w:rsidR="001B7C37" w:rsidRDefault="00D31E33">
      <w:pPr>
        <w:numPr>
          <w:ilvl w:val="0"/>
          <w:numId w:val="1"/>
        </w:numPr>
        <w:spacing w:after="0" w:line="360" w:lineRule="auto"/>
        <w:jc w:val="both"/>
        <w:rPr>
          <w:rFonts w:ascii="Footlight MT Light" w:hAnsi="Footlight MT Light" w:cs="Times New Roman"/>
          <w:b/>
          <w:sz w:val="24"/>
          <w:szCs w:val="24"/>
        </w:rPr>
      </w:pPr>
      <w:r>
        <w:rPr>
          <w:rFonts w:ascii="Footlight MT Light" w:hAnsi="Footlight MT Light" w:cs="Times New Roman"/>
          <w:bCs/>
          <w:sz w:val="24"/>
          <w:szCs w:val="24"/>
        </w:rPr>
        <w:t>Pascalia Makhakha</w:t>
      </w:r>
      <w:r>
        <w:rPr>
          <w:rFonts w:ascii="Footlight MT Light" w:hAnsi="Footlight MT Light" w:cs="Times New Roman"/>
          <w:bCs/>
          <w:sz w:val="24"/>
          <w:szCs w:val="24"/>
        </w:rPr>
        <w:tab/>
      </w:r>
      <w:r>
        <w:rPr>
          <w:rFonts w:ascii="Footlight MT Light" w:hAnsi="Footlight MT Light" w:cs="Times New Roman"/>
          <w:bCs/>
          <w:sz w:val="24"/>
          <w:szCs w:val="24"/>
        </w:rPr>
        <w:tab/>
      </w:r>
      <w:r>
        <w:rPr>
          <w:rFonts w:ascii="Footlight MT Light" w:hAnsi="Footlight MT Light" w:cs="Times New Roman"/>
          <w:bCs/>
          <w:sz w:val="24"/>
          <w:szCs w:val="24"/>
        </w:rPr>
        <w:tab/>
        <w:t xml:space="preserve">            </w:t>
      </w:r>
      <w:r w:rsidR="0030178B">
        <w:rPr>
          <w:rFonts w:ascii="Footlight MT Light" w:hAnsi="Footlight MT Light" w:cs="Times New Roman"/>
          <w:bCs/>
          <w:sz w:val="24"/>
          <w:szCs w:val="24"/>
        </w:rPr>
        <w:t xml:space="preserve"> </w:t>
      </w:r>
      <w:r>
        <w:rPr>
          <w:rFonts w:ascii="Footlight MT Light" w:hAnsi="Footlight MT Light" w:cs="Times New Roman"/>
          <w:bCs/>
          <w:sz w:val="24"/>
          <w:szCs w:val="24"/>
        </w:rPr>
        <w:t>Member</w:t>
      </w:r>
    </w:p>
    <w:p w:rsidR="001B7C37" w:rsidRDefault="00D31E33">
      <w:pPr>
        <w:numPr>
          <w:ilvl w:val="0"/>
          <w:numId w:val="1"/>
        </w:numPr>
        <w:spacing w:after="0" w:line="360" w:lineRule="auto"/>
        <w:jc w:val="both"/>
        <w:rPr>
          <w:rFonts w:ascii="Footlight MT Light" w:hAnsi="Footlight MT Light" w:cs="Times New Roman"/>
          <w:b/>
          <w:sz w:val="24"/>
          <w:szCs w:val="24"/>
        </w:rPr>
      </w:pPr>
      <w:r>
        <w:rPr>
          <w:rFonts w:ascii="Footlight MT Light" w:hAnsi="Footlight MT Light" w:cs="Times New Roman"/>
          <w:bCs/>
          <w:sz w:val="24"/>
          <w:szCs w:val="24"/>
        </w:rPr>
        <w:t>Patrick Walutila Wekesa</w:t>
      </w:r>
      <w:r>
        <w:rPr>
          <w:rFonts w:ascii="Footlight MT Light" w:hAnsi="Footlight MT Light" w:cs="Times New Roman"/>
          <w:bCs/>
          <w:sz w:val="24"/>
          <w:szCs w:val="24"/>
        </w:rPr>
        <w:tab/>
      </w:r>
      <w:r>
        <w:rPr>
          <w:rFonts w:ascii="Footlight MT Light" w:hAnsi="Footlight MT Light" w:cs="Times New Roman"/>
          <w:bCs/>
          <w:sz w:val="24"/>
          <w:szCs w:val="24"/>
        </w:rPr>
        <w:tab/>
      </w:r>
      <w:r>
        <w:rPr>
          <w:rFonts w:ascii="Footlight MT Light" w:hAnsi="Footlight MT Light" w:cs="Times New Roman"/>
          <w:bCs/>
          <w:sz w:val="24"/>
          <w:szCs w:val="24"/>
        </w:rPr>
        <w:tab/>
      </w:r>
      <w:r>
        <w:rPr>
          <w:rFonts w:ascii="Footlight MT Light" w:hAnsi="Footlight MT Light" w:cs="Times New Roman"/>
          <w:bCs/>
          <w:sz w:val="24"/>
          <w:szCs w:val="24"/>
        </w:rPr>
        <w:tab/>
      </w:r>
      <w:r w:rsidR="0030178B">
        <w:rPr>
          <w:rFonts w:ascii="Footlight MT Light" w:hAnsi="Footlight MT Light" w:cs="Times New Roman"/>
          <w:bCs/>
          <w:sz w:val="24"/>
          <w:szCs w:val="24"/>
        </w:rPr>
        <w:t xml:space="preserve"> </w:t>
      </w:r>
      <w:r>
        <w:rPr>
          <w:rFonts w:ascii="Footlight MT Light" w:hAnsi="Footlight MT Light" w:cs="Times New Roman"/>
          <w:bCs/>
          <w:sz w:val="24"/>
          <w:szCs w:val="24"/>
        </w:rPr>
        <w:t>Member</w:t>
      </w:r>
    </w:p>
    <w:p w:rsidR="001B7C37" w:rsidRDefault="00D31E33">
      <w:pPr>
        <w:numPr>
          <w:ilvl w:val="0"/>
          <w:numId w:val="1"/>
        </w:numPr>
        <w:spacing w:after="0" w:line="360" w:lineRule="auto"/>
        <w:jc w:val="both"/>
        <w:rPr>
          <w:rFonts w:ascii="Footlight MT Light" w:hAnsi="Footlight MT Light" w:cs="Times New Roman"/>
          <w:b/>
          <w:sz w:val="24"/>
          <w:szCs w:val="24"/>
        </w:rPr>
      </w:pPr>
      <w:r>
        <w:rPr>
          <w:rFonts w:ascii="Footlight MT Light" w:hAnsi="Footlight MT Light" w:cs="Times New Roman"/>
          <w:bCs/>
          <w:sz w:val="24"/>
          <w:szCs w:val="24"/>
        </w:rPr>
        <w:t>Nancy Muronji Wanyonyi</w:t>
      </w:r>
      <w:r>
        <w:rPr>
          <w:rFonts w:ascii="Footlight MT Light" w:hAnsi="Footlight MT Light" w:cs="Times New Roman"/>
          <w:bCs/>
          <w:sz w:val="24"/>
          <w:szCs w:val="24"/>
        </w:rPr>
        <w:tab/>
      </w:r>
      <w:r>
        <w:rPr>
          <w:rFonts w:ascii="Footlight MT Light" w:hAnsi="Footlight MT Light" w:cs="Times New Roman"/>
          <w:bCs/>
          <w:sz w:val="24"/>
          <w:szCs w:val="24"/>
        </w:rPr>
        <w:tab/>
      </w:r>
      <w:r>
        <w:rPr>
          <w:rFonts w:ascii="Footlight MT Light" w:hAnsi="Footlight MT Light" w:cs="Times New Roman"/>
          <w:bCs/>
          <w:sz w:val="24"/>
          <w:szCs w:val="24"/>
        </w:rPr>
        <w:tab/>
      </w:r>
      <w:r w:rsidR="0030178B">
        <w:rPr>
          <w:rFonts w:ascii="Footlight MT Light" w:hAnsi="Footlight MT Light" w:cs="Times New Roman"/>
          <w:bCs/>
          <w:sz w:val="24"/>
          <w:szCs w:val="24"/>
        </w:rPr>
        <w:t xml:space="preserve"> </w:t>
      </w:r>
      <w:r>
        <w:rPr>
          <w:rFonts w:ascii="Footlight MT Light" w:hAnsi="Footlight MT Light" w:cs="Times New Roman"/>
          <w:bCs/>
          <w:sz w:val="24"/>
          <w:szCs w:val="24"/>
        </w:rPr>
        <w:t>Member</w:t>
      </w:r>
    </w:p>
    <w:p w:rsidR="001B7C37" w:rsidRDefault="00D31E33">
      <w:pPr>
        <w:numPr>
          <w:ilvl w:val="0"/>
          <w:numId w:val="1"/>
        </w:numPr>
        <w:spacing w:after="0" w:line="360" w:lineRule="auto"/>
        <w:jc w:val="both"/>
        <w:rPr>
          <w:rFonts w:ascii="Footlight MT Light" w:hAnsi="Footlight MT Light" w:cs="Times New Roman"/>
          <w:b/>
          <w:sz w:val="24"/>
          <w:szCs w:val="24"/>
        </w:rPr>
      </w:pPr>
      <w:r>
        <w:rPr>
          <w:rFonts w:ascii="Footlight MT Light" w:hAnsi="Footlight MT Light" w:cs="Times New Roman"/>
          <w:bCs/>
          <w:sz w:val="24"/>
          <w:szCs w:val="24"/>
        </w:rPr>
        <w:t>Phaustine Nafuna Wanyama</w:t>
      </w:r>
      <w:r>
        <w:rPr>
          <w:rFonts w:ascii="Footlight MT Light" w:hAnsi="Footlight MT Light" w:cs="Times New Roman"/>
          <w:bCs/>
          <w:sz w:val="24"/>
          <w:szCs w:val="24"/>
        </w:rPr>
        <w:tab/>
      </w:r>
      <w:r>
        <w:rPr>
          <w:rFonts w:ascii="Footlight MT Light" w:hAnsi="Footlight MT Light" w:cs="Times New Roman"/>
          <w:bCs/>
          <w:sz w:val="24"/>
          <w:szCs w:val="24"/>
        </w:rPr>
        <w:tab/>
      </w:r>
      <w:r>
        <w:rPr>
          <w:rFonts w:ascii="Footlight MT Light" w:hAnsi="Footlight MT Light" w:cs="Times New Roman"/>
          <w:bCs/>
          <w:sz w:val="24"/>
          <w:szCs w:val="24"/>
        </w:rPr>
        <w:tab/>
      </w:r>
      <w:r w:rsidR="0030178B">
        <w:rPr>
          <w:rFonts w:ascii="Footlight MT Light" w:hAnsi="Footlight MT Light" w:cs="Times New Roman"/>
          <w:bCs/>
          <w:sz w:val="24"/>
          <w:szCs w:val="24"/>
        </w:rPr>
        <w:t xml:space="preserve"> </w:t>
      </w:r>
      <w:r>
        <w:rPr>
          <w:rFonts w:ascii="Footlight MT Light" w:hAnsi="Footlight MT Light" w:cs="Times New Roman"/>
          <w:bCs/>
          <w:sz w:val="24"/>
          <w:szCs w:val="24"/>
        </w:rPr>
        <w:t>Member</w:t>
      </w:r>
    </w:p>
    <w:p w:rsidR="001B7C37" w:rsidRDefault="00D31E33">
      <w:pPr>
        <w:numPr>
          <w:ilvl w:val="0"/>
          <w:numId w:val="1"/>
        </w:numPr>
        <w:spacing w:after="0" w:line="360" w:lineRule="auto"/>
        <w:jc w:val="both"/>
        <w:rPr>
          <w:rFonts w:ascii="Footlight MT Light" w:hAnsi="Footlight MT Light" w:cs="Times New Roman"/>
          <w:b/>
          <w:sz w:val="24"/>
          <w:szCs w:val="24"/>
        </w:rPr>
      </w:pPr>
      <w:r>
        <w:rPr>
          <w:rFonts w:ascii="Footlight MT Light" w:hAnsi="Footlight MT Light" w:cs="Times New Roman"/>
          <w:bCs/>
          <w:sz w:val="24"/>
          <w:szCs w:val="24"/>
        </w:rPr>
        <w:t>Peter Yegon</w:t>
      </w:r>
      <w:r>
        <w:rPr>
          <w:rFonts w:ascii="Footlight MT Light" w:hAnsi="Footlight MT Light" w:cs="Times New Roman"/>
          <w:bCs/>
          <w:sz w:val="24"/>
          <w:szCs w:val="24"/>
        </w:rPr>
        <w:tab/>
      </w:r>
      <w:r>
        <w:rPr>
          <w:rFonts w:ascii="Footlight MT Light" w:hAnsi="Footlight MT Light" w:cs="Times New Roman"/>
          <w:bCs/>
          <w:sz w:val="24"/>
          <w:szCs w:val="24"/>
        </w:rPr>
        <w:tab/>
      </w:r>
      <w:r>
        <w:rPr>
          <w:rFonts w:ascii="Footlight MT Light" w:hAnsi="Footlight MT Light" w:cs="Times New Roman"/>
          <w:bCs/>
          <w:sz w:val="24"/>
          <w:szCs w:val="24"/>
        </w:rPr>
        <w:tab/>
      </w:r>
      <w:r>
        <w:rPr>
          <w:rFonts w:ascii="Footlight MT Light" w:hAnsi="Footlight MT Light" w:cs="Times New Roman"/>
          <w:bCs/>
          <w:sz w:val="24"/>
          <w:szCs w:val="24"/>
        </w:rPr>
        <w:tab/>
      </w:r>
      <w:r>
        <w:rPr>
          <w:rFonts w:ascii="Footlight MT Light" w:hAnsi="Footlight MT Light" w:cs="Times New Roman"/>
          <w:bCs/>
          <w:sz w:val="24"/>
          <w:szCs w:val="24"/>
        </w:rPr>
        <w:tab/>
      </w:r>
      <w:r w:rsidR="0030178B">
        <w:rPr>
          <w:rFonts w:ascii="Footlight MT Light" w:hAnsi="Footlight MT Light" w:cs="Times New Roman"/>
          <w:bCs/>
          <w:sz w:val="24"/>
          <w:szCs w:val="24"/>
        </w:rPr>
        <w:t xml:space="preserve"> </w:t>
      </w:r>
      <w:r>
        <w:rPr>
          <w:rFonts w:ascii="Footlight MT Light" w:hAnsi="Footlight MT Light" w:cs="Times New Roman"/>
          <w:bCs/>
          <w:sz w:val="24"/>
          <w:szCs w:val="24"/>
        </w:rPr>
        <w:t>Member</w:t>
      </w:r>
    </w:p>
    <w:p w:rsidR="001B7C37" w:rsidRDefault="00D31E33">
      <w:pPr>
        <w:numPr>
          <w:ilvl w:val="0"/>
          <w:numId w:val="1"/>
        </w:numPr>
        <w:spacing w:after="0" w:line="360" w:lineRule="auto"/>
        <w:jc w:val="both"/>
        <w:rPr>
          <w:rFonts w:ascii="Footlight MT Light" w:hAnsi="Footlight MT Light" w:cs="Times New Roman"/>
          <w:b/>
          <w:sz w:val="24"/>
          <w:szCs w:val="24"/>
        </w:rPr>
      </w:pPr>
      <w:r>
        <w:rPr>
          <w:rFonts w:ascii="Footlight MT Light" w:hAnsi="Footlight MT Light" w:cs="Times New Roman"/>
          <w:bCs/>
          <w:sz w:val="24"/>
          <w:szCs w:val="24"/>
        </w:rPr>
        <w:t xml:space="preserve">Kodii K. Duncan  </w:t>
      </w:r>
      <w:r>
        <w:rPr>
          <w:rFonts w:ascii="Footlight MT Light" w:hAnsi="Footlight MT Light" w:cs="Times New Roman"/>
          <w:bCs/>
          <w:sz w:val="24"/>
          <w:szCs w:val="24"/>
        </w:rPr>
        <w:tab/>
      </w:r>
      <w:r>
        <w:rPr>
          <w:rFonts w:ascii="Footlight MT Light" w:hAnsi="Footlight MT Light" w:cs="Times New Roman"/>
          <w:bCs/>
          <w:sz w:val="24"/>
          <w:szCs w:val="24"/>
        </w:rPr>
        <w:tab/>
      </w:r>
      <w:r>
        <w:rPr>
          <w:rFonts w:ascii="Footlight MT Light" w:hAnsi="Footlight MT Light" w:cs="Times New Roman"/>
          <w:bCs/>
          <w:sz w:val="24"/>
          <w:szCs w:val="24"/>
        </w:rPr>
        <w:tab/>
      </w:r>
      <w:r>
        <w:rPr>
          <w:rFonts w:ascii="Footlight MT Light" w:hAnsi="Footlight MT Light" w:cs="Times New Roman"/>
          <w:bCs/>
          <w:sz w:val="24"/>
          <w:szCs w:val="24"/>
        </w:rPr>
        <w:tab/>
        <w:t>Fund Account Manager</w:t>
      </w:r>
    </w:p>
    <w:p w:rsidR="001B7C37" w:rsidRDefault="001B7C37">
      <w:pPr>
        <w:spacing w:after="0" w:line="360" w:lineRule="auto"/>
        <w:jc w:val="both"/>
        <w:rPr>
          <w:rFonts w:ascii="Footlight MT Light" w:hAnsi="Footlight MT Light" w:cs="Times New Roman"/>
          <w:b/>
          <w:sz w:val="24"/>
          <w:szCs w:val="24"/>
        </w:rPr>
      </w:pPr>
    </w:p>
    <w:p w:rsidR="001B7C37" w:rsidRDefault="00D31E33">
      <w:pPr>
        <w:spacing w:after="0" w:line="360" w:lineRule="auto"/>
        <w:jc w:val="both"/>
        <w:rPr>
          <w:rFonts w:ascii="Footlight MT Light" w:hAnsi="Footlight MT Light"/>
          <w:b/>
          <w:sz w:val="24"/>
          <w:szCs w:val="24"/>
        </w:rPr>
      </w:pPr>
      <w:r>
        <w:rPr>
          <w:rFonts w:ascii="Footlight MT Light" w:hAnsi="Footlight MT Light"/>
          <w:b/>
          <w:sz w:val="24"/>
          <w:szCs w:val="24"/>
        </w:rPr>
        <w:t>IN ATTENDANCE</w:t>
      </w:r>
      <w:r>
        <w:rPr>
          <w:rFonts w:ascii="Footlight MT Light" w:hAnsi="Footlight MT Light"/>
          <w:b/>
          <w:sz w:val="24"/>
          <w:szCs w:val="24"/>
        </w:rPr>
        <w:tab/>
      </w:r>
      <w:r>
        <w:rPr>
          <w:rFonts w:ascii="Footlight MT Light" w:hAnsi="Footlight MT Light"/>
          <w:b/>
          <w:sz w:val="24"/>
          <w:szCs w:val="24"/>
        </w:rPr>
        <w:tab/>
      </w:r>
      <w:r>
        <w:rPr>
          <w:rFonts w:ascii="Footlight MT Light" w:hAnsi="Footlight MT Light"/>
          <w:b/>
          <w:sz w:val="24"/>
          <w:szCs w:val="24"/>
        </w:rPr>
        <w:tab/>
      </w:r>
      <w:r>
        <w:rPr>
          <w:rFonts w:ascii="Footlight MT Light" w:hAnsi="Footlight MT Light"/>
          <w:b/>
          <w:sz w:val="24"/>
          <w:szCs w:val="24"/>
        </w:rPr>
        <w:tab/>
      </w:r>
      <w:r>
        <w:rPr>
          <w:rFonts w:ascii="Footlight MT Light" w:hAnsi="Footlight MT Light"/>
          <w:b/>
          <w:sz w:val="24"/>
          <w:szCs w:val="24"/>
        </w:rPr>
        <w:tab/>
        <w:t>POSITION</w:t>
      </w:r>
    </w:p>
    <w:p w:rsidR="001B7C37" w:rsidRDefault="0030178B">
      <w:pPr>
        <w:pStyle w:val="ListParagraph"/>
        <w:numPr>
          <w:ilvl w:val="0"/>
          <w:numId w:val="2"/>
        </w:numPr>
        <w:spacing w:before="240" w:after="0" w:line="360" w:lineRule="auto"/>
        <w:jc w:val="both"/>
        <w:rPr>
          <w:rFonts w:ascii="Footlight MT Light" w:hAnsi="Footlight MT Light"/>
          <w:sz w:val="24"/>
          <w:szCs w:val="24"/>
        </w:rPr>
      </w:pPr>
      <w:r>
        <w:rPr>
          <w:rFonts w:ascii="Footlight MT Light" w:hAnsi="Footlight MT Light"/>
          <w:sz w:val="24"/>
          <w:szCs w:val="24"/>
        </w:rPr>
        <w:t>Alexina Nelima</w:t>
      </w:r>
      <w:r w:rsidR="00D31E33">
        <w:rPr>
          <w:rFonts w:ascii="Footlight MT Light" w:hAnsi="Footlight MT Light"/>
          <w:sz w:val="24"/>
          <w:szCs w:val="24"/>
        </w:rPr>
        <w:t xml:space="preserve">                             </w:t>
      </w:r>
      <w:r>
        <w:rPr>
          <w:rFonts w:ascii="Footlight MT Light" w:hAnsi="Footlight MT Light"/>
          <w:sz w:val="24"/>
          <w:szCs w:val="24"/>
        </w:rPr>
        <w:t xml:space="preserve">                        Deputy Constituency Manager</w:t>
      </w:r>
      <w:r w:rsidR="00D31E33">
        <w:rPr>
          <w:rFonts w:ascii="Footlight MT Light" w:hAnsi="Footlight MT Light"/>
          <w:sz w:val="24"/>
          <w:szCs w:val="24"/>
        </w:rPr>
        <w:t xml:space="preserve"> </w:t>
      </w:r>
    </w:p>
    <w:p w:rsidR="001B7C37" w:rsidRDefault="00D31E33">
      <w:pPr>
        <w:pStyle w:val="ListParagraph"/>
        <w:numPr>
          <w:ilvl w:val="0"/>
          <w:numId w:val="2"/>
        </w:numPr>
        <w:spacing w:before="240" w:after="0" w:line="360" w:lineRule="auto"/>
        <w:jc w:val="both"/>
        <w:rPr>
          <w:rFonts w:ascii="Footlight MT Light" w:hAnsi="Footlight MT Light"/>
          <w:sz w:val="24"/>
          <w:szCs w:val="24"/>
        </w:rPr>
      </w:pPr>
      <w:r>
        <w:rPr>
          <w:rFonts w:ascii="Footlight MT Light" w:hAnsi="Footlight MT Light"/>
          <w:sz w:val="24"/>
          <w:szCs w:val="24"/>
        </w:rPr>
        <w:t xml:space="preserve">Ben Kakalukha                                                      Constituency Office Manager </w:t>
      </w:r>
    </w:p>
    <w:p w:rsidR="003113BA" w:rsidRDefault="003113BA">
      <w:pPr>
        <w:pStyle w:val="ListParagraph"/>
        <w:numPr>
          <w:ilvl w:val="0"/>
          <w:numId w:val="2"/>
        </w:numPr>
        <w:spacing w:before="240" w:after="0" w:line="360" w:lineRule="auto"/>
        <w:jc w:val="both"/>
        <w:rPr>
          <w:rFonts w:ascii="Footlight MT Light" w:hAnsi="Footlight MT Light"/>
          <w:sz w:val="24"/>
          <w:szCs w:val="24"/>
        </w:rPr>
      </w:pPr>
      <w:r>
        <w:rPr>
          <w:rFonts w:ascii="Footlight MT Light" w:hAnsi="Footlight MT Light"/>
          <w:sz w:val="24"/>
          <w:szCs w:val="24"/>
        </w:rPr>
        <w:t>Moses Waswa                                                        Sub-county Works Officer</w:t>
      </w:r>
    </w:p>
    <w:p w:rsidR="001B7C37" w:rsidRDefault="001B7C37">
      <w:pPr>
        <w:spacing w:after="0" w:line="360" w:lineRule="auto"/>
        <w:jc w:val="both"/>
        <w:rPr>
          <w:rFonts w:ascii="Footlight MT Light" w:hAnsi="Footlight MT Light" w:cs="Times New Roman"/>
          <w:b/>
          <w:sz w:val="24"/>
          <w:szCs w:val="24"/>
          <w:u w:val="single"/>
        </w:rPr>
      </w:pPr>
    </w:p>
    <w:p w:rsidR="001B7C37" w:rsidRDefault="00D31E33">
      <w:pPr>
        <w:spacing w:after="0" w:line="360" w:lineRule="auto"/>
        <w:jc w:val="both"/>
        <w:rPr>
          <w:rFonts w:ascii="Footlight MT Light" w:hAnsi="Footlight MT Light" w:cs="Times New Roman"/>
          <w:b/>
          <w:sz w:val="24"/>
          <w:szCs w:val="24"/>
          <w:u w:val="single"/>
        </w:rPr>
      </w:pPr>
      <w:r>
        <w:rPr>
          <w:rFonts w:ascii="Footlight MT Light" w:hAnsi="Footlight MT Light" w:cs="Times New Roman"/>
          <w:b/>
          <w:sz w:val="24"/>
          <w:szCs w:val="24"/>
          <w:u w:val="single"/>
        </w:rPr>
        <w:t>AGENDA</w:t>
      </w:r>
    </w:p>
    <w:p w:rsidR="000B5C72" w:rsidRDefault="000B5C72" w:rsidP="000B5C72">
      <w:pPr>
        <w:pStyle w:val="ListParagraph"/>
        <w:numPr>
          <w:ilvl w:val="0"/>
          <w:numId w:val="3"/>
        </w:numPr>
        <w:spacing w:line="360" w:lineRule="auto"/>
        <w:jc w:val="both"/>
        <w:rPr>
          <w:rFonts w:ascii="Footlight MT Light" w:hAnsi="Footlight MT Light"/>
          <w:sz w:val="28"/>
          <w:szCs w:val="28"/>
          <w:u w:val="single"/>
        </w:rPr>
      </w:pPr>
      <w:r>
        <w:rPr>
          <w:rFonts w:ascii="Footlight MT Light" w:hAnsi="Footlight MT Light"/>
          <w:sz w:val="28"/>
          <w:szCs w:val="28"/>
        </w:rPr>
        <w:t>Preliminaries.</w:t>
      </w:r>
    </w:p>
    <w:p w:rsidR="000B5C72" w:rsidRPr="00614939" w:rsidRDefault="000B5C72" w:rsidP="000B5C72">
      <w:pPr>
        <w:pStyle w:val="ListParagraph"/>
        <w:numPr>
          <w:ilvl w:val="0"/>
          <w:numId w:val="3"/>
        </w:numPr>
        <w:spacing w:line="360" w:lineRule="auto"/>
        <w:jc w:val="both"/>
        <w:rPr>
          <w:rFonts w:ascii="Footlight MT Light" w:hAnsi="Footlight MT Light"/>
          <w:sz w:val="28"/>
          <w:szCs w:val="28"/>
          <w:u w:val="single"/>
        </w:rPr>
      </w:pPr>
      <w:r>
        <w:rPr>
          <w:rFonts w:ascii="Footlight MT Light" w:hAnsi="Footlight MT Light"/>
          <w:sz w:val="28"/>
          <w:szCs w:val="28"/>
        </w:rPr>
        <w:t>Reading and Confirmation of Previous Minutes</w:t>
      </w:r>
    </w:p>
    <w:p w:rsidR="000B5C72" w:rsidRPr="00614939" w:rsidRDefault="000B5C72" w:rsidP="000B5C72">
      <w:pPr>
        <w:pStyle w:val="ListParagraph"/>
        <w:numPr>
          <w:ilvl w:val="0"/>
          <w:numId w:val="3"/>
        </w:numPr>
        <w:spacing w:line="360" w:lineRule="auto"/>
        <w:jc w:val="both"/>
        <w:rPr>
          <w:rFonts w:ascii="Footlight MT Light" w:hAnsi="Footlight MT Light"/>
          <w:sz w:val="28"/>
          <w:szCs w:val="28"/>
          <w:u w:val="single"/>
        </w:rPr>
      </w:pPr>
      <w:r>
        <w:rPr>
          <w:rFonts w:ascii="Footlight MT Light" w:hAnsi="Footlight MT Light"/>
          <w:sz w:val="28"/>
          <w:szCs w:val="28"/>
        </w:rPr>
        <w:t>Ward Report.</w:t>
      </w:r>
    </w:p>
    <w:p w:rsidR="000B5C72" w:rsidRPr="00614939" w:rsidRDefault="000B5C72" w:rsidP="000B5C72">
      <w:pPr>
        <w:pStyle w:val="ListParagraph"/>
        <w:numPr>
          <w:ilvl w:val="0"/>
          <w:numId w:val="3"/>
        </w:numPr>
        <w:spacing w:line="360" w:lineRule="auto"/>
        <w:jc w:val="both"/>
        <w:rPr>
          <w:rFonts w:ascii="Footlight MT Light" w:hAnsi="Footlight MT Light"/>
          <w:sz w:val="28"/>
          <w:szCs w:val="28"/>
          <w:u w:val="single"/>
        </w:rPr>
      </w:pPr>
      <w:r>
        <w:rPr>
          <w:rFonts w:ascii="Footlight MT Light" w:hAnsi="Footlight MT Light"/>
          <w:sz w:val="28"/>
          <w:szCs w:val="28"/>
        </w:rPr>
        <w:t>Consideration of Ongoing Projects.</w:t>
      </w:r>
    </w:p>
    <w:p w:rsidR="000B5C72" w:rsidRPr="0005239A" w:rsidRDefault="000B5C72" w:rsidP="000B5C72">
      <w:pPr>
        <w:pStyle w:val="ListParagraph"/>
        <w:numPr>
          <w:ilvl w:val="0"/>
          <w:numId w:val="3"/>
        </w:numPr>
        <w:spacing w:line="360" w:lineRule="auto"/>
        <w:jc w:val="both"/>
        <w:rPr>
          <w:rFonts w:ascii="Footlight MT Light" w:hAnsi="Footlight MT Light"/>
          <w:sz w:val="28"/>
          <w:szCs w:val="28"/>
          <w:u w:val="single"/>
        </w:rPr>
      </w:pPr>
      <w:r>
        <w:rPr>
          <w:rFonts w:ascii="Footlight MT Light" w:hAnsi="Footlight MT Light"/>
          <w:sz w:val="28"/>
          <w:szCs w:val="28"/>
        </w:rPr>
        <w:t>Statutory ceilings for Administration and Monitoring and Evaluation.</w:t>
      </w:r>
    </w:p>
    <w:p w:rsidR="000B5C72" w:rsidRPr="005B704A" w:rsidRDefault="000B5C72" w:rsidP="000B5C72">
      <w:pPr>
        <w:pStyle w:val="ListParagraph"/>
        <w:numPr>
          <w:ilvl w:val="0"/>
          <w:numId w:val="3"/>
        </w:numPr>
        <w:spacing w:line="360" w:lineRule="auto"/>
        <w:jc w:val="both"/>
        <w:rPr>
          <w:rFonts w:ascii="Footlight MT Light" w:hAnsi="Footlight MT Light"/>
          <w:sz w:val="28"/>
          <w:szCs w:val="28"/>
          <w:u w:val="single"/>
        </w:rPr>
      </w:pPr>
      <w:r>
        <w:rPr>
          <w:rFonts w:ascii="Footlight MT Light" w:hAnsi="Footlight MT Light"/>
          <w:sz w:val="28"/>
          <w:szCs w:val="28"/>
        </w:rPr>
        <w:t>Approval of Projects Proposal for Financial Year 2024/2025.</w:t>
      </w:r>
    </w:p>
    <w:p w:rsidR="000B5C72" w:rsidRPr="004E3936" w:rsidRDefault="000B5C72" w:rsidP="00537CE2">
      <w:pPr>
        <w:pStyle w:val="ListParagraph"/>
        <w:numPr>
          <w:ilvl w:val="0"/>
          <w:numId w:val="3"/>
        </w:numPr>
        <w:spacing w:line="360" w:lineRule="auto"/>
        <w:jc w:val="both"/>
        <w:rPr>
          <w:rFonts w:ascii="Footlight MT Light" w:hAnsi="Footlight MT Light"/>
          <w:sz w:val="28"/>
          <w:szCs w:val="28"/>
          <w:u w:val="single"/>
        </w:rPr>
      </w:pPr>
      <w:r>
        <w:rPr>
          <w:rFonts w:ascii="Footlight MT Light" w:hAnsi="Footlight MT Light"/>
          <w:sz w:val="28"/>
          <w:szCs w:val="28"/>
        </w:rPr>
        <w:t>Re-submission of Pending Projects Proposals for Previous Financial Years.</w:t>
      </w:r>
    </w:p>
    <w:p w:rsidR="004E3936" w:rsidRPr="00537CE2" w:rsidRDefault="004E3936" w:rsidP="00537CE2">
      <w:pPr>
        <w:pStyle w:val="ListParagraph"/>
        <w:numPr>
          <w:ilvl w:val="0"/>
          <w:numId w:val="3"/>
        </w:numPr>
        <w:spacing w:line="360" w:lineRule="auto"/>
        <w:jc w:val="both"/>
        <w:rPr>
          <w:rFonts w:ascii="Footlight MT Light" w:hAnsi="Footlight MT Light"/>
          <w:sz w:val="28"/>
          <w:szCs w:val="28"/>
          <w:u w:val="single"/>
        </w:rPr>
      </w:pPr>
      <w:r>
        <w:rPr>
          <w:rFonts w:ascii="Footlight MT Light" w:hAnsi="Footlight MT Light"/>
          <w:sz w:val="28"/>
          <w:szCs w:val="28"/>
        </w:rPr>
        <w:t>Bursary</w:t>
      </w:r>
    </w:p>
    <w:p w:rsidR="000B5C72" w:rsidRPr="005D67C4" w:rsidRDefault="000B5C72" w:rsidP="000B5C72">
      <w:pPr>
        <w:pStyle w:val="ListParagraph"/>
        <w:numPr>
          <w:ilvl w:val="0"/>
          <w:numId w:val="3"/>
        </w:numPr>
        <w:spacing w:line="360" w:lineRule="auto"/>
        <w:jc w:val="both"/>
        <w:rPr>
          <w:rFonts w:ascii="Footlight MT Light" w:hAnsi="Footlight MT Light"/>
          <w:sz w:val="28"/>
          <w:szCs w:val="28"/>
          <w:u w:val="single"/>
        </w:rPr>
      </w:pPr>
      <w:r>
        <w:rPr>
          <w:rFonts w:ascii="Footlight MT Light" w:hAnsi="Footlight MT Light"/>
          <w:sz w:val="28"/>
          <w:szCs w:val="28"/>
        </w:rPr>
        <w:t>Outstanding Payments.</w:t>
      </w:r>
    </w:p>
    <w:p w:rsidR="000B5C72" w:rsidRPr="007D4890" w:rsidRDefault="000B5C72" w:rsidP="000B5C72">
      <w:pPr>
        <w:pStyle w:val="ListParagraph"/>
        <w:numPr>
          <w:ilvl w:val="1"/>
          <w:numId w:val="3"/>
        </w:numPr>
        <w:spacing w:line="360" w:lineRule="auto"/>
        <w:jc w:val="both"/>
        <w:rPr>
          <w:rFonts w:ascii="Footlight MT Light" w:hAnsi="Footlight MT Light"/>
          <w:sz w:val="28"/>
          <w:szCs w:val="28"/>
          <w:u w:val="single"/>
        </w:rPr>
      </w:pPr>
      <w:r>
        <w:rPr>
          <w:rFonts w:ascii="Footlight MT Light" w:hAnsi="Footlight MT Light"/>
          <w:sz w:val="28"/>
          <w:szCs w:val="28"/>
        </w:rPr>
        <w:t>Nzoia Water Company Ltd</w:t>
      </w:r>
    </w:p>
    <w:p w:rsidR="000B5C72" w:rsidRDefault="000B5C72" w:rsidP="000B5C72">
      <w:pPr>
        <w:pStyle w:val="ListParagraph"/>
        <w:numPr>
          <w:ilvl w:val="0"/>
          <w:numId w:val="3"/>
        </w:numPr>
        <w:spacing w:line="360" w:lineRule="auto"/>
        <w:jc w:val="both"/>
        <w:rPr>
          <w:rFonts w:ascii="Footlight MT Light" w:hAnsi="Footlight MT Light"/>
          <w:sz w:val="28"/>
          <w:szCs w:val="28"/>
          <w:u w:val="single"/>
        </w:rPr>
      </w:pPr>
      <w:r>
        <w:rPr>
          <w:rFonts w:ascii="Footlight MT Light" w:hAnsi="Footlight MT Light"/>
          <w:sz w:val="28"/>
          <w:szCs w:val="28"/>
        </w:rPr>
        <w:t>Adjournment.</w:t>
      </w:r>
    </w:p>
    <w:p w:rsidR="001B7C37" w:rsidRDefault="001B7C37">
      <w:pPr>
        <w:spacing w:before="240" w:after="0" w:line="360" w:lineRule="auto"/>
        <w:jc w:val="both"/>
        <w:rPr>
          <w:rFonts w:ascii="Footlight MT Light" w:hAnsi="Footlight MT Light" w:cs="Times New Roman"/>
          <w:b/>
          <w:sz w:val="24"/>
          <w:szCs w:val="24"/>
          <w:u w:val="single"/>
        </w:rPr>
      </w:pPr>
    </w:p>
    <w:p w:rsidR="001B7C37" w:rsidRDefault="00D31E33">
      <w:pPr>
        <w:spacing w:before="240" w:after="0" w:line="360" w:lineRule="auto"/>
        <w:jc w:val="both"/>
        <w:rPr>
          <w:rFonts w:ascii="Footlight MT Light" w:hAnsi="Footlight MT Light" w:cs="Times New Roman"/>
          <w:b/>
          <w:sz w:val="24"/>
          <w:szCs w:val="24"/>
          <w:u w:val="single"/>
        </w:rPr>
      </w:pPr>
      <w:r>
        <w:rPr>
          <w:rFonts w:ascii="Footlight MT Light" w:hAnsi="Footlight MT Light" w:cs="Times New Roman"/>
          <w:b/>
          <w:sz w:val="24"/>
          <w:szCs w:val="24"/>
          <w:u w:val="single"/>
        </w:rPr>
        <w:lastRenderedPageBreak/>
        <w:t>MIN</w:t>
      </w:r>
      <w:r w:rsidR="00C30EA6">
        <w:rPr>
          <w:rFonts w:ascii="Footlight MT Light" w:hAnsi="Footlight MT Light" w:cs="Times New Roman"/>
          <w:b/>
          <w:sz w:val="24"/>
          <w:szCs w:val="24"/>
          <w:u w:val="single"/>
        </w:rPr>
        <w:t>1/NG-CDFC/20/11</w:t>
      </w:r>
      <w:r>
        <w:rPr>
          <w:rFonts w:ascii="Footlight MT Light" w:hAnsi="Footlight MT Light" w:cs="Times New Roman"/>
          <w:b/>
          <w:sz w:val="24"/>
          <w:szCs w:val="24"/>
          <w:u w:val="single"/>
        </w:rPr>
        <w:t>/2024 - PRELIMINARIES</w:t>
      </w:r>
    </w:p>
    <w:p w:rsidR="00C30EA6" w:rsidRDefault="00D31E33" w:rsidP="00C30EA6">
      <w:pPr>
        <w:spacing w:line="360" w:lineRule="auto"/>
        <w:jc w:val="both"/>
        <w:rPr>
          <w:rFonts w:ascii="Footlight MT Light" w:hAnsi="Footlight MT Light" w:cs="Times New Roman"/>
          <w:sz w:val="24"/>
          <w:szCs w:val="24"/>
        </w:rPr>
      </w:pPr>
      <w:r>
        <w:rPr>
          <w:rFonts w:ascii="Footlight MT Light" w:hAnsi="Footlight MT Light" w:cs="Times New Roman"/>
          <w:sz w:val="24"/>
          <w:szCs w:val="24"/>
        </w:rPr>
        <w:t>The chairman called the meeting to order</w:t>
      </w:r>
      <w:r w:rsidR="00C30EA6">
        <w:rPr>
          <w:rFonts w:ascii="Footlight MT Light" w:hAnsi="Footlight MT Light" w:cs="Times New Roman"/>
          <w:sz w:val="24"/>
          <w:szCs w:val="24"/>
        </w:rPr>
        <w:t xml:space="preserve"> at 9.00 am and requested Mr. Victor Maruti to offer a word of prayer. The chair welcomed all members and thanked them for being punctual</w:t>
      </w:r>
      <w:r>
        <w:rPr>
          <w:rFonts w:ascii="Footlight MT Light" w:hAnsi="Footlight MT Light" w:cs="Times New Roman"/>
          <w:sz w:val="24"/>
          <w:szCs w:val="24"/>
        </w:rPr>
        <w:t>.</w:t>
      </w:r>
      <w:r w:rsidR="00C30EA6">
        <w:rPr>
          <w:rFonts w:ascii="Footlight MT Light" w:hAnsi="Footlight MT Light" w:cs="Times New Roman"/>
          <w:sz w:val="24"/>
          <w:szCs w:val="24"/>
        </w:rPr>
        <w:t xml:space="preserve"> He recognized the presence of the Sub-county Works officer and thanked him for availing himself on short notice upon request by the members.</w:t>
      </w:r>
    </w:p>
    <w:p w:rsidR="00874435" w:rsidRPr="00874435" w:rsidRDefault="00C30EA6" w:rsidP="00874435">
      <w:pPr>
        <w:spacing w:line="360" w:lineRule="auto"/>
        <w:jc w:val="both"/>
        <w:rPr>
          <w:rFonts w:ascii="Footlight MT Light" w:hAnsi="Footlight MT Light" w:cs="Times New Roman"/>
          <w:sz w:val="24"/>
          <w:szCs w:val="24"/>
        </w:rPr>
      </w:pPr>
      <w:r>
        <w:rPr>
          <w:rFonts w:ascii="Footlight MT Light" w:hAnsi="Footlight MT Light" w:cs="Times New Roman"/>
          <w:sz w:val="24"/>
          <w:szCs w:val="24"/>
        </w:rPr>
        <w:t xml:space="preserve">The chair also recognized </w:t>
      </w:r>
      <w:r w:rsidR="003113BA">
        <w:rPr>
          <w:rFonts w:ascii="Footlight MT Light" w:hAnsi="Footlight MT Light" w:cs="Times New Roman"/>
          <w:sz w:val="24"/>
          <w:szCs w:val="24"/>
        </w:rPr>
        <w:t>the presence of the area member of parliament who joined in later and invited him to make his remarks.</w:t>
      </w:r>
      <w:r w:rsidR="00D31E33">
        <w:rPr>
          <w:rFonts w:ascii="Footlight MT Light" w:hAnsi="Footlight MT Light" w:cs="Times New Roman"/>
          <w:sz w:val="24"/>
          <w:szCs w:val="24"/>
        </w:rPr>
        <w:t xml:space="preserve">   </w:t>
      </w:r>
    </w:p>
    <w:p w:rsidR="001B7C37" w:rsidRDefault="00C30EA6">
      <w:pPr>
        <w:spacing w:before="240" w:after="0" w:line="360" w:lineRule="auto"/>
        <w:jc w:val="both"/>
        <w:rPr>
          <w:rFonts w:ascii="Footlight MT Light" w:hAnsi="Footlight MT Light" w:cs="Times New Roman"/>
          <w:b/>
          <w:sz w:val="24"/>
          <w:szCs w:val="24"/>
          <w:u w:val="single"/>
        </w:rPr>
      </w:pPr>
      <w:r>
        <w:rPr>
          <w:rFonts w:ascii="Footlight MT Light" w:hAnsi="Footlight MT Light" w:cs="Times New Roman"/>
          <w:b/>
          <w:sz w:val="24"/>
          <w:szCs w:val="24"/>
          <w:u w:val="single"/>
        </w:rPr>
        <w:t>MIN2/NG-CDFC/</w:t>
      </w:r>
      <w:r w:rsidR="00D31E33">
        <w:rPr>
          <w:rFonts w:ascii="Footlight MT Light" w:hAnsi="Footlight MT Light" w:cs="Times New Roman"/>
          <w:b/>
          <w:sz w:val="24"/>
          <w:szCs w:val="24"/>
          <w:u w:val="single"/>
        </w:rPr>
        <w:t>2</w:t>
      </w:r>
      <w:r>
        <w:rPr>
          <w:rFonts w:ascii="Footlight MT Light" w:hAnsi="Footlight MT Light" w:cs="Times New Roman"/>
          <w:b/>
          <w:sz w:val="24"/>
          <w:szCs w:val="24"/>
          <w:u w:val="single"/>
        </w:rPr>
        <w:t>0/11/2024 –READING AND CONFIRMATION OF PREVIOUS MINUTES</w:t>
      </w:r>
      <w:r w:rsidR="00D31E33">
        <w:rPr>
          <w:rFonts w:ascii="Footlight MT Light" w:hAnsi="Footlight MT Light" w:cs="Times New Roman"/>
          <w:b/>
          <w:sz w:val="24"/>
          <w:szCs w:val="24"/>
          <w:u w:val="single"/>
        </w:rPr>
        <w:t xml:space="preserve">. </w:t>
      </w:r>
    </w:p>
    <w:p w:rsidR="001B7C37" w:rsidRPr="003113BA" w:rsidRDefault="003113BA" w:rsidP="003113BA">
      <w:pPr>
        <w:spacing w:before="240" w:after="0" w:line="360" w:lineRule="auto"/>
        <w:jc w:val="both"/>
        <w:rPr>
          <w:rFonts w:ascii="Footlight MT Light" w:hAnsi="Footlight MT Light"/>
          <w:sz w:val="24"/>
          <w:szCs w:val="24"/>
        </w:rPr>
      </w:pPr>
      <w:r>
        <w:rPr>
          <w:rFonts w:ascii="Footlight MT Light" w:hAnsi="Footlight MT Light"/>
          <w:sz w:val="24"/>
          <w:szCs w:val="24"/>
        </w:rPr>
        <w:t>The secretary took the members through the Minutes of the previous meeting. The minutes were confirmed to be the true copy of the previous meeting by Vitalis Wandera and Seconded by Phaustine Wanyama.</w:t>
      </w:r>
    </w:p>
    <w:p w:rsidR="00874435" w:rsidRDefault="00874435" w:rsidP="00874435">
      <w:pPr>
        <w:spacing w:before="240" w:after="0" w:line="360" w:lineRule="auto"/>
        <w:jc w:val="both"/>
        <w:rPr>
          <w:rFonts w:ascii="Footlight MT Light" w:hAnsi="Footlight MT Light" w:cs="Times New Roman"/>
          <w:b/>
          <w:sz w:val="24"/>
          <w:szCs w:val="24"/>
          <w:u w:val="single"/>
        </w:rPr>
      </w:pPr>
      <w:r>
        <w:rPr>
          <w:rFonts w:ascii="Footlight MT Light" w:hAnsi="Footlight MT Light" w:cs="Times New Roman"/>
          <w:b/>
          <w:sz w:val="24"/>
          <w:szCs w:val="24"/>
          <w:u w:val="single"/>
        </w:rPr>
        <w:t>MIN3/NG-CDFC/20/11/2024 – WARD REPORT</w:t>
      </w:r>
    </w:p>
    <w:p w:rsidR="00874435" w:rsidRPr="00874435" w:rsidRDefault="00B846DD">
      <w:pPr>
        <w:spacing w:before="240" w:after="0" w:line="360" w:lineRule="auto"/>
        <w:jc w:val="both"/>
        <w:rPr>
          <w:rFonts w:ascii="Footlight MT Light" w:hAnsi="Footlight MT Light" w:cs="Times New Roman"/>
          <w:sz w:val="24"/>
          <w:szCs w:val="24"/>
        </w:rPr>
      </w:pPr>
      <w:r>
        <w:rPr>
          <w:rFonts w:ascii="Footlight MT Light" w:hAnsi="Footlight MT Light" w:cs="Times New Roman"/>
          <w:sz w:val="24"/>
          <w:szCs w:val="24"/>
        </w:rPr>
        <w:t>The Fund Account Manager through the chair tabled to members the ward report that was conducted between 12</w:t>
      </w:r>
      <w:r w:rsidRPr="00B846DD">
        <w:rPr>
          <w:rFonts w:ascii="Footlight MT Light" w:hAnsi="Footlight MT Light" w:cs="Times New Roman"/>
          <w:sz w:val="24"/>
          <w:szCs w:val="24"/>
          <w:vertAlign w:val="superscript"/>
        </w:rPr>
        <w:t>th</w:t>
      </w:r>
      <w:r>
        <w:rPr>
          <w:rFonts w:ascii="Footlight MT Light" w:hAnsi="Footlight MT Light" w:cs="Times New Roman"/>
          <w:sz w:val="24"/>
          <w:szCs w:val="24"/>
        </w:rPr>
        <w:t xml:space="preserve"> November and 14</w:t>
      </w:r>
      <w:r w:rsidRPr="00B846DD">
        <w:rPr>
          <w:rFonts w:ascii="Footlight MT Light" w:hAnsi="Footlight MT Light" w:cs="Times New Roman"/>
          <w:sz w:val="24"/>
          <w:szCs w:val="24"/>
          <w:vertAlign w:val="superscript"/>
        </w:rPr>
        <w:t>th</w:t>
      </w:r>
      <w:r>
        <w:rPr>
          <w:rFonts w:ascii="Footlight MT Light" w:hAnsi="Footlight MT Light" w:cs="Times New Roman"/>
          <w:sz w:val="24"/>
          <w:szCs w:val="24"/>
        </w:rPr>
        <w:t xml:space="preserve"> November 2024. From the report, the communities were guided on types of projects and the basis consideration which included the amount allocated to the constituency, constituency strategic plan and the National Government guiding policies. Each ward came up with their priority projects in Education, security and climate change areas as captured in the ward report to be submitted alongside these minutes. </w:t>
      </w:r>
    </w:p>
    <w:p w:rsidR="001B7C37" w:rsidRDefault="00874435">
      <w:pPr>
        <w:spacing w:before="240" w:after="0" w:line="360" w:lineRule="auto"/>
        <w:jc w:val="both"/>
        <w:rPr>
          <w:rFonts w:ascii="Footlight MT Light" w:hAnsi="Footlight MT Light" w:cs="Times New Roman"/>
          <w:b/>
          <w:sz w:val="24"/>
          <w:szCs w:val="24"/>
          <w:u w:val="single"/>
        </w:rPr>
      </w:pPr>
      <w:r>
        <w:rPr>
          <w:rFonts w:ascii="Footlight MT Light" w:hAnsi="Footlight MT Light" w:cs="Times New Roman"/>
          <w:b/>
          <w:sz w:val="24"/>
          <w:szCs w:val="24"/>
          <w:u w:val="single"/>
        </w:rPr>
        <w:t>MIN4/NG-CDFC/20/11</w:t>
      </w:r>
      <w:r w:rsidR="00D31E33">
        <w:rPr>
          <w:rFonts w:ascii="Footlight MT Light" w:hAnsi="Footlight MT Light" w:cs="Times New Roman"/>
          <w:b/>
          <w:sz w:val="24"/>
          <w:szCs w:val="24"/>
          <w:u w:val="single"/>
        </w:rPr>
        <w:t>/2024 – CONSIDERATION OF ONGOING PROJECTS</w:t>
      </w:r>
    </w:p>
    <w:p w:rsidR="001B7C37" w:rsidRDefault="00522CC2">
      <w:pPr>
        <w:spacing w:before="240" w:after="0" w:line="360" w:lineRule="auto"/>
        <w:jc w:val="both"/>
        <w:rPr>
          <w:rFonts w:ascii="Footlight MT Light" w:hAnsi="Footlight MT Light" w:cs="Times New Roman"/>
          <w:sz w:val="24"/>
          <w:szCs w:val="24"/>
        </w:rPr>
      </w:pPr>
      <w:r>
        <w:rPr>
          <w:rFonts w:ascii="Footlight MT Light" w:hAnsi="Footlight MT Light" w:cs="Times New Roman"/>
          <w:sz w:val="24"/>
          <w:szCs w:val="24"/>
        </w:rPr>
        <w:t>The Fund Account</w:t>
      </w:r>
      <w:r w:rsidR="00D31E33">
        <w:rPr>
          <w:rFonts w:ascii="Footlight MT Light" w:hAnsi="Footlight MT Light" w:cs="Times New Roman"/>
          <w:sz w:val="24"/>
          <w:szCs w:val="24"/>
        </w:rPr>
        <w:t xml:space="preserve"> manager reminded the members of the ongoing projects that were approved for funding previously. He noted that, the ongoing projects report which was presented earlier at the </w:t>
      </w:r>
      <w:r>
        <w:rPr>
          <w:rFonts w:ascii="Footlight MT Light" w:hAnsi="Footlight MT Light" w:cs="Times New Roman"/>
          <w:sz w:val="24"/>
          <w:szCs w:val="24"/>
        </w:rPr>
        <w:t xml:space="preserve">onset of the Financial Year 2024/2025 was confirmed to have been received by the Board. However, there shall be some addition to the ongoing projects. The Fund account Manager informed the members about the budget deficit for the Financial Year 2023/2024 of Kshs.662,000 being as </w:t>
      </w:r>
      <w:r w:rsidR="00B846DD">
        <w:rPr>
          <w:rFonts w:ascii="Footlight MT Light" w:hAnsi="Footlight MT Light" w:cs="Times New Roman"/>
          <w:sz w:val="24"/>
          <w:szCs w:val="24"/>
        </w:rPr>
        <w:t>a result of AIA Allocation that was</w:t>
      </w:r>
      <w:r>
        <w:rPr>
          <w:rFonts w:ascii="Footlight MT Light" w:hAnsi="Footlight MT Light" w:cs="Times New Roman"/>
          <w:sz w:val="24"/>
          <w:szCs w:val="24"/>
        </w:rPr>
        <w:t xml:space="preserve"> erroneously added to the normal budget of projects and the AIA allocation of Kshs. 331,000 being double counted in the budget ceiling for FY 2023/2024 as a computational error.</w:t>
      </w:r>
    </w:p>
    <w:p w:rsidR="00522CC2" w:rsidRDefault="00522CC2">
      <w:pPr>
        <w:spacing w:before="240" w:after="0" w:line="360" w:lineRule="auto"/>
        <w:jc w:val="both"/>
        <w:rPr>
          <w:rFonts w:ascii="Footlight MT Light" w:hAnsi="Footlight MT Light" w:cs="Times New Roman"/>
          <w:sz w:val="24"/>
          <w:szCs w:val="24"/>
        </w:rPr>
      </w:pPr>
      <w:r>
        <w:rPr>
          <w:rFonts w:ascii="Footlight MT Light" w:hAnsi="Footlight MT Light" w:cs="Times New Roman"/>
          <w:sz w:val="24"/>
          <w:szCs w:val="24"/>
        </w:rPr>
        <w:t>Having one project for FY 2023/2024 which was still pending approval by the Board -being Investor Masai Primary School-Purchase of 1 acre of land at a cost of Kshs.1,200,000, the members deliberated and agreed that the budge</w:t>
      </w:r>
      <w:r w:rsidR="004D1C8B">
        <w:rPr>
          <w:rFonts w:ascii="Footlight MT Light" w:hAnsi="Footlight MT Light" w:cs="Times New Roman"/>
          <w:sz w:val="24"/>
          <w:szCs w:val="24"/>
        </w:rPr>
        <w:t>t deficit of Kshs. 662,000</w:t>
      </w:r>
      <w:r>
        <w:rPr>
          <w:rFonts w:ascii="Footlight MT Light" w:hAnsi="Footlight MT Light" w:cs="Times New Roman"/>
          <w:sz w:val="24"/>
          <w:szCs w:val="24"/>
        </w:rPr>
        <w:t xml:space="preserve"> be funded the current financial year and re-submit the project</w:t>
      </w:r>
      <w:r w:rsidR="004D1C8B">
        <w:rPr>
          <w:rFonts w:ascii="Footlight MT Light" w:hAnsi="Footlight MT Light" w:cs="Times New Roman"/>
          <w:sz w:val="24"/>
          <w:szCs w:val="24"/>
        </w:rPr>
        <w:t xml:space="preserve"> as an ongoing project having been funded Kshs. 538,000 in the Financial year 2023/2024.</w:t>
      </w:r>
    </w:p>
    <w:p w:rsidR="004D1C8B" w:rsidRDefault="004D1C8B">
      <w:pPr>
        <w:spacing w:before="240" w:after="0" w:line="360" w:lineRule="auto"/>
        <w:jc w:val="both"/>
        <w:rPr>
          <w:rFonts w:ascii="Footlight MT Light" w:hAnsi="Footlight MT Light" w:cs="Times New Roman"/>
          <w:sz w:val="24"/>
          <w:szCs w:val="24"/>
        </w:rPr>
      </w:pPr>
      <w:r>
        <w:rPr>
          <w:rFonts w:ascii="Footlight MT Light" w:hAnsi="Footlight MT Light" w:cs="Times New Roman"/>
          <w:sz w:val="24"/>
          <w:szCs w:val="24"/>
        </w:rPr>
        <w:lastRenderedPageBreak/>
        <w:t>The ongoing project projects report shall thus be as below; -</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5"/>
        <w:gridCol w:w="1106"/>
        <w:gridCol w:w="1937"/>
        <w:gridCol w:w="1260"/>
        <w:gridCol w:w="1224"/>
        <w:gridCol w:w="2000"/>
        <w:gridCol w:w="1196"/>
      </w:tblGrid>
      <w:tr w:rsidR="004D1C8B" w:rsidTr="00874435">
        <w:tc>
          <w:tcPr>
            <w:tcW w:w="545" w:type="dxa"/>
          </w:tcPr>
          <w:p w:rsidR="001B7C37" w:rsidRDefault="00D31E33">
            <w:pPr>
              <w:spacing w:after="0" w:line="240" w:lineRule="auto"/>
              <w:jc w:val="both"/>
              <w:rPr>
                <w:rFonts w:ascii="Footlight MT Light" w:hAnsi="Footlight MT Light"/>
                <w:b/>
                <w:sz w:val="20"/>
                <w:szCs w:val="20"/>
              </w:rPr>
            </w:pPr>
            <w:r>
              <w:rPr>
                <w:rFonts w:ascii="Footlight MT Light" w:hAnsi="Footlight MT Light"/>
                <w:b/>
                <w:sz w:val="20"/>
                <w:szCs w:val="20"/>
              </w:rPr>
              <w:t>S/N</w:t>
            </w:r>
          </w:p>
        </w:tc>
        <w:tc>
          <w:tcPr>
            <w:tcW w:w="1106" w:type="dxa"/>
          </w:tcPr>
          <w:p w:rsidR="001B7C37" w:rsidRDefault="00D31E33">
            <w:pPr>
              <w:spacing w:after="0" w:line="240" w:lineRule="auto"/>
              <w:jc w:val="both"/>
              <w:rPr>
                <w:rFonts w:ascii="Footlight MT Light" w:hAnsi="Footlight MT Light"/>
                <w:b/>
                <w:sz w:val="20"/>
                <w:szCs w:val="20"/>
              </w:rPr>
            </w:pPr>
            <w:r>
              <w:rPr>
                <w:rFonts w:ascii="Footlight MT Light" w:hAnsi="Footlight MT Light"/>
                <w:b/>
                <w:sz w:val="20"/>
                <w:szCs w:val="20"/>
              </w:rPr>
              <w:t>Project Name</w:t>
            </w:r>
          </w:p>
        </w:tc>
        <w:tc>
          <w:tcPr>
            <w:tcW w:w="1937" w:type="dxa"/>
          </w:tcPr>
          <w:p w:rsidR="001B7C37" w:rsidRDefault="00D31E33">
            <w:pPr>
              <w:spacing w:after="0" w:line="240" w:lineRule="auto"/>
              <w:jc w:val="both"/>
              <w:rPr>
                <w:rFonts w:ascii="Footlight MT Light" w:hAnsi="Footlight MT Light"/>
                <w:b/>
                <w:sz w:val="20"/>
                <w:szCs w:val="20"/>
              </w:rPr>
            </w:pPr>
            <w:r>
              <w:rPr>
                <w:rFonts w:ascii="Footlight MT Light" w:hAnsi="Footlight MT Light"/>
                <w:b/>
                <w:sz w:val="20"/>
                <w:szCs w:val="20"/>
              </w:rPr>
              <w:t>Entire Scope of the Projects</w:t>
            </w:r>
          </w:p>
        </w:tc>
        <w:tc>
          <w:tcPr>
            <w:tcW w:w="1260" w:type="dxa"/>
          </w:tcPr>
          <w:p w:rsidR="001B7C37" w:rsidRDefault="00D31E33">
            <w:pPr>
              <w:spacing w:after="0" w:line="240" w:lineRule="auto"/>
              <w:jc w:val="both"/>
              <w:rPr>
                <w:rFonts w:ascii="Footlight MT Light" w:hAnsi="Footlight MT Light"/>
                <w:b/>
                <w:sz w:val="20"/>
                <w:szCs w:val="20"/>
              </w:rPr>
            </w:pPr>
            <w:r>
              <w:rPr>
                <w:rFonts w:ascii="Footlight MT Light" w:hAnsi="Footlight MT Light"/>
                <w:b/>
                <w:sz w:val="20"/>
                <w:szCs w:val="20"/>
              </w:rPr>
              <w:t>Project cost estimate</w:t>
            </w:r>
          </w:p>
        </w:tc>
        <w:tc>
          <w:tcPr>
            <w:tcW w:w="1224" w:type="dxa"/>
          </w:tcPr>
          <w:p w:rsidR="001B7C37" w:rsidRDefault="00D31E33">
            <w:pPr>
              <w:spacing w:after="0" w:line="240" w:lineRule="auto"/>
              <w:jc w:val="both"/>
              <w:rPr>
                <w:rFonts w:ascii="Footlight MT Light" w:hAnsi="Footlight MT Light"/>
                <w:b/>
                <w:sz w:val="20"/>
                <w:szCs w:val="20"/>
              </w:rPr>
            </w:pPr>
            <w:r>
              <w:rPr>
                <w:rFonts w:ascii="Footlight MT Light" w:hAnsi="Footlight MT Light"/>
                <w:b/>
                <w:sz w:val="20"/>
                <w:szCs w:val="20"/>
              </w:rPr>
              <w:t>Year of Funding, Activities approved and cost</w:t>
            </w:r>
          </w:p>
        </w:tc>
        <w:tc>
          <w:tcPr>
            <w:tcW w:w="2000" w:type="dxa"/>
          </w:tcPr>
          <w:p w:rsidR="001B7C37" w:rsidRDefault="00D31E33">
            <w:pPr>
              <w:spacing w:after="0" w:line="240" w:lineRule="auto"/>
              <w:jc w:val="both"/>
              <w:rPr>
                <w:rFonts w:ascii="Footlight MT Light" w:hAnsi="Footlight MT Light"/>
                <w:b/>
                <w:sz w:val="20"/>
                <w:szCs w:val="20"/>
              </w:rPr>
            </w:pPr>
            <w:r>
              <w:rPr>
                <w:rFonts w:ascii="Footlight MT Light" w:hAnsi="Footlight MT Light"/>
                <w:b/>
                <w:sz w:val="20"/>
                <w:szCs w:val="20"/>
              </w:rPr>
              <w:t>Pending Activities</w:t>
            </w:r>
          </w:p>
        </w:tc>
        <w:tc>
          <w:tcPr>
            <w:tcW w:w="1196" w:type="dxa"/>
          </w:tcPr>
          <w:p w:rsidR="001B7C37" w:rsidRDefault="00D31E33">
            <w:pPr>
              <w:spacing w:after="0" w:line="240" w:lineRule="auto"/>
              <w:jc w:val="both"/>
              <w:rPr>
                <w:rFonts w:ascii="Footlight MT Light" w:hAnsi="Footlight MT Light"/>
                <w:b/>
                <w:sz w:val="20"/>
                <w:szCs w:val="20"/>
              </w:rPr>
            </w:pPr>
            <w:r>
              <w:rPr>
                <w:rFonts w:ascii="Footlight MT Light" w:hAnsi="Footlight MT Light"/>
                <w:b/>
                <w:sz w:val="20"/>
                <w:szCs w:val="20"/>
              </w:rPr>
              <w:t>Amount Balance to complete</w:t>
            </w:r>
          </w:p>
        </w:tc>
      </w:tr>
      <w:tr w:rsidR="004D1C8B" w:rsidTr="00874435">
        <w:tc>
          <w:tcPr>
            <w:tcW w:w="545" w:type="dxa"/>
          </w:tcPr>
          <w:p w:rsidR="001B7C37" w:rsidRDefault="00D31E33">
            <w:pPr>
              <w:spacing w:after="0" w:line="240" w:lineRule="auto"/>
              <w:jc w:val="both"/>
              <w:rPr>
                <w:rFonts w:ascii="Footlight MT Light" w:hAnsi="Footlight MT Light"/>
                <w:bCs/>
                <w:sz w:val="20"/>
                <w:szCs w:val="20"/>
              </w:rPr>
            </w:pPr>
            <w:r>
              <w:rPr>
                <w:rFonts w:ascii="Footlight MT Light" w:hAnsi="Footlight MT Light"/>
                <w:bCs/>
                <w:sz w:val="20"/>
                <w:szCs w:val="20"/>
              </w:rPr>
              <w:t>1</w:t>
            </w:r>
          </w:p>
        </w:tc>
        <w:tc>
          <w:tcPr>
            <w:tcW w:w="1106" w:type="dxa"/>
          </w:tcPr>
          <w:p w:rsidR="001B7C37" w:rsidRDefault="004D1C8B">
            <w:pPr>
              <w:spacing w:after="0" w:line="240" w:lineRule="auto"/>
              <w:jc w:val="both"/>
              <w:rPr>
                <w:rFonts w:ascii="Footlight MT Light" w:hAnsi="Footlight MT Light"/>
                <w:bCs/>
                <w:sz w:val="20"/>
                <w:szCs w:val="20"/>
              </w:rPr>
            </w:pPr>
            <w:r>
              <w:rPr>
                <w:rFonts w:ascii="Footlight MT Light" w:hAnsi="Footlight MT Light"/>
                <w:bCs/>
                <w:sz w:val="20"/>
                <w:szCs w:val="20"/>
              </w:rPr>
              <w:t>Lugulu Boarding Primary School</w:t>
            </w:r>
          </w:p>
        </w:tc>
        <w:tc>
          <w:tcPr>
            <w:tcW w:w="1937" w:type="dxa"/>
          </w:tcPr>
          <w:p w:rsidR="001B7C37" w:rsidRPr="004D1C8B" w:rsidRDefault="004D1C8B" w:rsidP="004D1C8B">
            <w:pPr>
              <w:rPr>
                <w:rFonts w:ascii="Maiandra GD" w:hAnsi="Maiandra GD" w:cs="Calibri"/>
                <w:color w:val="000000"/>
                <w:sz w:val="20"/>
                <w:szCs w:val="20"/>
              </w:rPr>
            </w:pPr>
            <w:r w:rsidRPr="004D1C8B">
              <w:rPr>
                <w:rFonts w:ascii="Maiandra GD" w:hAnsi="Maiandra GD" w:cs="Calibri"/>
                <w:color w:val="000000"/>
                <w:sz w:val="20"/>
                <w:szCs w:val="20"/>
              </w:rPr>
              <w:t>Construction to completion of a stalled ICT/LIBRARY/ ADMINISTRATION BLOCK initially started by parents in 2018</w:t>
            </w:r>
          </w:p>
          <w:p w:rsidR="004D1C8B" w:rsidRPr="004D1C8B" w:rsidRDefault="004D1C8B" w:rsidP="004D1C8B">
            <w:pPr>
              <w:rPr>
                <w:rFonts w:ascii="Maiandra GD" w:hAnsi="Maiandra GD" w:cs="Calibri"/>
                <w:color w:val="000000"/>
                <w:sz w:val="20"/>
                <w:szCs w:val="20"/>
              </w:rPr>
            </w:pPr>
          </w:p>
        </w:tc>
        <w:tc>
          <w:tcPr>
            <w:tcW w:w="1260" w:type="dxa"/>
          </w:tcPr>
          <w:p w:rsidR="001B7C37" w:rsidRDefault="004D1C8B">
            <w:pPr>
              <w:spacing w:after="0" w:line="240" w:lineRule="auto"/>
              <w:jc w:val="both"/>
              <w:rPr>
                <w:rFonts w:ascii="Footlight MT Light" w:hAnsi="Footlight MT Light"/>
                <w:bCs/>
                <w:sz w:val="20"/>
                <w:szCs w:val="20"/>
              </w:rPr>
            </w:pPr>
            <w:r>
              <w:rPr>
                <w:rFonts w:ascii="Footlight MT Light" w:hAnsi="Footlight MT Light"/>
                <w:bCs/>
                <w:sz w:val="20"/>
                <w:szCs w:val="20"/>
              </w:rPr>
              <w:t>18,454,96</w:t>
            </w:r>
            <w:r w:rsidR="00D31E33">
              <w:rPr>
                <w:rFonts w:ascii="Footlight MT Light" w:hAnsi="Footlight MT Light"/>
                <w:bCs/>
                <w:sz w:val="20"/>
                <w:szCs w:val="20"/>
              </w:rPr>
              <w:t>0</w:t>
            </w:r>
          </w:p>
        </w:tc>
        <w:tc>
          <w:tcPr>
            <w:tcW w:w="1224" w:type="dxa"/>
          </w:tcPr>
          <w:p w:rsidR="001B7C37" w:rsidRDefault="004D1C8B">
            <w:pPr>
              <w:spacing w:after="0" w:line="240" w:lineRule="auto"/>
              <w:jc w:val="both"/>
              <w:rPr>
                <w:rFonts w:ascii="Footlight MT Light" w:hAnsi="Footlight MT Light"/>
                <w:bCs/>
                <w:sz w:val="20"/>
                <w:szCs w:val="20"/>
              </w:rPr>
            </w:pPr>
            <w:r>
              <w:rPr>
                <w:rFonts w:ascii="Footlight MT Light" w:hAnsi="Footlight MT Light"/>
                <w:bCs/>
                <w:sz w:val="20"/>
                <w:szCs w:val="20"/>
              </w:rPr>
              <w:t>2023/24 – 5</w:t>
            </w:r>
            <w:r w:rsidR="00D31E33">
              <w:rPr>
                <w:rFonts w:ascii="Footlight MT Light" w:hAnsi="Footlight MT Light"/>
                <w:bCs/>
                <w:sz w:val="20"/>
                <w:szCs w:val="20"/>
              </w:rPr>
              <w:t>,000,000</w:t>
            </w:r>
          </w:p>
          <w:p w:rsidR="001B7C37" w:rsidRDefault="001B7C37">
            <w:pPr>
              <w:spacing w:after="0" w:line="240" w:lineRule="auto"/>
              <w:jc w:val="both"/>
              <w:rPr>
                <w:rFonts w:ascii="Footlight MT Light" w:hAnsi="Footlight MT Light"/>
                <w:bCs/>
                <w:sz w:val="20"/>
                <w:szCs w:val="20"/>
              </w:rPr>
            </w:pPr>
          </w:p>
        </w:tc>
        <w:tc>
          <w:tcPr>
            <w:tcW w:w="2000" w:type="dxa"/>
          </w:tcPr>
          <w:p w:rsidR="001B7C37" w:rsidRDefault="00D31E33">
            <w:pPr>
              <w:spacing w:after="0" w:line="240" w:lineRule="auto"/>
              <w:jc w:val="both"/>
              <w:rPr>
                <w:rFonts w:ascii="Footlight MT Light" w:hAnsi="Footlight MT Light"/>
                <w:bCs/>
                <w:sz w:val="20"/>
                <w:szCs w:val="20"/>
              </w:rPr>
            </w:pPr>
            <w:r>
              <w:rPr>
                <w:rFonts w:ascii="Footlight MT Light" w:hAnsi="Footlight MT Light"/>
                <w:bCs/>
                <w:sz w:val="20"/>
                <w:szCs w:val="20"/>
              </w:rPr>
              <w:t xml:space="preserve">First floor walling, </w:t>
            </w:r>
            <w:r w:rsidR="004D1C8B">
              <w:rPr>
                <w:rFonts w:ascii="Footlight MT Light" w:hAnsi="Footlight MT Light"/>
                <w:bCs/>
                <w:sz w:val="20"/>
                <w:szCs w:val="20"/>
              </w:rPr>
              <w:t xml:space="preserve">Concrete works, </w:t>
            </w:r>
            <w:r>
              <w:rPr>
                <w:rFonts w:ascii="Footlight MT Light" w:hAnsi="Footlight MT Light"/>
                <w:bCs/>
                <w:sz w:val="20"/>
                <w:szCs w:val="20"/>
              </w:rPr>
              <w:t>Roofing, External keys, Pavement slab</w:t>
            </w:r>
            <w:r w:rsidR="004D1C8B">
              <w:rPr>
                <w:rFonts w:ascii="Footlight MT Light" w:hAnsi="Footlight MT Light"/>
                <w:bCs/>
                <w:sz w:val="20"/>
                <w:szCs w:val="20"/>
              </w:rPr>
              <w:t>, Electrical and mechanical works</w:t>
            </w:r>
            <w:r w:rsidR="00874435">
              <w:rPr>
                <w:rFonts w:ascii="Footlight MT Light" w:hAnsi="Footlight MT Light"/>
                <w:bCs/>
                <w:sz w:val="20"/>
                <w:szCs w:val="20"/>
              </w:rPr>
              <w:t>, glazing, Septic tank and manhole</w:t>
            </w:r>
            <w:r>
              <w:rPr>
                <w:rFonts w:ascii="Footlight MT Light" w:hAnsi="Footlight MT Light"/>
                <w:bCs/>
                <w:sz w:val="20"/>
                <w:szCs w:val="20"/>
              </w:rPr>
              <w:t xml:space="preserve">, painting, </w:t>
            </w:r>
            <w:r w:rsidR="00874435">
              <w:rPr>
                <w:rFonts w:ascii="Footlight MT Light" w:hAnsi="Footlight MT Light"/>
                <w:bCs/>
                <w:sz w:val="20"/>
                <w:szCs w:val="20"/>
              </w:rPr>
              <w:t xml:space="preserve">ramp and staircase, </w:t>
            </w:r>
            <w:r>
              <w:rPr>
                <w:rFonts w:ascii="Footlight MT Light" w:hAnsi="Footlight MT Light"/>
                <w:bCs/>
                <w:sz w:val="20"/>
                <w:szCs w:val="20"/>
              </w:rPr>
              <w:t>fascia board and branding works</w:t>
            </w:r>
          </w:p>
        </w:tc>
        <w:tc>
          <w:tcPr>
            <w:tcW w:w="1196" w:type="dxa"/>
          </w:tcPr>
          <w:p w:rsidR="001B7C37" w:rsidRDefault="004D1C8B">
            <w:pPr>
              <w:spacing w:after="0" w:line="240" w:lineRule="auto"/>
              <w:jc w:val="both"/>
              <w:rPr>
                <w:rFonts w:ascii="Footlight MT Light" w:hAnsi="Footlight MT Light"/>
                <w:bCs/>
                <w:sz w:val="20"/>
                <w:szCs w:val="20"/>
              </w:rPr>
            </w:pPr>
            <w:r>
              <w:rPr>
                <w:rFonts w:ascii="Footlight MT Light" w:hAnsi="Footlight MT Light"/>
                <w:bCs/>
                <w:sz w:val="20"/>
                <w:szCs w:val="20"/>
              </w:rPr>
              <w:t>13,454,96</w:t>
            </w:r>
            <w:r w:rsidR="00D31E33">
              <w:rPr>
                <w:rFonts w:ascii="Footlight MT Light" w:hAnsi="Footlight MT Light"/>
                <w:bCs/>
                <w:sz w:val="20"/>
                <w:szCs w:val="20"/>
              </w:rPr>
              <w:t>0</w:t>
            </w:r>
          </w:p>
        </w:tc>
      </w:tr>
      <w:tr w:rsidR="004D1C8B" w:rsidTr="00874435">
        <w:tc>
          <w:tcPr>
            <w:tcW w:w="545" w:type="dxa"/>
          </w:tcPr>
          <w:p w:rsidR="001B7C37" w:rsidRDefault="00D31E33">
            <w:pPr>
              <w:spacing w:after="0" w:line="240" w:lineRule="auto"/>
              <w:jc w:val="both"/>
              <w:rPr>
                <w:rFonts w:ascii="Footlight MT Light" w:hAnsi="Footlight MT Light"/>
                <w:bCs/>
                <w:sz w:val="20"/>
                <w:szCs w:val="20"/>
              </w:rPr>
            </w:pPr>
            <w:r>
              <w:rPr>
                <w:rFonts w:ascii="Footlight MT Light" w:hAnsi="Footlight MT Light"/>
                <w:bCs/>
                <w:sz w:val="20"/>
                <w:szCs w:val="20"/>
              </w:rPr>
              <w:t>2</w:t>
            </w:r>
          </w:p>
        </w:tc>
        <w:tc>
          <w:tcPr>
            <w:tcW w:w="1106" w:type="dxa"/>
          </w:tcPr>
          <w:p w:rsidR="001B7C37" w:rsidRDefault="00874435">
            <w:pPr>
              <w:spacing w:after="0" w:line="240" w:lineRule="auto"/>
              <w:jc w:val="both"/>
              <w:rPr>
                <w:rFonts w:ascii="Footlight MT Light" w:hAnsi="Footlight MT Light"/>
                <w:bCs/>
                <w:sz w:val="20"/>
                <w:szCs w:val="20"/>
              </w:rPr>
            </w:pPr>
            <w:r>
              <w:rPr>
                <w:rFonts w:ascii="Footlight MT Light" w:hAnsi="Footlight MT Light"/>
                <w:bCs/>
                <w:sz w:val="20"/>
                <w:szCs w:val="20"/>
              </w:rPr>
              <w:t>Investor Masai Primary School</w:t>
            </w:r>
          </w:p>
        </w:tc>
        <w:tc>
          <w:tcPr>
            <w:tcW w:w="1937" w:type="dxa"/>
          </w:tcPr>
          <w:p w:rsidR="001B7C37" w:rsidRDefault="00874435">
            <w:pPr>
              <w:spacing w:after="0" w:line="240" w:lineRule="auto"/>
              <w:rPr>
                <w:rFonts w:ascii="Footlight MT Light" w:hAnsi="Footlight MT Light"/>
                <w:bCs/>
                <w:sz w:val="20"/>
                <w:szCs w:val="20"/>
              </w:rPr>
            </w:pPr>
            <w:r>
              <w:rPr>
                <w:rFonts w:ascii="Footlight MT Light" w:hAnsi="Footlight MT Light"/>
                <w:bCs/>
                <w:sz w:val="20"/>
                <w:szCs w:val="20"/>
              </w:rPr>
              <w:t>Purchase of 1 acre of land @Kshs.1,100,000 and documentation @Kshs.100,000</w:t>
            </w:r>
          </w:p>
        </w:tc>
        <w:tc>
          <w:tcPr>
            <w:tcW w:w="1260" w:type="dxa"/>
          </w:tcPr>
          <w:p w:rsidR="001B7C37" w:rsidRDefault="00874435">
            <w:pPr>
              <w:spacing w:after="0" w:line="240" w:lineRule="auto"/>
              <w:jc w:val="both"/>
              <w:rPr>
                <w:rFonts w:ascii="Footlight MT Light" w:hAnsi="Footlight MT Light"/>
                <w:bCs/>
                <w:sz w:val="20"/>
                <w:szCs w:val="20"/>
              </w:rPr>
            </w:pPr>
            <w:r>
              <w:rPr>
                <w:rFonts w:ascii="Footlight MT Light" w:hAnsi="Footlight MT Light"/>
                <w:bCs/>
                <w:sz w:val="20"/>
                <w:szCs w:val="20"/>
              </w:rPr>
              <w:t>1,200,000</w:t>
            </w:r>
          </w:p>
        </w:tc>
        <w:tc>
          <w:tcPr>
            <w:tcW w:w="1224" w:type="dxa"/>
          </w:tcPr>
          <w:p w:rsidR="001B7C37" w:rsidRDefault="00874435">
            <w:pPr>
              <w:spacing w:after="0" w:line="240" w:lineRule="auto"/>
              <w:jc w:val="both"/>
              <w:rPr>
                <w:rFonts w:ascii="Footlight MT Light" w:hAnsi="Footlight MT Light"/>
                <w:bCs/>
                <w:sz w:val="20"/>
                <w:szCs w:val="20"/>
              </w:rPr>
            </w:pPr>
            <w:r>
              <w:rPr>
                <w:rFonts w:ascii="Footlight MT Light" w:hAnsi="Footlight MT Light"/>
                <w:bCs/>
                <w:sz w:val="20"/>
                <w:szCs w:val="20"/>
              </w:rPr>
              <w:t>2023/24 – 538,000</w:t>
            </w:r>
          </w:p>
          <w:p w:rsidR="001B7C37" w:rsidRDefault="001B7C37">
            <w:pPr>
              <w:spacing w:after="0" w:line="240" w:lineRule="auto"/>
              <w:jc w:val="both"/>
              <w:rPr>
                <w:rFonts w:ascii="Footlight MT Light" w:hAnsi="Footlight MT Light"/>
                <w:bCs/>
                <w:sz w:val="20"/>
                <w:szCs w:val="20"/>
              </w:rPr>
            </w:pPr>
          </w:p>
        </w:tc>
        <w:tc>
          <w:tcPr>
            <w:tcW w:w="2000" w:type="dxa"/>
          </w:tcPr>
          <w:p w:rsidR="001B7C37" w:rsidRDefault="00874435">
            <w:pPr>
              <w:spacing w:after="0" w:line="240" w:lineRule="auto"/>
              <w:jc w:val="both"/>
              <w:rPr>
                <w:rFonts w:ascii="Footlight MT Light" w:hAnsi="Footlight MT Light"/>
                <w:bCs/>
                <w:sz w:val="20"/>
                <w:szCs w:val="20"/>
              </w:rPr>
            </w:pPr>
            <w:r>
              <w:rPr>
                <w:rFonts w:ascii="Footlight MT Light" w:hAnsi="Footlight MT Light"/>
                <w:bCs/>
                <w:sz w:val="20"/>
                <w:szCs w:val="20"/>
              </w:rPr>
              <w:t>Additional funds for completion of purchase</w:t>
            </w:r>
          </w:p>
        </w:tc>
        <w:tc>
          <w:tcPr>
            <w:tcW w:w="1196" w:type="dxa"/>
          </w:tcPr>
          <w:p w:rsidR="001B7C37" w:rsidRDefault="00874435">
            <w:pPr>
              <w:spacing w:after="0" w:line="240" w:lineRule="auto"/>
              <w:jc w:val="both"/>
              <w:rPr>
                <w:rFonts w:ascii="Footlight MT Light" w:hAnsi="Footlight MT Light"/>
                <w:bCs/>
                <w:sz w:val="20"/>
                <w:szCs w:val="20"/>
              </w:rPr>
            </w:pPr>
            <w:r>
              <w:rPr>
                <w:rFonts w:ascii="Footlight MT Light" w:hAnsi="Footlight MT Light"/>
                <w:bCs/>
                <w:sz w:val="20"/>
                <w:szCs w:val="20"/>
              </w:rPr>
              <w:t>662,000</w:t>
            </w:r>
          </w:p>
        </w:tc>
      </w:tr>
    </w:tbl>
    <w:p w:rsidR="00874435" w:rsidRDefault="00874435">
      <w:pPr>
        <w:spacing w:before="240" w:after="0" w:line="360" w:lineRule="auto"/>
        <w:jc w:val="both"/>
        <w:rPr>
          <w:rFonts w:ascii="Footlight MT Light" w:hAnsi="Footlight MT Light" w:cs="Times New Roman"/>
          <w:b/>
          <w:sz w:val="24"/>
          <w:szCs w:val="24"/>
          <w:u w:val="single"/>
        </w:rPr>
      </w:pPr>
    </w:p>
    <w:p w:rsidR="001B7C37" w:rsidRDefault="00D31E33">
      <w:pPr>
        <w:spacing w:before="240" w:after="0" w:line="360" w:lineRule="auto"/>
        <w:jc w:val="both"/>
        <w:rPr>
          <w:rFonts w:ascii="Footlight MT Light" w:hAnsi="Footlight MT Light" w:cs="Times New Roman"/>
          <w:b/>
          <w:sz w:val="24"/>
          <w:szCs w:val="24"/>
          <w:u w:val="single"/>
        </w:rPr>
      </w:pPr>
      <w:r>
        <w:rPr>
          <w:rFonts w:ascii="Footlight MT Light" w:hAnsi="Footlight MT Light" w:cs="Times New Roman"/>
          <w:b/>
          <w:sz w:val="24"/>
          <w:szCs w:val="24"/>
          <w:u w:val="single"/>
        </w:rPr>
        <w:t>MIN</w:t>
      </w:r>
      <w:r w:rsidR="00926FF7">
        <w:rPr>
          <w:rFonts w:ascii="Footlight MT Light" w:hAnsi="Footlight MT Light" w:cs="Times New Roman"/>
          <w:b/>
          <w:sz w:val="24"/>
          <w:szCs w:val="24"/>
          <w:u w:val="single"/>
        </w:rPr>
        <w:t>5/NG-CDFC/20/11</w:t>
      </w:r>
      <w:r>
        <w:rPr>
          <w:rFonts w:ascii="Footlight MT Light" w:hAnsi="Footlight MT Light" w:cs="Times New Roman"/>
          <w:b/>
          <w:sz w:val="24"/>
          <w:szCs w:val="24"/>
          <w:u w:val="single"/>
        </w:rPr>
        <w:t>/2024 – PRESENTATION OF THE BUDGET FOR ADMIN AND RECURRENT EXPENDITURE AND MONITORING AND EVALUATION/CAPACITY BUILDING</w:t>
      </w:r>
    </w:p>
    <w:p w:rsidR="001B7C37" w:rsidRDefault="00D31E33">
      <w:pPr>
        <w:spacing w:before="240" w:after="0" w:line="360" w:lineRule="auto"/>
        <w:jc w:val="both"/>
        <w:rPr>
          <w:rFonts w:ascii="Footlight MT Light" w:hAnsi="Footlight MT Light" w:cs="Times New Roman"/>
          <w:sz w:val="24"/>
          <w:szCs w:val="24"/>
        </w:rPr>
      </w:pPr>
      <w:r>
        <w:rPr>
          <w:rFonts w:ascii="Footlight MT Light" w:hAnsi="Footlight MT Light" w:cs="Times New Roman"/>
          <w:sz w:val="24"/>
          <w:szCs w:val="24"/>
        </w:rPr>
        <w:t>The fund Manager Informed members of the various statutory ceilings as provided for in the Act and as guided by the Board. The manager highlighted the following as conditions given by the Board;-</w:t>
      </w:r>
    </w:p>
    <w:p w:rsidR="001B7C37" w:rsidRDefault="00D31E33">
      <w:pPr>
        <w:pStyle w:val="ListParagraph"/>
        <w:numPr>
          <w:ilvl w:val="0"/>
          <w:numId w:val="5"/>
        </w:numPr>
        <w:spacing w:before="240" w:after="0" w:line="360" w:lineRule="auto"/>
        <w:jc w:val="both"/>
        <w:rPr>
          <w:rFonts w:ascii="Footlight MT Light" w:hAnsi="Footlight MT Light"/>
          <w:sz w:val="24"/>
          <w:szCs w:val="24"/>
        </w:rPr>
      </w:pPr>
      <w:r>
        <w:rPr>
          <w:rFonts w:ascii="Footlight MT Light" w:hAnsi="Footlight MT Light"/>
          <w:sz w:val="24"/>
          <w:szCs w:val="24"/>
        </w:rPr>
        <w:t>Committee to provide a detailed budget with clear breakdown on each component to justify allocation for the administration and recurrent expenditure, Monitoring and Evaluation/Capacity Building</w:t>
      </w:r>
    </w:p>
    <w:p w:rsidR="001B7C37" w:rsidRDefault="00D31E33">
      <w:pPr>
        <w:pStyle w:val="ListParagraph"/>
        <w:numPr>
          <w:ilvl w:val="0"/>
          <w:numId w:val="5"/>
        </w:numPr>
        <w:spacing w:before="240" w:after="0" w:line="360" w:lineRule="auto"/>
        <w:jc w:val="both"/>
        <w:rPr>
          <w:rFonts w:ascii="Footlight MT Light" w:hAnsi="Footlight MT Light"/>
          <w:sz w:val="24"/>
          <w:szCs w:val="24"/>
        </w:rPr>
      </w:pPr>
      <w:r>
        <w:rPr>
          <w:rFonts w:ascii="Footlight MT Light" w:hAnsi="Footlight MT Light"/>
          <w:sz w:val="24"/>
          <w:szCs w:val="24"/>
        </w:rPr>
        <w:t>The committee to factor in the Housing Levy as guided</w:t>
      </w:r>
    </w:p>
    <w:p w:rsidR="001B7C37" w:rsidRDefault="00D31E33">
      <w:pPr>
        <w:pStyle w:val="ListParagraph"/>
        <w:numPr>
          <w:ilvl w:val="0"/>
          <w:numId w:val="5"/>
        </w:numPr>
        <w:spacing w:before="240" w:after="0" w:line="360" w:lineRule="auto"/>
        <w:jc w:val="both"/>
        <w:rPr>
          <w:rFonts w:ascii="Footlight MT Light" w:hAnsi="Footlight MT Light"/>
          <w:sz w:val="24"/>
          <w:szCs w:val="24"/>
        </w:rPr>
      </w:pPr>
      <w:r>
        <w:rPr>
          <w:rFonts w:ascii="Footlight MT Light" w:hAnsi="Footlight MT Light"/>
          <w:sz w:val="24"/>
          <w:szCs w:val="24"/>
        </w:rPr>
        <w:t>The committee to factor in the new rates of NSSF as guided.</w:t>
      </w:r>
    </w:p>
    <w:p w:rsidR="00926FF7" w:rsidRDefault="00926FF7">
      <w:pPr>
        <w:pStyle w:val="ListParagraph"/>
        <w:numPr>
          <w:ilvl w:val="0"/>
          <w:numId w:val="5"/>
        </w:numPr>
        <w:spacing w:before="240" w:after="0" w:line="360" w:lineRule="auto"/>
        <w:jc w:val="both"/>
        <w:rPr>
          <w:rFonts w:ascii="Footlight MT Light" w:hAnsi="Footlight MT Light"/>
          <w:sz w:val="24"/>
          <w:szCs w:val="24"/>
        </w:rPr>
      </w:pPr>
      <w:r>
        <w:rPr>
          <w:rFonts w:ascii="Footlight MT Light" w:hAnsi="Footlight MT Light"/>
          <w:sz w:val="24"/>
          <w:szCs w:val="24"/>
        </w:rPr>
        <w:t>The committee to allocate funds to staff salaries in conformity to government guidelines on minimum wage</w:t>
      </w:r>
    </w:p>
    <w:p w:rsidR="00926FF7" w:rsidRDefault="00926FF7">
      <w:pPr>
        <w:pStyle w:val="ListParagraph"/>
        <w:numPr>
          <w:ilvl w:val="0"/>
          <w:numId w:val="5"/>
        </w:numPr>
        <w:spacing w:before="240" w:after="0" w:line="360" w:lineRule="auto"/>
        <w:jc w:val="both"/>
        <w:rPr>
          <w:rFonts w:ascii="Footlight MT Light" w:hAnsi="Footlight MT Light"/>
          <w:sz w:val="24"/>
          <w:szCs w:val="24"/>
        </w:rPr>
      </w:pPr>
      <w:r>
        <w:rPr>
          <w:rFonts w:ascii="Footlight MT Light" w:hAnsi="Footlight MT Light"/>
          <w:sz w:val="24"/>
          <w:szCs w:val="24"/>
        </w:rPr>
        <w:t>Costing of the funds allocated to M&amp;E to be informed by a proper work plan and Monitoring and Evaluation plan.</w:t>
      </w:r>
    </w:p>
    <w:p w:rsidR="001B7C37" w:rsidRDefault="00D31E33" w:rsidP="005B081C">
      <w:pPr>
        <w:spacing w:before="240" w:after="0" w:line="360" w:lineRule="auto"/>
        <w:jc w:val="both"/>
        <w:rPr>
          <w:rFonts w:ascii="Footlight MT Light" w:hAnsi="Footlight MT Light" w:cs="Times New Roman"/>
          <w:sz w:val="24"/>
          <w:szCs w:val="24"/>
        </w:rPr>
      </w:pPr>
      <w:r>
        <w:rPr>
          <w:rFonts w:ascii="Footlight MT Light" w:hAnsi="Footlight MT Light" w:cs="Times New Roman"/>
          <w:sz w:val="24"/>
          <w:szCs w:val="24"/>
        </w:rPr>
        <w:t>The said budgets were tabled by the manager and upon deliberations having considered the constituency allocation and the needs of the community; the committee approved the budgets</w:t>
      </w:r>
      <w:r w:rsidR="005B081C">
        <w:rPr>
          <w:rFonts w:ascii="Footlight MT Light" w:hAnsi="Footlight MT Light" w:cs="Times New Roman"/>
          <w:sz w:val="24"/>
          <w:szCs w:val="24"/>
        </w:rPr>
        <w:t xml:space="preserve"> as shown below;-</w:t>
      </w:r>
    </w:p>
    <w:p w:rsidR="005B081C" w:rsidRPr="005B081C" w:rsidRDefault="005B081C" w:rsidP="005B081C">
      <w:pPr>
        <w:spacing w:before="240" w:after="0" w:line="360" w:lineRule="auto"/>
        <w:jc w:val="both"/>
        <w:rPr>
          <w:rFonts w:ascii="Footlight MT Light" w:hAnsi="Footlight MT Light" w:cs="Times New Roman"/>
          <w:sz w:val="24"/>
          <w:szCs w:val="24"/>
        </w:rPr>
        <w:sectPr w:rsidR="005B081C" w:rsidRPr="005B081C" w:rsidSect="0044243C">
          <w:footerReference w:type="default" r:id="rId9"/>
          <w:pgSz w:w="11907" w:h="16839"/>
          <w:pgMar w:top="1008" w:right="1008" w:bottom="1152" w:left="1728" w:header="720" w:footer="720" w:gutter="0"/>
          <w:cols w:space="720"/>
          <w:docGrid w:linePitch="360"/>
        </w:sectPr>
      </w:pPr>
    </w:p>
    <w:tbl>
      <w:tblPr>
        <w:tblW w:w="5083" w:type="pct"/>
        <w:tblLayout w:type="fixed"/>
        <w:tblLook w:val="04A0"/>
      </w:tblPr>
      <w:tblGrid>
        <w:gridCol w:w="5059"/>
        <w:gridCol w:w="1259"/>
        <w:gridCol w:w="1259"/>
        <w:gridCol w:w="1170"/>
        <w:gridCol w:w="1458"/>
        <w:gridCol w:w="1536"/>
        <w:gridCol w:w="1222"/>
        <w:gridCol w:w="1447"/>
      </w:tblGrid>
      <w:tr w:rsidR="001405DC" w:rsidRPr="0044243C" w:rsidTr="001405DC">
        <w:trPr>
          <w:trHeight w:val="850"/>
        </w:trPr>
        <w:tc>
          <w:tcPr>
            <w:tcW w:w="1755" w:type="pct"/>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lastRenderedPageBreak/>
              <w:t>Description</w:t>
            </w:r>
          </w:p>
        </w:tc>
        <w:tc>
          <w:tcPr>
            <w:tcW w:w="437" w:type="pct"/>
            <w:tcBorders>
              <w:top w:val="single" w:sz="4" w:space="0" w:color="auto"/>
              <w:left w:val="nil"/>
              <w:bottom w:val="single" w:sz="4" w:space="0" w:color="auto"/>
              <w:right w:val="single" w:sz="4" w:space="0" w:color="auto"/>
            </w:tcBorders>
            <w:shd w:val="clear" w:color="000000" w:fill="C5D9F1"/>
            <w:noWrap/>
            <w:vAlign w:val="bottom"/>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Scale</w:t>
            </w:r>
          </w:p>
        </w:tc>
        <w:tc>
          <w:tcPr>
            <w:tcW w:w="437" w:type="pct"/>
            <w:tcBorders>
              <w:top w:val="single" w:sz="4" w:space="0" w:color="auto"/>
              <w:left w:val="nil"/>
              <w:bottom w:val="single" w:sz="4" w:space="0" w:color="auto"/>
              <w:right w:val="single" w:sz="4" w:space="0" w:color="auto"/>
            </w:tcBorders>
            <w:shd w:val="clear" w:color="000000" w:fill="C5D9F1"/>
            <w:noWrap/>
            <w:vAlign w:val="bottom"/>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Number</w:t>
            </w:r>
          </w:p>
        </w:tc>
        <w:tc>
          <w:tcPr>
            <w:tcW w:w="406" w:type="pct"/>
            <w:tcBorders>
              <w:top w:val="single" w:sz="4" w:space="0" w:color="auto"/>
              <w:left w:val="nil"/>
              <w:bottom w:val="single" w:sz="4" w:space="0" w:color="auto"/>
              <w:right w:val="single" w:sz="4" w:space="0" w:color="auto"/>
            </w:tcBorders>
            <w:shd w:val="clear" w:color="000000" w:fill="C5D9F1"/>
            <w:noWrap/>
            <w:vAlign w:val="bottom"/>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Rate</w:t>
            </w:r>
          </w:p>
        </w:tc>
        <w:tc>
          <w:tcPr>
            <w:tcW w:w="506" w:type="pct"/>
            <w:tcBorders>
              <w:top w:val="single" w:sz="4" w:space="0" w:color="auto"/>
              <w:left w:val="nil"/>
              <w:bottom w:val="single" w:sz="4" w:space="0" w:color="auto"/>
              <w:right w:val="single" w:sz="4" w:space="0" w:color="auto"/>
            </w:tcBorders>
            <w:shd w:val="clear" w:color="000000" w:fill="C5D9F1"/>
            <w:vAlign w:val="bottom"/>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Total Amount pm</w:t>
            </w:r>
          </w:p>
        </w:tc>
        <w:tc>
          <w:tcPr>
            <w:tcW w:w="533" w:type="pct"/>
            <w:tcBorders>
              <w:top w:val="single" w:sz="4" w:space="0" w:color="auto"/>
              <w:left w:val="nil"/>
              <w:bottom w:val="single" w:sz="4" w:space="0" w:color="auto"/>
              <w:right w:val="single" w:sz="4" w:space="0" w:color="auto"/>
            </w:tcBorders>
            <w:shd w:val="clear" w:color="000000" w:fill="C5D9F1"/>
            <w:vAlign w:val="bottom"/>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Total Amount pa</w:t>
            </w:r>
          </w:p>
        </w:tc>
        <w:tc>
          <w:tcPr>
            <w:tcW w:w="424" w:type="pct"/>
            <w:tcBorders>
              <w:top w:val="single" w:sz="4" w:space="0" w:color="auto"/>
              <w:left w:val="nil"/>
              <w:bottom w:val="single" w:sz="4" w:space="0" w:color="auto"/>
              <w:right w:val="single" w:sz="4" w:space="0" w:color="auto"/>
            </w:tcBorders>
            <w:shd w:val="clear" w:color="000000" w:fill="C5D9F1"/>
            <w:vAlign w:val="bottom"/>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Less Amount balance on Vote</w:t>
            </w:r>
          </w:p>
        </w:tc>
        <w:tc>
          <w:tcPr>
            <w:tcW w:w="502" w:type="pct"/>
            <w:tcBorders>
              <w:top w:val="single" w:sz="4" w:space="0" w:color="auto"/>
              <w:left w:val="nil"/>
              <w:bottom w:val="single" w:sz="4" w:space="0" w:color="auto"/>
              <w:right w:val="single" w:sz="4" w:space="0" w:color="auto"/>
            </w:tcBorders>
            <w:shd w:val="clear" w:color="000000" w:fill="C5D9F1"/>
            <w:vAlign w:val="bottom"/>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 xml:space="preserve"> Net to budget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auto" w:fill="auto"/>
            <w:vAlign w:val="center"/>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 xml:space="preserve"> Contractual Employees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5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533"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auto" w:fill="auto"/>
            <w:vAlign w:val="center"/>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 Monitoring and Evaluation Officer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CSG 11</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1</w:t>
            </w:r>
          </w:p>
        </w:tc>
        <w:tc>
          <w:tcPr>
            <w:tcW w:w="4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30,170</w:t>
            </w:r>
          </w:p>
        </w:tc>
        <w:tc>
          <w:tcPr>
            <w:tcW w:w="5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30,170</w:t>
            </w:r>
          </w:p>
        </w:tc>
        <w:tc>
          <w:tcPr>
            <w:tcW w:w="533"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362,040</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Calibri" w:eastAsia="Times New Roman" w:hAnsi="Calibri" w:cs="Calibri"/>
                <w:color w:val="000000"/>
              </w:rPr>
            </w:pPr>
            <w:r w:rsidRPr="0044243C">
              <w:rPr>
                <w:rFonts w:ascii="Calibri" w:eastAsia="Times New Roman" w:hAnsi="Calibri" w:cs="Calibri"/>
                <w:color w:val="000000"/>
              </w:rPr>
              <w:t>0</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xml:space="preserve">             362,040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auto" w:fill="auto"/>
            <w:vAlign w:val="center"/>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 Accounts Assistant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CSG 11</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1</w:t>
            </w:r>
          </w:p>
        </w:tc>
        <w:tc>
          <w:tcPr>
            <w:tcW w:w="4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30,170</w:t>
            </w:r>
          </w:p>
        </w:tc>
        <w:tc>
          <w:tcPr>
            <w:tcW w:w="5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30,170</w:t>
            </w:r>
          </w:p>
        </w:tc>
        <w:tc>
          <w:tcPr>
            <w:tcW w:w="533"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362,040</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Calibri" w:eastAsia="Times New Roman" w:hAnsi="Calibri" w:cs="Calibri"/>
                <w:color w:val="000000"/>
              </w:rPr>
            </w:pPr>
            <w:r w:rsidRPr="0044243C">
              <w:rPr>
                <w:rFonts w:ascii="Calibri" w:eastAsia="Times New Roman" w:hAnsi="Calibri" w:cs="Calibri"/>
                <w:color w:val="000000"/>
              </w:rPr>
              <w:t>0</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xml:space="preserve">             362,040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auto" w:fill="auto"/>
            <w:vAlign w:val="center"/>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 Records Management Assistant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CSG 12</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1</w:t>
            </w:r>
          </w:p>
        </w:tc>
        <w:tc>
          <w:tcPr>
            <w:tcW w:w="4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rPr>
            </w:pPr>
            <w:r w:rsidRPr="0044243C">
              <w:rPr>
                <w:rFonts w:ascii="Times New Roman" w:eastAsia="Times New Roman" w:hAnsi="Times New Roman" w:cs="Times New Roman"/>
              </w:rPr>
              <w:t>24,580</w:t>
            </w:r>
          </w:p>
        </w:tc>
        <w:tc>
          <w:tcPr>
            <w:tcW w:w="5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24,580</w:t>
            </w:r>
          </w:p>
        </w:tc>
        <w:tc>
          <w:tcPr>
            <w:tcW w:w="533"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294,960</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Calibri" w:eastAsia="Times New Roman" w:hAnsi="Calibri" w:cs="Calibri"/>
                <w:color w:val="000000"/>
              </w:rPr>
            </w:pPr>
            <w:r w:rsidRPr="0044243C">
              <w:rPr>
                <w:rFonts w:ascii="Calibri" w:eastAsia="Times New Roman" w:hAnsi="Calibri" w:cs="Calibri"/>
                <w:color w:val="000000"/>
              </w:rPr>
              <w:t>0</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xml:space="preserve">             294,960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auto" w:fill="auto"/>
            <w:vAlign w:val="center"/>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 Driver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CSG 13</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1</w:t>
            </w:r>
          </w:p>
        </w:tc>
        <w:tc>
          <w:tcPr>
            <w:tcW w:w="4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rPr>
            </w:pPr>
            <w:r w:rsidRPr="0044243C">
              <w:rPr>
                <w:rFonts w:ascii="Times New Roman" w:eastAsia="Times New Roman" w:hAnsi="Times New Roman" w:cs="Times New Roman"/>
              </w:rPr>
              <w:t>23,530</w:t>
            </w:r>
          </w:p>
        </w:tc>
        <w:tc>
          <w:tcPr>
            <w:tcW w:w="5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23,530</w:t>
            </w:r>
          </w:p>
        </w:tc>
        <w:tc>
          <w:tcPr>
            <w:tcW w:w="533"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282,360</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Calibri" w:eastAsia="Times New Roman" w:hAnsi="Calibri" w:cs="Calibri"/>
                <w:color w:val="000000"/>
              </w:rPr>
            </w:pPr>
            <w:r w:rsidRPr="0044243C">
              <w:rPr>
                <w:rFonts w:ascii="Calibri" w:eastAsia="Times New Roman" w:hAnsi="Calibri" w:cs="Calibri"/>
                <w:color w:val="000000"/>
              </w:rPr>
              <w:t>0</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xml:space="preserve">             282,360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auto" w:fill="auto"/>
            <w:vAlign w:val="center"/>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 Clerk of Works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CSG 13</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1</w:t>
            </w:r>
          </w:p>
        </w:tc>
        <w:tc>
          <w:tcPr>
            <w:tcW w:w="4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rPr>
            </w:pPr>
            <w:r w:rsidRPr="0044243C">
              <w:rPr>
                <w:rFonts w:ascii="Times New Roman" w:eastAsia="Times New Roman" w:hAnsi="Times New Roman" w:cs="Times New Roman"/>
              </w:rPr>
              <w:t>21,500</w:t>
            </w:r>
          </w:p>
        </w:tc>
        <w:tc>
          <w:tcPr>
            <w:tcW w:w="5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21,500</w:t>
            </w:r>
          </w:p>
        </w:tc>
        <w:tc>
          <w:tcPr>
            <w:tcW w:w="533"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258,000</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Calibri" w:eastAsia="Times New Roman" w:hAnsi="Calibri" w:cs="Calibri"/>
                <w:color w:val="000000"/>
              </w:rPr>
            </w:pPr>
            <w:r w:rsidRPr="0044243C">
              <w:rPr>
                <w:rFonts w:ascii="Calibri" w:eastAsia="Times New Roman" w:hAnsi="Calibri" w:cs="Calibri"/>
                <w:color w:val="000000"/>
              </w:rPr>
              <w:t>0</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xml:space="preserve">             258,000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auto" w:fill="auto"/>
            <w:vAlign w:val="center"/>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 Information Communication Technology Assistant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CSG 13</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1</w:t>
            </w:r>
          </w:p>
        </w:tc>
        <w:tc>
          <w:tcPr>
            <w:tcW w:w="4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rPr>
            </w:pPr>
            <w:r w:rsidRPr="0044243C">
              <w:rPr>
                <w:rFonts w:ascii="Times New Roman" w:eastAsia="Times New Roman" w:hAnsi="Times New Roman" w:cs="Times New Roman"/>
              </w:rPr>
              <w:t>21,500</w:t>
            </w:r>
          </w:p>
        </w:tc>
        <w:tc>
          <w:tcPr>
            <w:tcW w:w="5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21,500</w:t>
            </w:r>
          </w:p>
        </w:tc>
        <w:tc>
          <w:tcPr>
            <w:tcW w:w="533"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258,000</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Calibri" w:eastAsia="Times New Roman" w:hAnsi="Calibri" w:cs="Calibri"/>
                <w:color w:val="000000"/>
              </w:rPr>
            </w:pPr>
            <w:r w:rsidRPr="0044243C">
              <w:rPr>
                <w:rFonts w:ascii="Calibri" w:eastAsia="Times New Roman" w:hAnsi="Calibri" w:cs="Calibri"/>
                <w:color w:val="000000"/>
              </w:rPr>
              <w:t>0</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xml:space="preserve">             258,000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auto" w:fill="auto"/>
            <w:vAlign w:val="center"/>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 General Clerk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CSG 13</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1</w:t>
            </w:r>
          </w:p>
        </w:tc>
        <w:tc>
          <w:tcPr>
            <w:tcW w:w="4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rPr>
            </w:pPr>
            <w:r w:rsidRPr="0044243C">
              <w:rPr>
                <w:rFonts w:ascii="Times New Roman" w:eastAsia="Times New Roman" w:hAnsi="Times New Roman" w:cs="Times New Roman"/>
              </w:rPr>
              <w:t>21,500</w:t>
            </w:r>
          </w:p>
        </w:tc>
        <w:tc>
          <w:tcPr>
            <w:tcW w:w="5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21,500</w:t>
            </w:r>
          </w:p>
        </w:tc>
        <w:tc>
          <w:tcPr>
            <w:tcW w:w="533"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258,000</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Calibri" w:eastAsia="Times New Roman" w:hAnsi="Calibri" w:cs="Calibri"/>
                <w:color w:val="000000"/>
              </w:rPr>
            </w:pPr>
            <w:r w:rsidRPr="0044243C">
              <w:rPr>
                <w:rFonts w:ascii="Calibri" w:eastAsia="Times New Roman" w:hAnsi="Calibri" w:cs="Calibri"/>
                <w:color w:val="000000"/>
              </w:rPr>
              <w:t>0</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xml:space="preserve">             258,000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auto" w:fill="auto"/>
            <w:vAlign w:val="center"/>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 Receptionist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CSG 13</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1</w:t>
            </w:r>
          </w:p>
        </w:tc>
        <w:tc>
          <w:tcPr>
            <w:tcW w:w="4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rPr>
            </w:pPr>
            <w:r w:rsidRPr="0044243C">
              <w:rPr>
                <w:rFonts w:ascii="Times New Roman" w:eastAsia="Times New Roman" w:hAnsi="Times New Roman" w:cs="Times New Roman"/>
              </w:rPr>
              <w:t>21,500</w:t>
            </w:r>
          </w:p>
        </w:tc>
        <w:tc>
          <w:tcPr>
            <w:tcW w:w="5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21,500</w:t>
            </w:r>
          </w:p>
        </w:tc>
        <w:tc>
          <w:tcPr>
            <w:tcW w:w="533"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258,000</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Calibri" w:eastAsia="Times New Roman" w:hAnsi="Calibri" w:cs="Calibri"/>
                <w:color w:val="000000"/>
              </w:rPr>
            </w:pPr>
            <w:r w:rsidRPr="0044243C">
              <w:rPr>
                <w:rFonts w:ascii="Calibri" w:eastAsia="Times New Roman" w:hAnsi="Calibri" w:cs="Calibri"/>
                <w:color w:val="000000"/>
              </w:rPr>
              <w:t>0</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xml:space="preserve">             258,000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auto" w:fill="auto"/>
            <w:vAlign w:val="center"/>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 Compound Cleaner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CSG 15</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1</w:t>
            </w:r>
          </w:p>
        </w:tc>
        <w:tc>
          <w:tcPr>
            <w:tcW w:w="4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rPr>
            </w:pPr>
            <w:r w:rsidRPr="0044243C">
              <w:rPr>
                <w:rFonts w:ascii="Times New Roman" w:eastAsia="Times New Roman" w:hAnsi="Times New Roman" w:cs="Times New Roman"/>
              </w:rPr>
              <w:t>14,610</w:t>
            </w:r>
          </w:p>
        </w:tc>
        <w:tc>
          <w:tcPr>
            <w:tcW w:w="5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14,610</w:t>
            </w:r>
          </w:p>
        </w:tc>
        <w:tc>
          <w:tcPr>
            <w:tcW w:w="533"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175,320</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Calibri" w:eastAsia="Times New Roman" w:hAnsi="Calibri" w:cs="Calibri"/>
                <w:color w:val="000000"/>
              </w:rPr>
            </w:pPr>
            <w:r w:rsidRPr="0044243C">
              <w:rPr>
                <w:rFonts w:ascii="Calibri" w:eastAsia="Times New Roman" w:hAnsi="Calibri" w:cs="Calibri"/>
                <w:color w:val="000000"/>
              </w:rPr>
              <w:t>0</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xml:space="preserve">             175,320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auto" w:fill="auto"/>
            <w:vAlign w:val="center"/>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 Office Assistant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CSG 15</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1</w:t>
            </w:r>
          </w:p>
        </w:tc>
        <w:tc>
          <w:tcPr>
            <w:tcW w:w="4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rPr>
            </w:pPr>
            <w:r w:rsidRPr="0044243C">
              <w:rPr>
                <w:rFonts w:ascii="Times New Roman" w:eastAsia="Times New Roman" w:hAnsi="Times New Roman" w:cs="Times New Roman"/>
              </w:rPr>
              <w:t>14,610</w:t>
            </w:r>
          </w:p>
        </w:tc>
        <w:tc>
          <w:tcPr>
            <w:tcW w:w="5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14,610</w:t>
            </w:r>
          </w:p>
        </w:tc>
        <w:tc>
          <w:tcPr>
            <w:tcW w:w="533"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175,320</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Calibri" w:eastAsia="Times New Roman" w:hAnsi="Calibri" w:cs="Calibri"/>
                <w:color w:val="000000"/>
              </w:rPr>
            </w:pPr>
            <w:r w:rsidRPr="0044243C">
              <w:rPr>
                <w:rFonts w:ascii="Calibri" w:eastAsia="Times New Roman" w:hAnsi="Calibri" w:cs="Calibri"/>
                <w:color w:val="000000"/>
              </w:rPr>
              <w:t>0</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xml:space="preserve">             175,320 </w:t>
            </w:r>
          </w:p>
        </w:tc>
      </w:tr>
      <w:tr w:rsidR="001405DC" w:rsidRPr="0044243C" w:rsidTr="001405DC">
        <w:trPr>
          <w:trHeight w:val="315"/>
        </w:trPr>
        <w:tc>
          <w:tcPr>
            <w:tcW w:w="1755" w:type="pct"/>
            <w:tcBorders>
              <w:top w:val="nil"/>
              <w:left w:val="single" w:sz="4" w:space="0" w:color="auto"/>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 </w:t>
            </w:r>
          </w:p>
        </w:tc>
        <w:tc>
          <w:tcPr>
            <w:tcW w:w="437"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 </w:t>
            </w:r>
          </w:p>
        </w:tc>
        <w:tc>
          <w:tcPr>
            <w:tcW w:w="437"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10</w:t>
            </w:r>
          </w:p>
        </w:tc>
        <w:tc>
          <w:tcPr>
            <w:tcW w:w="406"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jc w:val="right"/>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223,670</w:t>
            </w:r>
          </w:p>
        </w:tc>
        <w:tc>
          <w:tcPr>
            <w:tcW w:w="506"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jc w:val="right"/>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223,670</w:t>
            </w:r>
          </w:p>
        </w:tc>
        <w:tc>
          <w:tcPr>
            <w:tcW w:w="533"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jc w:val="right"/>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2,684,040</w:t>
            </w:r>
          </w:p>
        </w:tc>
        <w:tc>
          <w:tcPr>
            <w:tcW w:w="424"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jc w:val="right"/>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0</w:t>
            </w:r>
          </w:p>
        </w:tc>
        <w:tc>
          <w:tcPr>
            <w:tcW w:w="502"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 xml:space="preserve">       2,684,040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auto" w:fill="auto"/>
            <w:vAlign w:val="center"/>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 xml:space="preserve"> Casual Labour and Internship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3</w:t>
            </w:r>
          </w:p>
        </w:tc>
        <w:tc>
          <w:tcPr>
            <w:tcW w:w="4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15,000</w:t>
            </w:r>
          </w:p>
        </w:tc>
        <w:tc>
          <w:tcPr>
            <w:tcW w:w="5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45,000</w:t>
            </w:r>
          </w:p>
        </w:tc>
        <w:tc>
          <w:tcPr>
            <w:tcW w:w="533"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540,000</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Calibri" w:eastAsia="Times New Roman" w:hAnsi="Calibri" w:cs="Calibri"/>
                <w:color w:val="000000"/>
              </w:rPr>
            </w:pPr>
            <w:r w:rsidRPr="0044243C">
              <w:rPr>
                <w:rFonts w:ascii="Calibri" w:eastAsia="Times New Roman" w:hAnsi="Calibri" w:cs="Calibri"/>
                <w:color w:val="000000"/>
              </w:rPr>
              <w:t>0</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xml:space="preserve">             540,000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000000" w:fill="EAF1DD"/>
            <w:vAlign w:val="center"/>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 </w:t>
            </w:r>
          </w:p>
        </w:tc>
        <w:tc>
          <w:tcPr>
            <w:tcW w:w="437"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 </w:t>
            </w:r>
          </w:p>
        </w:tc>
        <w:tc>
          <w:tcPr>
            <w:tcW w:w="437"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3</w:t>
            </w:r>
          </w:p>
        </w:tc>
        <w:tc>
          <w:tcPr>
            <w:tcW w:w="406"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jc w:val="right"/>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15,000</w:t>
            </w:r>
          </w:p>
        </w:tc>
        <w:tc>
          <w:tcPr>
            <w:tcW w:w="506"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jc w:val="right"/>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45,000</w:t>
            </w:r>
          </w:p>
        </w:tc>
        <w:tc>
          <w:tcPr>
            <w:tcW w:w="533"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jc w:val="right"/>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540,000</w:t>
            </w:r>
          </w:p>
        </w:tc>
        <w:tc>
          <w:tcPr>
            <w:tcW w:w="424"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jc w:val="right"/>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0</w:t>
            </w:r>
          </w:p>
        </w:tc>
        <w:tc>
          <w:tcPr>
            <w:tcW w:w="502"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 xml:space="preserve">          540,000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auto" w:fill="auto"/>
            <w:vAlign w:val="center"/>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 xml:space="preserve"> House Allowance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5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533"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auto" w:fill="auto"/>
            <w:vAlign w:val="center"/>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lastRenderedPageBreak/>
              <w:t xml:space="preserve"> Monitoring and Evaluation Officer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CSG 11</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1</w:t>
            </w:r>
          </w:p>
        </w:tc>
        <w:tc>
          <w:tcPr>
            <w:tcW w:w="4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rPr>
            </w:pPr>
            <w:r w:rsidRPr="0044243C">
              <w:rPr>
                <w:rFonts w:ascii="Times New Roman" w:eastAsia="Times New Roman" w:hAnsi="Times New Roman" w:cs="Times New Roman"/>
              </w:rPr>
              <w:t>5,800</w:t>
            </w:r>
          </w:p>
        </w:tc>
        <w:tc>
          <w:tcPr>
            <w:tcW w:w="5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5,800</w:t>
            </w:r>
          </w:p>
        </w:tc>
        <w:tc>
          <w:tcPr>
            <w:tcW w:w="533"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69,600</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Calibri" w:eastAsia="Times New Roman" w:hAnsi="Calibri" w:cs="Calibri"/>
                <w:color w:val="000000"/>
              </w:rPr>
            </w:pPr>
            <w:r w:rsidRPr="0044243C">
              <w:rPr>
                <w:rFonts w:ascii="Calibri" w:eastAsia="Times New Roman" w:hAnsi="Calibri" w:cs="Calibri"/>
                <w:color w:val="000000"/>
              </w:rPr>
              <w:t>0</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xml:space="preserve">               69,600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auto" w:fill="auto"/>
            <w:vAlign w:val="center"/>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 Accounts Assistant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CSG 11</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1</w:t>
            </w:r>
          </w:p>
        </w:tc>
        <w:tc>
          <w:tcPr>
            <w:tcW w:w="4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rPr>
            </w:pPr>
            <w:r w:rsidRPr="0044243C">
              <w:rPr>
                <w:rFonts w:ascii="Times New Roman" w:eastAsia="Times New Roman" w:hAnsi="Times New Roman" w:cs="Times New Roman"/>
              </w:rPr>
              <w:t>5,800</w:t>
            </w:r>
          </w:p>
        </w:tc>
        <w:tc>
          <w:tcPr>
            <w:tcW w:w="5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5,800</w:t>
            </w:r>
          </w:p>
        </w:tc>
        <w:tc>
          <w:tcPr>
            <w:tcW w:w="533"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69,600</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Calibri" w:eastAsia="Times New Roman" w:hAnsi="Calibri" w:cs="Calibri"/>
                <w:color w:val="000000"/>
              </w:rPr>
            </w:pPr>
            <w:r w:rsidRPr="0044243C">
              <w:rPr>
                <w:rFonts w:ascii="Calibri" w:eastAsia="Times New Roman" w:hAnsi="Calibri" w:cs="Calibri"/>
                <w:color w:val="000000"/>
              </w:rPr>
              <w:t>0</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xml:space="preserve">               69,600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auto" w:fill="auto"/>
            <w:vAlign w:val="center"/>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 Records Management Assistant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CSG 12</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1</w:t>
            </w:r>
          </w:p>
        </w:tc>
        <w:tc>
          <w:tcPr>
            <w:tcW w:w="4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rPr>
            </w:pPr>
            <w:r w:rsidRPr="0044243C">
              <w:rPr>
                <w:rFonts w:ascii="Times New Roman" w:eastAsia="Times New Roman" w:hAnsi="Times New Roman" w:cs="Times New Roman"/>
              </w:rPr>
              <w:t>3,850</w:t>
            </w:r>
          </w:p>
        </w:tc>
        <w:tc>
          <w:tcPr>
            <w:tcW w:w="5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3,850</w:t>
            </w:r>
          </w:p>
        </w:tc>
        <w:tc>
          <w:tcPr>
            <w:tcW w:w="533"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46,200</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Calibri" w:eastAsia="Times New Roman" w:hAnsi="Calibri" w:cs="Calibri"/>
                <w:color w:val="000000"/>
              </w:rPr>
            </w:pPr>
            <w:r w:rsidRPr="0044243C">
              <w:rPr>
                <w:rFonts w:ascii="Calibri" w:eastAsia="Times New Roman" w:hAnsi="Calibri" w:cs="Calibri"/>
                <w:color w:val="000000"/>
              </w:rPr>
              <w:t>0</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xml:space="preserve">               46,200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auto" w:fill="auto"/>
            <w:vAlign w:val="center"/>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 Driver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CSG 13</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1</w:t>
            </w:r>
          </w:p>
        </w:tc>
        <w:tc>
          <w:tcPr>
            <w:tcW w:w="4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rPr>
            </w:pPr>
            <w:r w:rsidRPr="0044243C">
              <w:rPr>
                <w:rFonts w:ascii="Times New Roman" w:eastAsia="Times New Roman" w:hAnsi="Times New Roman" w:cs="Times New Roman"/>
              </w:rPr>
              <w:t>3,850</w:t>
            </w:r>
          </w:p>
        </w:tc>
        <w:tc>
          <w:tcPr>
            <w:tcW w:w="5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3,850</w:t>
            </w:r>
          </w:p>
        </w:tc>
        <w:tc>
          <w:tcPr>
            <w:tcW w:w="533"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46,200</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Calibri" w:eastAsia="Times New Roman" w:hAnsi="Calibri" w:cs="Calibri"/>
                <w:color w:val="000000"/>
              </w:rPr>
            </w:pPr>
            <w:r w:rsidRPr="0044243C">
              <w:rPr>
                <w:rFonts w:ascii="Calibri" w:eastAsia="Times New Roman" w:hAnsi="Calibri" w:cs="Calibri"/>
                <w:color w:val="000000"/>
              </w:rPr>
              <w:t>0</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xml:space="preserve">               46,200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auto" w:fill="auto"/>
            <w:vAlign w:val="center"/>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 Clerk of Works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CSG 13</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1</w:t>
            </w:r>
          </w:p>
        </w:tc>
        <w:tc>
          <w:tcPr>
            <w:tcW w:w="4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rPr>
            </w:pPr>
            <w:r w:rsidRPr="0044243C">
              <w:rPr>
                <w:rFonts w:ascii="Times New Roman" w:eastAsia="Times New Roman" w:hAnsi="Times New Roman" w:cs="Times New Roman"/>
              </w:rPr>
              <w:t>3,850</w:t>
            </w:r>
          </w:p>
        </w:tc>
        <w:tc>
          <w:tcPr>
            <w:tcW w:w="5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3,850</w:t>
            </w:r>
          </w:p>
        </w:tc>
        <w:tc>
          <w:tcPr>
            <w:tcW w:w="533"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46,200</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Calibri" w:eastAsia="Times New Roman" w:hAnsi="Calibri" w:cs="Calibri"/>
                <w:color w:val="000000"/>
              </w:rPr>
            </w:pPr>
            <w:r w:rsidRPr="0044243C">
              <w:rPr>
                <w:rFonts w:ascii="Calibri" w:eastAsia="Times New Roman" w:hAnsi="Calibri" w:cs="Calibri"/>
                <w:color w:val="000000"/>
              </w:rPr>
              <w:t>0</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xml:space="preserve">               46,200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auto" w:fill="auto"/>
            <w:vAlign w:val="center"/>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 Information Communication Technology Assistant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CSG 13</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1</w:t>
            </w:r>
          </w:p>
        </w:tc>
        <w:tc>
          <w:tcPr>
            <w:tcW w:w="4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rPr>
            </w:pPr>
            <w:r w:rsidRPr="0044243C">
              <w:rPr>
                <w:rFonts w:ascii="Times New Roman" w:eastAsia="Times New Roman" w:hAnsi="Times New Roman" w:cs="Times New Roman"/>
              </w:rPr>
              <w:t>3,850</w:t>
            </w:r>
          </w:p>
        </w:tc>
        <w:tc>
          <w:tcPr>
            <w:tcW w:w="5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3,850</w:t>
            </w:r>
          </w:p>
        </w:tc>
        <w:tc>
          <w:tcPr>
            <w:tcW w:w="533"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46,200</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Calibri" w:eastAsia="Times New Roman" w:hAnsi="Calibri" w:cs="Calibri"/>
                <w:color w:val="000000"/>
              </w:rPr>
            </w:pPr>
            <w:r w:rsidRPr="0044243C">
              <w:rPr>
                <w:rFonts w:ascii="Calibri" w:eastAsia="Times New Roman" w:hAnsi="Calibri" w:cs="Calibri"/>
                <w:color w:val="000000"/>
              </w:rPr>
              <w:t>0</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xml:space="preserve">               46,200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auto" w:fill="auto"/>
            <w:vAlign w:val="center"/>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 General Clerk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CSG 13</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1</w:t>
            </w:r>
          </w:p>
        </w:tc>
        <w:tc>
          <w:tcPr>
            <w:tcW w:w="4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rPr>
            </w:pPr>
            <w:r w:rsidRPr="0044243C">
              <w:rPr>
                <w:rFonts w:ascii="Times New Roman" w:eastAsia="Times New Roman" w:hAnsi="Times New Roman" w:cs="Times New Roman"/>
              </w:rPr>
              <w:t>3,850</w:t>
            </w:r>
          </w:p>
        </w:tc>
        <w:tc>
          <w:tcPr>
            <w:tcW w:w="5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3,850</w:t>
            </w:r>
          </w:p>
        </w:tc>
        <w:tc>
          <w:tcPr>
            <w:tcW w:w="533"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46,200</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Calibri" w:eastAsia="Times New Roman" w:hAnsi="Calibri" w:cs="Calibri"/>
                <w:color w:val="000000"/>
              </w:rPr>
            </w:pPr>
            <w:r w:rsidRPr="0044243C">
              <w:rPr>
                <w:rFonts w:ascii="Calibri" w:eastAsia="Times New Roman" w:hAnsi="Calibri" w:cs="Calibri"/>
                <w:color w:val="000000"/>
              </w:rPr>
              <w:t>0</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xml:space="preserve">               46,200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auto" w:fill="auto"/>
            <w:vAlign w:val="center"/>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 Receptionist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CSG 13</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1</w:t>
            </w:r>
          </w:p>
        </w:tc>
        <w:tc>
          <w:tcPr>
            <w:tcW w:w="4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rPr>
            </w:pPr>
            <w:r w:rsidRPr="0044243C">
              <w:rPr>
                <w:rFonts w:ascii="Times New Roman" w:eastAsia="Times New Roman" w:hAnsi="Times New Roman" w:cs="Times New Roman"/>
              </w:rPr>
              <w:t>3,850</w:t>
            </w:r>
          </w:p>
        </w:tc>
        <w:tc>
          <w:tcPr>
            <w:tcW w:w="5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3,850</w:t>
            </w:r>
          </w:p>
        </w:tc>
        <w:tc>
          <w:tcPr>
            <w:tcW w:w="533"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46,200</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Calibri" w:eastAsia="Times New Roman" w:hAnsi="Calibri" w:cs="Calibri"/>
                <w:color w:val="000000"/>
              </w:rPr>
            </w:pPr>
            <w:r w:rsidRPr="0044243C">
              <w:rPr>
                <w:rFonts w:ascii="Calibri" w:eastAsia="Times New Roman" w:hAnsi="Calibri" w:cs="Calibri"/>
                <w:color w:val="000000"/>
              </w:rPr>
              <w:t>0</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xml:space="preserve">               46,200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auto" w:fill="auto"/>
            <w:vAlign w:val="center"/>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 Compound Cleaner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CSG 15</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1</w:t>
            </w:r>
          </w:p>
        </w:tc>
        <w:tc>
          <w:tcPr>
            <w:tcW w:w="4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rPr>
            </w:pPr>
            <w:r w:rsidRPr="0044243C">
              <w:rPr>
                <w:rFonts w:ascii="Times New Roman" w:eastAsia="Times New Roman" w:hAnsi="Times New Roman" w:cs="Times New Roman"/>
              </w:rPr>
              <w:t>2,750</w:t>
            </w:r>
          </w:p>
        </w:tc>
        <w:tc>
          <w:tcPr>
            <w:tcW w:w="5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2,750</w:t>
            </w:r>
          </w:p>
        </w:tc>
        <w:tc>
          <w:tcPr>
            <w:tcW w:w="533"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33,000</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Calibri" w:eastAsia="Times New Roman" w:hAnsi="Calibri" w:cs="Calibri"/>
                <w:color w:val="000000"/>
              </w:rPr>
            </w:pPr>
            <w:r w:rsidRPr="0044243C">
              <w:rPr>
                <w:rFonts w:ascii="Calibri" w:eastAsia="Times New Roman" w:hAnsi="Calibri" w:cs="Calibri"/>
                <w:color w:val="000000"/>
              </w:rPr>
              <w:t>0</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xml:space="preserve">               33,000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auto" w:fill="auto"/>
            <w:vAlign w:val="center"/>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 Office Assistant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CSG 15</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1</w:t>
            </w:r>
          </w:p>
        </w:tc>
        <w:tc>
          <w:tcPr>
            <w:tcW w:w="4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rPr>
            </w:pPr>
            <w:r w:rsidRPr="0044243C">
              <w:rPr>
                <w:rFonts w:ascii="Times New Roman" w:eastAsia="Times New Roman" w:hAnsi="Times New Roman" w:cs="Times New Roman"/>
              </w:rPr>
              <w:t>2,750</w:t>
            </w:r>
          </w:p>
        </w:tc>
        <w:tc>
          <w:tcPr>
            <w:tcW w:w="5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2,750</w:t>
            </w:r>
          </w:p>
        </w:tc>
        <w:tc>
          <w:tcPr>
            <w:tcW w:w="533"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33,000</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Calibri" w:eastAsia="Times New Roman" w:hAnsi="Calibri" w:cs="Calibri"/>
                <w:color w:val="000000"/>
              </w:rPr>
            </w:pPr>
            <w:r w:rsidRPr="0044243C">
              <w:rPr>
                <w:rFonts w:ascii="Calibri" w:eastAsia="Times New Roman" w:hAnsi="Calibri" w:cs="Calibri"/>
                <w:color w:val="000000"/>
              </w:rPr>
              <w:t>0</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xml:space="preserve">               33,000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000000" w:fill="EAF1DD"/>
            <w:vAlign w:val="center"/>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 </w:t>
            </w:r>
          </w:p>
        </w:tc>
        <w:tc>
          <w:tcPr>
            <w:tcW w:w="437"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 </w:t>
            </w:r>
          </w:p>
        </w:tc>
        <w:tc>
          <w:tcPr>
            <w:tcW w:w="437"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10</w:t>
            </w:r>
          </w:p>
        </w:tc>
        <w:tc>
          <w:tcPr>
            <w:tcW w:w="406"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jc w:val="right"/>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40,200</w:t>
            </w:r>
          </w:p>
        </w:tc>
        <w:tc>
          <w:tcPr>
            <w:tcW w:w="506"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jc w:val="right"/>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40,200</w:t>
            </w:r>
          </w:p>
        </w:tc>
        <w:tc>
          <w:tcPr>
            <w:tcW w:w="533"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jc w:val="right"/>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482,400</w:t>
            </w:r>
          </w:p>
        </w:tc>
        <w:tc>
          <w:tcPr>
            <w:tcW w:w="424"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 xml:space="preserve">                   -   </w:t>
            </w:r>
          </w:p>
        </w:tc>
        <w:tc>
          <w:tcPr>
            <w:tcW w:w="502"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 xml:space="preserve">          482,400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auto" w:fill="auto"/>
            <w:vAlign w:val="center"/>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 xml:space="preserve"> Employer Contribution towards Affordable Housing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5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533"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auto" w:fill="auto"/>
            <w:vAlign w:val="center"/>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 Monitoring and Evaluation Officer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CSG 11</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1</w:t>
            </w:r>
          </w:p>
        </w:tc>
        <w:tc>
          <w:tcPr>
            <w:tcW w:w="4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600</w:t>
            </w:r>
          </w:p>
        </w:tc>
        <w:tc>
          <w:tcPr>
            <w:tcW w:w="5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600</w:t>
            </w:r>
          </w:p>
        </w:tc>
        <w:tc>
          <w:tcPr>
            <w:tcW w:w="533"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7,200</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Calibri" w:eastAsia="Times New Roman" w:hAnsi="Calibri" w:cs="Calibri"/>
                <w:color w:val="000000"/>
              </w:rPr>
            </w:pPr>
            <w:r w:rsidRPr="0044243C">
              <w:rPr>
                <w:rFonts w:ascii="Calibri" w:eastAsia="Times New Roman" w:hAnsi="Calibri" w:cs="Calibri"/>
                <w:color w:val="000000"/>
              </w:rPr>
              <w:t>0</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xml:space="preserve">                 7,200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auto" w:fill="auto"/>
            <w:vAlign w:val="center"/>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 Accounts Assistant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CSG 11</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1</w:t>
            </w:r>
          </w:p>
        </w:tc>
        <w:tc>
          <w:tcPr>
            <w:tcW w:w="4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600</w:t>
            </w:r>
          </w:p>
        </w:tc>
        <w:tc>
          <w:tcPr>
            <w:tcW w:w="5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600</w:t>
            </w:r>
          </w:p>
        </w:tc>
        <w:tc>
          <w:tcPr>
            <w:tcW w:w="533"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7,200</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Calibri" w:eastAsia="Times New Roman" w:hAnsi="Calibri" w:cs="Calibri"/>
                <w:color w:val="000000"/>
              </w:rPr>
            </w:pPr>
            <w:r w:rsidRPr="0044243C">
              <w:rPr>
                <w:rFonts w:ascii="Calibri" w:eastAsia="Times New Roman" w:hAnsi="Calibri" w:cs="Calibri"/>
                <w:color w:val="000000"/>
              </w:rPr>
              <w:t>0</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xml:space="preserve">                 7,200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auto" w:fill="auto"/>
            <w:vAlign w:val="center"/>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 Records Management Assistant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CSG 12</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1</w:t>
            </w:r>
          </w:p>
        </w:tc>
        <w:tc>
          <w:tcPr>
            <w:tcW w:w="4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487</w:t>
            </w:r>
          </w:p>
        </w:tc>
        <w:tc>
          <w:tcPr>
            <w:tcW w:w="5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487</w:t>
            </w:r>
          </w:p>
        </w:tc>
        <w:tc>
          <w:tcPr>
            <w:tcW w:w="533"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5,844</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Calibri" w:eastAsia="Times New Roman" w:hAnsi="Calibri" w:cs="Calibri"/>
                <w:color w:val="000000"/>
              </w:rPr>
            </w:pPr>
            <w:r w:rsidRPr="0044243C">
              <w:rPr>
                <w:rFonts w:ascii="Calibri" w:eastAsia="Times New Roman" w:hAnsi="Calibri" w:cs="Calibri"/>
                <w:color w:val="000000"/>
              </w:rPr>
              <w:t>0</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xml:space="preserve">                 5,844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auto" w:fill="auto"/>
            <w:vAlign w:val="center"/>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 Driver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CSG 13</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1</w:t>
            </w:r>
          </w:p>
        </w:tc>
        <w:tc>
          <w:tcPr>
            <w:tcW w:w="4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471</w:t>
            </w:r>
          </w:p>
        </w:tc>
        <w:tc>
          <w:tcPr>
            <w:tcW w:w="5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471</w:t>
            </w:r>
          </w:p>
        </w:tc>
        <w:tc>
          <w:tcPr>
            <w:tcW w:w="533"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5,652</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Calibri" w:eastAsia="Times New Roman" w:hAnsi="Calibri" w:cs="Calibri"/>
                <w:color w:val="000000"/>
              </w:rPr>
            </w:pPr>
            <w:r w:rsidRPr="0044243C">
              <w:rPr>
                <w:rFonts w:ascii="Calibri" w:eastAsia="Times New Roman" w:hAnsi="Calibri" w:cs="Calibri"/>
                <w:color w:val="000000"/>
              </w:rPr>
              <w:t>0</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xml:space="preserve">                 5,652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auto" w:fill="auto"/>
            <w:vAlign w:val="center"/>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 Clerk of Works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CSG 13</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1</w:t>
            </w:r>
          </w:p>
        </w:tc>
        <w:tc>
          <w:tcPr>
            <w:tcW w:w="4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441</w:t>
            </w:r>
          </w:p>
        </w:tc>
        <w:tc>
          <w:tcPr>
            <w:tcW w:w="5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441</w:t>
            </w:r>
          </w:p>
        </w:tc>
        <w:tc>
          <w:tcPr>
            <w:tcW w:w="533"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5,292</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Calibri" w:eastAsia="Times New Roman" w:hAnsi="Calibri" w:cs="Calibri"/>
                <w:color w:val="000000"/>
              </w:rPr>
            </w:pPr>
            <w:r w:rsidRPr="0044243C">
              <w:rPr>
                <w:rFonts w:ascii="Calibri" w:eastAsia="Times New Roman" w:hAnsi="Calibri" w:cs="Calibri"/>
                <w:color w:val="000000"/>
              </w:rPr>
              <w:t>0</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xml:space="preserve">                 </w:t>
            </w:r>
            <w:r w:rsidRPr="0044243C">
              <w:rPr>
                <w:rFonts w:ascii="Calibri" w:eastAsia="Times New Roman" w:hAnsi="Calibri" w:cs="Calibri"/>
                <w:color w:val="000000"/>
              </w:rPr>
              <w:lastRenderedPageBreak/>
              <w:t xml:space="preserve">5,292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auto" w:fill="auto"/>
            <w:vAlign w:val="center"/>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lastRenderedPageBreak/>
              <w:t xml:space="preserve"> Information Communication Technology Assistant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CSG 13</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1</w:t>
            </w:r>
          </w:p>
        </w:tc>
        <w:tc>
          <w:tcPr>
            <w:tcW w:w="4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441</w:t>
            </w:r>
          </w:p>
        </w:tc>
        <w:tc>
          <w:tcPr>
            <w:tcW w:w="5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441</w:t>
            </w:r>
          </w:p>
        </w:tc>
        <w:tc>
          <w:tcPr>
            <w:tcW w:w="533"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5,292</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Calibri" w:eastAsia="Times New Roman" w:hAnsi="Calibri" w:cs="Calibri"/>
                <w:color w:val="000000"/>
              </w:rPr>
            </w:pPr>
            <w:r w:rsidRPr="0044243C">
              <w:rPr>
                <w:rFonts w:ascii="Calibri" w:eastAsia="Times New Roman" w:hAnsi="Calibri" w:cs="Calibri"/>
                <w:color w:val="000000"/>
              </w:rPr>
              <w:t>0</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xml:space="preserve">                 5,292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auto" w:fill="auto"/>
            <w:vAlign w:val="center"/>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 General Clerk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CSG 13</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1</w:t>
            </w:r>
          </w:p>
        </w:tc>
        <w:tc>
          <w:tcPr>
            <w:tcW w:w="4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441</w:t>
            </w:r>
          </w:p>
        </w:tc>
        <w:tc>
          <w:tcPr>
            <w:tcW w:w="5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441</w:t>
            </w:r>
          </w:p>
        </w:tc>
        <w:tc>
          <w:tcPr>
            <w:tcW w:w="533"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5,292</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Calibri" w:eastAsia="Times New Roman" w:hAnsi="Calibri" w:cs="Calibri"/>
                <w:color w:val="000000"/>
              </w:rPr>
            </w:pPr>
            <w:r w:rsidRPr="0044243C">
              <w:rPr>
                <w:rFonts w:ascii="Calibri" w:eastAsia="Times New Roman" w:hAnsi="Calibri" w:cs="Calibri"/>
                <w:color w:val="000000"/>
              </w:rPr>
              <w:t>0</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xml:space="preserve">                 5,292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auto" w:fill="auto"/>
            <w:vAlign w:val="center"/>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 Receptionist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CSG 13</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1</w:t>
            </w:r>
          </w:p>
        </w:tc>
        <w:tc>
          <w:tcPr>
            <w:tcW w:w="4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441</w:t>
            </w:r>
          </w:p>
        </w:tc>
        <w:tc>
          <w:tcPr>
            <w:tcW w:w="5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441</w:t>
            </w:r>
          </w:p>
        </w:tc>
        <w:tc>
          <w:tcPr>
            <w:tcW w:w="533"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5,292</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Calibri" w:eastAsia="Times New Roman" w:hAnsi="Calibri" w:cs="Calibri"/>
                <w:color w:val="000000"/>
              </w:rPr>
            </w:pPr>
            <w:r w:rsidRPr="0044243C">
              <w:rPr>
                <w:rFonts w:ascii="Calibri" w:eastAsia="Times New Roman" w:hAnsi="Calibri" w:cs="Calibri"/>
                <w:color w:val="000000"/>
              </w:rPr>
              <w:t>0</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xml:space="preserve">                 5,292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auto" w:fill="auto"/>
            <w:vAlign w:val="center"/>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 Compound Cleaner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CSG 15</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1</w:t>
            </w:r>
          </w:p>
        </w:tc>
        <w:tc>
          <w:tcPr>
            <w:tcW w:w="4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306</w:t>
            </w:r>
          </w:p>
        </w:tc>
        <w:tc>
          <w:tcPr>
            <w:tcW w:w="5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306</w:t>
            </w:r>
          </w:p>
        </w:tc>
        <w:tc>
          <w:tcPr>
            <w:tcW w:w="533"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3,672</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Calibri" w:eastAsia="Times New Roman" w:hAnsi="Calibri" w:cs="Calibri"/>
                <w:color w:val="000000"/>
              </w:rPr>
            </w:pPr>
            <w:r w:rsidRPr="0044243C">
              <w:rPr>
                <w:rFonts w:ascii="Calibri" w:eastAsia="Times New Roman" w:hAnsi="Calibri" w:cs="Calibri"/>
                <w:color w:val="000000"/>
              </w:rPr>
              <w:t>0</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xml:space="preserve">                 3,672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auto" w:fill="auto"/>
            <w:vAlign w:val="center"/>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 Office Assistant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CSG 15</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1</w:t>
            </w:r>
          </w:p>
        </w:tc>
        <w:tc>
          <w:tcPr>
            <w:tcW w:w="4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306</w:t>
            </w:r>
          </w:p>
        </w:tc>
        <w:tc>
          <w:tcPr>
            <w:tcW w:w="5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306</w:t>
            </w:r>
          </w:p>
        </w:tc>
        <w:tc>
          <w:tcPr>
            <w:tcW w:w="533"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3,672</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Calibri" w:eastAsia="Times New Roman" w:hAnsi="Calibri" w:cs="Calibri"/>
                <w:color w:val="000000"/>
              </w:rPr>
            </w:pPr>
            <w:r w:rsidRPr="0044243C">
              <w:rPr>
                <w:rFonts w:ascii="Calibri" w:eastAsia="Times New Roman" w:hAnsi="Calibri" w:cs="Calibri"/>
                <w:color w:val="000000"/>
              </w:rPr>
              <w:t>0</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xml:space="preserve">                 3,672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000000" w:fill="EAF1DD"/>
            <w:vAlign w:val="center"/>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 </w:t>
            </w:r>
          </w:p>
        </w:tc>
        <w:tc>
          <w:tcPr>
            <w:tcW w:w="437"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37"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10</w:t>
            </w:r>
          </w:p>
        </w:tc>
        <w:tc>
          <w:tcPr>
            <w:tcW w:w="406"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jc w:val="right"/>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4534</w:t>
            </w:r>
          </w:p>
        </w:tc>
        <w:tc>
          <w:tcPr>
            <w:tcW w:w="506"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jc w:val="right"/>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4,534</w:t>
            </w:r>
          </w:p>
        </w:tc>
        <w:tc>
          <w:tcPr>
            <w:tcW w:w="533"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jc w:val="right"/>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54,408</w:t>
            </w:r>
          </w:p>
        </w:tc>
        <w:tc>
          <w:tcPr>
            <w:tcW w:w="424"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jc w:val="right"/>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0</w:t>
            </w:r>
          </w:p>
        </w:tc>
        <w:tc>
          <w:tcPr>
            <w:tcW w:w="502"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 xml:space="preserve">            54,408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auto" w:fill="auto"/>
            <w:vAlign w:val="center"/>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 xml:space="preserve"> Transport Allowance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5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533"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auto" w:fill="auto"/>
            <w:vAlign w:val="center"/>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 Monitoring and Evaluation Officer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CSG 11</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1</w:t>
            </w:r>
          </w:p>
        </w:tc>
        <w:tc>
          <w:tcPr>
            <w:tcW w:w="4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4,000</w:t>
            </w:r>
          </w:p>
        </w:tc>
        <w:tc>
          <w:tcPr>
            <w:tcW w:w="5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4,000</w:t>
            </w:r>
          </w:p>
        </w:tc>
        <w:tc>
          <w:tcPr>
            <w:tcW w:w="533"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48,000</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Calibri" w:eastAsia="Times New Roman" w:hAnsi="Calibri" w:cs="Calibri"/>
                <w:color w:val="000000"/>
              </w:rPr>
            </w:pPr>
            <w:r w:rsidRPr="0044243C">
              <w:rPr>
                <w:rFonts w:ascii="Calibri" w:eastAsia="Times New Roman" w:hAnsi="Calibri" w:cs="Calibri"/>
                <w:color w:val="000000"/>
              </w:rPr>
              <w:t>0</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xml:space="preserve">               48,000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auto" w:fill="auto"/>
            <w:vAlign w:val="center"/>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 Accounts Assistant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CSG 11</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1</w:t>
            </w:r>
          </w:p>
        </w:tc>
        <w:tc>
          <w:tcPr>
            <w:tcW w:w="4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4,000</w:t>
            </w:r>
          </w:p>
        </w:tc>
        <w:tc>
          <w:tcPr>
            <w:tcW w:w="5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4,000</w:t>
            </w:r>
          </w:p>
        </w:tc>
        <w:tc>
          <w:tcPr>
            <w:tcW w:w="533"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48,000</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Calibri" w:eastAsia="Times New Roman" w:hAnsi="Calibri" w:cs="Calibri"/>
                <w:color w:val="000000"/>
              </w:rPr>
            </w:pPr>
            <w:r w:rsidRPr="0044243C">
              <w:rPr>
                <w:rFonts w:ascii="Calibri" w:eastAsia="Times New Roman" w:hAnsi="Calibri" w:cs="Calibri"/>
                <w:color w:val="000000"/>
              </w:rPr>
              <w:t>0</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xml:space="preserve">               48,000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auto" w:fill="auto"/>
            <w:vAlign w:val="center"/>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 Records Management Assistant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CSG 12</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1</w:t>
            </w:r>
          </w:p>
        </w:tc>
        <w:tc>
          <w:tcPr>
            <w:tcW w:w="4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4,000</w:t>
            </w:r>
          </w:p>
        </w:tc>
        <w:tc>
          <w:tcPr>
            <w:tcW w:w="5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4,000</w:t>
            </w:r>
          </w:p>
        </w:tc>
        <w:tc>
          <w:tcPr>
            <w:tcW w:w="533"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48,000</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Calibri" w:eastAsia="Times New Roman" w:hAnsi="Calibri" w:cs="Calibri"/>
                <w:color w:val="000000"/>
              </w:rPr>
            </w:pPr>
            <w:r w:rsidRPr="0044243C">
              <w:rPr>
                <w:rFonts w:ascii="Calibri" w:eastAsia="Times New Roman" w:hAnsi="Calibri" w:cs="Calibri"/>
                <w:color w:val="000000"/>
              </w:rPr>
              <w:t>0</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xml:space="preserve">               48,000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auto" w:fill="auto"/>
            <w:vAlign w:val="center"/>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 Driver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CSG 13</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1</w:t>
            </w:r>
          </w:p>
        </w:tc>
        <w:tc>
          <w:tcPr>
            <w:tcW w:w="4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4,000</w:t>
            </w:r>
          </w:p>
        </w:tc>
        <w:tc>
          <w:tcPr>
            <w:tcW w:w="5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4,000</w:t>
            </w:r>
          </w:p>
        </w:tc>
        <w:tc>
          <w:tcPr>
            <w:tcW w:w="533"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48,000</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Calibri" w:eastAsia="Times New Roman" w:hAnsi="Calibri" w:cs="Calibri"/>
                <w:color w:val="000000"/>
              </w:rPr>
            </w:pPr>
            <w:r w:rsidRPr="0044243C">
              <w:rPr>
                <w:rFonts w:ascii="Calibri" w:eastAsia="Times New Roman" w:hAnsi="Calibri" w:cs="Calibri"/>
                <w:color w:val="000000"/>
              </w:rPr>
              <w:t>0</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xml:space="preserve">               48,000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auto" w:fill="auto"/>
            <w:vAlign w:val="center"/>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 Clerk of Works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CSG 13</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1</w:t>
            </w:r>
          </w:p>
        </w:tc>
        <w:tc>
          <w:tcPr>
            <w:tcW w:w="4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4,000</w:t>
            </w:r>
          </w:p>
        </w:tc>
        <w:tc>
          <w:tcPr>
            <w:tcW w:w="5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4,000</w:t>
            </w:r>
          </w:p>
        </w:tc>
        <w:tc>
          <w:tcPr>
            <w:tcW w:w="533"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48,000</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Calibri" w:eastAsia="Times New Roman" w:hAnsi="Calibri" w:cs="Calibri"/>
                <w:color w:val="000000"/>
              </w:rPr>
            </w:pPr>
            <w:r w:rsidRPr="0044243C">
              <w:rPr>
                <w:rFonts w:ascii="Calibri" w:eastAsia="Times New Roman" w:hAnsi="Calibri" w:cs="Calibri"/>
                <w:color w:val="000000"/>
              </w:rPr>
              <w:t>0</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xml:space="preserve">               48,000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auto" w:fill="auto"/>
            <w:vAlign w:val="center"/>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 Information Communication Technology Assistant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CSG 13</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1</w:t>
            </w:r>
          </w:p>
        </w:tc>
        <w:tc>
          <w:tcPr>
            <w:tcW w:w="4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4,000</w:t>
            </w:r>
          </w:p>
        </w:tc>
        <w:tc>
          <w:tcPr>
            <w:tcW w:w="5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4,000</w:t>
            </w:r>
          </w:p>
        </w:tc>
        <w:tc>
          <w:tcPr>
            <w:tcW w:w="533"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48,000</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Calibri" w:eastAsia="Times New Roman" w:hAnsi="Calibri" w:cs="Calibri"/>
                <w:color w:val="000000"/>
              </w:rPr>
            </w:pPr>
            <w:r w:rsidRPr="0044243C">
              <w:rPr>
                <w:rFonts w:ascii="Calibri" w:eastAsia="Times New Roman" w:hAnsi="Calibri" w:cs="Calibri"/>
                <w:color w:val="000000"/>
              </w:rPr>
              <w:t>0</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xml:space="preserve">               48,000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auto" w:fill="auto"/>
            <w:vAlign w:val="center"/>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 General Clerk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CSG 13</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1</w:t>
            </w:r>
          </w:p>
        </w:tc>
        <w:tc>
          <w:tcPr>
            <w:tcW w:w="4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4,000</w:t>
            </w:r>
          </w:p>
        </w:tc>
        <w:tc>
          <w:tcPr>
            <w:tcW w:w="5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4,000</w:t>
            </w:r>
          </w:p>
        </w:tc>
        <w:tc>
          <w:tcPr>
            <w:tcW w:w="533"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48,000</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Calibri" w:eastAsia="Times New Roman" w:hAnsi="Calibri" w:cs="Calibri"/>
                <w:color w:val="000000"/>
              </w:rPr>
            </w:pPr>
            <w:r w:rsidRPr="0044243C">
              <w:rPr>
                <w:rFonts w:ascii="Calibri" w:eastAsia="Times New Roman" w:hAnsi="Calibri" w:cs="Calibri"/>
                <w:color w:val="000000"/>
              </w:rPr>
              <w:t>0</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xml:space="preserve">               48,000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auto" w:fill="auto"/>
            <w:vAlign w:val="center"/>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 Receptionist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CSG 13</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1</w:t>
            </w:r>
          </w:p>
        </w:tc>
        <w:tc>
          <w:tcPr>
            <w:tcW w:w="4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4,000</w:t>
            </w:r>
          </w:p>
        </w:tc>
        <w:tc>
          <w:tcPr>
            <w:tcW w:w="5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4,000</w:t>
            </w:r>
          </w:p>
        </w:tc>
        <w:tc>
          <w:tcPr>
            <w:tcW w:w="533"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48,000</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Calibri" w:eastAsia="Times New Roman" w:hAnsi="Calibri" w:cs="Calibri"/>
                <w:color w:val="000000"/>
              </w:rPr>
            </w:pPr>
            <w:r w:rsidRPr="0044243C">
              <w:rPr>
                <w:rFonts w:ascii="Calibri" w:eastAsia="Times New Roman" w:hAnsi="Calibri" w:cs="Calibri"/>
                <w:color w:val="000000"/>
              </w:rPr>
              <w:t>0</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xml:space="preserve">               48,000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auto" w:fill="auto"/>
            <w:vAlign w:val="center"/>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 Compound Cleaner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CSG 15</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1</w:t>
            </w:r>
          </w:p>
        </w:tc>
        <w:tc>
          <w:tcPr>
            <w:tcW w:w="4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3,000</w:t>
            </w:r>
          </w:p>
        </w:tc>
        <w:tc>
          <w:tcPr>
            <w:tcW w:w="5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3,000</w:t>
            </w:r>
          </w:p>
        </w:tc>
        <w:tc>
          <w:tcPr>
            <w:tcW w:w="533"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36,000</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Calibri" w:eastAsia="Times New Roman" w:hAnsi="Calibri" w:cs="Calibri"/>
                <w:color w:val="000000"/>
              </w:rPr>
            </w:pPr>
            <w:r w:rsidRPr="0044243C">
              <w:rPr>
                <w:rFonts w:ascii="Calibri" w:eastAsia="Times New Roman" w:hAnsi="Calibri" w:cs="Calibri"/>
                <w:color w:val="000000"/>
              </w:rPr>
              <w:t>0</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xml:space="preserve">               36,000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auto" w:fill="auto"/>
            <w:vAlign w:val="center"/>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lastRenderedPageBreak/>
              <w:t xml:space="preserve"> Office Assistant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CSG 15</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1</w:t>
            </w:r>
          </w:p>
        </w:tc>
        <w:tc>
          <w:tcPr>
            <w:tcW w:w="4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3,000</w:t>
            </w:r>
          </w:p>
        </w:tc>
        <w:tc>
          <w:tcPr>
            <w:tcW w:w="5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3,000</w:t>
            </w:r>
          </w:p>
        </w:tc>
        <w:tc>
          <w:tcPr>
            <w:tcW w:w="533"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36,000</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Calibri" w:eastAsia="Times New Roman" w:hAnsi="Calibri" w:cs="Calibri"/>
                <w:color w:val="000000"/>
              </w:rPr>
            </w:pPr>
            <w:r w:rsidRPr="0044243C">
              <w:rPr>
                <w:rFonts w:ascii="Calibri" w:eastAsia="Times New Roman" w:hAnsi="Calibri" w:cs="Calibri"/>
                <w:color w:val="000000"/>
              </w:rPr>
              <w:t>0</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xml:space="preserve">               36,000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000000" w:fill="EAF1DD"/>
            <w:vAlign w:val="center"/>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 </w:t>
            </w:r>
          </w:p>
        </w:tc>
        <w:tc>
          <w:tcPr>
            <w:tcW w:w="437"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 </w:t>
            </w:r>
          </w:p>
        </w:tc>
        <w:tc>
          <w:tcPr>
            <w:tcW w:w="437"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10</w:t>
            </w:r>
          </w:p>
        </w:tc>
        <w:tc>
          <w:tcPr>
            <w:tcW w:w="406"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 xml:space="preserve">  38,000 </w:t>
            </w:r>
          </w:p>
        </w:tc>
        <w:tc>
          <w:tcPr>
            <w:tcW w:w="506"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jc w:val="right"/>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38,000</w:t>
            </w:r>
          </w:p>
        </w:tc>
        <w:tc>
          <w:tcPr>
            <w:tcW w:w="533"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jc w:val="right"/>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456,000</w:t>
            </w:r>
          </w:p>
        </w:tc>
        <w:tc>
          <w:tcPr>
            <w:tcW w:w="424"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 xml:space="preserve">                   -   </w:t>
            </w:r>
          </w:p>
        </w:tc>
        <w:tc>
          <w:tcPr>
            <w:tcW w:w="502"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 xml:space="preserve">          456,000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auto" w:fill="auto"/>
            <w:vAlign w:val="center"/>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 xml:space="preserve"> Leave Allowance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5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533"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auto" w:fill="auto"/>
            <w:vAlign w:val="center"/>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 Monitoring and Evaluation Officer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CSG 11</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1</w:t>
            </w:r>
          </w:p>
        </w:tc>
        <w:tc>
          <w:tcPr>
            <w:tcW w:w="4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5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5,000</w:t>
            </w:r>
          </w:p>
        </w:tc>
        <w:tc>
          <w:tcPr>
            <w:tcW w:w="533"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5,000</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Calibri" w:eastAsia="Times New Roman" w:hAnsi="Calibri" w:cs="Calibri"/>
                <w:color w:val="000000"/>
              </w:rPr>
            </w:pPr>
            <w:r w:rsidRPr="0044243C">
              <w:rPr>
                <w:rFonts w:ascii="Calibri" w:eastAsia="Times New Roman" w:hAnsi="Calibri" w:cs="Calibri"/>
                <w:color w:val="000000"/>
              </w:rPr>
              <w:t>0</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xml:space="preserve">                 5,000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auto" w:fill="auto"/>
            <w:vAlign w:val="center"/>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 Accounts Assistant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CSG 11</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1</w:t>
            </w:r>
          </w:p>
        </w:tc>
        <w:tc>
          <w:tcPr>
            <w:tcW w:w="4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5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5,000</w:t>
            </w:r>
          </w:p>
        </w:tc>
        <w:tc>
          <w:tcPr>
            <w:tcW w:w="533"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5,000</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Calibri" w:eastAsia="Times New Roman" w:hAnsi="Calibri" w:cs="Calibri"/>
                <w:color w:val="000000"/>
              </w:rPr>
            </w:pPr>
            <w:r w:rsidRPr="0044243C">
              <w:rPr>
                <w:rFonts w:ascii="Calibri" w:eastAsia="Times New Roman" w:hAnsi="Calibri" w:cs="Calibri"/>
                <w:color w:val="000000"/>
              </w:rPr>
              <w:t>0</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xml:space="preserve">                 5,000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auto" w:fill="auto"/>
            <w:vAlign w:val="center"/>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 Records Management Assistant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CSG 12</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1</w:t>
            </w:r>
          </w:p>
        </w:tc>
        <w:tc>
          <w:tcPr>
            <w:tcW w:w="4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5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4,000</w:t>
            </w:r>
          </w:p>
        </w:tc>
        <w:tc>
          <w:tcPr>
            <w:tcW w:w="533"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4,000</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Calibri" w:eastAsia="Times New Roman" w:hAnsi="Calibri" w:cs="Calibri"/>
                <w:color w:val="000000"/>
              </w:rPr>
            </w:pPr>
            <w:r w:rsidRPr="0044243C">
              <w:rPr>
                <w:rFonts w:ascii="Calibri" w:eastAsia="Times New Roman" w:hAnsi="Calibri" w:cs="Calibri"/>
                <w:color w:val="000000"/>
              </w:rPr>
              <w:t>0</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xml:space="preserve">                 4,000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auto" w:fill="auto"/>
            <w:vAlign w:val="center"/>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 Driver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CSG 13</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1</w:t>
            </w:r>
          </w:p>
        </w:tc>
        <w:tc>
          <w:tcPr>
            <w:tcW w:w="4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5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4,000</w:t>
            </w:r>
          </w:p>
        </w:tc>
        <w:tc>
          <w:tcPr>
            <w:tcW w:w="533"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4,000</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Calibri" w:eastAsia="Times New Roman" w:hAnsi="Calibri" w:cs="Calibri"/>
                <w:color w:val="000000"/>
              </w:rPr>
            </w:pPr>
            <w:r w:rsidRPr="0044243C">
              <w:rPr>
                <w:rFonts w:ascii="Calibri" w:eastAsia="Times New Roman" w:hAnsi="Calibri" w:cs="Calibri"/>
                <w:color w:val="000000"/>
              </w:rPr>
              <w:t>0</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xml:space="preserve">                 4,000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auto" w:fill="auto"/>
            <w:vAlign w:val="center"/>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 Clerk of Works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CSG 13</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1</w:t>
            </w:r>
          </w:p>
        </w:tc>
        <w:tc>
          <w:tcPr>
            <w:tcW w:w="4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5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4,000</w:t>
            </w:r>
          </w:p>
        </w:tc>
        <w:tc>
          <w:tcPr>
            <w:tcW w:w="533"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4,000</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Calibri" w:eastAsia="Times New Roman" w:hAnsi="Calibri" w:cs="Calibri"/>
                <w:color w:val="000000"/>
              </w:rPr>
            </w:pPr>
            <w:r w:rsidRPr="0044243C">
              <w:rPr>
                <w:rFonts w:ascii="Calibri" w:eastAsia="Times New Roman" w:hAnsi="Calibri" w:cs="Calibri"/>
                <w:color w:val="000000"/>
              </w:rPr>
              <w:t>0</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xml:space="preserve">                 4,000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auto" w:fill="auto"/>
            <w:vAlign w:val="center"/>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 Information Communication Technology Assistant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CSG 13</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1</w:t>
            </w:r>
          </w:p>
        </w:tc>
        <w:tc>
          <w:tcPr>
            <w:tcW w:w="4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5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4,000</w:t>
            </w:r>
          </w:p>
        </w:tc>
        <w:tc>
          <w:tcPr>
            <w:tcW w:w="533"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4,000</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Calibri" w:eastAsia="Times New Roman" w:hAnsi="Calibri" w:cs="Calibri"/>
                <w:color w:val="000000"/>
              </w:rPr>
            </w:pPr>
            <w:r w:rsidRPr="0044243C">
              <w:rPr>
                <w:rFonts w:ascii="Calibri" w:eastAsia="Times New Roman" w:hAnsi="Calibri" w:cs="Calibri"/>
                <w:color w:val="000000"/>
              </w:rPr>
              <w:t>0</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xml:space="preserve">                 4,000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auto" w:fill="auto"/>
            <w:vAlign w:val="center"/>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 General Clerk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CSG 13</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1</w:t>
            </w:r>
          </w:p>
        </w:tc>
        <w:tc>
          <w:tcPr>
            <w:tcW w:w="4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5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4,000</w:t>
            </w:r>
          </w:p>
        </w:tc>
        <w:tc>
          <w:tcPr>
            <w:tcW w:w="533"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4,000</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Calibri" w:eastAsia="Times New Roman" w:hAnsi="Calibri" w:cs="Calibri"/>
                <w:color w:val="000000"/>
              </w:rPr>
            </w:pPr>
            <w:r w:rsidRPr="0044243C">
              <w:rPr>
                <w:rFonts w:ascii="Calibri" w:eastAsia="Times New Roman" w:hAnsi="Calibri" w:cs="Calibri"/>
                <w:color w:val="000000"/>
              </w:rPr>
              <w:t>0</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xml:space="preserve">                 4,000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auto" w:fill="auto"/>
            <w:vAlign w:val="center"/>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 Receptionist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CSG 13</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1</w:t>
            </w:r>
          </w:p>
        </w:tc>
        <w:tc>
          <w:tcPr>
            <w:tcW w:w="4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5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4,000</w:t>
            </w:r>
          </w:p>
        </w:tc>
        <w:tc>
          <w:tcPr>
            <w:tcW w:w="533"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4,000</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Calibri" w:eastAsia="Times New Roman" w:hAnsi="Calibri" w:cs="Calibri"/>
                <w:color w:val="000000"/>
              </w:rPr>
            </w:pPr>
            <w:r w:rsidRPr="0044243C">
              <w:rPr>
                <w:rFonts w:ascii="Calibri" w:eastAsia="Times New Roman" w:hAnsi="Calibri" w:cs="Calibri"/>
                <w:color w:val="000000"/>
              </w:rPr>
              <w:t>0</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xml:space="preserve">                 4,000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auto" w:fill="auto"/>
            <w:vAlign w:val="center"/>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 Compound Cleaner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CSG 15</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1</w:t>
            </w:r>
          </w:p>
        </w:tc>
        <w:tc>
          <w:tcPr>
            <w:tcW w:w="4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5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3,000</w:t>
            </w:r>
          </w:p>
        </w:tc>
        <w:tc>
          <w:tcPr>
            <w:tcW w:w="533"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3,000</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Calibri" w:eastAsia="Times New Roman" w:hAnsi="Calibri" w:cs="Calibri"/>
                <w:color w:val="000000"/>
              </w:rPr>
            </w:pPr>
            <w:r w:rsidRPr="0044243C">
              <w:rPr>
                <w:rFonts w:ascii="Calibri" w:eastAsia="Times New Roman" w:hAnsi="Calibri" w:cs="Calibri"/>
                <w:color w:val="000000"/>
              </w:rPr>
              <w:t>0</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xml:space="preserve">                 3,000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auto" w:fill="auto"/>
            <w:vAlign w:val="center"/>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 Office Assistant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CSG 15</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1</w:t>
            </w:r>
          </w:p>
        </w:tc>
        <w:tc>
          <w:tcPr>
            <w:tcW w:w="4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5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3,000</w:t>
            </w:r>
          </w:p>
        </w:tc>
        <w:tc>
          <w:tcPr>
            <w:tcW w:w="533"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3,000</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Calibri" w:eastAsia="Times New Roman" w:hAnsi="Calibri" w:cs="Calibri"/>
                <w:color w:val="000000"/>
              </w:rPr>
            </w:pPr>
            <w:r w:rsidRPr="0044243C">
              <w:rPr>
                <w:rFonts w:ascii="Calibri" w:eastAsia="Times New Roman" w:hAnsi="Calibri" w:cs="Calibri"/>
                <w:color w:val="000000"/>
              </w:rPr>
              <w:t>0</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xml:space="preserve">                 3,000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000000" w:fill="EAF1DD"/>
            <w:vAlign w:val="center"/>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37"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37"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06"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506"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533"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jc w:val="right"/>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40,000</w:t>
            </w:r>
          </w:p>
        </w:tc>
        <w:tc>
          <w:tcPr>
            <w:tcW w:w="424"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0</w:t>
            </w:r>
          </w:p>
        </w:tc>
        <w:tc>
          <w:tcPr>
            <w:tcW w:w="502"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 xml:space="preserve">            40,000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auto" w:fill="auto"/>
            <w:vAlign w:val="center"/>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Gratuity-Contractual Employees</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5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533"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auto" w:fill="auto"/>
            <w:vAlign w:val="center"/>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 Monitoring and Evaluation Officer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CSG 11</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1</w:t>
            </w:r>
          </w:p>
        </w:tc>
        <w:tc>
          <w:tcPr>
            <w:tcW w:w="4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9,353</w:t>
            </w:r>
          </w:p>
        </w:tc>
        <w:tc>
          <w:tcPr>
            <w:tcW w:w="5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9,353</w:t>
            </w:r>
          </w:p>
        </w:tc>
        <w:tc>
          <w:tcPr>
            <w:tcW w:w="533"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112,232</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Calibri" w:eastAsia="Times New Roman" w:hAnsi="Calibri" w:cs="Calibri"/>
                <w:color w:val="000000"/>
              </w:rPr>
            </w:pPr>
            <w:r w:rsidRPr="0044243C">
              <w:rPr>
                <w:rFonts w:ascii="Calibri" w:eastAsia="Times New Roman" w:hAnsi="Calibri" w:cs="Calibri"/>
                <w:color w:val="000000"/>
              </w:rPr>
              <w:t>0</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xml:space="preserve">             112,232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auto" w:fill="auto"/>
            <w:vAlign w:val="center"/>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 Accounts Assistant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CSG 11</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1</w:t>
            </w:r>
          </w:p>
        </w:tc>
        <w:tc>
          <w:tcPr>
            <w:tcW w:w="4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9,353</w:t>
            </w:r>
          </w:p>
        </w:tc>
        <w:tc>
          <w:tcPr>
            <w:tcW w:w="5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9,353</w:t>
            </w:r>
          </w:p>
        </w:tc>
        <w:tc>
          <w:tcPr>
            <w:tcW w:w="533"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112,232</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Calibri" w:eastAsia="Times New Roman" w:hAnsi="Calibri" w:cs="Calibri"/>
                <w:color w:val="000000"/>
              </w:rPr>
            </w:pPr>
            <w:r w:rsidRPr="0044243C">
              <w:rPr>
                <w:rFonts w:ascii="Calibri" w:eastAsia="Times New Roman" w:hAnsi="Calibri" w:cs="Calibri"/>
                <w:color w:val="000000"/>
              </w:rPr>
              <w:t>0</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xml:space="preserve">             112,232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auto" w:fill="auto"/>
            <w:vAlign w:val="center"/>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lastRenderedPageBreak/>
              <w:t xml:space="preserve"> Records Management Assistant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CSG 12</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1</w:t>
            </w:r>
          </w:p>
        </w:tc>
        <w:tc>
          <w:tcPr>
            <w:tcW w:w="4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7,620</w:t>
            </w:r>
          </w:p>
        </w:tc>
        <w:tc>
          <w:tcPr>
            <w:tcW w:w="5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7,620</w:t>
            </w:r>
          </w:p>
        </w:tc>
        <w:tc>
          <w:tcPr>
            <w:tcW w:w="533"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91,438</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Calibri" w:eastAsia="Times New Roman" w:hAnsi="Calibri" w:cs="Calibri"/>
                <w:color w:val="000000"/>
              </w:rPr>
            </w:pPr>
            <w:r w:rsidRPr="0044243C">
              <w:rPr>
                <w:rFonts w:ascii="Calibri" w:eastAsia="Times New Roman" w:hAnsi="Calibri" w:cs="Calibri"/>
                <w:color w:val="000000"/>
              </w:rPr>
              <w:t>0</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xml:space="preserve">               91,438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auto" w:fill="auto"/>
            <w:vAlign w:val="center"/>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 Driver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CSG 13</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1</w:t>
            </w:r>
          </w:p>
        </w:tc>
        <w:tc>
          <w:tcPr>
            <w:tcW w:w="4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7,294</w:t>
            </w:r>
          </w:p>
        </w:tc>
        <w:tc>
          <w:tcPr>
            <w:tcW w:w="5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7,294</w:t>
            </w:r>
          </w:p>
        </w:tc>
        <w:tc>
          <w:tcPr>
            <w:tcW w:w="533"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87,532</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Calibri" w:eastAsia="Times New Roman" w:hAnsi="Calibri" w:cs="Calibri"/>
                <w:color w:val="000000"/>
              </w:rPr>
            </w:pPr>
            <w:r w:rsidRPr="0044243C">
              <w:rPr>
                <w:rFonts w:ascii="Calibri" w:eastAsia="Times New Roman" w:hAnsi="Calibri" w:cs="Calibri"/>
                <w:color w:val="000000"/>
              </w:rPr>
              <w:t>0</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xml:space="preserve">               87,532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auto" w:fill="auto"/>
            <w:vAlign w:val="center"/>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 Clerk of Works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CSG 13</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1</w:t>
            </w:r>
          </w:p>
        </w:tc>
        <w:tc>
          <w:tcPr>
            <w:tcW w:w="4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6,665</w:t>
            </w:r>
          </w:p>
        </w:tc>
        <w:tc>
          <w:tcPr>
            <w:tcW w:w="5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6,665</w:t>
            </w:r>
          </w:p>
        </w:tc>
        <w:tc>
          <w:tcPr>
            <w:tcW w:w="533"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79,980</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Calibri" w:eastAsia="Times New Roman" w:hAnsi="Calibri" w:cs="Calibri"/>
                <w:color w:val="000000"/>
              </w:rPr>
            </w:pPr>
            <w:r w:rsidRPr="0044243C">
              <w:rPr>
                <w:rFonts w:ascii="Calibri" w:eastAsia="Times New Roman" w:hAnsi="Calibri" w:cs="Calibri"/>
                <w:color w:val="000000"/>
              </w:rPr>
              <w:t>0</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xml:space="preserve">               79,980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auto" w:fill="auto"/>
            <w:vAlign w:val="center"/>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 Information Communication Technology Assistant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CSG 13</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1</w:t>
            </w:r>
          </w:p>
        </w:tc>
        <w:tc>
          <w:tcPr>
            <w:tcW w:w="4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6,665</w:t>
            </w:r>
          </w:p>
        </w:tc>
        <w:tc>
          <w:tcPr>
            <w:tcW w:w="5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6,665</w:t>
            </w:r>
          </w:p>
        </w:tc>
        <w:tc>
          <w:tcPr>
            <w:tcW w:w="533"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79,980</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Calibri" w:eastAsia="Times New Roman" w:hAnsi="Calibri" w:cs="Calibri"/>
                <w:color w:val="000000"/>
              </w:rPr>
            </w:pPr>
            <w:r w:rsidRPr="0044243C">
              <w:rPr>
                <w:rFonts w:ascii="Calibri" w:eastAsia="Times New Roman" w:hAnsi="Calibri" w:cs="Calibri"/>
                <w:color w:val="000000"/>
              </w:rPr>
              <w:t>0</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xml:space="preserve">               79,980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auto" w:fill="auto"/>
            <w:vAlign w:val="center"/>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 General Clerk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CSG 13</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1</w:t>
            </w:r>
          </w:p>
        </w:tc>
        <w:tc>
          <w:tcPr>
            <w:tcW w:w="4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6,665</w:t>
            </w:r>
          </w:p>
        </w:tc>
        <w:tc>
          <w:tcPr>
            <w:tcW w:w="5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6,665</w:t>
            </w:r>
          </w:p>
        </w:tc>
        <w:tc>
          <w:tcPr>
            <w:tcW w:w="533"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79,980</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Calibri" w:eastAsia="Times New Roman" w:hAnsi="Calibri" w:cs="Calibri"/>
                <w:color w:val="000000"/>
              </w:rPr>
            </w:pPr>
            <w:r w:rsidRPr="0044243C">
              <w:rPr>
                <w:rFonts w:ascii="Calibri" w:eastAsia="Times New Roman" w:hAnsi="Calibri" w:cs="Calibri"/>
                <w:color w:val="000000"/>
              </w:rPr>
              <w:t>0</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xml:space="preserve">               79,980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auto" w:fill="auto"/>
            <w:vAlign w:val="center"/>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 Receptionist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CSG 13</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1</w:t>
            </w:r>
          </w:p>
        </w:tc>
        <w:tc>
          <w:tcPr>
            <w:tcW w:w="4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6,665</w:t>
            </w:r>
          </w:p>
        </w:tc>
        <w:tc>
          <w:tcPr>
            <w:tcW w:w="5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6,665</w:t>
            </w:r>
          </w:p>
        </w:tc>
        <w:tc>
          <w:tcPr>
            <w:tcW w:w="533"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79,980</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Calibri" w:eastAsia="Times New Roman" w:hAnsi="Calibri" w:cs="Calibri"/>
                <w:color w:val="000000"/>
              </w:rPr>
            </w:pPr>
            <w:r w:rsidRPr="0044243C">
              <w:rPr>
                <w:rFonts w:ascii="Calibri" w:eastAsia="Times New Roman" w:hAnsi="Calibri" w:cs="Calibri"/>
                <w:color w:val="000000"/>
              </w:rPr>
              <w:t>0</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xml:space="preserve">               79,980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auto" w:fill="auto"/>
            <w:vAlign w:val="center"/>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 Compound Cleaner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CSG 15</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1</w:t>
            </w:r>
          </w:p>
        </w:tc>
        <w:tc>
          <w:tcPr>
            <w:tcW w:w="4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4,529</w:t>
            </w:r>
          </w:p>
        </w:tc>
        <w:tc>
          <w:tcPr>
            <w:tcW w:w="5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4,529</w:t>
            </w:r>
          </w:p>
        </w:tc>
        <w:tc>
          <w:tcPr>
            <w:tcW w:w="533"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54,349</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Calibri" w:eastAsia="Times New Roman" w:hAnsi="Calibri" w:cs="Calibri"/>
                <w:color w:val="000000"/>
              </w:rPr>
            </w:pPr>
            <w:r w:rsidRPr="0044243C">
              <w:rPr>
                <w:rFonts w:ascii="Calibri" w:eastAsia="Times New Roman" w:hAnsi="Calibri" w:cs="Calibri"/>
                <w:color w:val="000000"/>
              </w:rPr>
              <w:t>0</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xml:space="preserve">               54,349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auto" w:fill="auto"/>
            <w:vAlign w:val="center"/>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 Office Assistant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CSG 15</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1</w:t>
            </w:r>
          </w:p>
        </w:tc>
        <w:tc>
          <w:tcPr>
            <w:tcW w:w="4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4,529</w:t>
            </w:r>
          </w:p>
        </w:tc>
        <w:tc>
          <w:tcPr>
            <w:tcW w:w="5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4,529</w:t>
            </w:r>
          </w:p>
        </w:tc>
        <w:tc>
          <w:tcPr>
            <w:tcW w:w="533"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54,349</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Calibri" w:eastAsia="Times New Roman" w:hAnsi="Calibri" w:cs="Calibri"/>
                <w:color w:val="000000"/>
              </w:rPr>
            </w:pPr>
            <w:r w:rsidRPr="0044243C">
              <w:rPr>
                <w:rFonts w:ascii="Calibri" w:eastAsia="Times New Roman" w:hAnsi="Calibri" w:cs="Calibri"/>
                <w:color w:val="000000"/>
              </w:rPr>
              <w:t>0</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xml:space="preserve">               54,349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000000" w:fill="EAF1DD"/>
            <w:vAlign w:val="center"/>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 </w:t>
            </w:r>
          </w:p>
        </w:tc>
        <w:tc>
          <w:tcPr>
            <w:tcW w:w="437"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 </w:t>
            </w:r>
          </w:p>
        </w:tc>
        <w:tc>
          <w:tcPr>
            <w:tcW w:w="437"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10</w:t>
            </w:r>
          </w:p>
        </w:tc>
        <w:tc>
          <w:tcPr>
            <w:tcW w:w="406"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jc w:val="right"/>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69337.7</w:t>
            </w:r>
          </w:p>
        </w:tc>
        <w:tc>
          <w:tcPr>
            <w:tcW w:w="506"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 xml:space="preserve"> 69,337.70 </w:t>
            </w:r>
          </w:p>
        </w:tc>
        <w:tc>
          <w:tcPr>
            <w:tcW w:w="533"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 xml:space="preserve">    832,052.40 </w:t>
            </w:r>
          </w:p>
        </w:tc>
        <w:tc>
          <w:tcPr>
            <w:tcW w:w="424"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jc w:val="right"/>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0</w:t>
            </w:r>
          </w:p>
        </w:tc>
        <w:tc>
          <w:tcPr>
            <w:tcW w:w="502"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 xml:space="preserve">      832,052.40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auto" w:fill="auto"/>
            <w:vAlign w:val="center"/>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 xml:space="preserve"> Employer Contribution to NSSF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5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533"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auto" w:fill="auto"/>
            <w:vAlign w:val="center"/>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 Monitoring and Evaluation Officer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CSG 11</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1</w:t>
            </w:r>
          </w:p>
        </w:tc>
        <w:tc>
          <w:tcPr>
            <w:tcW w:w="4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1,080</w:t>
            </w:r>
          </w:p>
        </w:tc>
        <w:tc>
          <w:tcPr>
            <w:tcW w:w="5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1,080</w:t>
            </w:r>
          </w:p>
        </w:tc>
        <w:tc>
          <w:tcPr>
            <w:tcW w:w="533"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12,960</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Calibri" w:eastAsia="Times New Roman" w:hAnsi="Calibri" w:cs="Calibri"/>
                <w:color w:val="000000"/>
              </w:rPr>
            </w:pPr>
            <w:r w:rsidRPr="0044243C">
              <w:rPr>
                <w:rFonts w:ascii="Calibri" w:eastAsia="Times New Roman" w:hAnsi="Calibri" w:cs="Calibri"/>
                <w:color w:val="000000"/>
              </w:rPr>
              <w:t>0</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xml:space="preserve">               12,960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auto" w:fill="auto"/>
            <w:vAlign w:val="center"/>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 Accounts Assistant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CSG 11</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1</w:t>
            </w:r>
          </w:p>
        </w:tc>
        <w:tc>
          <w:tcPr>
            <w:tcW w:w="4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1,080</w:t>
            </w:r>
          </w:p>
        </w:tc>
        <w:tc>
          <w:tcPr>
            <w:tcW w:w="5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1,080</w:t>
            </w:r>
          </w:p>
        </w:tc>
        <w:tc>
          <w:tcPr>
            <w:tcW w:w="533"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12,960</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Calibri" w:eastAsia="Times New Roman" w:hAnsi="Calibri" w:cs="Calibri"/>
                <w:color w:val="000000"/>
              </w:rPr>
            </w:pPr>
            <w:r w:rsidRPr="0044243C">
              <w:rPr>
                <w:rFonts w:ascii="Calibri" w:eastAsia="Times New Roman" w:hAnsi="Calibri" w:cs="Calibri"/>
                <w:color w:val="000000"/>
              </w:rPr>
              <w:t>0</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xml:space="preserve">               12,960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auto" w:fill="auto"/>
            <w:vAlign w:val="center"/>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 Records Management Assistant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CSG 12</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1</w:t>
            </w:r>
          </w:p>
        </w:tc>
        <w:tc>
          <w:tcPr>
            <w:tcW w:w="4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1,080</w:t>
            </w:r>
          </w:p>
        </w:tc>
        <w:tc>
          <w:tcPr>
            <w:tcW w:w="5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1,080</w:t>
            </w:r>
          </w:p>
        </w:tc>
        <w:tc>
          <w:tcPr>
            <w:tcW w:w="533"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12,960</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Calibri" w:eastAsia="Times New Roman" w:hAnsi="Calibri" w:cs="Calibri"/>
                <w:color w:val="000000"/>
              </w:rPr>
            </w:pPr>
            <w:r w:rsidRPr="0044243C">
              <w:rPr>
                <w:rFonts w:ascii="Calibri" w:eastAsia="Times New Roman" w:hAnsi="Calibri" w:cs="Calibri"/>
                <w:color w:val="000000"/>
              </w:rPr>
              <w:t>0</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xml:space="preserve">               12,960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auto" w:fill="auto"/>
            <w:vAlign w:val="center"/>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 Driver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CSG 13</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1</w:t>
            </w:r>
          </w:p>
        </w:tc>
        <w:tc>
          <w:tcPr>
            <w:tcW w:w="4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1,080</w:t>
            </w:r>
          </w:p>
        </w:tc>
        <w:tc>
          <w:tcPr>
            <w:tcW w:w="5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1,080</w:t>
            </w:r>
          </w:p>
        </w:tc>
        <w:tc>
          <w:tcPr>
            <w:tcW w:w="533"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12,960</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Calibri" w:eastAsia="Times New Roman" w:hAnsi="Calibri" w:cs="Calibri"/>
                <w:color w:val="000000"/>
              </w:rPr>
            </w:pPr>
            <w:r w:rsidRPr="0044243C">
              <w:rPr>
                <w:rFonts w:ascii="Calibri" w:eastAsia="Times New Roman" w:hAnsi="Calibri" w:cs="Calibri"/>
                <w:color w:val="000000"/>
              </w:rPr>
              <w:t>0</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xml:space="preserve">               12,960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auto" w:fill="auto"/>
            <w:vAlign w:val="center"/>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 Clerk of Works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CSG 13</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1</w:t>
            </w:r>
          </w:p>
        </w:tc>
        <w:tc>
          <w:tcPr>
            <w:tcW w:w="4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1,080</w:t>
            </w:r>
          </w:p>
        </w:tc>
        <w:tc>
          <w:tcPr>
            <w:tcW w:w="5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1,080</w:t>
            </w:r>
          </w:p>
        </w:tc>
        <w:tc>
          <w:tcPr>
            <w:tcW w:w="533"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12,960</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Calibri" w:eastAsia="Times New Roman" w:hAnsi="Calibri" w:cs="Calibri"/>
                <w:color w:val="000000"/>
              </w:rPr>
            </w:pPr>
            <w:r w:rsidRPr="0044243C">
              <w:rPr>
                <w:rFonts w:ascii="Calibri" w:eastAsia="Times New Roman" w:hAnsi="Calibri" w:cs="Calibri"/>
                <w:color w:val="000000"/>
              </w:rPr>
              <w:t>0</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xml:space="preserve">               12,960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auto" w:fill="auto"/>
            <w:vAlign w:val="center"/>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 Information Communication Technology Assistant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CSG 13</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1</w:t>
            </w:r>
          </w:p>
        </w:tc>
        <w:tc>
          <w:tcPr>
            <w:tcW w:w="4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1,080</w:t>
            </w:r>
          </w:p>
        </w:tc>
        <w:tc>
          <w:tcPr>
            <w:tcW w:w="5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1,080</w:t>
            </w:r>
          </w:p>
        </w:tc>
        <w:tc>
          <w:tcPr>
            <w:tcW w:w="533"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12,960</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Calibri" w:eastAsia="Times New Roman" w:hAnsi="Calibri" w:cs="Calibri"/>
                <w:color w:val="000000"/>
              </w:rPr>
            </w:pPr>
            <w:r w:rsidRPr="0044243C">
              <w:rPr>
                <w:rFonts w:ascii="Calibri" w:eastAsia="Times New Roman" w:hAnsi="Calibri" w:cs="Calibri"/>
                <w:color w:val="000000"/>
              </w:rPr>
              <w:t>0</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xml:space="preserve">               12,960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auto" w:fill="auto"/>
            <w:vAlign w:val="center"/>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 General Clerk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CSG 13</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1</w:t>
            </w:r>
          </w:p>
        </w:tc>
        <w:tc>
          <w:tcPr>
            <w:tcW w:w="4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1,080</w:t>
            </w:r>
          </w:p>
        </w:tc>
        <w:tc>
          <w:tcPr>
            <w:tcW w:w="5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1,080</w:t>
            </w:r>
          </w:p>
        </w:tc>
        <w:tc>
          <w:tcPr>
            <w:tcW w:w="533"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12,960</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Calibri" w:eastAsia="Times New Roman" w:hAnsi="Calibri" w:cs="Calibri"/>
                <w:color w:val="000000"/>
              </w:rPr>
            </w:pPr>
            <w:r w:rsidRPr="0044243C">
              <w:rPr>
                <w:rFonts w:ascii="Calibri" w:eastAsia="Times New Roman" w:hAnsi="Calibri" w:cs="Calibri"/>
                <w:color w:val="000000"/>
              </w:rPr>
              <w:t>0</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1405DC">
            <w:pPr>
              <w:spacing w:after="0" w:line="240" w:lineRule="auto"/>
              <w:jc w:val="center"/>
              <w:rPr>
                <w:rFonts w:ascii="Calibri" w:eastAsia="Times New Roman" w:hAnsi="Calibri" w:cs="Calibri"/>
                <w:color w:val="000000"/>
              </w:rPr>
            </w:pPr>
            <w:r w:rsidRPr="0044243C">
              <w:rPr>
                <w:rFonts w:ascii="Calibri" w:eastAsia="Times New Roman" w:hAnsi="Calibri" w:cs="Calibri"/>
                <w:color w:val="000000"/>
              </w:rPr>
              <w:t>12,960</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auto" w:fill="auto"/>
            <w:vAlign w:val="center"/>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lastRenderedPageBreak/>
              <w:t xml:space="preserve"> Receptionist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CSG 13</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1</w:t>
            </w:r>
          </w:p>
        </w:tc>
        <w:tc>
          <w:tcPr>
            <w:tcW w:w="4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1,080</w:t>
            </w:r>
          </w:p>
        </w:tc>
        <w:tc>
          <w:tcPr>
            <w:tcW w:w="5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1,080</w:t>
            </w:r>
          </w:p>
        </w:tc>
        <w:tc>
          <w:tcPr>
            <w:tcW w:w="533"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12,960</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Calibri" w:eastAsia="Times New Roman" w:hAnsi="Calibri" w:cs="Calibri"/>
                <w:color w:val="000000"/>
              </w:rPr>
            </w:pPr>
            <w:r w:rsidRPr="0044243C">
              <w:rPr>
                <w:rFonts w:ascii="Calibri" w:eastAsia="Times New Roman" w:hAnsi="Calibri" w:cs="Calibri"/>
                <w:color w:val="000000"/>
              </w:rPr>
              <w:t>0</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xml:space="preserve">               12,960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auto" w:fill="auto"/>
            <w:vAlign w:val="center"/>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 Compound Cleaner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CSG 15</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1</w:t>
            </w:r>
          </w:p>
        </w:tc>
        <w:tc>
          <w:tcPr>
            <w:tcW w:w="4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1,080</w:t>
            </w:r>
          </w:p>
        </w:tc>
        <w:tc>
          <w:tcPr>
            <w:tcW w:w="5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1,080</w:t>
            </w:r>
          </w:p>
        </w:tc>
        <w:tc>
          <w:tcPr>
            <w:tcW w:w="533"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12,960</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Calibri" w:eastAsia="Times New Roman" w:hAnsi="Calibri" w:cs="Calibri"/>
                <w:color w:val="000000"/>
              </w:rPr>
            </w:pPr>
            <w:r w:rsidRPr="0044243C">
              <w:rPr>
                <w:rFonts w:ascii="Calibri" w:eastAsia="Times New Roman" w:hAnsi="Calibri" w:cs="Calibri"/>
                <w:color w:val="000000"/>
              </w:rPr>
              <w:t>0</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xml:space="preserve">               12,960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auto" w:fill="auto"/>
            <w:vAlign w:val="center"/>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 Office Assistant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CSG 15</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1</w:t>
            </w:r>
          </w:p>
        </w:tc>
        <w:tc>
          <w:tcPr>
            <w:tcW w:w="4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1,080</w:t>
            </w:r>
          </w:p>
        </w:tc>
        <w:tc>
          <w:tcPr>
            <w:tcW w:w="5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1,080</w:t>
            </w:r>
          </w:p>
        </w:tc>
        <w:tc>
          <w:tcPr>
            <w:tcW w:w="533"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12,960</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Calibri" w:eastAsia="Times New Roman" w:hAnsi="Calibri" w:cs="Calibri"/>
                <w:color w:val="000000"/>
              </w:rPr>
            </w:pPr>
            <w:r w:rsidRPr="0044243C">
              <w:rPr>
                <w:rFonts w:ascii="Calibri" w:eastAsia="Times New Roman" w:hAnsi="Calibri" w:cs="Calibri"/>
                <w:color w:val="000000"/>
              </w:rPr>
              <w:t>0</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xml:space="preserve">               12,960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000000" w:fill="EAF1DD"/>
            <w:vAlign w:val="center"/>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 </w:t>
            </w:r>
          </w:p>
        </w:tc>
        <w:tc>
          <w:tcPr>
            <w:tcW w:w="437"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37"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10</w:t>
            </w:r>
          </w:p>
        </w:tc>
        <w:tc>
          <w:tcPr>
            <w:tcW w:w="406"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jc w:val="right"/>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10800</w:t>
            </w:r>
          </w:p>
        </w:tc>
        <w:tc>
          <w:tcPr>
            <w:tcW w:w="506"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jc w:val="right"/>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10,800</w:t>
            </w:r>
          </w:p>
        </w:tc>
        <w:tc>
          <w:tcPr>
            <w:tcW w:w="533"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jc w:val="right"/>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129,600</w:t>
            </w:r>
          </w:p>
        </w:tc>
        <w:tc>
          <w:tcPr>
            <w:tcW w:w="424"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jc w:val="right"/>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0</w:t>
            </w:r>
          </w:p>
        </w:tc>
        <w:tc>
          <w:tcPr>
            <w:tcW w:w="502"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 xml:space="preserve">          129,600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auto" w:fill="auto"/>
            <w:vAlign w:val="center"/>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 xml:space="preserve"> Employer Contribution to NITA LEVY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5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533"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auto" w:fill="auto"/>
            <w:vAlign w:val="center"/>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 Monitoring and Evaluation Officer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CSG 11</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1</w:t>
            </w:r>
          </w:p>
        </w:tc>
        <w:tc>
          <w:tcPr>
            <w:tcW w:w="4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50</w:t>
            </w:r>
          </w:p>
        </w:tc>
        <w:tc>
          <w:tcPr>
            <w:tcW w:w="5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50</w:t>
            </w:r>
          </w:p>
        </w:tc>
        <w:tc>
          <w:tcPr>
            <w:tcW w:w="533"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600</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Calibri" w:eastAsia="Times New Roman" w:hAnsi="Calibri" w:cs="Calibri"/>
                <w:color w:val="000000"/>
              </w:rPr>
            </w:pPr>
            <w:r w:rsidRPr="0044243C">
              <w:rPr>
                <w:rFonts w:ascii="Calibri" w:eastAsia="Times New Roman" w:hAnsi="Calibri" w:cs="Calibri"/>
                <w:color w:val="000000"/>
              </w:rPr>
              <w:t>0</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xml:space="preserve">                    600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auto" w:fill="auto"/>
            <w:vAlign w:val="center"/>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 Accounts Assistant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CSG 11</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1</w:t>
            </w:r>
          </w:p>
        </w:tc>
        <w:tc>
          <w:tcPr>
            <w:tcW w:w="4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50</w:t>
            </w:r>
          </w:p>
        </w:tc>
        <w:tc>
          <w:tcPr>
            <w:tcW w:w="5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50</w:t>
            </w:r>
          </w:p>
        </w:tc>
        <w:tc>
          <w:tcPr>
            <w:tcW w:w="533"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600</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Calibri" w:eastAsia="Times New Roman" w:hAnsi="Calibri" w:cs="Calibri"/>
                <w:color w:val="000000"/>
              </w:rPr>
            </w:pPr>
            <w:r w:rsidRPr="0044243C">
              <w:rPr>
                <w:rFonts w:ascii="Calibri" w:eastAsia="Times New Roman" w:hAnsi="Calibri" w:cs="Calibri"/>
                <w:color w:val="000000"/>
              </w:rPr>
              <w:t>0</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xml:space="preserve">                    600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auto" w:fill="auto"/>
            <w:vAlign w:val="center"/>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 Records Management Assistant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CSG 12</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1</w:t>
            </w:r>
          </w:p>
        </w:tc>
        <w:tc>
          <w:tcPr>
            <w:tcW w:w="4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50</w:t>
            </w:r>
          </w:p>
        </w:tc>
        <w:tc>
          <w:tcPr>
            <w:tcW w:w="5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50</w:t>
            </w:r>
          </w:p>
        </w:tc>
        <w:tc>
          <w:tcPr>
            <w:tcW w:w="533"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600</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Calibri" w:eastAsia="Times New Roman" w:hAnsi="Calibri" w:cs="Calibri"/>
                <w:color w:val="000000"/>
              </w:rPr>
            </w:pPr>
            <w:r w:rsidRPr="0044243C">
              <w:rPr>
                <w:rFonts w:ascii="Calibri" w:eastAsia="Times New Roman" w:hAnsi="Calibri" w:cs="Calibri"/>
                <w:color w:val="000000"/>
              </w:rPr>
              <w:t>0</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xml:space="preserve">                    600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auto" w:fill="auto"/>
            <w:vAlign w:val="center"/>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 Driver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CSG 13</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1</w:t>
            </w:r>
          </w:p>
        </w:tc>
        <w:tc>
          <w:tcPr>
            <w:tcW w:w="4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50</w:t>
            </w:r>
          </w:p>
        </w:tc>
        <w:tc>
          <w:tcPr>
            <w:tcW w:w="5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50</w:t>
            </w:r>
          </w:p>
        </w:tc>
        <w:tc>
          <w:tcPr>
            <w:tcW w:w="533"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600</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Calibri" w:eastAsia="Times New Roman" w:hAnsi="Calibri" w:cs="Calibri"/>
                <w:color w:val="000000"/>
              </w:rPr>
            </w:pPr>
            <w:r w:rsidRPr="0044243C">
              <w:rPr>
                <w:rFonts w:ascii="Calibri" w:eastAsia="Times New Roman" w:hAnsi="Calibri" w:cs="Calibri"/>
                <w:color w:val="000000"/>
              </w:rPr>
              <w:t>0</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xml:space="preserve">                    600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auto" w:fill="auto"/>
            <w:vAlign w:val="center"/>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 Clerk of Works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CSG 13</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1</w:t>
            </w:r>
          </w:p>
        </w:tc>
        <w:tc>
          <w:tcPr>
            <w:tcW w:w="4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50</w:t>
            </w:r>
          </w:p>
        </w:tc>
        <w:tc>
          <w:tcPr>
            <w:tcW w:w="5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50</w:t>
            </w:r>
          </w:p>
        </w:tc>
        <w:tc>
          <w:tcPr>
            <w:tcW w:w="533"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600</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Calibri" w:eastAsia="Times New Roman" w:hAnsi="Calibri" w:cs="Calibri"/>
                <w:color w:val="000000"/>
              </w:rPr>
            </w:pPr>
            <w:r w:rsidRPr="0044243C">
              <w:rPr>
                <w:rFonts w:ascii="Calibri" w:eastAsia="Times New Roman" w:hAnsi="Calibri" w:cs="Calibri"/>
                <w:color w:val="000000"/>
              </w:rPr>
              <w:t>0</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xml:space="preserve">                    600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auto" w:fill="auto"/>
            <w:vAlign w:val="center"/>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 Information Communication Technology Assistant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CSG 13</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1</w:t>
            </w:r>
          </w:p>
        </w:tc>
        <w:tc>
          <w:tcPr>
            <w:tcW w:w="4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50</w:t>
            </w:r>
          </w:p>
        </w:tc>
        <w:tc>
          <w:tcPr>
            <w:tcW w:w="5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50</w:t>
            </w:r>
          </w:p>
        </w:tc>
        <w:tc>
          <w:tcPr>
            <w:tcW w:w="533"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600</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Calibri" w:eastAsia="Times New Roman" w:hAnsi="Calibri" w:cs="Calibri"/>
                <w:color w:val="000000"/>
              </w:rPr>
            </w:pPr>
            <w:r w:rsidRPr="0044243C">
              <w:rPr>
                <w:rFonts w:ascii="Calibri" w:eastAsia="Times New Roman" w:hAnsi="Calibri" w:cs="Calibri"/>
                <w:color w:val="000000"/>
              </w:rPr>
              <w:t>0</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xml:space="preserve">                    600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auto" w:fill="auto"/>
            <w:vAlign w:val="center"/>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 General Clerk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CSG 13</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1</w:t>
            </w:r>
          </w:p>
        </w:tc>
        <w:tc>
          <w:tcPr>
            <w:tcW w:w="4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50</w:t>
            </w:r>
          </w:p>
        </w:tc>
        <w:tc>
          <w:tcPr>
            <w:tcW w:w="5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50</w:t>
            </w:r>
          </w:p>
        </w:tc>
        <w:tc>
          <w:tcPr>
            <w:tcW w:w="533"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600</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Calibri" w:eastAsia="Times New Roman" w:hAnsi="Calibri" w:cs="Calibri"/>
                <w:color w:val="000000"/>
              </w:rPr>
            </w:pPr>
            <w:r w:rsidRPr="0044243C">
              <w:rPr>
                <w:rFonts w:ascii="Calibri" w:eastAsia="Times New Roman" w:hAnsi="Calibri" w:cs="Calibri"/>
                <w:color w:val="000000"/>
              </w:rPr>
              <w:t>0</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xml:space="preserve">                    600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auto" w:fill="auto"/>
            <w:vAlign w:val="center"/>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 Receptionist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CSG 13</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1</w:t>
            </w:r>
          </w:p>
        </w:tc>
        <w:tc>
          <w:tcPr>
            <w:tcW w:w="4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50</w:t>
            </w:r>
          </w:p>
        </w:tc>
        <w:tc>
          <w:tcPr>
            <w:tcW w:w="5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50</w:t>
            </w:r>
          </w:p>
        </w:tc>
        <w:tc>
          <w:tcPr>
            <w:tcW w:w="533"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600</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Calibri" w:eastAsia="Times New Roman" w:hAnsi="Calibri" w:cs="Calibri"/>
                <w:color w:val="000000"/>
              </w:rPr>
            </w:pPr>
            <w:r w:rsidRPr="0044243C">
              <w:rPr>
                <w:rFonts w:ascii="Calibri" w:eastAsia="Times New Roman" w:hAnsi="Calibri" w:cs="Calibri"/>
                <w:color w:val="000000"/>
              </w:rPr>
              <w:t>0</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xml:space="preserve">                    600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auto" w:fill="auto"/>
            <w:vAlign w:val="center"/>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 Compound Cleaner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CSG 15</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1</w:t>
            </w:r>
          </w:p>
        </w:tc>
        <w:tc>
          <w:tcPr>
            <w:tcW w:w="4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50</w:t>
            </w:r>
          </w:p>
        </w:tc>
        <w:tc>
          <w:tcPr>
            <w:tcW w:w="5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50</w:t>
            </w:r>
          </w:p>
        </w:tc>
        <w:tc>
          <w:tcPr>
            <w:tcW w:w="533"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600</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Calibri" w:eastAsia="Times New Roman" w:hAnsi="Calibri" w:cs="Calibri"/>
                <w:color w:val="000000"/>
              </w:rPr>
            </w:pPr>
            <w:r w:rsidRPr="0044243C">
              <w:rPr>
                <w:rFonts w:ascii="Calibri" w:eastAsia="Times New Roman" w:hAnsi="Calibri" w:cs="Calibri"/>
                <w:color w:val="000000"/>
              </w:rPr>
              <w:t>0</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xml:space="preserve">                    600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auto" w:fill="auto"/>
            <w:vAlign w:val="center"/>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 Office Assistant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CSG 15</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rPr>
            </w:pPr>
            <w:r w:rsidRPr="0044243C">
              <w:rPr>
                <w:rFonts w:ascii="Times New Roman" w:eastAsia="Times New Roman" w:hAnsi="Times New Roman" w:cs="Times New Roman"/>
              </w:rPr>
              <w:t>1</w:t>
            </w:r>
          </w:p>
        </w:tc>
        <w:tc>
          <w:tcPr>
            <w:tcW w:w="4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50</w:t>
            </w:r>
          </w:p>
        </w:tc>
        <w:tc>
          <w:tcPr>
            <w:tcW w:w="5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50</w:t>
            </w:r>
          </w:p>
        </w:tc>
        <w:tc>
          <w:tcPr>
            <w:tcW w:w="533"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600</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Calibri" w:eastAsia="Times New Roman" w:hAnsi="Calibri" w:cs="Calibri"/>
                <w:color w:val="000000"/>
              </w:rPr>
            </w:pPr>
            <w:r w:rsidRPr="0044243C">
              <w:rPr>
                <w:rFonts w:ascii="Calibri" w:eastAsia="Times New Roman" w:hAnsi="Calibri" w:cs="Calibri"/>
                <w:color w:val="000000"/>
              </w:rPr>
              <w:t>0</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xml:space="preserve">                    600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000000" w:fill="EAF1DD"/>
            <w:vAlign w:val="center"/>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 </w:t>
            </w:r>
          </w:p>
        </w:tc>
        <w:tc>
          <w:tcPr>
            <w:tcW w:w="437"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37"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10</w:t>
            </w:r>
          </w:p>
        </w:tc>
        <w:tc>
          <w:tcPr>
            <w:tcW w:w="406"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jc w:val="right"/>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500</w:t>
            </w:r>
          </w:p>
        </w:tc>
        <w:tc>
          <w:tcPr>
            <w:tcW w:w="506"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jc w:val="right"/>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500</w:t>
            </w:r>
          </w:p>
        </w:tc>
        <w:tc>
          <w:tcPr>
            <w:tcW w:w="533"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jc w:val="right"/>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6,000</w:t>
            </w:r>
          </w:p>
        </w:tc>
        <w:tc>
          <w:tcPr>
            <w:tcW w:w="424"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jc w:val="right"/>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0</w:t>
            </w:r>
          </w:p>
        </w:tc>
        <w:tc>
          <w:tcPr>
            <w:tcW w:w="502"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 xml:space="preserve">              6,000 </w:t>
            </w:r>
          </w:p>
        </w:tc>
      </w:tr>
      <w:tr w:rsidR="001405DC" w:rsidRPr="0044243C" w:rsidTr="001405DC">
        <w:trPr>
          <w:trHeight w:val="310"/>
        </w:trPr>
        <w:tc>
          <w:tcPr>
            <w:tcW w:w="1755" w:type="pct"/>
            <w:tcBorders>
              <w:top w:val="nil"/>
              <w:left w:val="single" w:sz="4" w:space="0" w:color="auto"/>
              <w:bottom w:val="single" w:sz="4" w:space="0" w:color="auto"/>
              <w:right w:val="nil"/>
            </w:tcBorders>
            <w:shd w:val="clear" w:color="auto" w:fill="auto"/>
            <w:vAlign w:val="bottom"/>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Utilities, supplies and services</w:t>
            </w:r>
          </w:p>
        </w:tc>
        <w:tc>
          <w:tcPr>
            <w:tcW w:w="437" w:type="pct"/>
            <w:tcBorders>
              <w:top w:val="nil"/>
              <w:left w:val="single" w:sz="4" w:space="0" w:color="auto"/>
              <w:bottom w:val="single" w:sz="4" w:space="0" w:color="auto"/>
              <w:right w:val="nil"/>
            </w:tcBorders>
            <w:shd w:val="clear" w:color="auto" w:fill="auto"/>
            <w:vAlign w:val="bottom"/>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 </w:t>
            </w:r>
          </w:p>
        </w:tc>
        <w:tc>
          <w:tcPr>
            <w:tcW w:w="437" w:type="pct"/>
            <w:tcBorders>
              <w:top w:val="nil"/>
              <w:left w:val="single" w:sz="4" w:space="0" w:color="auto"/>
              <w:bottom w:val="single" w:sz="4" w:space="0" w:color="auto"/>
              <w:right w:val="nil"/>
            </w:tcBorders>
            <w:shd w:val="clear" w:color="auto" w:fill="auto"/>
            <w:vAlign w:val="bottom"/>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 </w:t>
            </w:r>
          </w:p>
        </w:tc>
        <w:tc>
          <w:tcPr>
            <w:tcW w:w="406" w:type="pct"/>
            <w:tcBorders>
              <w:top w:val="nil"/>
              <w:left w:val="single" w:sz="4" w:space="0" w:color="auto"/>
              <w:bottom w:val="single" w:sz="4" w:space="0" w:color="auto"/>
              <w:right w:val="nil"/>
            </w:tcBorders>
            <w:shd w:val="clear" w:color="auto" w:fill="auto"/>
            <w:vAlign w:val="bottom"/>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 </w:t>
            </w:r>
          </w:p>
        </w:tc>
        <w:tc>
          <w:tcPr>
            <w:tcW w:w="506" w:type="pct"/>
            <w:tcBorders>
              <w:top w:val="nil"/>
              <w:left w:val="single" w:sz="4" w:space="0" w:color="auto"/>
              <w:bottom w:val="single" w:sz="4" w:space="0" w:color="auto"/>
              <w:right w:val="nil"/>
            </w:tcBorders>
            <w:shd w:val="clear" w:color="auto" w:fill="auto"/>
            <w:vAlign w:val="bottom"/>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 </w:t>
            </w:r>
          </w:p>
        </w:tc>
        <w:tc>
          <w:tcPr>
            <w:tcW w:w="533" w:type="pct"/>
            <w:tcBorders>
              <w:top w:val="nil"/>
              <w:left w:val="single" w:sz="4" w:space="0" w:color="auto"/>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w:t>
            </w:r>
          </w:p>
        </w:tc>
      </w:tr>
      <w:tr w:rsidR="001405DC" w:rsidRPr="0044243C" w:rsidTr="001405DC">
        <w:trPr>
          <w:trHeight w:val="310"/>
        </w:trPr>
        <w:tc>
          <w:tcPr>
            <w:tcW w:w="1755" w:type="pct"/>
            <w:tcBorders>
              <w:top w:val="nil"/>
              <w:left w:val="single" w:sz="4" w:space="0" w:color="auto"/>
              <w:bottom w:val="single" w:sz="4" w:space="0" w:color="auto"/>
              <w:right w:val="nil"/>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lastRenderedPageBreak/>
              <w:t>Electricity</w:t>
            </w:r>
          </w:p>
        </w:tc>
        <w:tc>
          <w:tcPr>
            <w:tcW w:w="437" w:type="pct"/>
            <w:tcBorders>
              <w:top w:val="nil"/>
              <w:left w:val="single" w:sz="4" w:space="0" w:color="auto"/>
              <w:bottom w:val="single" w:sz="4" w:space="0" w:color="auto"/>
              <w:right w:val="nil"/>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37" w:type="pct"/>
            <w:tcBorders>
              <w:top w:val="nil"/>
              <w:left w:val="single" w:sz="4" w:space="0" w:color="auto"/>
              <w:bottom w:val="single" w:sz="4" w:space="0" w:color="auto"/>
              <w:right w:val="nil"/>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06" w:type="pct"/>
            <w:tcBorders>
              <w:top w:val="nil"/>
              <w:left w:val="single" w:sz="4" w:space="0" w:color="auto"/>
              <w:bottom w:val="single" w:sz="4" w:space="0" w:color="auto"/>
              <w:right w:val="nil"/>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506" w:type="pct"/>
            <w:tcBorders>
              <w:top w:val="nil"/>
              <w:left w:val="single" w:sz="4" w:space="0" w:color="auto"/>
              <w:bottom w:val="single" w:sz="4" w:space="0" w:color="auto"/>
              <w:right w:val="nil"/>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533" w:type="pct"/>
            <w:tcBorders>
              <w:top w:val="nil"/>
              <w:left w:val="single" w:sz="4" w:space="0" w:color="auto"/>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50,000</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           50,000 </w:t>
            </w:r>
          </w:p>
        </w:tc>
      </w:tr>
      <w:tr w:rsidR="001405DC" w:rsidRPr="0044243C" w:rsidTr="001405DC">
        <w:trPr>
          <w:trHeight w:val="310"/>
        </w:trPr>
        <w:tc>
          <w:tcPr>
            <w:tcW w:w="1755" w:type="pct"/>
            <w:tcBorders>
              <w:top w:val="nil"/>
              <w:left w:val="single" w:sz="4" w:space="0" w:color="auto"/>
              <w:bottom w:val="single" w:sz="4" w:space="0" w:color="auto"/>
              <w:right w:val="nil"/>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Water &amp; sewerage charges</w:t>
            </w:r>
          </w:p>
        </w:tc>
        <w:tc>
          <w:tcPr>
            <w:tcW w:w="437" w:type="pct"/>
            <w:tcBorders>
              <w:top w:val="nil"/>
              <w:left w:val="single" w:sz="4" w:space="0" w:color="auto"/>
              <w:bottom w:val="single" w:sz="4" w:space="0" w:color="auto"/>
              <w:right w:val="nil"/>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37" w:type="pct"/>
            <w:tcBorders>
              <w:top w:val="nil"/>
              <w:left w:val="single" w:sz="4" w:space="0" w:color="auto"/>
              <w:bottom w:val="single" w:sz="4" w:space="0" w:color="auto"/>
              <w:right w:val="nil"/>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06" w:type="pct"/>
            <w:tcBorders>
              <w:top w:val="nil"/>
              <w:left w:val="single" w:sz="4" w:space="0" w:color="auto"/>
              <w:bottom w:val="single" w:sz="4" w:space="0" w:color="auto"/>
              <w:right w:val="nil"/>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506" w:type="pct"/>
            <w:tcBorders>
              <w:top w:val="nil"/>
              <w:left w:val="single" w:sz="4" w:space="0" w:color="auto"/>
              <w:bottom w:val="single" w:sz="4" w:space="0" w:color="auto"/>
              <w:right w:val="nil"/>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533" w:type="pct"/>
            <w:tcBorders>
              <w:top w:val="nil"/>
              <w:left w:val="single" w:sz="4" w:space="0" w:color="auto"/>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50,000</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           50,000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37"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37"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06"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506"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533"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jc w:val="right"/>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100,000</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w:t>
            </w:r>
          </w:p>
        </w:tc>
        <w:tc>
          <w:tcPr>
            <w:tcW w:w="502"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537CE2">
            <w:pPr>
              <w:spacing w:after="0" w:line="240" w:lineRule="auto"/>
              <w:jc w:val="right"/>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 xml:space="preserve">          100,000 </w:t>
            </w:r>
          </w:p>
        </w:tc>
      </w:tr>
      <w:tr w:rsidR="001405DC" w:rsidRPr="0044243C" w:rsidTr="001405DC">
        <w:trPr>
          <w:trHeight w:val="310"/>
        </w:trPr>
        <w:tc>
          <w:tcPr>
            <w:tcW w:w="1755" w:type="pct"/>
            <w:tcBorders>
              <w:top w:val="nil"/>
              <w:left w:val="single" w:sz="4" w:space="0" w:color="auto"/>
              <w:bottom w:val="single" w:sz="4" w:space="0" w:color="auto"/>
              <w:right w:val="nil"/>
            </w:tcBorders>
            <w:shd w:val="clear" w:color="auto" w:fill="auto"/>
            <w:vAlign w:val="bottom"/>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Communication, Supplies and Services</w:t>
            </w:r>
          </w:p>
        </w:tc>
        <w:tc>
          <w:tcPr>
            <w:tcW w:w="437" w:type="pct"/>
            <w:tcBorders>
              <w:top w:val="nil"/>
              <w:left w:val="single" w:sz="4" w:space="0" w:color="auto"/>
              <w:bottom w:val="single" w:sz="4" w:space="0" w:color="auto"/>
              <w:right w:val="nil"/>
            </w:tcBorders>
            <w:shd w:val="clear" w:color="auto" w:fill="auto"/>
            <w:vAlign w:val="bottom"/>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 </w:t>
            </w:r>
          </w:p>
        </w:tc>
        <w:tc>
          <w:tcPr>
            <w:tcW w:w="437" w:type="pct"/>
            <w:tcBorders>
              <w:top w:val="nil"/>
              <w:left w:val="single" w:sz="4" w:space="0" w:color="auto"/>
              <w:bottom w:val="single" w:sz="4" w:space="0" w:color="auto"/>
              <w:right w:val="nil"/>
            </w:tcBorders>
            <w:shd w:val="clear" w:color="auto" w:fill="auto"/>
            <w:vAlign w:val="bottom"/>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 </w:t>
            </w:r>
          </w:p>
        </w:tc>
        <w:tc>
          <w:tcPr>
            <w:tcW w:w="406" w:type="pct"/>
            <w:tcBorders>
              <w:top w:val="nil"/>
              <w:left w:val="single" w:sz="4" w:space="0" w:color="auto"/>
              <w:bottom w:val="single" w:sz="4" w:space="0" w:color="auto"/>
              <w:right w:val="nil"/>
            </w:tcBorders>
            <w:shd w:val="clear" w:color="auto" w:fill="auto"/>
            <w:vAlign w:val="bottom"/>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 </w:t>
            </w:r>
          </w:p>
        </w:tc>
        <w:tc>
          <w:tcPr>
            <w:tcW w:w="506" w:type="pct"/>
            <w:tcBorders>
              <w:top w:val="nil"/>
              <w:left w:val="single" w:sz="4" w:space="0" w:color="auto"/>
              <w:bottom w:val="single" w:sz="4" w:space="0" w:color="auto"/>
              <w:right w:val="nil"/>
            </w:tcBorders>
            <w:shd w:val="clear" w:color="auto" w:fill="auto"/>
            <w:vAlign w:val="bottom"/>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 </w:t>
            </w:r>
          </w:p>
        </w:tc>
        <w:tc>
          <w:tcPr>
            <w:tcW w:w="533" w:type="pct"/>
            <w:tcBorders>
              <w:top w:val="nil"/>
              <w:left w:val="single" w:sz="4" w:space="0" w:color="auto"/>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r>
      <w:tr w:rsidR="001405DC" w:rsidRPr="0044243C" w:rsidTr="001405DC">
        <w:trPr>
          <w:trHeight w:val="310"/>
        </w:trPr>
        <w:tc>
          <w:tcPr>
            <w:tcW w:w="1755" w:type="pct"/>
            <w:tcBorders>
              <w:top w:val="nil"/>
              <w:left w:val="single" w:sz="4" w:space="0" w:color="auto"/>
              <w:bottom w:val="single" w:sz="4" w:space="0" w:color="auto"/>
              <w:right w:val="nil"/>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Telephone, Telex, Facsmile and Mobile Phone Service</w:t>
            </w:r>
          </w:p>
        </w:tc>
        <w:tc>
          <w:tcPr>
            <w:tcW w:w="437" w:type="pct"/>
            <w:tcBorders>
              <w:top w:val="nil"/>
              <w:left w:val="single" w:sz="4" w:space="0" w:color="auto"/>
              <w:bottom w:val="single" w:sz="4" w:space="0" w:color="auto"/>
              <w:right w:val="nil"/>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37" w:type="pct"/>
            <w:tcBorders>
              <w:top w:val="nil"/>
              <w:left w:val="single" w:sz="4" w:space="0" w:color="auto"/>
              <w:bottom w:val="single" w:sz="4" w:space="0" w:color="auto"/>
              <w:right w:val="nil"/>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06" w:type="pct"/>
            <w:tcBorders>
              <w:top w:val="nil"/>
              <w:left w:val="single" w:sz="4" w:space="0" w:color="auto"/>
              <w:bottom w:val="single" w:sz="4" w:space="0" w:color="auto"/>
              <w:right w:val="nil"/>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506" w:type="pct"/>
            <w:tcBorders>
              <w:top w:val="nil"/>
              <w:left w:val="single" w:sz="4" w:space="0" w:color="auto"/>
              <w:bottom w:val="single" w:sz="4" w:space="0" w:color="auto"/>
              <w:right w:val="nil"/>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533" w:type="pct"/>
            <w:tcBorders>
              <w:top w:val="nil"/>
              <w:left w:val="single" w:sz="4" w:space="0" w:color="auto"/>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125,000</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         125,000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37"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37"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06"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506"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533"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jc w:val="right"/>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125,000</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w:t>
            </w:r>
          </w:p>
        </w:tc>
        <w:tc>
          <w:tcPr>
            <w:tcW w:w="502"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537CE2">
            <w:pPr>
              <w:spacing w:after="0" w:line="240" w:lineRule="auto"/>
              <w:jc w:val="right"/>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 xml:space="preserve">          125,000 </w:t>
            </w:r>
          </w:p>
        </w:tc>
      </w:tr>
      <w:tr w:rsidR="001405DC" w:rsidRPr="0044243C" w:rsidTr="001405DC">
        <w:trPr>
          <w:trHeight w:val="310"/>
        </w:trPr>
        <w:tc>
          <w:tcPr>
            <w:tcW w:w="1755" w:type="pct"/>
            <w:tcBorders>
              <w:top w:val="nil"/>
              <w:left w:val="single" w:sz="4" w:space="0" w:color="auto"/>
              <w:bottom w:val="single" w:sz="4" w:space="0" w:color="auto"/>
              <w:right w:val="nil"/>
            </w:tcBorders>
            <w:shd w:val="clear" w:color="auto" w:fill="auto"/>
            <w:vAlign w:val="bottom"/>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Domestic Travel and Subsistence &amp; Other Transport Costs</w:t>
            </w:r>
          </w:p>
        </w:tc>
        <w:tc>
          <w:tcPr>
            <w:tcW w:w="437" w:type="pct"/>
            <w:tcBorders>
              <w:top w:val="nil"/>
              <w:left w:val="single" w:sz="4" w:space="0" w:color="auto"/>
              <w:bottom w:val="single" w:sz="4" w:space="0" w:color="auto"/>
              <w:right w:val="nil"/>
            </w:tcBorders>
            <w:shd w:val="clear" w:color="auto" w:fill="auto"/>
            <w:vAlign w:val="bottom"/>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 </w:t>
            </w:r>
          </w:p>
        </w:tc>
        <w:tc>
          <w:tcPr>
            <w:tcW w:w="437" w:type="pct"/>
            <w:tcBorders>
              <w:top w:val="nil"/>
              <w:left w:val="single" w:sz="4" w:space="0" w:color="auto"/>
              <w:bottom w:val="single" w:sz="4" w:space="0" w:color="auto"/>
              <w:right w:val="nil"/>
            </w:tcBorders>
            <w:shd w:val="clear" w:color="auto" w:fill="auto"/>
            <w:vAlign w:val="bottom"/>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 </w:t>
            </w:r>
          </w:p>
        </w:tc>
        <w:tc>
          <w:tcPr>
            <w:tcW w:w="406" w:type="pct"/>
            <w:tcBorders>
              <w:top w:val="nil"/>
              <w:left w:val="single" w:sz="4" w:space="0" w:color="auto"/>
              <w:bottom w:val="single" w:sz="4" w:space="0" w:color="auto"/>
              <w:right w:val="nil"/>
            </w:tcBorders>
            <w:shd w:val="clear" w:color="auto" w:fill="auto"/>
            <w:vAlign w:val="bottom"/>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 </w:t>
            </w:r>
          </w:p>
        </w:tc>
        <w:tc>
          <w:tcPr>
            <w:tcW w:w="506" w:type="pct"/>
            <w:tcBorders>
              <w:top w:val="nil"/>
              <w:left w:val="single" w:sz="4" w:space="0" w:color="auto"/>
              <w:bottom w:val="single" w:sz="4" w:space="0" w:color="auto"/>
              <w:right w:val="nil"/>
            </w:tcBorders>
            <w:shd w:val="clear" w:color="auto" w:fill="auto"/>
            <w:vAlign w:val="bottom"/>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 </w:t>
            </w:r>
          </w:p>
        </w:tc>
        <w:tc>
          <w:tcPr>
            <w:tcW w:w="533" w:type="pct"/>
            <w:tcBorders>
              <w:top w:val="nil"/>
              <w:left w:val="single" w:sz="4" w:space="0" w:color="auto"/>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r>
      <w:tr w:rsidR="001405DC" w:rsidRPr="0044243C" w:rsidTr="001405DC">
        <w:trPr>
          <w:trHeight w:val="310"/>
        </w:trPr>
        <w:tc>
          <w:tcPr>
            <w:tcW w:w="1755" w:type="pct"/>
            <w:tcBorders>
              <w:top w:val="nil"/>
              <w:left w:val="single" w:sz="4" w:space="0" w:color="auto"/>
              <w:bottom w:val="single" w:sz="4" w:space="0" w:color="auto"/>
              <w:right w:val="nil"/>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Travel Costs (Airlines, Bus, Railway, Mileage Allowances, etc.)</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Persons</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10</w:t>
            </w:r>
          </w:p>
        </w:tc>
        <w:tc>
          <w:tcPr>
            <w:tcW w:w="4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5,000</w:t>
            </w:r>
          </w:p>
        </w:tc>
        <w:tc>
          <w:tcPr>
            <w:tcW w:w="5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50,000</w:t>
            </w:r>
          </w:p>
        </w:tc>
        <w:tc>
          <w:tcPr>
            <w:tcW w:w="533"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300,000</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         300,000 </w:t>
            </w:r>
          </w:p>
        </w:tc>
      </w:tr>
      <w:tr w:rsidR="001405DC" w:rsidRPr="0044243C" w:rsidTr="001405DC">
        <w:trPr>
          <w:trHeight w:val="310"/>
        </w:trPr>
        <w:tc>
          <w:tcPr>
            <w:tcW w:w="1755" w:type="pct"/>
            <w:tcBorders>
              <w:top w:val="nil"/>
              <w:left w:val="single" w:sz="4" w:space="0" w:color="auto"/>
              <w:bottom w:val="single" w:sz="4" w:space="0" w:color="auto"/>
              <w:right w:val="nil"/>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Daily Subsistence Allowance</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Persons</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15</w:t>
            </w:r>
          </w:p>
        </w:tc>
        <w:tc>
          <w:tcPr>
            <w:tcW w:w="4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3,000</w:t>
            </w:r>
          </w:p>
        </w:tc>
        <w:tc>
          <w:tcPr>
            <w:tcW w:w="5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45,000</w:t>
            </w:r>
          </w:p>
        </w:tc>
        <w:tc>
          <w:tcPr>
            <w:tcW w:w="533"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720,000</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         720,000 </w:t>
            </w:r>
          </w:p>
        </w:tc>
      </w:tr>
      <w:tr w:rsidR="001405DC" w:rsidRPr="0044243C" w:rsidTr="001405DC">
        <w:trPr>
          <w:trHeight w:val="310"/>
        </w:trPr>
        <w:tc>
          <w:tcPr>
            <w:tcW w:w="1755" w:type="pct"/>
            <w:tcBorders>
              <w:top w:val="nil"/>
              <w:left w:val="single" w:sz="4" w:space="0" w:color="auto"/>
              <w:bottom w:val="single" w:sz="4" w:space="0" w:color="auto"/>
              <w:right w:val="nil"/>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Sundry Items (e.g. airport tax, taxis, etc…)</w:t>
            </w:r>
          </w:p>
        </w:tc>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Persons</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4</w:t>
            </w:r>
          </w:p>
        </w:tc>
        <w:tc>
          <w:tcPr>
            <w:tcW w:w="4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5,000</w:t>
            </w:r>
          </w:p>
        </w:tc>
        <w:tc>
          <w:tcPr>
            <w:tcW w:w="5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20,000</w:t>
            </w:r>
          </w:p>
        </w:tc>
        <w:tc>
          <w:tcPr>
            <w:tcW w:w="533"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80,000</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           80,000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37"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37"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06"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506"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533"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jc w:val="right"/>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1,100,000</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w:t>
            </w:r>
          </w:p>
        </w:tc>
        <w:tc>
          <w:tcPr>
            <w:tcW w:w="502"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537CE2">
            <w:pPr>
              <w:spacing w:after="0" w:line="240" w:lineRule="auto"/>
              <w:jc w:val="right"/>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 xml:space="preserve">       1,100,000 </w:t>
            </w:r>
          </w:p>
        </w:tc>
      </w:tr>
      <w:tr w:rsidR="001405DC" w:rsidRPr="0044243C" w:rsidTr="001405DC">
        <w:trPr>
          <w:trHeight w:val="310"/>
        </w:trPr>
        <w:tc>
          <w:tcPr>
            <w:tcW w:w="1755" w:type="pct"/>
            <w:tcBorders>
              <w:top w:val="nil"/>
              <w:left w:val="single" w:sz="4" w:space="0" w:color="auto"/>
              <w:bottom w:val="single" w:sz="4" w:space="0" w:color="auto"/>
              <w:right w:val="nil"/>
            </w:tcBorders>
            <w:shd w:val="clear" w:color="auto" w:fill="auto"/>
            <w:vAlign w:val="bottom"/>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Printing, Advertising and Information Supplies &amp; Services</w:t>
            </w:r>
          </w:p>
        </w:tc>
        <w:tc>
          <w:tcPr>
            <w:tcW w:w="437" w:type="pct"/>
            <w:tcBorders>
              <w:top w:val="nil"/>
              <w:left w:val="single" w:sz="4" w:space="0" w:color="auto"/>
              <w:bottom w:val="single" w:sz="4" w:space="0" w:color="auto"/>
              <w:right w:val="nil"/>
            </w:tcBorders>
            <w:shd w:val="clear" w:color="auto" w:fill="auto"/>
            <w:vAlign w:val="bottom"/>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 </w:t>
            </w:r>
          </w:p>
        </w:tc>
        <w:tc>
          <w:tcPr>
            <w:tcW w:w="437" w:type="pct"/>
            <w:tcBorders>
              <w:top w:val="nil"/>
              <w:left w:val="single" w:sz="4" w:space="0" w:color="auto"/>
              <w:bottom w:val="single" w:sz="4" w:space="0" w:color="auto"/>
              <w:right w:val="nil"/>
            </w:tcBorders>
            <w:shd w:val="clear" w:color="auto" w:fill="auto"/>
            <w:vAlign w:val="bottom"/>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 </w:t>
            </w:r>
          </w:p>
        </w:tc>
        <w:tc>
          <w:tcPr>
            <w:tcW w:w="406" w:type="pct"/>
            <w:tcBorders>
              <w:top w:val="nil"/>
              <w:left w:val="single" w:sz="4" w:space="0" w:color="auto"/>
              <w:bottom w:val="single" w:sz="4" w:space="0" w:color="auto"/>
              <w:right w:val="nil"/>
            </w:tcBorders>
            <w:shd w:val="clear" w:color="auto" w:fill="auto"/>
            <w:vAlign w:val="bottom"/>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 </w:t>
            </w:r>
          </w:p>
        </w:tc>
        <w:tc>
          <w:tcPr>
            <w:tcW w:w="506" w:type="pct"/>
            <w:tcBorders>
              <w:top w:val="nil"/>
              <w:left w:val="single" w:sz="4" w:space="0" w:color="auto"/>
              <w:bottom w:val="single" w:sz="4" w:space="0" w:color="auto"/>
              <w:right w:val="nil"/>
            </w:tcBorders>
            <w:shd w:val="clear" w:color="auto" w:fill="auto"/>
            <w:vAlign w:val="bottom"/>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 </w:t>
            </w:r>
          </w:p>
        </w:tc>
        <w:tc>
          <w:tcPr>
            <w:tcW w:w="533" w:type="pct"/>
            <w:tcBorders>
              <w:top w:val="nil"/>
              <w:left w:val="single" w:sz="4" w:space="0" w:color="auto"/>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r>
      <w:tr w:rsidR="001405DC" w:rsidRPr="0044243C" w:rsidTr="001405DC">
        <w:trPr>
          <w:trHeight w:val="310"/>
        </w:trPr>
        <w:tc>
          <w:tcPr>
            <w:tcW w:w="1755" w:type="pct"/>
            <w:tcBorders>
              <w:top w:val="nil"/>
              <w:left w:val="single" w:sz="4" w:space="0" w:color="auto"/>
              <w:bottom w:val="single" w:sz="4" w:space="0" w:color="auto"/>
              <w:right w:val="nil"/>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Publishing and Printing Services</w:t>
            </w:r>
          </w:p>
        </w:tc>
        <w:tc>
          <w:tcPr>
            <w:tcW w:w="437" w:type="pct"/>
            <w:tcBorders>
              <w:top w:val="nil"/>
              <w:left w:val="single" w:sz="4" w:space="0" w:color="auto"/>
              <w:bottom w:val="single" w:sz="4" w:space="0" w:color="auto"/>
              <w:right w:val="nil"/>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37" w:type="pct"/>
            <w:tcBorders>
              <w:top w:val="nil"/>
              <w:left w:val="single" w:sz="4" w:space="0" w:color="auto"/>
              <w:bottom w:val="single" w:sz="4" w:space="0" w:color="auto"/>
              <w:right w:val="nil"/>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06" w:type="pct"/>
            <w:tcBorders>
              <w:top w:val="nil"/>
              <w:left w:val="single" w:sz="4" w:space="0" w:color="auto"/>
              <w:bottom w:val="single" w:sz="4" w:space="0" w:color="auto"/>
              <w:right w:val="nil"/>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506" w:type="pct"/>
            <w:tcBorders>
              <w:top w:val="nil"/>
              <w:left w:val="single" w:sz="4" w:space="0" w:color="auto"/>
              <w:bottom w:val="single" w:sz="4" w:space="0" w:color="auto"/>
              <w:right w:val="nil"/>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533" w:type="pct"/>
            <w:tcBorders>
              <w:top w:val="nil"/>
              <w:left w:val="single" w:sz="4" w:space="0" w:color="auto"/>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102,898</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         102,898 </w:t>
            </w:r>
          </w:p>
        </w:tc>
      </w:tr>
      <w:tr w:rsidR="001405DC" w:rsidRPr="0044243C" w:rsidTr="001405DC">
        <w:trPr>
          <w:trHeight w:val="310"/>
        </w:trPr>
        <w:tc>
          <w:tcPr>
            <w:tcW w:w="1755" w:type="pct"/>
            <w:tcBorders>
              <w:top w:val="nil"/>
              <w:left w:val="single" w:sz="4" w:space="0" w:color="auto"/>
              <w:bottom w:val="single" w:sz="4" w:space="0" w:color="auto"/>
              <w:right w:val="nil"/>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Advertising, Awareness and Publicity Campaigns</w:t>
            </w:r>
          </w:p>
        </w:tc>
        <w:tc>
          <w:tcPr>
            <w:tcW w:w="437" w:type="pct"/>
            <w:tcBorders>
              <w:top w:val="nil"/>
              <w:left w:val="single" w:sz="4" w:space="0" w:color="auto"/>
              <w:bottom w:val="single" w:sz="4" w:space="0" w:color="auto"/>
              <w:right w:val="nil"/>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37" w:type="pct"/>
            <w:tcBorders>
              <w:top w:val="nil"/>
              <w:left w:val="single" w:sz="4" w:space="0" w:color="auto"/>
              <w:bottom w:val="single" w:sz="4" w:space="0" w:color="auto"/>
              <w:right w:val="nil"/>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06" w:type="pct"/>
            <w:tcBorders>
              <w:top w:val="nil"/>
              <w:left w:val="single" w:sz="4" w:space="0" w:color="auto"/>
              <w:bottom w:val="single" w:sz="4" w:space="0" w:color="auto"/>
              <w:right w:val="nil"/>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506" w:type="pct"/>
            <w:tcBorders>
              <w:top w:val="nil"/>
              <w:left w:val="single" w:sz="4" w:space="0" w:color="auto"/>
              <w:bottom w:val="single" w:sz="4" w:space="0" w:color="auto"/>
              <w:right w:val="nil"/>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533" w:type="pct"/>
            <w:tcBorders>
              <w:top w:val="nil"/>
              <w:left w:val="single" w:sz="4" w:space="0" w:color="auto"/>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50,000</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           50,000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37"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37"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06"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506"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533"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jc w:val="right"/>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152,898</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w:t>
            </w:r>
          </w:p>
        </w:tc>
        <w:tc>
          <w:tcPr>
            <w:tcW w:w="502"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537CE2">
            <w:pPr>
              <w:spacing w:after="0" w:line="240" w:lineRule="auto"/>
              <w:jc w:val="right"/>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 xml:space="preserve">          152,898 </w:t>
            </w:r>
          </w:p>
        </w:tc>
      </w:tr>
      <w:tr w:rsidR="001405DC" w:rsidRPr="0044243C" w:rsidTr="001405DC">
        <w:trPr>
          <w:trHeight w:val="310"/>
        </w:trPr>
        <w:tc>
          <w:tcPr>
            <w:tcW w:w="1755" w:type="pct"/>
            <w:tcBorders>
              <w:top w:val="nil"/>
              <w:left w:val="single" w:sz="4" w:space="0" w:color="auto"/>
              <w:bottom w:val="single" w:sz="4" w:space="0" w:color="auto"/>
              <w:right w:val="nil"/>
            </w:tcBorders>
            <w:shd w:val="clear" w:color="auto" w:fill="auto"/>
            <w:vAlign w:val="bottom"/>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Hospitality Supplies and Services</w:t>
            </w:r>
          </w:p>
        </w:tc>
        <w:tc>
          <w:tcPr>
            <w:tcW w:w="437" w:type="pct"/>
            <w:tcBorders>
              <w:top w:val="nil"/>
              <w:left w:val="single" w:sz="4" w:space="0" w:color="auto"/>
              <w:bottom w:val="single" w:sz="4" w:space="0" w:color="auto"/>
              <w:right w:val="nil"/>
            </w:tcBorders>
            <w:shd w:val="clear" w:color="auto" w:fill="auto"/>
            <w:vAlign w:val="bottom"/>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 </w:t>
            </w:r>
          </w:p>
        </w:tc>
        <w:tc>
          <w:tcPr>
            <w:tcW w:w="437" w:type="pct"/>
            <w:tcBorders>
              <w:top w:val="nil"/>
              <w:left w:val="single" w:sz="4" w:space="0" w:color="auto"/>
              <w:bottom w:val="single" w:sz="4" w:space="0" w:color="auto"/>
              <w:right w:val="nil"/>
            </w:tcBorders>
            <w:shd w:val="clear" w:color="auto" w:fill="auto"/>
            <w:vAlign w:val="bottom"/>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 </w:t>
            </w:r>
          </w:p>
        </w:tc>
        <w:tc>
          <w:tcPr>
            <w:tcW w:w="406" w:type="pct"/>
            <w:tcBorders>
              <w:top w:val="nil"/>
              <w:left w:val="single" w:sz="4" w:space="0" w:color="auto"/>
              <w:bottom w:val="single" w:sz="4" w:space="0" w:color="auto"/>
              <w:right w:val="nil"/>
            </w:tcBorders>
            <w:shd w:val="clear" w:color="auto" w:fill="auto"/>
            <w:vAlign w:val="bottom"/>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 </w:t>
            </w:r>
          </w:p>
        </w:tc>
        <w:tc>
          <w:tcPr>
            <w:tcW w:w="506" w:type="pct"/>
            <w:tcBorders>
              <w:top w:val="nil"/>
              <w:left w:val="single" w:sz="4" w:space="0" w:color="auto"/>
              <w:bottom w:val="single" w:sz="4" w:space="0" w:color="auto"/>
              <w:right w:val="nil"/>
            </w:tcBorders>
            <w:shd w:val="clear" w:color="auto" w:fill="auto"/>
            <w:vAlign w:val="bottom"/>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 </w:t>
            </w:r>
          </w:p>
        </w:tc>
        <w:tc>
          <w:tcPr>
            <w:tcW w:w="533" w:type="pct"/>
            <w:tcBorders>
              <w:top w:val="nil"/>
              <w:left w:val="single" w:sz="4" w:space="0" w:color="auto"/>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r>
      <w:tr w:rsidR="001405DC" w:rsidRPr="0044243C" w:rsidTr="001405DC">
        <w:trPr>
          <w:trHeight w:val="310"/>
        </w:trPr>
        <w:tc>
          <w:tcPr>
            <w:tcW w:w="1755" w:type="pct"/>
            <w:tcBorders>
              <w:top w:val="nil"/>
              <w:left w:val="single" w:sz="4" w:space="0" w:color="auto"/>
              <w:bottom w:val="single" w:sz="4" w:space="0" w:color="auto"/>
              <w:right w:val="nil"/>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Catering Services (Receptions), Accommodation, Gifts, Food and Drinks</w:t>
            </w:r>
          </w:p>
        </w:tc>
        <w:tc>
          <w:tcPr>
            <w:tcW w:w="437" w:type="pct"/>
            <w:tcBorders>
              <w:top w:val="nil"/>
              <w:left w:val="single" w:sz="4" w:space="0" w:color="auto"/>
              <w:bottom w:val="single" w:sz="4" w:space="0" w:color="auto"/>
              <w:right w:val="nil"/>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37" w:type="pct"/>
            <w:tcBorders>
              <w:top w:val="nil"/>
              <w:left w:val="single" w:sz="4" w:space="0" w:color="auto"/>
              <w:bottom w:val="single" w:sz="4" w:space="0" w:color="auto"/>
              <w:right w:val="nil"/>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06" w:type="pct"/>
            <w:tcBorders>
              <w:top w:val="nil"/>
              <w:left w:val="single" w:sz="4" w:space="0" w:color="auto"/>
              <w:bottom w:val="single" w:sz="4" w:space="0" w:color="auto"/>
              <w:right w:val="nil"/>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506" w:type="pct"/>
            <w:tcBorders>
              <w:top w:val="nil"/>
              <w:left w:val="single" w:sz="4" w:space="0" w:color="auto"/>
              <w:bottom w:val="single" w:sz="4" w:space="0" w:color="auto"/>
              <w:right w:val="nil"/>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533" w:type="pct"/>
            <w:tcBorders>
              <w:top w:val="nil"/>
              <w:left w:val="single" w:sz="4" w:space="0" w:color="auto"/>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250,000</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         250,000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37"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37"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06"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506"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533"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jc w:val="right"/>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250,000</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w:t>
            </w:r>
          </w:p>
        </w:tc>
        <w:tc>
          <w:tcPr>
            <w:tcW w:w="502"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537CE2">
            <w:pPr>
              <w:spacing w:after="0" w:line="240" w:lineRule="auto"/>
              <w:jc w:val="right"/>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 xml:space="preserve">          250,000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 xml:space="preserve">Commitee Expenses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 </w:t>
            </w:r>
          </w:p>
        </w:tc>
        <w:tc>
          <w:tcPr>
            <w:tcW w:w="4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 </w:t>
            </w:r>
          </w:p>
        </w:tc>
        <w:tc>
          <w:tcPr>
            <w:tcW w:w="5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 </w:t>
            </w:r>
          </w:p>
        </w:tc>
        <w:tc>
          <w:tcPr>
            <w:tcW w:w="533"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r>
      <w:tr w:rsidR="001405DC" w:rsidRPr="0044243C" w:rsidTr="001405DC">
        <w:trPr>
          <w:trHeight w:val="310"/>
        </w:trPr>
        <w:tc>
          <w:tcPr>
            <w:tcW w:w="1755" w:type="pct"/>
            <w:vMerge w:val="restart"/>
            <w:tcBorders>
              <w:top w:val="nil"/>
              <w:left w:val="single" w:sz="4" w:space="0" w:color="auto"/>
              <w:bottom w:val="single" w:sz="4" w:space="0" w:color="000000"/>
              <w:right w:val="single" w:sz="4" w:space="0" w:color="auto"/>
            </w:tcBorders>
            <w:shd w:val="clear" w:color="auto" w:fill="auto"/>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Other Commitee Expenses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Members</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9</w:t>
            </w:r>
          </w:p>
        </w:tc>
        <w:tc>
          <w:tcPr>
            <w:tcW w:w="406" w:type="pct"/>
            <w:tcBorders>
              <w:top w:val="nil"/>
              <w:left w:val="nil"/>
              <w:bottom w:val="single" w:sz="4" w:space="0" w:color="auto"/>
              <w:right w:val="single" w:sz="4" w:space="0" w:color="auto"/>
            </w:tcBorders>
            <w:shd w:val="clear" w:color="auto" w:fill="auto"/>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10,000</w:t>
            </w:r>
          </w:p>
        </w:tc>
        <w:tc>
          <w:tcPr>
            <w:tcW w:w="5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90,000</w:t>
            </w:r>
          </w:p>
        </w:tc>
        <w:tc>
          <w:tcPr>
            <w:tcW w:w="533"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180,000</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         180,000 </w:t>
            </w:r>
          </w:p>
        </w:tc>
      </w:tr>
      <w:tr w:rsidR="001405DC" w:rsidRPr="0044243C" w:rsidTr="001405DC">
        <w:trPr>
          <w:trHeight w:val="310"/>
        </w:trPr>
        <w:tc>
          <w:tcPr>
            <w:tcW w:w="1755" w:type="pct"/>
            <w:vMerge/>
            <w:tcBorders>
              <w:top w:val="nil"/>
              <w:left w:val="single" w:sz="4" w:space="0" w:color="auto"/>
              <w:bottom w:val="single" w:sz="4" w:space="0" w:color="000000"/>
              <w:right w:val="single" w:sz="4" w:space="0" w:color="auto"/>
            </w:tcBorders>
            <w:vAlign w:val="center"/>
            <w:hideMark/>
          </w:tcPr>
          <w:p w:rsidR="0044243C" w:rsidRPr="0044243C" w:rsidRDefault="0044243C" w:rsidP="0044243C">
            <w:pPr>
              <w:spacing w:after="0" w:line="240" w:lineRule="auto"/>
              <w:rPr>
                <w:rFonts w:ascii="Times New Roman" w:eastAsia="Times New Roman" w:hAnsi="Times New Roman" w:cs="Times New Roman"/>
                <w:color w:val="000000"/>
              </w:rPr>
            </w:pP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Chair</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1</w:t>
            </w:r>
          </w:p>
        </w:tc>
        <w:tc>
          <w:tcPr>
            <w:tcW w:w="406" w:type="pct"/>
            <w:tcBorders>
              <w:top w:val="nil"/>
              <w:left w:val="nil"/>
              <w:bottom w:val="single" w:sz="4" w:space="0" w:color="auto"/>
              <w:right w:val="single" w:sz="4" w:space="0" w:color="auto"/>
            </w:tcBorders>
            <w:shd w:val="clear" w:color="auto" w:fill="auto"/>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14,000</w:t>
            </w:r>
          </w:p>
        </w:tc>
        <w:tc>
          <w:tcPr>
            <w:tcW w:w="5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14,000</w:t>
            </w:r>
          </w:p>
        </w:tc>
        <w:tc>
          <w:tcPr>
            <w:tcW w:w="533"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42,000</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           42,000 </w:t>
            </w:r>
          </w:p>
        </w:tc>
      </w:tr>
      <w:tr w:rsidR="001405DC" w:rsidRPr="0044243C" w:rsidTr="001405DC">
        <w:trPr>
          <w:trHeight w:val="310"/>
        </w:trPr>
        <w:tc>
          <w:tcPr>
            <w:tcW w:w="1755" w:type="pct"/>
            <w:vMerge/>
            <w:tcBorders>
              <w:top w:val="nil"/>
              <w:left w:val="single" w:sz="4" w:space="0" w:color="auto"/>
              <w:bottom w:val="single" w:sz="4" w:space="0" w:color="000000"/>
              <w:right w:val="single" w:sz="4" w:space="0" w:color="auto"/>
            </w:tcBorders>
            <w:vAlign w:val="center"/>
            <w:hideMark/>
          </w:tcPr>
          <w:p w:rsidR="0044243C" w:rsidRPr="0044243C" w:rsidRDefault="0044243C" w:rsidP="0044243C">
            <w:pPr>
              <w:spacing w:after="0" w:line="240" w:lineRule="auto"/>
              <w:rPr>
                <w:rFonts w:ascii="Times New Roman" w:eastAsia="Times New Roman" w:hAnsi="Times New Roman" w:cs="Times New Roman"/>
                <w:color w:val="000000"/>
              </w:rPr>
            </w:pP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Other Officers</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6</w:t>
            </w:r>
          </w:p>
        </w:tc>
        <w:tc>
          <w:tcPr>
            <w:tcW w:w="406" w:type="pct"/>
            <w:tcBorders>
              <w:top w:val="nil"/>
              <w:left w:val="nil"/>
              <w:bottom w:val="single" w:sz="4" w:space="0" w:color="auto"/>
              <w:right w:val="single" w:sz="4" w:space="0" w:color="auto"/>
            </w:tcBorders>
            <w:shd w:val="clear" w:color="auto" w:fill="auto"/>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6,000</w:t>
            </w:r>
          </w:p>
        </w:tc>
        <w:tc>
          <w:tcPr>
            <w:tcW w:w="5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36,000</w:t>
            </w:r>
          </w:p>
        </w:tc>
        <w:tc>
          <w:tcPr>
            <w:tcW w:w="533"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144,000</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         144,000 </w:t>
            </w:r>
          </w:p>
        </w:tc>
      </w:tr>
      <w:tr w:rsidR="001405DC" w:rsidRPr="0044243C" w:rsidTr="001405DC">
        <w:trPr>
          <w:trHeight w:val="310"/>
        </w:trPr>
        <w:tc>
          <w:tcPr>
            <w:tcW w:w="1755" w:type="pct"/>
            <w:vMerge w:val="restart"/>
            <w:tcBorders>
              <w:top w:val="nil"/>
              <w:left w:val="single" w:sz="4" w:space="0" w:color="auto"/>
              <w:bottom w:val="single" w:sz="4" w:space="0" w:color="000000"/>
              <w:right w:val="single" w:sz="4" w:space="0" w:color="auto"/>
            </w:tcBorders>
            <w:shd w:val="clear" w:color="auto" w:fill="auto"/>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lastRenderedPageBreak/>
              <w:t>NGCDFC Allowance</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Members</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9</w:t>
            </w:r>
          </w:p>
        </w:tc>
        <w:tc>
          <w:tcPr>
            <w:tcW w:w="406" w:type="pct"/>
            <w:tcBorders>
              <w:top w:val="nil"/>
              <w:left w:val="nil"/>
              <w:bottom w:val="single" w:sz="4" w:space="0" w:color="auto"/>
              <w:right w:val="single" w:sz="4" w:space="0" w:color="auto"/>
            </w:tcBorders>
            <w:shd w:val="clear" w:color="auto" w:fill="auto"/>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10,000</w:t>
            </w:r>
          </w:p>
        </w:tc>
        <w:tc>
          <w:tcPr>
            <w:tcW w:w="5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90,000</w:t>
            </w:r>
          </w:p>
        </w:tc>
        <w:tc>
          <w:tcPr>
            <w:tcW w:w="533"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720,000</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         720,000 </w:t>
            </w:r>
          </w:p>
        </w:tc>
      </w:tr>
      <w:tr w:rsidR="001405DC" w:rsidRPr="0044243C" w:rsidTr="001405DC">
        <w:trPr>
          <w:trHeight w:val="310"/>
        </w:trPr>
        <w:tc>
          <w:tcPr>
            <w:tcW w:w="1755" w:type="pct"/>
            <w:vMerge/>
            <w:tcBorders>
              <w:top w:val="nil"/>
              <w:left w:val="single" w:sz="4" w:space="0" w:color="auto"/>
              <w:bottom w:val="single" w:sz="4" w:space="0" w:color="000000"/>
              <w:right w:val="single" w:sz="4" w:space="0" w:color="auto"/>
            </w:tcBorders>
            <w:vAlign w:val="center"/>
            <w:hideMark/>
          </w:tcPr>
          <w:p w:rsidR="0044243C" w:rsidRPr="0044243C" w:rsidRDefault="0044243C" w:rsidP="0044243C">
            <w:pPr>
              <w:spacing w:after="0" w:line="240" w:lineRule="auto"/>
              <w:rPr>
                <w:rFonts w:ascii="Times New Roman" w:eastAsia="Times New Roman" w:hAnsi="Times New Roman" w:cs="Times New Roman"/>
                <w:color w:val="000000"/>
              </w:rPr>
            </w:pP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Chair</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1</w:t>
            </w:r>
          </w:p>
        </w:tc>
        <w:tc>
          <w:tcPr>
            <w:tcW w:w="406" w:type="pct"/>
            <w:tcBorders>
              <w:top w:val="nil"/>
              <w:left w:val="nil"/>
              <w:bottom w:val="single" w:sz="4" w:space="0" w:color="auto"/>
              <w:right w:val="single" w:sz="4" w:space="0" w:color="auto"/>
            </w:tcBorders>
            <w:shd w:val="clear" w:color="auto" w:fill="auto"/>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14,000</w:t>
            </w:r>
          </w:p>
        </w:tc>
        <w:tc>
          <w:tcPr>
            <w:tcW w:w="5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14,000</w:t>
            </w:r>
          </w:p>
        </w:tc>
        <w:tc>
          <w:tcPr>
            <w:tcW w:w="533"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112,000</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         112,000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37"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37"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06"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506"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533"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jc w:val="right"/>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1,198,000</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w:t>
            </w:r>
          </w:p>
        </w:tc>
        <w:tc>
          <w:tcPr>
            <w:tcW w:w="502"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537CE2">
            <w:pPr>
              <w:spacing w:after="0" w:line="240" w:lineRule="auto"/>
              <w:jc w:val="right"/>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 xml:space="preserve">       1,198,000 </w:t>
            </w:r>
          </w:p>
        </w:tc>
      </w:tr>
      <w:tr w:rsidR="001405DC" w:rsidRPr="0044243C" w:rsidTr="001405DC">
        <w:trPr>
          <w:trHeight w:val="310"/>
        </w:trPr>
        <w:tc>
          <w:tcPr>
            <w:tcW w:w="1755" w:type="pct"/>
            <w:tcBorders>
              <w:top w:val="nil"/>
              <w:left w:val="single" w:sz="4" w:space="0" w:color="auto"/>
              <w:bottom w:val="single" w:sz="4" w:space="0" w:color="auto"/>
              <w:right w:val="nil"/>
            </w:tcBorders>
            <w:shd w:val="clear" w:color="auto" w:fill="auto"/>
            <w:vAlign w:val="bottom"/>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Insurance costs</w:t>
            </w:r>
          </w:p>
        </w:tc>
        <w:tc>
          <w:tcPr>
            <w:tcW w:w="437" w:type="pct"/>
            <w:tcBorders>
              <w:top w:val="nil"/>
              <w:left w:val="single" w:sz="4" w:space="0" w:color="auto"/>
              <w:bottom w:val="single" w:sz="4" w:space="0" w:color="auto"/>
              <w:right w:val="nil"/>
            </w:tcBorders>
            <w:shd w:val="clear" w:color="auto" w:fill="auto"/>
            <w:vAlign w:val="bottom"/>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 </w:t>
            </w:r>
          </w:p>
        </w:tc>
        <w:tc>
          <w:tcPr>
            <w:tcW w:w="437" w:type="pct"/>
            <w:tcBorders>
              <w:top w:val="nil"/>
              <w:left w:val="single" w:sz="4" w:space="0" w:color="auto"/>
              <w:bottom w:val="single" w:sz="4" w:space="0" w:color="auto"/>
              <w:right w:val="nil"/>
            </w:tcBorders>
            <w:shd w:val="clear" w:color="auto" w:fill="auto"/>
            <w:vAlign w:val="bottom"/>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 </w:t>
            </w:r>
          </w:p>
        </w:tc>
        <w:tc>
          <w:tcPr>
            <w:tcW w:w="406" w:type="pct"/>
            <w:tcBorders>
              <w:top w:val="nil"/>
              <w:left w:val="single" w:sz="4" w:space="0" w:color="auto"/>
              <w:bottom w:val="single" w:sz="4" w:space="0" w:color="auto"/>
              <w:right w:val="nil"/>
            </w:tcBorders>
            <w:shd w:val="clear" w:color="auto" w:fill="auto"/>
            <w:vAlign w:val="bottom"/>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 </w:t>
            </w:r>
          </w:p>
        </w:tc>
        <w:tc>
          <w:tcPr>
            <w:tcW w:w="506" w:type="pct"/>
            <w:tcBorders>
              <w:top w:val="nil"/>
              <w:left w:val="single" w:sz="4" w:space="0" w:color="auto"/>
              <w:bottom w:val="single" w:sz="4" w:space="0" w:color="auto"/>
              <w:right w:val="nil"/>
            </w:tcBorders>
            <w:shd w:val="clear" w:color="auto" w:fill="auto"/>
            <w:vAlign w:val="bottom"/>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 </w:t>
            </w:r>
          </w:p>
        </w:tc>
        <w:tc>
          <w:tcPr>
            <w:tcW w:w="533" w:type="pct"/>
            <w:tcBorders>
              <w:top w:val="nil"/>
              <w:left w:val="single" w:sz="4" w:space="0" w:color="auto"/>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r>
      <w:tr w:rsidR="001405DC" w:rsidRPr="0044243C" w:rsidTr="001405DC">
        <w:trPr>
          <w:trHeight w:val="310"/>
        </w:trPr>
        <w:tc>
          <w:tcPr>
            <w:tcW w:w="1755" w:type="pct"/>
            <w:tcBorders>
              <w:top w:val="nil"/>
              <w:left w:val="single" w:sz="4" w:space="0" w:color="auto"/>
              <w:bottom w:val="single" w:sz="4" w:space="0" w:color="auto"/>
              <w:right w:val="nil"/>
            </w:tcBorders>
            <w:shd w:val="clear" w:color="auto" w:fill="auto"/>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Motor Vehicle Insurance</w:t>
            </w:r>
          </w:p>
        </w:tc>
        <w:tc>
          <w:tcPr>
            <w:tcW w:w="437" w:type="pct"/>
            <w:tcBorders>
              <w:top w:val="nil"/>
              <w:left w:val="single" w:sz="4" w:space="0" w:color="auto"/>
              <w:bottom w:val="single" w:sz="4" w:space="0" w:color="auto"/>
              <w:right w:val="nil"/>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37" w:type="pct"/>
            <w:tcBorders>
              <w:top w:val="nil"/>
              <w:left w:val="single" w:sz="4" w:space="0" w:color="auto"/>
              <w:bottom w:val="single" w:sz="4" w:space="0" w:color="auto"/>
              <w:right w:val="nil"/>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06" w:type="pct"/>
            <w:tcBorders>
              <w:top w:val="nil"/>
              <w:left w:val="single" w:sz="4" w:space="0" w:color="auto"/>
              <w:bottom w:val="single" w:sz="4" w:space="0" w:color="auto"/>
              <w:right w:val="nil"/>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506" w:type="pct"/>
            <w:tcBorders>
              <w:top w:val="nil"/>
              <w:left w:val="single" w:sz="4" w:space="0" w:color="auto"/>
              <w:bottom w:val="single" w:sz="4" w:space="0" w:color="auto"/>
              <w:right w:val="nil"/>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533" w:type="pct"/>
            <w:tcBorders>
              <w:top w:val="nil"/>
              <w:left w:val="single" w:sz="4" w:space="0" w:color="auto"/>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100,000</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         100,000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37"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37"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06"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506"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533"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jc w:val="right"/>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100,000</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w:t>
            </w:r>
          </w:p>
        </w:tc>
        <w:tc>
          <w:tcPr>
            <w:tcW w:w="502"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537CE2">
            <w:pPr>
              <w:spacing w:after="0" w:line="240" w:lineRule="auto"/>
              <w:jc w:val="right"/>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 xml:space="preserve">          100,000 </w:t>
            </w:r>
          </w:p>
        </w:tc>
      </w:tr>
      <w:tr w:rsidR="001405DC" w:rsidRPr="0044243C" w:rsidTr="001405DC">
        <w:trPr>
          <w:trHeight w:val="310"/>
        </w:trPr>
        <w:tc>
          <w:tcPr>
            <w:tcW w:w="1755" w:type="pct"/>
            <w:tcBorders>
              <w:top w:val="nil"/>
              <w:left w:val="single" w:sz="4" w:space="0" w:color="auto"/>
              <w:bottom w:val="single" w:sz="4" w:space="0" w:color="auto"/>
              <w:right w:val="nil"/>
            </w:tcBorders>
            <w:shd w:val="clear" w:color="auto" w:fill="auto"/>
            <w:vAlign w:val="bottom"/>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Specialised materials and services</w:t>
            </w:r>
          </w:p>
        </w:tc>
        <w:tc>
          <w:tcPr>
            <w:tcW w:w="437" w:type="pct"/>
            <w:tcBorders>
              <w:top w:val="nil"/>
              <w:left w:val="single" w:sz="4" w:space="0" w:color="auto"/>
              <w:bottom w:val="single" w:sz="4" w:space="0" w:color="auto"/>
              <w:right w:val="nil"/>
            </w:tcBorders>
            <w:shd w:val="clear" w:color="auto" w:fill="auto"/>
            <w:vAlign w:val="bottom"/>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 </w:t>
            </w:r>
          </w:p>
        </w:tc>
        <w:tc>
          <w:tcPr>
            <w:tcW w:w="437" w:type="pct"/>
            <w:tcBorders>
              <w:top w:val="nil"/>
              <w:left w:val="single" w:sz="4" w:space="0" w:color="auto"/>
              <w:bottom w:val="single" w:sz="4" w:space="0" w:color="auto"/>
              <w:right w:val="nil"/>
            </w:tcBorders>
            <w:shd w:val="clear" w:color="auto" w:fill="auto"/>
            <w:vAlign w:val="bottom"/>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 </w:t>
            </w:r>
          </w:p>
        </w:tc>
        <w:tc>
          <w:tcPr>
            <w:tcW w:w="406" w:type="pct"/>
            <w:tcBorders>
              <w:top w:val="nil"/>
              <w:left w:val="single" w:sz="4" w:space="0" w:color="auto"/>
              <w:bottom w:val="single" w:sz="4" w:space="0" w:color="auto"/>
              <w:right w:val="nil"/>
            </w:tcBorders>
            <w:shd w:val="clear" w:color="auto" w:fill="auto"/>
            <w:vAlign w:val="bottom"/>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 </w:t>
            </w:r>
          </w:p>
        </w:tc>
        <w:tc>
          <w:tcPr>
            <w:tcW w:w="506" w:type="pct"/>
            <w:tcBorders>
              <w:top w:val="nil"/>
              <w:left w:val="single" w:sz="4" w:space="0" w:color="auto"/>
              <w:bottom w:val="single" w:sz="4" w:space="0" w:color="auto"/>
              <w:right w:val="nil"/>
            </w:tcBorders>
            <w:shd w:val="clear" w:color="auto" w:fill="auto"/>
            <w:vAlign w:val="bottom"/>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 </w:t>
            </w:r>
          </w:p>
        </w:tc>
        <w:tc>
          <w:tcPr>
            <w:tcW w:w="533" w:type="pct"/>
            <w:tcBorders>
              <w:top w:val="nil"/>
              <w:left w:val="single" w:sz="4" w:space="0" w:color="auto"/>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r>
      <w:tr w:rsidR="001405DC" w:rsidRPr="0044243C" w:rsidTr="001405DC">
        <w:trPr>
          <w:trHeight w:val="310"/>
        </w:trPr>
        <w:tc>
          <w:tcPr>
            <w:tcW w:w="1755" w:type="pct"/>
            <w:tcBorders>
              <w:top w:val="nil"/>
              <w:left w:val="single" w:sz="4" w:space="0" w:color="auto"/>
              <w:bottom w:val="single" w:sz="4" w:space="0" w:color="auto"/>
              <w:right w:val="nil"/>
            </w:tcBorders>
            <w:shd w:val="clear" w:color="auto" w:fill="auto"/>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Purchase of Uniforms and Clothing - Staff</w:t>
            </w:r>
          </w:p>
        </w:tc>
        <w:tc>
          <w:tcPr>
            <w:tcW w:w="437" w:type="pct"/>
            <w:tcBorders>
              <w:top w:val="nil"/>
              <w:left w:val="single" w:sz="4" w:space="0" w:color="auto"/>
              <w:bottom w:val="single" w:sz="4" w:space="0" w:color="auto"/>
              <w:right w:val="nil"/>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37" w:type="pct"/>
            <w:tcBorders>
              <w:top w:val="nil"/>
              <w:left w:val="single" w:sz="4" w:space="0" w:color="auto"/>
              <w:bottom w:val="single" w:sz="4" w:space="0" w:color="auto"/>
              <w:right w:val="nil"/>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06" w:type="pct"/>
            <w:tcBorders>
              <w:top w:val="nil"/>
              <w:left w:val="single" w:sz="4" w:space="0" w:color="auto"/>
              <w:bottom w:val="single" w:sz="4" w:space="0" w:color="auto"/>
              <w:right w:val="nil"/>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506" w:type="pct"/>
            <w:tcBorders>
              <w:top w:val="nil"/>
              <w:left w:val="single" w:sz="4" w:space="0" w:color="auto"/>
              <w:bottom w:val="single" w:sz="4" w:space="0" w:color="auto"/>
              <w:right w:val="nil"/>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533" w:type="pct"/>
            <w:tcBorders>
              <w:top w:val="nil"/>
              <w:left w:val="single" w:sz="4" w:space="0" w:color="auto"/>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30,000</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           30,000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37"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37"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06"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506"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533"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jc w:val="right"/>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30,000</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w:t>
            </w:r>
          </w:p>
        </w:tc>
        <w:tc>
          <w:tcPr>
            <w:tcW w:w="502"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537CE2">
            <w:pPr>
              <w:spacing w:after="0" w:line="240" w:lineRule="auto"/>
              <w:jc w:val="right"/>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 xml:space="preserve">            30,000 </w:t>
            </w:r>
          </w:p>
        </w:tc>
      </w:tr>
      <w:tr w:rsidR="001405DC" w:rsidRPr="0044243C" w:rsidTr="001405DC">
        <w:trPr>
          <w:trHeight w:val="310"/>
        </w:trPr>
        <w:tc>
          <w:tcPr>
            <w:tcW w:w="1755" w:type="pct"/>
            <w:tcBorders>
              <w:top w:val="nil"/>
              <w:left w:val="single" w:sz="4" w:space="0" w:color="auto"/>
              <w:bottom w:val="single" w:sz="4" w:space="0" w:color="auto"/>
              <w:right w:val="nil"/>
            </w:tcBorders>
            <w:shd w:val="clear" w:color="auto" w:fill="auto"/>
            <w:vAlign w:val="bottom"/>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Office and General Supplies and Services</w:t>
            </w:r>
          </w:p>
        </w:tc>
        <w:tc>
          <w:tcPr>
            <w:tcW w:w="437" w:type="pct"/>
            <w:tcBorders>
              <w:top w:val="nil"/>
              <w:left w:val="single" w:sz="4" w:space="0" w:color="auto"/>
              <w:bottom w:val="single" w:sz="4" w:space="0" w:color="auto"/>
              <w:right w:val="nil"/>
            </w:tcBorders>
            <w:shd w:val="clear" w:color="auto" w:fill="auto"/>
            <w:vAlign w:val="bottom"/>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 </w:t>
            </w:r>
          </w:p>
        </w:tc>
        <w:tc>
          <w:tcPr>
            <w:tcW w:w="437" w:type="pct"/>
            <w:tcBorders>
              <w:top w:val="nil"/>
              <w:left w:val="single" w:sz="4" w:space="0" w:color="auto"/>
              <w:bottom w:val="single" w:sz="4" w:space="0" w:color="auto"/>
              <w:right w:val="nil"/>
            </w:tcBorders>
            <w:shd w:val="clear" w:color="auto" w:fill="auto"/>
            <w:vAlign w:val="bottom"/>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 </w:t>
            </w:r>
          </w:p>
        </w:tc>
        <w:tc>
          <w:tcPr>
            <w:tcW w:w="406" w:type="pct"/>
            <w:tcBorders>
              <w:top w:val="nil"/>
              <w:left w:val="single" w:sz="4" w:space="0" w:color="auto"/>
              <w:bottom w:val="single" w:sz="4" w:space="0" w:color="auto"/>
              <w:right w:val="nil"/>
            </w:tcBorders>
            <w:shd w:val="clear" w:color="auto" w:fill="auto"/>
            <w:vAlign w:val="bottom"/>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 </w:t>
            </w:r>
          </w:p>
        </w:tc>
        <w:tc>
          <w:tcPr>
            <w:tcW w:w="506" w:type="pct"/>
            <w:tcBorders>
              <w:top w:val="nil"/>
              <w:left w:val="single" w:sz="4" w:space="0" w:color="auto"/>
              <w:bottom w:val="single" w:sz="4" w:space="0" w:color="auto"/>
              <w:right w:val="nil"/>
            </w:tcBorders>
            <w:shd w:val="clear" w:color="auto" w:fill="auto"/>
            <w:vAlign w:val="bottom"/>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 </w:t>
            </w:r>
          </w:p>
        </w:tc>
        <w:tc>
          <w:tcPr>
            <w:tcW w:w="533" w:type="pct"/>
            <w:tcBorders>
              <w:top w:val="nil"/>
              <w:left w:val="single" w:sz="4" w:space="0" w:color="auto"/>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r>
      <w:tr w:rsidR="001405DC" w:rsidRPr="0044243C" w:rsidTr="001405DC">
        <w:trPr>
          <w:trHeight w:val="620"/>
        </w:trPr>
        <w:tc>
          <w:tcPr>
            <w:tcW w:w="1755" w:type="pct"/>
            <w:tcBorders>
              <w:top w:val="nil"/>
              <w:left w:val="single" w:sz="4" w:space="0" w:color="auto"/>
              <w:bottom w:val="single" w:sz="4" w:space="0" w:color="auto"/>
              <w:right w:val="nil"/>
            </w:tcBorders>
            <w:shd w:val="clear" w:color="auto" w:fill="auto"/>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General Office Supplies (Papers, Pencils, Forms, Small Office Equipment etc.)</w:t>
            </w:r>
          </w:p>
        </w:tc>
        <w:tc>
          <w:tcPr>
            <w:tcW w:w="437" w:type="pct"/>
            <w:tcBorders>
              <w:top w:val="nil"/>
              <w:left w:val="single" w:sz="4" w:space="0" w:color="auto"/>
              <w:bottom w:val="single" w:sz="4" w:space="0" w:color="auto"/>
              <w:right w:val="nil"/>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37" w:type="pct"/>
            <w:tcBorders>
              <w:top w:val="nil"/>
              <w:left w:val="single" w:sz="4" w:space="0" w:color="auto"/>
              <w:bottom w:val="single" w:sz="4" w:space="0" w:color="auto"/>
              <w:right w:val="nil"/>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06" w:type="pct"/>
            <w:tcBorders>
              <w:top w:val="nil"/>
              <w:left w:val="single" w:sz="4" w:space="0" w:color="auto"/>
              <w:bottom w:val="single" w:sz="4" w:space="0" w:color="auto"/>
              <w:right w:val="nil"/>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506" w:type="pct"/>
            <w:tcBorders>
              <w:top w:val="nil"/>
              <w:left w:val="single" w:sz="4" w:space="0" w:color="auto"/>
              <w:bottom w:val="single" w:sz="4" w:space="0" w:color="auto"/>
              <w:right w:val="nil"/>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533" w:type="pct"/>
            <w:tcBorders>
              <w:top w:val="nil"/>
              <w:left w:val="single" w:sz="4" w:space="0" w:color="auto"/>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300,000</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         300,000 </w:t>
            </w:r>
          </w:p>
        </w:tc>
      </w:tr>
      <w:tr w:rsidR="001405DC" w:rsidRPr="0044243C" w:rsidTr="001405DC">
        <w:trPr>
          <w:trHeight w:val="310"/>
        </w:trPr>
        <w:tc>
          <w:tcPr>
            <w:tcW w:w="1755" w:type="pct"/>
            <w:tcBorders>
              <w:top w:val="nil"/>
              <w:left w:val="single" w:sz="4" w:space="0" w:color="auto"/>
              <w:bottom w:val="single" w:sz="4" w:space="0" w:color="auto"/>
              <w:right w:val="nil"/>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Supplies and Accessories for Computers and Printers</w:t>
            </w:r>
          </w:p>
        </w:tc>
        <w:tc>
          <w:tcPr>
            <w:tcW w:w="437" w:type="pct"/>
            <w:tcBorders>
              <w:top w:val="nil"/>
              <w:left w:val="single" w:sz="4" w:space="0" w:color="auto"/>
              <w:bottom w:val="single" w:sz="4" w:space="0" w:color="auto"/>
              <w:right w:val="nil"/>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37" w:type="pct"/>
            <w:tcBorders>
              <w:top w:val="nil"/>
              <w:left w:val="single" w:sz="4" w:space="0" w:color="auto"/>
              <w:bottom w:val="single" w:sz="4" w:space="0" w:color="auto"/>
              <w:right w:val="nil"/>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06" w:type="pct"/>
            <w:tcBorders>
              <w:top w:val="nil"/>
              <w:left w:val="single" w:sz="4" w:space="0" w:color="auto"/>
              <w:bottom w:val="single" w:sz="4" w:space="0" w:color="auto"/>
              <w:right w:val="nil"/>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506" w:type="pct"/>
            <w:tcBorders>
              <w:top w:val="nil"/>
              <w:left w:val="single" w:sz="4" w:space="0" w:color="auto"/>
              <w:bottom w:val="single" w:sz="4" w:space="0" w:color="auto"/>
              <w:right w:val="nil"/>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533" w:type="pct"/>
            <w:tcBorders>
              <w:top w:val="nil"/>
              <w:left w:val="single" w:sz="4" w:space="0" w:color="auto"/>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150,000</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         150,000 </w:t>
            </w:r>
          </w:p>
        </w:tc>
      </w:tr>
      <w:tr w:rsidR="001405DC" w:rsidRPr="0044243C" w:rsidTr="001405DC">
        <w:trPr>
          <w:trHeight w:val="310"/>
        </w:trPr>
        <w:tc>
          <w:tcPr>
            <w:tcW w:w="1755" w:type="pct"/>
            <w:tcBorders>
              <w:top w:val="nil"/>
              <w:left w:val="single" w:sz="4" w:space="0" w:color="auto"/>
              <w:bottom w:val="single" w:sz="4" w:space="0" w:color="auto"/>
              <w:right w:val="nil"/>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Sanitary and Cleaning Materials, Supplies and Services</w:t>
            </w:r>
          </w:p>
        </w:tc>
        <w:tc>
          <w:tcPr>
            <w:tcW w:w="437" w:type="pct"/>
            <w:tcBorders>
              <w:top w:val="nil"/>
              <w:left w:val="single" w:sz="4" w:space="0" w:color="auto"/>
              <w:bottom w:val="single" w:sz="4" w:space="0" w:color="auto"/>
              <w:right w:val="nil"/>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37" w:type="pct"/>
            <w:tcBorders>
              <w:top w:val="nil"/>
              <w:left w:val="single" w:sz="4" w:space="0" w:color="auto"/>
              <w:bottom w:val="single" w:sz="4" w:space="0" w:color="auto"/>
              <w:right w:val="nil"/>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06" w:type="pct"/>
            <w:tcBorders>
              <w:top w:val="nil"/>
              <w:left w:val="single" w:sz="4" w:space="0" w:color="auto"/>
              <w:bottom w:val="single" w:sz="4" w:space="0" w:color="auto"/>
              <w:right w:val="nil"/>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506" w:type="pct"/>
            <w:tcBorders>
              <w:top w:val="nil"/>
              <w:left w:val="single" w:sz="4" w:space="0" w:color="auto"/>
              <w:bottom w:val="single" w:sz="4" w:space="0" w:color="auto"/>
              <w:right w:val="nil"/>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533" w:type="pct"/>
            <w:tcBorders>
              <w:top w:val="nil"/>
              <w:left w:val="single" w:sz="4" w:space="0" w:color="auto"/>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30,000</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           30,000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37"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37"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06"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506"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533"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jc w:val="right"/>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480,000</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w:t>
            </w:r>
          </w:p>
        </w:tc>
        <w:tc>
          <w:tcPr>
            <w:tcW w:w="502"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537CE2">
            <w:pPr>
              <w:spacing w:after="0" w:line="240" w:lineRule="auto"/>
              <w:jc w:val="right"/>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 xml:space="preserve">          480,000 </w:t>
            </w:r>
          </w:p>
        </w:tc>
      </w:tr>
      <w:tr w:rsidR="001405DC" w:rsidRPr="0044243C" w:rsidTr="001405DC">
        <w:trPr>
          <w:trHeight w:val="310"/>
        </w:trPr>
        <w:tc>
          <w:tcPr>
            <w:tcW w:w="1755" w:type="pct"/>
            <w:tcBorders>
              <w:top w:val="nil"/>
              <w:left w:val="single" w:sz="4" w:space="0" w:color="auto"/>
              <w:bottom w:val="single" w:sz="4" w:space="0" w:color="auto"/>
              <w:right w:val="nil"/>
            </w:tcBorders>
            <w:shd w:val="clear" w:color="auto" w:fill="auto"/>
            <w:vAlign w:val="bottom"/>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Fuel , Oil &amp; Lubricants</w:t>
            </w:r>
          </w:p>
        </w:tc>
        <w:tc>
          <w:tcPr>
            <w:tcW w:w="437" w:type="pct"/>
            <w:tcBorders>
              <w:top w:val="nil"/>
              <w:left w:val="single" w:sz="4" w:space="0" w:color="auto"/>
              <w:bottom w:val="single" w:sz="4" w:space="0" w:color="auto"/>
              <w:right w:val="nil"/>
            </w:tcBorders>
            <w:shd w:val="clear" w:color="auto" w:fill="auto"/>
            <w:vAlign w:val="bottom"/>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 </w:t>
            </w:r>
          </w:p>
        </w:tc>
        <w:tc>
          <w:tcPr>
            <w:tcW w:w="437" w:type="pct"/>
            <w:tcBorders>
              <w:top w:val="nil"/>
              <w:left w:val="single" w:sz="4" w:space="0" w:color="auto"/>
              <w:bottom w:val="single" w:sz="4" w:space="0" w:color="auto"/>
              <w:right w:val="nil"/>
            </w:tcBorders>
            <w:shd w:val="clear" w:color="auto" w:fill="auto"/>
            <w:vAlign w:val="bottom"/>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 </w:t>
            </w:r>
          </w:p>
        </w:tc>
        <w:tc>
          <w:tcPr>
            <w:tcW w:w="406" w:type="pct"/>
            <w:tcBorders>
              <w:top w:val="nil"/>
              <w:left w:val="single" w:sz="4" w:space="0" w:color="auto"/>
              <w:bottom w:val="single" w:sz="4" w:space="0" w:color="auto"/>
              <w:right w:val="nil"/>
            </w:tcBorders>
            <w:shd w:val="clear" w:color="auto" w:fill="auto"/>
            <w:vAlign w:val="bottom"/>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 </w:t>
            </w:r>
          </w:p>
        </w:tc>
        <w:tc>
          <w:tcPr>
            <w:tcW w:w="506" w:type="pct"/>
            <w:tcBorders>
              <w:top w:val="nil"/>
              <w:left w:val="single" w:sz="4" w:space="0" w:color="auto"/>
              <w:bottom w:val="single" w:sz="4" w:space="0" w:color="auto"/>
              <w:right w:val="nil"/>
            </w:tcBorders>
            <w:shd w:val="clear" w:color="auto" w:fill="auto"/>
            <w:vAlign w:val="bottom"/>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 </w:t>
            </w:r>
          </w:p>
        </w:tc>
        <w:tc>
          <w:tcPr>
            <w:tcW w:w="533" w:type="pct"/>
            <w:tcBorders>
              <w:top w:val="nil"/>
              <w:left w:val="single" w:sz="4" w:space="0" w:color="auto"/>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r>
      <w:tr w:rsidR="001405DC" w:rsidRPr="0044243C" w:rsidTr="001405DC">
        <w:trPr>
          <w:trHeight w:val="310"/>
        </w:trPr>
        <w:tc>
          <w:tcPr>
            <w:tcW w:w="1755" w:type="pct"/>
            <w:tcBorders>
              <w:top w:val="nil"/>
              <w:left w:val="single" w:sz="4" w:space="0" w:color="auto"/>
              <w:bottom w:val="single" w:sz="4" w:space="0" w:color="auto"/>
              <w:right w:val="nil"/>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Refined Fuels and Lubricants for Transport</w:t>
            </w:r>
          </w:p>
        </w:tc>
        <w:tc>
          <w:tcPr>
            <w:tcW w:w="437" w:type="pct"/>
            <w:tcBorders>
              <w:top w:val="nil"/>
              <w:left w:val="single" w:sz="4" w:space="0" w:color="auto"/>
              <w:bottom w:val="single" w:sz="4" w:space="0" w:color="auto"/>
              <w:right w:val="nil"/>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37" w:type="pct"/>
            <w:tcBorders>
              <w:top w:val="nil"/>
              <w:left w:val="single" w:sz="4" w:space="0" w:color="auto"/>
              <w:bottom w:val="single" w:sz="4" w:space="0" w:color="auto"/>
              <w:right w:val="nil"/>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06" w:type="pct"/>
            <w:tcBorders>
              <w:top w:val="nil"/>
              <w:left w:val="single" w:sz="4" w:space="0" w:color="auto"/>
              <w:bottom w:val="single" w:sz="4" w:space="0" w:color="auto"/>
              <w:right w:val="nil"/>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506" w:type="pct"/>
            <w:tcBorders>
              <w:top w:val="nil"/>
              <w:left w:val="single" w:sz="4" w:space="0" w:color="auto"/>
              <w:bottom w:val="single" w:sz="4" w:space="0" w:color="auto"/>
              <w:right w:val="nil"/>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533" w:type="pct"/>
            <w:tcBorders>
              <w:top w:val="nil"/>
              <w:left w:val="single" w:sz="4" w:space="0" w:color="auto"/>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270,000</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         270,000 </w:t>
            </w:r>
          </w:p>
        </w:tc>
      </w:tr>
      <w:tr w:rsidR="001405DC" w:rsidRPr="0044243C" w:rsidTr="001405DC">
        <w:trPr>
          <w:trHeight w:val="310"/>
        </w:trPr>
        <w:tc>
          <w:tcPr>
            <w:tcW w:w="1755" w:type="pct"/>
            <w:tcBorders>
              <w:top w:val="nil"/>
              <w:left w:val="single" w:sz="4" w:space="0" w:color="auto"/>
              <w:bottom w:val="single" w:sz="4" w:space="0" w:color="auto"/>
              <w:right w:val="nil"/>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Other Fuels (wood, charcoal, cooking gas etc…)</w:t>
            </w:r>
          </w:p>
        </w:tc>
        <w:tc>
          <w:tcPr>
            <w:tcW w:w="437" w:type="pct"/>
            <w:tcBorders>
              <w:top w:val="nil"/>
              <w:left w:val="single" w:sz="4" w:space="0" w:color="auto"/>
              <w:bottom w:val="single" w:sz="4" w:space="0" w:color="auto"/>
              <w:right w:val="nil"/>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37" w:type="pct"/>
            <w:tcBorders>
              <w:top w:val="nil"/>
              <w:left w:val="single" w:sz="4" w:space="0" w:color="auto"/>
              <w:bottom w:val="single" w:sz="4" w:space="0" w:color="auto"/>
              <w:right w:val="nil"/>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06" w:type="pct"/>
            <w:tcBorders>
              <w:top w:val="nil"/>
              <w:left w:val="single" w:sz="4" w:space="0" w:color="auto"/>
              <w:bottom w:val="single" w:sz="4" w:space="0" w:color="auto"/>
              <w:right w:val="nil"/>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506" w:type="pct"/>
            <w:tcBorders>
              <w:top w:val="nil"/>
              <w:left w:val="single" w:sz="4" w:space="0" w:color="auto"/>
              <w:bottom w:val="single" w:sz="4" w:space="0" w:color="auto"/>
              <w:right w:val="nil"/>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533" w:type="pct"/>
            <w:tcBorders>
              <w:top w:val="nil"/>
              <w:left w:val="single" w:sz="4" w:space="0" w:color="auto"/>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30,000</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           30,000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37"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37"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06"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506"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533"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jc w:val="right"/>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300,000</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w:t>
            </w:r>
          </w:p>
        </w:tc>
        <w:tc>
          <w:tcPr>
            <w:tcW w:w="502"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537CE2">
            <w:pPr>
              <w:spacing w:after="0" w:line="240" w:lineRule="auto"/>
              <w:jc w:val="right"/>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 xml:space="preserve">          300,000 </w:t>
            </w:r>
          </w:p>
        </w:tc>
      </w:tr>
      <w:tr w:rsidR="001405DC" w:rsidRPr="0044243C" w:rsidTr="001405DC">
        <w:trPr>
          <w:trHeight w:val="310"/>
        </w:trPr>
        <w:tc>
          <w:tcPr>
            <w:tcW w:w="1755" w:type="pct"/>
            <w:tcBorders>
              <w:top w:val="nil"/>
              <w:left w:val="single" w:sz="4" w:space="0" w:color="auto"/>
              <w:bottom w:val="single" w:sz="4" w:space="0" w:color="auto"/>
              <w:right w:val="nil"/>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Other operating expenses</w:t>
            </w:r>
          </w:p>
        </w:tc>
        <w:tc>
          <w:tcPr>
            <w:tcW w:w="437" w:type="pct"/>
            <w:tcBorders>
              <w:top w:val="nil"/>
              <w:left w:val="single" w:sz="4" w:space="0" w:color="auto"/>
              <w:bottom w:val="single" w:sz="4" w:space="0" w:color="auto"/>
              <w:right w:val="nil"/>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37" w:type="pct"/>
            <w:tcBorders>
              <w:top w:val="nil"/>
              <w:left w:val="single" w:sz="4" w:space="0" w:color="auto"/>
              <w:bottom w:val="single" w:sz="4" w:space="0" w:color="auto"/>
              <w:right w:val="nil"/>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06" w:type="pct"/>
            <w:tcBorders>
              <w:top w:val="nil"/>
              <w:left w:val="single" w:sz="4" w:space="0" w:color="auto"/>
              <w:bottom w:val="single" w:sz="4" w:space="0" w:color="auto"/>
              <w:right w:val="nil"/>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506" w:type="pct"/>
            <w:tcBorders>
              <w:top w:val="nil"/>
              <w:left w:val="single" w:sz="4" w:space="0" w:color="auto"/>
              <w:bottom w:val="single" w:sz="4" w:space="0" w:color="auto"/>
              <w:right w:val="nil"/>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533" w:type="pct"/>
            <w:tcBorders>
              <w:top w:val="nil"/>
              <w:left w:val="single" w:sz="4" w:space="0" w:color="auto"/>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r>
      <w:tr w:rsidR="001405DC" w:rsidRPr="0044243C" w:rsidTr="001405DC">
        <w:trPr>
          <w:trHeight w:val="310"/>
        </w:trPr>
        <w:tc>
          <w:tcPr>
            <w:tcW w:w="1755" w:type="pct"/>
            <w:tcBorders>
              <w:top w:val="nil"/>
              <w:left w:val="single" w:sz="4" w:space="0" w:color="auto"/>
              <w:bottom w:val="single" w:sz="4" w:space="0" w:color="auto"/>
              <w:right w:val="nil"/>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Bank service commission and charges</w:t>
            </w:r>
          </w:p>
        </w:tc>
        <w:tc>
          <w:tcPr>
            <w:tcW w:w="437" w:type="pct"/>
            <w:tcBorders>
              <w:top w:val="nil"/>
              <w:left w:val="single" w:sz="4" w:space="0" w:color="auto"/>
              <w:bottom w:val="single" w:sz="4" w:space="0" w:color="auto"/>
              <w:right w:val="nil"/>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37" w:type="pct"/>
            <w:tcBorders>
              <w:top w:val="nil"/>
              <w:left w:val="single" w:sz="4" w:space="0" w:color="auto"/>
              <w:bottom w:val="single" w:sz="4" w:space="0" w:color="auto"/>
              <w:right w:val="nil"/>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06" w:type="pct"/>
            <w:tcBorders>
              <w:top w:val="nil"/>
              <w:left w:val="single" w:sz="4" w:space="0" w:color="auto"/>
              <w:bottom w:val="single" w:sz="4" w:space="0" w:color="auto"/>
              <w:right w:val="nil"/>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506" w:type="pct"/>
            <w:tcBorders>
              <w:top w:val="nil"/>
              <w:left w:val="single" w:sz="4" w:space="0" w:color="auto"/>
              <w:bottom w:val="single" w:sz="4" w:space="0" w:color="auto"/>
              <w:right w:val="nil"/>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533" w:type="pct"/>
            <w:tcBorders>
              <w:top w:val="nil"/>
              <w:left w:val="single" w:sz="4" w:space="0" w:color="auto"/>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     59,467.14 </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      59,467.14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Courier and Postal Services</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5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533"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150,000</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          150,000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Hire of Transport</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5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533"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100,000</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          100,000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lastRenderedPageBreak/>
              <w:t> </w:t>
            </w:r>
          </w:p>
        </w:tc>
        <w:tc>
          <w:tcPr>
            <w:tcW w:w="437"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37"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06"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506"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533"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 xml:space="preserve">    309,467.14 </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w:t>
            </w:r>
          </w:p>
        </w:tc>
        <w:tc>
          <w:tcPr>
            <w:tcW w:w="502"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 xml:space="preserve">      309,467.14 </w:t>
            </w:r>
          </w:p>
        </w:tc>
      </w:tr>
      <w:tr w:rsidR="001405DC" w:rsidRPr="0044243C" w:rsidTr="001405DC">
        <w:trPr>
          <w:trHeight w:val="310"/>
        </w:trPr>
        <w:tc>
          <w:tcPr>
            <w:tcW w:w="1755" w:type="pct"/>
            <w:tcBorders>
              <w:top w:val="nil"/>
              <w:left w:val="single" w:sz="4" w:space="0" w:color="auto"/>
              <w:bottom w:val="single" w:sz="4" w:space="0" w:color="auto"/>
              <w:right w:val="nil"/>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Routine maintenance - vehicles and other  transport equipment</w:t>
            </w:r>
          </w:p>
        </w:tc>
        <w:tc>
          <w:tcPr>
            <w:tcW w:w="437" w:type="pct"/>
            <w:tcBorders>
              <w:top w:val="nil"/>
              <w:left w:val="single" w:sz="4" w:space="0" w:color="auto"/>
              <w:bottom w:val="single" w:sz="4" w:space="0" w:color="auto"/>
              <w:right w:val="nil"/>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37" w:type="pct"/>
            <w:tcBorders>
              <w:top w:val="nil"/>
              <w:left w:val="single" w:sz="4" w:space="0" w:color="auto"/>
              <w:bottom w:val="single" w:sz="4" w:space="0" w:color="auto"/>
              <w:right w:val="nil"/>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06" w:type="pct"/>
            <w:tcBorders>
              <w:top w:val="nil"/>
              <w:left w:val="single" w:sz="4" w:space="0" w:color="auto"/>
              <w:bottom w:val="single" w:sz="4" w:space="0" w:color="auto"/>
              <w:right w:val="nil"/>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506" w:type="pct"/>
            <w:tcBorders>
              <w:top w:val="nil"/>
              <w:left w:val="single" w:sz="4" w:space="0" w:color="auto"/>
              <w:bottom w:val="single" w:sz="4" w:space="0" w:color="auto"/>
              <w:right w:val="nil"/>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533" w:type="pct"/>
            <w:tcBorders>
              <w:top w:val="nil"/>
              <w:left w:val="single" w:sz="4" w:space="0" w:color="auto"/>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r>
      <w:tr w:rsidR="001405DC" w:rsidRPr="0044243C" w:rsidTr="001405DC">
        <w:trPr>
          <w:trHeight w:val="310"/>
        </w:trPr>
        <w:tc>
          <w:tcPr>
            <w:tcW w:w="1755" w:type="pct"/>
            <w:tcBorders>
              <w:top w:val="nil"/>
              <w:left w:val="single" w:sz="4" w:space="0" w:color="auto"/>
              <w:bottom w:val="single" w:sz="4" w:space="0" w:color="auto"/>
              <w:right w:val="nil"/>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Maintenance Expenses - Motor Vehicles</w:t>
            </w:r>
          </w:p>
        </w:tc>
        <w:tc>
          <w:tcPr>
            <w:tcW w:w="437" w:type="pct"/>
            <w:tcBorders>
              <w:top w:val="nil"/>
              <w:left w:val="single" w:sz="4" w:space="0" w:color="auto"/>
              <w:bottom w:val="single" w:sz="4" w:space="0" w:color="auto"/>
              <w:right w:val="nil"/>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37" w:type="pct"/>
            <w:tcBorders>
              <w:top w:val="nil"/>
              <w:left w:val="single" w:sz="4" w:space="0" w:color="auto"/>
              <w:bottom w:val="single" w:sz="4" w:space="0" w:color="auto"/>
              <w:right w:val="nil"/>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06" w:type="pct"/>
            <w:tcBorders>
              <w:top w:val="nil"/>
              <w:left w:val="single" w:sz="4" w:space="0" w:color="auto"/>
              <w:bottom w:val="single" w:sz="4" w:space="0" w:color="auto"/>
              <w:right w:val="nil"/>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506" w:type="pct"/>
            <w:tcBorders>
              <w:top w:val="nil"/>
              <w:left w:val="single" w:sz="4" w:space="0" w:color="auto"/>
              <w:bottom w:val="single" w:sz="4" w:space="0" w:color="auto"/>
              <w:right w:val="nil"/>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533" w:type="pct"/>
            <w:tcBorders>
              <w:top w:val="nil"/>
              <w:left w:val="single" w:sz="4" w:space="0" w:color="auto"/>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220,000</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         220,000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37"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37"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06"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506"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533"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jc w:val="right"/>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220,000</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w:t>
            </w:r>
          </w:p>
        </w:tc>
        <w:tc>
          <w:tcPr>
            <w:tcW w:w="502"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 xml:space="preserve">          220,000 </w:t>
            </w:r>
          </w:p>
        </w:tc>
      </w:tr>
      <w:tr w:rsidR="001405DC" w:rsidRPr="0044243C" w:rsidTr="001405DC">
        <w:trPr>
          <w:trHeight w:val="310"/>
        </w:trPr>
        <w:tc>
          <w:tcPr>
            <w:tcW w:w="1755" w:type="pct"/>
            <w:tcBorders>
              <w:top w:val="nil"/>
              <w:left w:val="single" w:sz="4" w:space="0" w:color="auto"/>
              <w:bottom w:val="single" w:sz="4" w:space="0" w:color="auto"/>
              <w:right w:val="nil"/>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Routine maintenance- other assets</w:t>
            </w:r>
          </w:p>
        </w:tc>
        <w:tc>
          <w:tcPr>
            <w:tcW w:w="437" w:type="pct"/>
            <w:tcBorders>
              <w:top w:val="nil"/>
              <w:left w:val="single" w:sz="4" w:space="0" w:color="auto"/>
              <w:bottom w:val="single" w:sz="4" w:space="0" w:color="auto"/>
              <w:right w:val="nil"/>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37" w:type="pct"/>
            <w:tcBorders>
              <w:top w:val="nil"/>
              <w:left w:val="single" w:sz="4" w:space="0" w:color="auto"/>
              <w:bottom w:val="single" w:sz="4" w:space="0" w:color="auto"/>
              <w:right w:val="nil"/>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06" w:type="pct"/>
            <w:tcBorders>
              <w:top w:val="nil"/>
              <w:left w:val="single" w:sz="4" w:space="0" w:color="auto"/>
              <w:bottom w:val="single" w:sz="4" w:space="0" w:color="auto"/>
              <w:right w:val="nil"/>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506" w:type="pct"/>
            <w:tcBorders>
              <w:top w:val="nil"/>
              <w:left w:val="single" w:sz="4" w:space="0" w:color="auto"/>
              <w:bottom w:val="single" w:sz="4" w:space="0" w:color="auto"/>
              <w:right w:val="nil"/>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533" w:type="pct"/>
            <w:tcBorders>
              <w:top w:val="nil"/>
              <w:left w:val="single" w:sz="4" w:space="0" w:color="auto"/>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r>
      <w:tr w:rsidR="001405DC" w:rsidRPr="0044243C" w:rsidTr="001405DC">
        <w:trPr>
          <w:trHeight w:val="310"/>
        </w:trPr>
        <w:tc>
          <w:tcPr>
            <w:tcW w:w="1755" w:type="pct"/>
            <w:tcBorders>
              <w:top w:val="nil"/>
              <w:left w:val="single" w:sz="4" w:space="0" w:color="auto"/>
              <w:bottom w:val="single" w:sz="4" w:space="0" w:color="auto"/>
              <w:right w:val="nil"/>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Maintenance of Office Furniture and Equipment</w:t>
            </w:r>
          </w:p>
        </w:tc>
        <w:tc>
          <w:tcPr>
            <w:tcW w:w="437" w:type="pct"/>
            <w:tcBorders>
              <w:top w:val="nil"/>
              <w:left w:val="single" w:sz="4" w:space="0" w:color="auto"/>
              <w:bottom w:val="single" w:sz="4" w:space="0" w:color="auto"/>
              <w:right w:val="nil"/>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37" w:type="pct"/>
            <w:tcBorders>
              <w:top w:val="nil"/>
              <w:left w:val="single" w:sz="4" w:space="0" w:color="auto"/>
              <w:bottom w:val="single" w:sz="4" w:space="0" w:color="auto"/>
              <w:right w:val="nil"/>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06" w:type="pct"/>
            <w:tcBorders>
              <w:top w:val="nil"/>
              <w:left w:val="single" w:sz="4" w:space="0" w:color="auto"/>
              <w:bottom w:val="single" w:sz="4" w:space="0" w:color="auto"/>
              <w:right w:val="nil"/>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506" w:type="pct"/>
            <w:tcBorders>
              <w:top w:val="nil"/>
              <w:left w:val="single" w:sz="4" w:space="0" w:color="auto"/>
              <w:bottom w:val="single" w:sz="4" w:space="0" w:color="auto"/>
              <w:right w:val="nil"/>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533" w:type="pct"/>
            <w:tcBorders>
              <w:top w:val="nil"/>
              <w:left w:val="single" w:sz="4" w:space="0" w:color="auto"/>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100,000</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color w:val="000000"/>
              </w:rPr>
            </w:pPr>
            <w:r w:rsidRPr="0044243C">
              <w:rPr>
                <w:rFonts w:ascii="Times New Roman" w:eastAsia="Times New Roman" w:hAnsi="Times New Roman" w:cs="Times New Roman"/>
                <w:color w:val="000000"/>
              </w:rPr>
              <w:t xml:space="preserve">         100,000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37"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37"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06"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506"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533"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jc w:val="right"/>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100,000</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Calibri" w:eastAsia="Times New Roman" w:hAnsi="Calibri" w:cs="Calibri"/>
                <w:color w:val="000000"/>
              </w:rPr>
            </w:pPr>
            <w:r w:rsidRPr="0044243C">
              <w:rPr>
                <w:rFonts w:ascii="Calibri" w:eastAsia="Times New Roman" w:hAnsi="Calibri" w:cs="Calibri"/>
                <w:color w:val="000000"/>
              </w:rPr>
              <w:t> </w:t>
            </w:r>
          </w:p>
        </w:tc>
        <w:tc>
          <w:tcPr>
            <w:tcW w:w="502" w:type="pct"/>
            <w:tcBorders>
              <w:top w:val="nil"/>
              <w:left w:val="nil"/>
              <w:bottom w:val="single" w:sz="4" w:space="0" w:color="auto"/>
              <w:right w:val="single" w:sz="4" w:space="0" w:color="auto"/>
            </w:tcBorders>
            <w:shd w:val="clear" w:color="000000" w:fill="EAF1DD"/>
            <w:noWrap/>
            <w:vAlign w:val="bottom"/>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 xml:space="preserve">          100,000 </w:t>
            </w:r>
          </w:p>
        </w:tc>
      </w:tr>
      <w:tr w:rsidR="001405DC" w:rsidRPr="0044243C" w:rsidTr="001405DC">
        <w:trPr>
          <w:trHeight w:val="310"/>
        </w:trPr>
        <w:tc>
          <w:tcPr>
            <w:tcW w:w="1755" w:type="pct"/>
            <w:tcBorders>
              <w:top w:val="nil"/>
              <w:left w:val="single" w:sz="4" w:space="0" w:color="auto"/>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 </w:t>
            </w:r>
          </w:p>
        </w:tc>
        <w:tc>
          <w:tcPr>
            <w:tcW w:w="437"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4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506"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color w:val="000000"/>
              </w:rPr>
            </w:pPr>
            <w:r w:rsidRPr="0044243C">
              <w:rPr>
                <w:rFonts w:ascii="Times New Roman" w:eastAsia="Times New Roman" w:hAnsi="Times New Roman" w:cs="Times New Roman"/>
                <w:color w:val="000000"/>
              </w:rPr>
              <w:t> </w:t>
            </w:r>
          </w:p>
        </w:tc>
        <w:tc>
          <w:tcPr>
            <w:tcW w:w="533"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 xml:space="preserve"> 9,689,865.54 </w:t>
            </w:r>
          </w:p>
        </w:tc>
        <w:tc>
          <w:tcPr>
            <w:tcW w:w="424"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jc w:val="right"/>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0</w:t>
            </w:r>
          </w:p>
        </w:tc>
        <w:tc>
          <w:tcPr>
            <w:tcW w:w="502" w:type="pct"/>
            <w:tcBorders>
              <w:top w:val="nil"/>
              <w:left w:val="nil"/>
              <w:bottom w:val="single" w:sz="4" w:space="0" w:color="auto"/>
              <w:right w:val="single" w:sz="4" w:space="0" w:color="auto"/>
            </w:tcBorders>
            <w:shd w:val="clear" w:color="auto" w:fill="auto"/>
            <w:noWrap/>
            <w:vAlign w:val="bottom"/>
            <w:hideMark/>
          </w:tcPr>
          <w:p w:rsidR="0044243C" w:rsidRPr="0044243C" w:rsidRDefault="0044243C" w:rsidP="0044243C">
            <w:pPr>
              <w:spacing w:after="0" w:line="240" w:lineRule="auto"/>
              <w:rPr>
                <w:rFonts w:ascii="Times New Roman" w:eastAsia="Times New Roman" w:hAnsi="Times New Roman" w:cs="Times New Roman"/>
                <w:b/>
                <w:bCs/>
                <w:color w:val="000000"/>
              </w:rPr>
            </w:pPr>
            <w:r w:rsidRPr="0044243C">
              <w:rPr>
                <w:rFonts w:ascii="Times New Roman" w:eastAsia="Times New Roman" w:hAnsi="Times New Roman" w:cs="Times New Roman"/>
                <w:b/>
                <w:bCs/>
                <w:color w:val="000000"/>
              </w:rPr>
              <w:t xml:space="preserve">   9,689,865.54 </w:t>
            </w:r>
          </w:p>
        </w:tc>
      </w:tr>
    </w:tbl>
    <w:p w:rsidR="001B7C37" w:rsidRDefault="001B7C37">
      <w:pPr>
        <w:spacing w:before="240" w:after="0" w:line="360" w:lineRule="auto"/>
        <w:jc w:val="both"/>
        <w:rPr>
          <w:rFonts w:ascii="Footlight MT Light" w:hAnsi="Footlight MT Light" w:cs="Times New Roman"/>
          <w:sz w:val="24"/>
          <w:szCs w:val="24"/>
        </w:rPr>
      </w:pPr>
    </w:p>
    <w:p w:rsidR="001B7C37" w:rsidRDefault="00D31E33">
      <w:pPr>
        <w:spacing w:before="240" w:after="0" w:line="360" w:lineRule="auto"/>
        <w:jc w:val="both"/>
        <w:rPr>
          <w:rFonts w:ascii="Footlight MT Light" w:hAnsi="Footlight MT Light" w:cs="Times New Roman"/>
          <w:b/>
          <w:sz w:val="24"/>
          <w:szCs w:val="24"/>
          <w:u w:val="single"/>
        </w:rPr>
      </w:pPr>
      <w:r>
        <w:rPr>
          <w:rFonts w:ascii="Footlight MT Light" w:hAnsi="Footlight MT Light" w:cs="Times New Roman"/>
          <w:b/>
          <w:sz w:val="24"/>
          <w:szCs w:val="24"/>
          <w:u w:val="single"/>
        </w:rPr>
        <w:t>Budget for Monitoring&amp; Evaluation and Capacity Building</w:t>
      </w:r>
    </w:p>
    <w:tbl>
      <w:tblPr>
        <w:tblW w:w="14561" w:type="dxa"/>
        <w:tblInd w:w="98" w:type="dxa"/>
        <w:tblLook w:val="04A0"/>
      </w:tblPr>
      <w:tblGrid>
        <w:gridCol w:w="1057"/>
        <w:gridCol w:w="7424"/>
        <w:gridCol w:w="1511"/>
        <w:gridCol w:w="1217"/>
        <w:gridCol w:w="876"/>
        <w:gridCol w:w="1115"/>
        <w:gridCol w:w="1536"/>
      </w:tblGrid>
      <w:tr w:rsidR="00537CE2" w:rsidRPr="00537CE2" w:rsidTr="00537CE2">
        <w:trPr>
          <w:trHeight w:val="310"/>
        </w:trPr>
        <w:tc>
          <w:tcPr>
            <w:tcW w:w="14561"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CE2" w:rsidRPr="00537CE2" w:rsidRDefault="00537CE2" w:rsidP="00537CE2">
            <w:pPr>
              <w:spacing w:after="0" w:line="240" w:lineRule="auto"/>
              <w:jc w:val="center"/>
              <w:rPr>
                <w:rFonts w:ascii="Times New Roman" w:eastAsia="Times New Roman" w:hAnsi="Times New Roman" w:cs="Times New Roman"/>
                <w:b/>
                <w:bCs/>
                <w:sz w:val="24"/>
                <w:szCs w:val="24"/>
              </w:rPr>
            </w:pPr>
            <w:r w:rsidRPr="00537CE2">
              <w:rPr>
                <w:rFonts w:ascii="Times New Roman" w:eastAsia="Times New Roman" w:hAnsi="Times New Roman" w:cs="Times New Roman"/>
                <w:b/>
                <w:bCs/>
                <w:sz w:val="24"/>
                <w:szCs w:val="24"/>
              </w:rPr>
              <w:t>MONITORING EVALUATION AND CAPACITY BUILDING</w:t>
            </w:r>
          </w:p>
        </w:tc>
      </w:tr>
      <w:tr w:rsidR="00537CE2" w:rsidRPr="00537CE2" w:rsidTr="00537CE2">
        <w:trPr>
          <w:trHeight w:val="910"/>
        </w:trPr>
        <w:tc>
          <w:tcPr>
            <w:tcW w:w="906" w:type="dxa"/>
            <w:tcBorders>
              <w:top w:val="nil"/>
              <w:left w:val="single" w:sz="4" w:space="0" w:color="auto"/>
              <w:bottom w:val="single" w:sz="4" w:space="0" w:color="auto"/>
              <w:right w:val="single" w:sz="4" w:space="0" w:color="auto"/>
            </w:tcBorders>
            <w:shd w:val="clear" w:color="000000" w:fill="C5D9F1"/>
            <w:noWrap/>
            <w:vAlign w:val="bottom"/>
            <w:hideMark/>
          </w:tcPr>
          <w:p w:rsidR="00537CE2" w:rsidRPr="00537CE2" w:rsidRDefault="00537CE2" w:rsidP="00537CE2">
            <w:pPr>
              <w:spacing w:after="0" w:line="240" w:lineRule="auto"/>
              <w:rPr>
                <w:rFonts w:ascii="Times New Roman" w:eastAsia="Times New Roman" w:hAnsi="Times New Roman" w:cs="Times New Roman"/>
                <w:b/>
                <w:bCs/>
                <w:color w:val="000000"/>
                <w:sz w:val="24"/>
                <w:szCs w:val="24"/>
              </w:rPr>
            </w:pPr>
            <w:r w:rsidRPr="00537CE2">
              <w:rPr>
                <w:rFonts w:ascii="Times New Roman" w:eastAsia="Times New Roman" w:hAnsi="Times New Roman" w:cs="Times New Roman"/>
                <w:b/>
                <w:bCs/>
                <w:color w:val="000000"/>
                <w:sz w:val="24"/>
                <w:szCs w:val="24"/>
              </w:rPr>
              <w:t>Item</w:t>
            </w:r>
          </w:p>
        </w:tc>
        <w:tc>
          <w:tcPr>
            <w:tcW w:w="7424" w:type="dxa"/>
            <w:tcBorders>
              <w:top w:val="nil"/>
              <w:left w:val="nil"/>
              <w:bottom w:val="single" w:sz="4" w:space="0" w:color="auto"/>
              <w:right w:val="single" w:sz="4" w:space="0" w:color="auto"/>
            </w:tcBorders>
            <w:shd w:val="clear" w:color="000000" w:fill="C5D9F1"/>
            <w:noWrap/>
            <w:vAlign w:val="bottom"/>
            <w:hideMark/>
          </w:tcPr>
          <w:p w:rsidR="00537CE2" w:rsidRPr="00537CE2" w:rsidRDefault="00537CE2" w:rsidP="00537CE2">
            <w:pPr>
              <w:spacing w:after="0" w:line="240" w:lineRule="auto"/>
              <w:rPr>
                <w:rFonts w:ascii="Times New Roman" w:eastAsia="Times New Roman" w:hAnsi="Times New Roman" w:cs="Times New Roman"/>
                <w:b/>
                <w:bCs/>
                <w:color w:val="000000"/>
                <w:sz w:val="24"/>
                <w:szCs w:val="24"/>
              </w:rPr>
            </w:pPr>
            <w:r w:rsidRPr="00537CE2">
              <w:rPr>
                <w:rFonts w:ascii="Times New Roman" w:eastAsia="Times New Roman" w:hAnsi="Times New Roman" w:cs="Times New Roman"/>
                <w:b/>
                <w:bCs/>
                <w:color w:val="000000"/>
                <w:sz w:val="24"/>
                <w:szCs w:val="24"/>
              </w:rPr>
              <w:t>Description</w:t>
            </w:r>
          </w:p>
        </w:tc>
        <w:tc>
          <w:tcPr>
            <w:tcW w:w="1511" w:type="dxa"/>
            <w:tcBorders>
              <w:top w:val="nil"/>
              <w:left w:val="nil"/>
              <w:bottom w:val="single" w:sz="4" w:space="0" w:color="auto"/>
              <w:right w:val="single" w:sz="4" w:space="0" w:color="auto"/>
            </w:tcBorders>
            <w:shd w:val="clear" w:color="000000" w:fill="C5D9F1"/>
            <w:noWrap/>
            <w:vAlign w:val="bottom"/>
            <w:hideMark/>
          </w:tcPr>
          <w:p w:rsidR="00537CE2" w:rsidRPr="00537CE2" w:rsidRDefault="00537CE2" w:rsidP="00537CE2">
            <w:pPr>
              <w:spacing w:after="0" w:line="240" w:lineRule="auto"/>
              <w:rPr>
                <w:rFonts w:ascii="Times New Roman" w:eastAsia="Times New Roman" w:hAnsi="Times New Roman" w:cs="Times New Roman"/>
                <w:b/>
                <w:bCs/>
                <w:color w:val="000000"/>
                <w:sz w:val="24"/>
                <w:szCs w:val="24"/>
              </w:rPr>
            </w:pPr>
            <w:r w:rsidRPr="00537CE2">
              <w:rPr>
                <w:rFonts w:ascii="Times New Roman" w:eastAsia="Times New Roman" w:hAnsi="Times New Roman" w:cs="Times New Roman"/>
                <w:b/>
                <w:bCs/>
                <w:color w:val="000000"/>
                <w:sz w:val="24"/>
                <w:szCs w:val="24"/>
              </w:rPr>
              <w:t>Scale</w:t>
            </w:r>
          </w:p>
        </w:tc>
        <w:tc>
          <w:tcPr>
            <w:tcW w:w="1217" w:type="dxa"/>
            <w:tcBorders>
              <w:top w:val="nil"/>
              <w:left w:val="nil"/>
              <w:bottom w:val="single" w:sz="4" w:space="0" w:color="auto"/>
              <w:right w:val="single" w:sz="4" w:space="0" w:color="auto"/>
            </w:tcBorders>
            <w:shd w:val="clear" w:color="000000" w:fill="C5D9F1"/>
            <w:noWrap/>
            <w:vAlign w:val="bottom"/>
            <w:hideMark/>
          </w:tcPr>
          <w:p w:rsidR="00537CE2" w:rsidRPr="00537CE2" w:rsidRDefault="00537CE2" w:rsidP="00537CE2">
            <w:pPr>
              <w:spacing w:after="0" w:line="240" w:lineRule="auto"/>
              <w:rPr>
                <w:rFonts w:ascii="Times New Roman" w:eastAsia="Times New Roman" w:hAnsi="Times New Roman" w:cs="Times New Roman"/>
                <w:b/>
                <w:bCs/>
                <w:color w:val="000000"/>
                <w:sz w:val="24"/>
                <w:szCs w:val="24"/>
              </w:rPr>
            </w:pPr>
            <w:r w:rsidRPr="00537CE2">
              <w:rPr>
                <w:rFonts w:ascii="Times New Roman" w:eastAsia="Times New Roman" w:hAnsi="Times New Roman" w:cs="Times New Roman"/>
                <w:b/>
                <w:bCs/>
                <w:color w:val="000000"/>
                <w:sz w:val="24"/>
                <w:szCs w:val="24"/>
              </w:rPr>
              <w:t>Number</w:t>
            </w:r>
          </w:p>
        </w:tc>
        <w:tc>
          <w:tcPr>
            <w:tcW w:w="852" w:type="dxa"/>
            <w:tcBorders>
              <w:top w:val="nil"/>
              <w:left w:val="nil"/>
              <w:bottom w:val="single" w:sz="4" w:space="0" w:color="auto"/>
              <w:right w:val="single" w:sz="4" w:space="0" w:color="auto"/>
            </w:tcBorders>
            <w:shd w:val="clear" w:color="000000" w:fill="C5D9F1"/>
            <w:noWrap/>
            <w:vAlign w:val="bottom"/>
            <w:hideMark/>
          </w:tcPr>
          <w:p w:rsidR="00537CE2" w:rsidRPr="00537CE2" w:rsidRDefault="00537CE2" w:rsidP="00537CE2">
            <w:pPr>
              <w:spacing w:after="0" w:line="240" w:lineRule="auto"/>
              <w:rPr>
                <w:rFonts w:ascii="Times New Roman" w:eastAsia="Times New Roman" w:hAnsi="Times New Roman" w:cs="Times New Roman"/>
                <w:b/>
                <w:bCs/>
                <w:color w:val="000000"/>
                <w:sz w:val="24"/>
                <w:szCs w:val="24"/>
              </w:rPr>
            </w:pPr>
            <w:r w:rsidRPr="00537CE2">
              <w:rPr>
                <w:rFonts w:ascii="Times New Roman" w:eastAsia="Times New Roman" w:hAnsi="Times New Roman" w:cs="Times New Roman"/>
                <w:b/>
                <w:bCs/>
                <w:color w:val="000000"/>
                <w:sz w:val="24"/>
                <w:szCs w:val="24"/>
              </w:rPr>
              <w:t>Rate</w:t>
            </w:r>
          </w:p>
        </w:tc>
        <w:tc>
          <w:tcPr>
            <w:tcW w:w="1115" w:type="dxa"/>
            <w:tcBorders>
              <w:top w:val="nil"/>
              <w:left w:val="nil"/>
              <w:bottom w:val="single" w:sz="4" w:space="0" w:color="auto"/>
              <w:right w:val="single" w:sz="4" w:space="0" w:color="auto"/>
            </w:tcBorders>
            <w:shd w:val="clear" w:color="000000" w:fill="C5D9F1"/>
            <w:vAlign w:val="bottom"/>
            <w:hideMark/>
          </w:tcPr>
          <w:p w:rsidR="00537CE2" w:rsidRPr="00537CE2" w:rsidRDefault="00537CE2" w:rsidP="00537CE2">
            <w:pPr>
              <w:spacing w:after="0" w:line="240" w:lineRule="auto"/>
              <w:rPr>
                <w:rFonts w:ascii="Times New Roman" w:eastAsia="Times New Roman" w:hAnsi="Times New Roman" w:cs="Times New Roman"/>
                <w:b/>
                <w:bCs/>
                <w:color w:val="000000"/>
                <w:sz w:val="24"/>
                <w:szCs w:val="24"/>
              </w:rPr>
            </w:pPr>
            <w:r w:rsidRPr="00537CE2">
              <w:rPr>
                <w:rFonts w:ascii="Times New Roman" w:eastAsia="Times New Roman" w:hAnsi="Times New Roman" w:cs="Times New Roman"/>
                <w:b/>
                <w:bCs/>
                <w:color w:val="000000"/>
                <w:sz w:val="24"/>
                <w:szCs w:val="24"/>
              </w:rPr>
              <w:t>Total Amount pm</w:t>
            </w:r>
          </w:p>
        </w:tc>
        <w:tc>
          <w:tcPr>
            <w:tcW w:w="1536" w:type="dxa"/>
            <w:tcBorders>
              <w:top w:val="nil"/>
              <w:left w:val="nil"/>
              <w:bottom w:val="single" w:sz="4" w:space="0" w:color="auto"/>
              <w:right w:val="single" w:sz="4" w:space="0" w:color="auto"/>
            </w:tcBorders>
            <w:shd w:val="clear" w:color="000000" w:fill="C5D9F1"/>
            <w:vAlign w:val="bottom"/>
            <w:hideMark/>
          </w:tcPr>
          <w:p w:rsidR="00537CE2" w:rsidRPr="00537CE2" w:rsidRDefault="00537CE2" w:rsidP="00537CE2">
            <w:pPr>
              <w:spacing w:after="0" w:line="240" w:lineRule="auto"/>
              <w:rPr>
                <w:rFonts w:ascii="Times New Roman" w:eastAsia="Times New Roman" w:hAnsi="Times New Roman" w:cs="Times New Roman"/>
                <w:b/>
                <w:bCs/>
                <w:color w:val="000000"/>
                <w:sz w:val="24"/>
                <w:szCs w:val="24"/>
              </w:rPr>
            </w:pPr>
            <w:r w:rsidRPr="00537CE2">
              <w:rPr>
                <w:rFonts w:ascii="Times New Roman" w:eastAsia="Times New Roman" w:hAnsi="Times New Roman" w:cs="Times New Roman"/>
                <w:b/>
                <w:bCs/>
                <w:color w:val="000000"/>
                <w:sz w:val="24"/>
                <w:szCs w:val="24"/>
              </w:rPr>
              <w:t>Total Amount pa</w:t>
            </w:r>
          </w:p>
        </w:tc>
      </w:tr>
      <w:tr w:rsidR="00537CE2" w:rsidRPr="00537CE2" w:rsidTr="00537CE2">
        <w:trPr>
          <w:trHeight w:val="310"/>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rsidR="00537CE2" w:rsidRPr="00537CE2" w:rsidRDefault="00537CE2" w:rsidP="00537CE2">
            <w:pPr>
              <w:spacing w:after="0" w:line="240" w:lineRule="auto"/>
              <w:rPr>
                <w:rFonts w:ascii="Times New Roman" w:eastAsia="Times New Roman" w:hAnsi="Times New Roman" w:cs="Times New Roman"/>
                <w:sz w:val="24"/>
                <w:szCs w:val="24"/>
              </w:rPr>
            </w:pPr>
            <w:r w:rsidRPr="00537CE2">
              <w:rPr>
                <w:rFonts w:ascii="Times New Roman" w:eastAsia="Times New Roman" w:hAnsi="Times New Roman" w:cs="Times New Roman"/>
                <w:sz w:val="24"/>
                <w:szCs w:val="24"/>
              </w:rPr>
              <w:t> </w:t>
            </w:r>
          </w:p>
        </w:tc>
        <w:tc>
          <w:tcPr>
            <w:tcW w:w="7424" w:type="dxa"/>
            <w:tcBorders>
              <w:top w:val="nil"/>
              <w:left w:val="nil"/>
              <w:bottom w:val="single" w:sz="4" w:space="0" w:color="auto"/>
              <w:right w:val="nil"/>
            </w:tcBorders>
            <w:shd w:val="clear" w:color="auto" w:fill="auto"/>
            <w:vAlign w:val="bottom"/>
            <w:hideMark/>
          </w:tcPr>
          <w:p w:rsidR="00537CE2" w:rsidRPr="00537CE2" w:rsidRDefault="00537CE2" w:rsidP="00537CE2">
            <w:pPr>
              <w:spacing w:after="0" w:line="240" w:lineRule="auto"/>
              <w:rPr>
                <w:rFonts w:ascii="Times New Roman" w:eastAsia="Times New Roman" w:hAnsi="Times New Roman" w:cs="Times New Roman"/>
                <w:b/>
                <w:bCs/>
                <w:color w:val="000000"/>
                <w:sz w:val="24"/>
                <w:szCs w:val="24"/>
              </w:rPr>
            </w:pPr>
            <w:r w:rsidRPr="00537CE2">
              <w:rPr>
                <w:rFonts w:ascii="Times New Roman" w:eastAsia="Times New Roman" w:hAnsi="Times New Roman" w:cs="Times New Roman"/>
                <w:b/>
                <w:bCs/>
                <w:color w:val="000000"/>
                <w:sz w:val="24"/>
                <w:szCs w:val="24"/>
              </w:rPr>
              <w:t>Domestic Travel and Subsistence &amp; Other Transport Costs</w:t>
            </w:r>
          </w:p>
        </w:tc>
        <w:tc>
          <w:tcPr>
            <w:tcW w:w="1511" w:type="dxa"/>
            <w:tcBorders>
              <w:top w:val="nil"/>
              <w:left w:val="single" w:sz="4" w:space="0" w:color="auto"/>
              <w:bottom w:val="single" w:sz="4" w:space="0" w:color="auto"/>
              <w:right w:val="nil"/>
            </w:tcBorders>
            <w:shd w:val="clear" w:color="auto" w:fill="auto"/>
            <w:vAlign w:val="bottom"/>
            <w:hideMark/>
          </w:tcPr>
          <w:p w:rsidR="00537CE2" w:rsidRPr="00537CE2" w:rsidRDefault="00537CE2" w:rsidP="00537CE2">
            <w:pPr>
              <w:spacing w:after="0" w:line="240" w:lineRule="auto"/>
              <w:rPr>
                <w:rFonts w:ascii="Times New Roman" w:eastAsia="Times New Roman" w:hAnsi="Times New Roman" w:cs="Times New Roman"/>
                <w:b/>
                <w:bCs/>
                <w:color w:val="000000"/>
                <w:sz w:val="24"/>
                <w:szCs w:val="24"/>
              </w:rPr>
            </w:pPr>
            <w:r w:rsidRPr="00537CE2">
              <w:rPr>
                <w:rFonts w:ascii="Times New Roman" w:eastAsia="Times New Roman" w:hAnsi="Times New Roman" w:cs="Times New Roman"/>
                <w:b/>
                <w:bCs/>
                <w:color w:val="000000"/>
                <w:sz w:val="24"/>
                <w:szCs w:val="24"/>
              </w:rPr>
              <w:t> </w:t>
            </w:r>
          </w:p>
        </w:tc>
        <w:tc>
          <w:tcPr>
            <w:tcW w:w="1217" w:type="dxa"/>
            <w:tcBorders>
              <w:top w:val="nil"/>
              <w:left w:val="single" w:sz="4" w:space="0" w:color="auto"/>
              <w:bottom w:val="single" w:sz="4" w:space="0" w:color="auto"/>
              <w:right w:val="nil"/>
            </w:tcBorders>
            <w:shd w:val="clear" w:color="auto" w:fill="auto"/>
            <w:vAlign w:val="bottom"/>
            <w:hideMark/>
          </w:tcPr>
          <w:p w:rsidR="00537CE2" w:rsidRPr="00537CE2" w:rsidRDefault="00537CE2" w:rsidP="00537CE2">
            <w:pPr>
              <w:spacing w:after="0" w:line="240" w:lineRule="auto"/>
              <w:rPr>
                <w:rFonts w:ascii="Times New Roman" w:eastAsia="Times New Roman" w:hAnsi="Times New Roman" w:cs="Times New Roman"/>
                <w:b/>
                <w:bCs/>
                <w:color w:val="000000"/>
                <w:sz w:val="24"/>
                <w:szCs w:val="24"/>
              </w:rPr>
            </w:pPr>
            <w:r w:rsidRPr="00537CE2">
              <w:rPr>
                <w:rFonts w:ascii="Times New Roman" w:eastAsia="Times New Roman" w:hAnsi="Times New Roman" w:cs="Times New Roman"/>
                <w:b/>
                <w:bCs/>
                <w:color w:val="000000"/>
                <w:sz w:val="24"/>
                <w:szCs w:val="24"/>
              </w:rPr>
              <w:t> </w:t>
            </w:r>
          </w:p>
        </w:tc>
        <w:tc>
          <w:tcPr>
            <w:tcW w:w="852" w:type="dxa"/>
            <w:tcBorders>
              <w:top w:val="nil"/>
              <w:left w:val="single" w:sz="4" w:space="0" w:color="auto"/>
              <w:bottom w:val="single" w:sz="4" w:space="0" w:color="auto"/>
              <w:right w:val="nil"/>
            </w:tcBorders>
            <w:shd w:val="clear" w:color="auto" w:fill="auto"/>
            <w:vAlign w:val="bottom"/>
            <w:hideMark/>
          </w:tcPr>
          <w:p w:rsidR="00537CE2" w:rsidRPr="00537CE2" w:rsidRDefault="00537CE2" w:rsidP="00537CE2">
            <w:pPr>
              <w:spacing w:after="0" w:line="240" w:lineRule="auto"/>
              <w:rPr>
                <w:rFonts w:ascii="Times New Roman" w:eastAsia="Times New Roman" w:hAnsi="Times New Roman" w:cs="Times New Roman"/>
                <w:b/>
                <w:bCs/>
                <w:color w:val="000000"/>
                <w:sz w:val="24"/>
                <w:szCs w:val="24"/>
              </w:rPr>
            </w:pPr>
            <w:r w:rsidRPr="00537CE2">
              <w:rPr>
                <w:rFonts w:ascii="Times New Roman" w:eastAsia="Times New Roman" w:hAnsi="Times New Roman" w:cs="Times New Roman"/>
                <w:b/>
                <w:bCs/>
                <w:color w:val="000000"/>
                <w:sz w:val="24"/>
                <w:szCs w:val="24"/>
              </w:rPr>
              <w:t> </w:t>
            </w:r>
          </w:p>
        </w:tc>
        <w:tc>
          <w:tcPr>
            <w:tcW w:w="1115" w:type="dxa"/>
            <w:tcBorders>
              <w:top w:val="nil"/>
              <w:left w:val="single" w:sz="4" w:space="0" w:color="auto"/>
              <w:bottom w:val="single" w:sz="4" w:space="0" w:color="auto"/>
              <w:right w:val="nil"/>
            </w:tcBorders>
            <w:shd w:val="clear" w:color="auto" w:fill="auto"/>
            <w:vAlign w:val="bottom"/>
            <w:hideMark/>
          </w:tcPr>
          <w:p w:rsidR="00537CE2" w:rsidRPr="00537CE2" w:rsidRDefault="00537CE2" w:rsidP="00537CE2">
            <w:pPr>
              <w:spacing w:after="0" w:line="240" w:lineRule="auto"/>
              <w:rPr>
                <w:rFonts w:ascii="Times New Roman" w:eastAsia="Times New Roman" w:hAnsi="Times New Roman" w:cs="Times New Roman"/>
                <w:b/>
                <w:bCs/>
                <w:color w:val="000000"/>
                <w:sz w:val="24"/>
                <w:szCs w:val="24"/>
              </w:rPr>
            </w:pPr>
            <w:r w:rsidRPr="00537CE2">
              <w:rPr>
                <w:rFonts w:ascii="Times New Roman" w:eastAsia="Times New Roman" w:hAnsi="Times New Roman" w:cs="Times New Roman"/>
                <w:b/>
                <w:bCs/>
                <w:color w:val="000000"/>
                <w:sz w:val="24"/>
                <w:szCs w:val="24"/>
              </w:rPr>
              <w:t> </w:t>
            </w:r>
          </w:p>
        </w:tc>
        <w:tc>
          <w:tcPr>
            <w:tcW w:w="1536" w:type="dxa"/>
            <w:tcBorders>
              <w:top w:val="nil"/>
              <w:left w:val="single" w:sz="4" w:space="0" w:color="auto"/>
              <w:bottom w:val="single" w:sz="4" w:space="0" w:color="auto"/>
              <w:right w:val="single" w:sz="4" w:space="0" w:color="auto"/>
            </w:tcBorders>
            <w:shd w:val="clear" w:color="auto" w:fill="auto"/>
            <w:noWrap/>
            <w:vAlign w:val="bottom"/>
            <w:hideMark/>
          </w:tcPr>
          <w:p w:rsidR="00537CE2" w:rsidRPr="00537CE2" w:rsidRDefault="00537CE2" w:rsidP="00537CE2">
            <w:pPr>
              <w:spacing w:after="0" w:line="240" w:lineRule="auto"/>
              <w:jc w:val="right"/>
              <w:rPr>
                <w:rFonts w:ascii="Times New Roman" w:eastAsia="Times New Roman" w:hAnsi="Times New Roman" w:cs="Times New Roman"/>
                <w:color w:val="000000"/>
                <w:sz w:val="24"/>
                <w:szCs w:val="24"/>
              </w:rPr>
            </w:pPr>
            <w:r w:rsidRPr="00537CE2">
              <w:rPr>
                <w:rFonts w:ascii="Times New Roman" w:eastAsia="Times New Roman" w:hAnsi="Times New Roman" w:cs="Times New Roman"/>
                <w:color w:val="000000"/>
                <w:sz w:val="24"/>
                <w:szCs w:val="24"/>
              </w:rPr>
              <w:t> </w:t>
            </w:r>
          </w:p>
        </w:tc>
      </w:tr>
      <w:tr w:rsidR="00537CE2" w:rsidRPr="00537CE2" w:rsidTr="00537CE2">
        <w:trPr>
          <w:trHeight w:val="310"/>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rsidR="00537CE2" w:rsidRPr="00537CE2" w:rsidRDefault="00537CE2" w:rsidP="00537CE2">
            <w:pPr>
              <w:spacing w:after="0" w:line="240" w:lineRule="auto"/>
              <w:jc w:val="right"/>
              <w:rPr>
                <w:rFonts w:ascii="Times New Roman" w:eastAsia="Times New Roman" w:hAnsi="Times New Roman" w:cs="Times New Roman"/>
                <w:sz w:val="24"/>
                <w:szCs w:val="24"/>
              </w:rPr>
            </w:pPr>
            <w:r w:rsidRPr="00537CE2">
              <w:rPr>
                <w:rFonts w:ascii="Times New Roman" w:eastAsia="Times New Roman" w:hAnsi="Times New Roman" w:cs="Times New Roman"/>
                <w:sz w:val="24"/>
                <w:szCs w:val="24"/>
              </w:rPr>
              <w:t>2210302</w:t>
            </w:r>
          </w:p>
        </w:tc>
        <w:tc>
          <w:tcPr>
            <w:tcW w:w="7424" w:type="dxa"/>
            <w:tcBorders>
              <w:top w:val="nil"/>
              <w:left w:val="nil"/>
              <w:bottom w:val="single" w:sz="4" w:space="0" w:color="auto"/>
              <w:right w:val="nil"/>
            </w:tcBorders>
            <w:shd w:val="clear" w:color="auto" w:fill="auto"/>
            <w:noWrap/>
            <w:vAlign w:val="bottom"/>
            <w:hideMark/>
          </w:tcPr>
          <w:p w:rsidR="00537CE2" w:rsidRPr="00537CE2" w:rsidRDefault="00537CE2" w:rsidP="00537CE2">
            <w:pPr>
              <w:spacing w:after="0" w:line="240" w:lineRule="auto"/>
              <w:rPr>
                <w:rFonts w:ascii="Times New Roman" w:eastAsia="Times New Roman" w:hAnsi="Times New Roman" w:cs="Times New Roman"/>
                <w:color w:val="000000"/>
                <w:sz w:val="24"/>
                <w:szCs w:val="24"/>
              </w:rPr>
            </w:pPr>
            <w:r w:rsidRPr="00537CE2">
              <w:rPr>
                <w:rFonts w:ascii="Times New Roman" w:eastAsia="Times New Roman" w:hAnsi="Times New Roman" w:cs="Times New Roman"/>
                <w:color w:val="000000"/>
                <w:sz w:val="24"/>
                <w:szCs w:val="24"/>
              </w:rPr>
              <w:t>Accommodation - Domestic Travel</w:t>
            </w:r>
          </w:p>
        </w:tc>
        <w:tc>
          <w:tcPr>
            <w:tcW w:w="1511" w:type="dxa"/>
            <w:tcBorders>
              <w:top w:val="nil"/>
              <w:left w:val="single" w:sz="4" w:space="0" w:color="auto"/>
              <w:bottom w:val="single" w:sz="4" w:space="0" w:color="auto"/>
              <w:right w:val="single" w:sz="4" w:space="0" w:color="auto"/>
            </w:tcBorders>
            <w:shd w:val="clear" w:color="auto" w:fill="auto"/>
            <w:noWrap/>
            <w:vAlign w:val="bottom"/>
            <w:hideMark/>
          </w:tcPr>
          <w:p w:rsidR="00537CE2" w:rsidRPr="00537CE2" w:rsidRDefault="00537CE2" w:rsidP="00537CE2">
            <w:pPr>
              <w:spacing w:after="0" w:line="240" w:lineRule="auto"/>
              <w:rPr>
                <w:rFonts w:ascii="Times New Roman" w:eastAsia="Times New Roman" w:hAnsi="Times New Roman" w:cs="Times New Roman"/>
                <w:color w:val="000000"/>
                <w:sz w:val="24"/>
                <w:szCs w:val="24"/>
              </w:rPr>
            </w:pPr>
            <w:r w:rsidRPr="00537CE2">
              <w:rPr>
                <w:rFonts w:ascii="Times New Roman" w:eastAsia="Times New Roman" w:hAnsi="Times New Roman" w:cs="Times New Roman"/>
                <w:color w:val="000000"/>
                <w:sz w:val="24"/>
                <w:szCs w:val="24"/>
              </w:rPr>
              <w:t>Persons</w:t>
            </w:r>
          </w:p>
        </w:tc>
        <w:tc>
          <w:tcPr>
            <w:tcW w:w="1217" w:type="dxa"/>
            <w:tcBorders>
              <w:top w:val="nil"/>
              <w:left w:val="nil"/>
              <w:bottom w:val="single" w:sz="4" w:space="0" w:color="auto"/>
              <w:right w:val="single" w:sz="4" w:space="0" w:color="auto"/>
            </w:tcBorders>
            <w:shd w:val="clear" w:color="auto" w:fill="auto"/>
            <w:noWrap/>
            <w:vAlign w:val="bottom"/>
            <w:hideMark/>
          </w:tcPr>
          <w:p w:rsidR="00537CE2" w:rsidRPr="00537CE2" w:rsidRDefault="00537CE2" w:rsidP="00537CE2">
            <w:pPr>
              <w:spacing w:after="0" w:line="240" w:lineRule="auto"/>
              <w:rPr>
                <w:rFonts w:ascii="Times New Roman" w:eastAsia="Times New Roman" w:hAnsi="Times New Roman" w:cs="Times New Roman"/>
                <w:color w:val="000000"/>
                <w:sz w:val="24"/>
                <w:szCs w:val="24"/>
              </w:rPr>
            </w:pPr>
            <w:r w:rsidRPr="00537CE2">
              <w:rPr>
                <w:rFonts w:ascii="Times New Roman" w:eastAsia="Times New Roman" w:hAnsi="Times New Roman" w:cs="Times New Roman"/>
                <w:color w:val="000000"/>
                <w:sz w:val="24"/>
                <w:szCs w:val="24"/>
              </w:rPr>
              <w:t>10</w:t>
            </w:r>
          </w:p>
        </w:tc>
        <w:tc>
          <w:tcPr>
            <w:tcW w:w="852" w:type="dxa"/>
            <w:tcBorders>
              <w:top w:val="nil"/>
              <w:left w:val="nil"/>
              <w:bottom w:val="single" w:sz="4" w:space="0" w:color="auto"/>
              <w:right w:val="single" w:sz="4" w:space="0" w:color="auto"/>
            </w:tcBorders>
            <w:shd w:val="clear" w:color="auto" w:fill="auto"/>
            <w:noWrap/>
            <w:vAlign w:val="bottom"/>
            <w:hideMark/>
          </w:tcPr>
          <w:p w:rsidR="00537CE2" w:rsidRPr="00537CE2" w:rsidRDefault="00537CE2" w:rsidP="00537CE2">
            <w:pPr>
              <w:spacing w:after="0" w:line="240" w:lineRule="auto"/>
              <w:jc w:val="right"/>
              <w:rPr>
                <w:rFonts w:ascii="Times New Roman" w:eastAsia="Times New Roman" w:hAnsi="Times New Roman" w:cs="Times New Roman"/>
                <w:color w:val="000000"/>
                <w:sz w:val="24"/>
                <w:szCs w:val="24"/>
              </w:rPr>
            </w:pPr>
            <w:r w:rsidRPr="00537CE2">
              <w:rPr>
                <w:rFonts w:ascii="Times New Roman" w:eastAsia="Times New Roman" w:hAnsi="Times New Roman" w:cs="Times New Roman"/>
                <w:color w:val="000000"/>
                <w:sz w:val="24"/>
                <w:szCs w:val="24"/>
              </w:rPr>
              <w:t>10,000</w:t>
            </w:r>
          </w:p>
        </w:tc>
        <w:tc>
          <w:tcPr>
            <w:tcW w:w="1115" w:type="dxa"/>
            <w:tcBorders>
              <w:top w:val="nil"/>
              <w:left w:val="nil"/>
              <w:bottom w:val="single" w:sz="4" w:space="0" w:color="auto"/>
              <w:right w:val="single" w:sz="4" w:space="0" w:color="auto"/>
            </w:tcBorders>
            <w:shd w:val="clear" w:color="auto" w:fill="auto"/>
            <w:noWrap/>
            <w:vAlign w:val="bottom"/>
            <w:hideMark/>
          </w:tcPr>
          <w:p w:rsidR="00537CE2" w:rsidRPr="00537CE2" w:rsidRDefault="00537CE2" w:rsidP="00537CE2">
            <w:pPr>
              <w:spacing w:after="0" w:line="240" w:lineRule="auto"/>
              <w:jc w:val="right"/>
              <w:rPr>
                <w:rFonts w:ascii="Times New Roman" w:eastAsia="Times New Roman" w:hAnsi="Times New Roman" w:cs="Times New Roman"/>
                <w:color w:val="000000"/>
                <w:sz w:val="24"/>
                <w:szCs w:val="24"/>
              </w:rPr>
            </w:pPr>
            <w:r w:rsidRPr="00537CE2">
              <w:rPr>
                <w:rFonts w:ascii="Times New Roman" w:eastAsia="Times New Roman" w:hAnsi="Times New Roman" w:cs="Times New Roman"/>
                <w:color w:val="000000"/>
                <w:sz w:val="24"/>
                <w:szCs w:val="24"/>
              </w:rPr>
              <w:t>100,000</w:t>
            </w:r>
          </w:p>
        </w:tc>
        <w:tc>
          <w:tcPr>
            <w:tcW w:w="1536" w:type="dxa"/>
            <w:tcBorders>
              <w:top w:val="nil"/>
              <w:left w:val="nil"/>
              <w:bottom w:val="single" w:sz="4" w:space="0" w:color="auto"/>
              <w:right w:val="single" w:sz="4" w:space="0" w:color="auto"/>
            </w:tcBorders>
            <w:shd w:val="clear" w:color="auto" w:fill="auto"/>
            <w:noWrap/>
            <w:vAlign w:val="bottom"/>
            <w:hideMark/>
          </w:tcPr>
          <w:p w:rsidR="00537CE2" w:rsidRPr="00537CE2" w:rsidRDefault="00537CE2" w:rsidP="00537CE2">
            <w:pPr>
              <w:spacing w:after="0" w:line="240" w:lineRule="auto"/>
              <w:jc w:val="right"/>
              <w:rPr>
                <w:rFonts w:ascii="Times New Roman" w:eastAsia="Times New Roman" w:hAnsi="Times New Roman" w:cs="Times New Roman"/>
                <w:color w:val="000000"/>
                <w:sz w:val="24"/>
                <w:szCs w:val="24"/>
              </w:rPr>
            </w:pPr>
            <w:r w:rsidRPr="00537CE2">
              <w:rPr>
                <w:rFonts w:ascii="Times New Roman" w:eastAsia="Times New Roman" w:hAnsi="Times New Roman" w:cs="Times New Roman"/>
                <w:color w:val="000000"/>
                <w:sz w:val="24"/>
                <w:szCs w:val="24"/>
              </w:rPr>
              <w:t>900,000</w:t>
            </w:r>
          </w:p>
        </w:tc>
      </w:tr>
      <w:tr w:rsidR="00537CE2" w:rsidRPr="00537CE2" w:rsidTr="00537CE2">
        <w:trPr>
          <w:trHeight w:val="310"/>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rsidR="00537CE2" w:rsidRPr="00537CE2" w:rsidRDefault="00537CE2" w:rsidP="00537CE2">
            <w:pPr>
              <w:spacing w:after="0" w:line="240" w:lineRule="auto"/>
              <w:jc w:val="right"/>
              <w:rPr>
                <w:rFonts w:ascii="Times New Roman" w:eastAsia="Times New Roman" w:hAnsi="Times New Roman" w:cs="Times New Roman"/>
                <w:sz w:val="24"/>
                <w:szCs w:val="24"/>
              </w:rPr>
            </w:pPr>
            <w:r w:rsidRPr="00537CE2">
              <w:rPr>
                <w:rFonts w:ascii="Times New Roman" w:eastAsia="Times New Roman" w:hAnsi="Times New Roman" w:cs="Times New Roman"/>
                <w:sz w:val="24"/>
                <w:szCs w:val="24"/>
              </w:rPr>
              <w:t>2210303</w:t>
            </w:r>
          </w:p>
        </w:tc>
        <w:tc>
          <w:tcPr>
            <w:tcW w:w="7424" w:type="dxa"/>
            <w:tcBorders>
              <w:top w:val="nil"/>
              <w:left w:val="nil"/>
              <w:bottom w:val="single" w:sz="4" w:space="0" w:color="auto"/>
              <w:right w:val="nil"/>
            </w:tcBorders>
            <w:shd w:val="clear" w:color="auto" w:fill="auto"/>
            <w:noWrap/>
            <w:vAlign w:val="bottom"/>
            <w:hideMark/>
          </w:tcPr>
          <w:p w:rsidR="00537CE2" w:rsidRPr="00537CE2" w:rsidRDefault="00537CE2" w:rsidP="00537CE2">
            <w:pPr>
              <w:spacing w:after="0" w:line="240" w:lineRule="auto"/>
              <w:rPr>
                <w:rFonts w:ascii="Times New Roman" w:eastAsia="Times New Roman" w:hAnsi="Times New Roman" w:cs="Times New Roman"/>
                <w:color w:val="000000"/>
                <w:sz w:val="24"/>
                <w:szCs w:val="24"/>
              </w:rPr>
            </w:pPr>
            <w:r w:rsidRPr="00537CE2">
              <w:rPr>
                <w:rFonts w:ascii="Times New Roman" w:eastAsia="Times New Roman" w:hAnsi="Times New Roman" w:cs="Times New Roman"/>
                <w:color w:val="000000"/>
                <w:sz w:val="24"/>
                <w:szCs w:val="24"/>
              </w:rPr>
              <w:t>Daily Subsistence Allowance</w:t>
            </w:r>
          </w:p>
        </w:tc>
        <w:tc>
          <w:tcPr>
            <w:tcW w:w="1511" w:type="dxa"/>
            <w:tcBorders>
              <w:top w:val="nil"/>
              <w:left w:val="single" w:sz="4" w:space="0" w:color="auto"/>
              <w:bottom w:val="single" w:sz="4" w:space="0" w:color="auto"/>
              <w:right w:val="single" w:sz="4" w:space="0" w:color="auto"/>
            </w:tcBorders>
            <w:shd w:val="clear" w:color="auto" w:fill="auto"/>
            <w:noWrap/>
            <w:vAlign w:val="bottom"/>
            <w:hideMark/>
          </w:tcPr>
          <w:p w:rsidR="00537CE2" w:rsidRPr="00537CE2" w:rsidRDefault="00537CE2" w:rsidP="00537CE2">
            <w:pPr>
              <w:spacing w:after="0" w:line="240" w:lineRule="auto"/>
              <w:rPr>
                <w:rFonts w:ascii="Times New Roman" w:eastAsia="Times New Roman" w:hAnsi="Times New Roman" w:cs="Times New Roman"/>
                <w:color w:val="000000"/>
                <w:sz w:val="24"/>
                <w:szCs w:val="24"/>
              </w:rPr>
            </w:pPr>
            <w:r w:rsidRPr="00537CE2">
              <w:rPr>
                <w:rFonts w:ascii="Times New Roman" w:eastAsia="Times New Roman" w:hAnsi="Times New Roman" w:cs="Times New Roman"/>
                <w:color w:val="000000"/>
                <w:sz w:val="24"/>
                <w:szCs w:val="24"/>
              </w:rPr>
              <w:t>Persons</w:t>
            </w:r>
          </w:p>
        </w:tc>
        <w:tc>
          <w:tcPr>
            <w:tcW w:w="1217" w:type="dxa"/>
            <w:tcBorders>
              <w:top w:val="nil"/>
              <w:left w:val="nil"/>
              <w:bottom w:val="single" w:sz="4" w:space="0" w:color="auto"/>
              <w:right w:val="single" w:sz="4" w:space="0" w:color="auto"/>
            </w:tcBorders>
            <w:shd w:val="clear" w:color="auto" w:fill="auto"/>
            <w:noWrap/>
            <w:vAlign w:val="bottom"/>
            <w:hideMark/>
          </w:tcPr>
          <w:p w:rsidR="00537CE2" w:rsidRPr="00537CE2" w:rsidRDefault="00537CE2" w:rsidP="00537CE2">
            <w:pPr>
              <w:spacing w:after="0" w:line="240" w:lineRule="auto"/>
              <w:rPr>
                <w:rFonts w:ascii="Times New Roman" w:eastAsia="Times New Roman" w:hAnsi="Times New Roman" w:cs="Times New Roman"/>
                <w:color w:val="000000"/>
                <w:sz w:val="24"/>
                <w:szCs w:val="24"/>
              </w:rPr>
            </w:pPr>
            <w:r w:rsidRPr="00537CE2">
              <w:rPr>
                <w:rFonts w:ascii="Times New Roman" w:eastAsia="Times New Roman" w:hAnsi="Times New Roman" w:cs="Times New Roman"/>
                <w:color w:val="000000"/>
                <w:sz w:val="24"/>
                <w:szCs w:val="24"/>
              </w:rPr>
              <w:t>15</w:t>
            </w:r>
          </w:p>
        </w:tc>
        <w:tc>
          <w:tcPr>
            <w:tcW w:w="852" w:type="dxa"/>
            <w:tcBorders>
              <w:top w:val="nil"/>
              <w:left w:val="nil"/>
              <w:bottom w:val="single" w:sz="4" w:space="0" w:color="auto"/>
              <w:right w:val="single" w:sz="4" w:space="0" w:color="auto"/>
            </w:tcBorders>
            <w:shd w:val="clear" w:color="auto" w:fill="auto"/>
            <w:noWrap/>
            <w:vAlign w:val="bottom"/>
            <w:hideMark/>
          </w:tcPr>
          <w:p w:rsidR="00537CE2" w:rsidRPr="00537CE2" w:rsidRDefault="00537CE2" w:rsidP="00537CE2">
            <w:pPr>
              <w:spacing w:after="0" w:line="240" w:lineRule="auto"/>
              <w:jc w:val="right"/>
              <w:rPr>
                <w:rFonts w:ascii="Times New Roman" w:eastAsia="Times New Roman" w:hAnsi="Times New Roman" w:cs="Times New Roman"/>
                <w:color w:val="000000"/>
                <w:sz w:val="24"/>
                <w:szCs w:val="24"/>
              </w:rPr>
            </w:pPr>
            <w:r w:rsidRPr="00537CE2">
              <w:rPr>
                <w:rFonts w:ascii="Times New Roman" w:eastAsia="Times New Roman" w:hAnsi="Times New Roman" w:cs="Times New Roman"/>
                <w:color w:val="000000"/>
                <w:sz w:val="24"/>
                <w:szCs w:val="24"/>
              </w:rPr>
              <w:t>3,000</w:t>
            </w:r>
          </w:p>
        </w:tc>
        <w:tc>
          <w:tcPr>
            <w:tcW w:w="1115" w:type="dxa"/>
            <w:tcBorders>
              <w:top w:val="nil"/>
              <w:left w:val="nil"/>
              <w:bottom w:val="single" w:sz="4" w:space="0" w:color="auto"/>
              <w:right w:val="single" w:sz="4" w:space="0" w:color="auto"/>
            </w:tcBorders>
            <w:shd w:val="clear" w:color="auto" w:fill="auto"/>
            <w:noWrap/>
            <w:vAlign w:val="bottom"/>
            <w:hideMark/>
          </w:tcPr>
          <w:p w:rsidR="00537CE2" w:rsidRPr="00537CE2" w:rsidRDefault="00537CE2" w:rsidP="00537CE2">
            <w:pPr>
              <w:spacing w:after="0" w:line="240" w:lineRule="auto"/>
              <w:jc w:val="right"/>
              <w:rPr>
                <w:rFonts w:ascii="Times New Roman" w:eastAsia="Times New Roman" w:hAnsi="Times New Roman" w:cs="Times New Roman"/>
                <w:color w:val="000000"/>
                <w:sz w:val="24"/>
                <w:szCs w:val="24"/>
              </w:rPr>
            </w:pPr>
            <w:r w:rsidRPr="00537CE2">
              <w:rPr>
                <w:rFonts w:ascii="Times New Roman" w:eastAsia="Times New Roman" w:hAnsi="Times New Roman" w:cs="Times New Roman"/>
                <w:color w:val="000000"/>
                <w:sz w:val="24"/>
                <w:szCs w:val="24"/>
              </w:rPr>
              <w:t>45,000</w:t>
            </w:r>
          </w:p>
        </w:tc>
        <w:tc>
          <w:tcPr>
            <w:tcW w:w="1536" w:type="dxa"/>
            <w:tcBorders>
              <w:top w:val="nil"/>
              <w:left w:val="nil"/>
              <w:bottom w:val="single" w:sz="4" w:space="0" w:color="auto"/>
              <w:right w:val="single" w:sz="4" w:space="0" w:color="auto"/>
            </w:tcBorders>
            <w:shd w:val="clear" w:color="auto" w:fill="auto"/>
            <w:noWrap/>
            <w:vAlign w:val="bottom"/>
            <w:hideMark/>
          </w:tcPr>
          <w:p w:rsidR="00537CE2" w:rsidRPr="00537CE2" w:rsidRDefault="00537CE2" w:rsidP="00537CE2">
            <w:pPr>
              <w:spacing w:after="0" w:line="240" w:lineRule="auto"/>
              <w:jc w:val="right"/>
              <w:rPr>
                <w:rFonts w:ascii="Times New Roman" w:eastAsia="Times New Roman" w:hAnsi="Times New Roman" w:cs="Times New Roman"/>
                <w:color w:val="000000"/>
                <w:sz w:val="24"/>
                <w:szCs w:val="24"/>
              </w:rPr>
            </w:pPr>
            <w:r w:rsidRPr="00537CE2">
              <w:rPr>
                <w:rFonts w:ascii="Times New Roman" w:eastAsia="Times New Roman" w:hAnsi="Times New Roman" w:cs="Times New Roman"/>
                <w:color w:val="000000"/>
                <w:sz w:val="24"/>
                <w:szCs w:val="24"/>
              </w:rPr>
              <w:t>900,000</w:t>
            </w:r>
          </w:p>
        </w:tc>
      </w:tr>
      <w:tr w:rsidR="00537CE2" w:rsidRPr="00537CE2" w:rsidTr="00537CE2">
        <w:trPr>
          <w:trHeight w:val="310"/>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rsidR="00537CE2" w:rsidRPr="00537CE2" w:rsidRDefault="00537CE2" w:rsidP="00537CE2">
            <w:pPr>
              <w:spacing w:after="0" w:line="240" w:lineRule="auto"/>
              <w:rPr>
                <w:rFonts w:ascii="Times New Roman" w:eastAsia="Times New Roman" w:hAnsi="Times New Roman" w:cs="Times New Roman"/>
                <w:sz w:val="24"/>
                <w:szCs w:val="24"/>
              </w:rPr>
            </w:pPr>
            <w:r w:rsidRPr="00537CE2">
              <w:rPr>
                <w:rFonts w:ascii="Times New Roman" w:eastAsia="Times New Roman" w:hAnsi="Times New Roman" w:cs="Times New Roman"/>
                <w:sz w:val="24"/>
                <w:szCs w:val="24"/>
              </w:rPr>
              <w:t> </w:t>
            </w:r>
          </w:p>
        </w:tc>
        <w:tc>
          <w:tcPr>
            <w:tcW w:w="7424" w:type="dxa"/>
            <w:tcBorders>
              <w:top w:val="nil"/>
              <w:left w:val="nil"/>
              <w:bottom w:val="single" w:sz="4" w:space="0" w:color="auto"/>
              <w:right w:val="nil"/>
            </w:tcBorders>
            <w:shd w:val="clear" w:color="auto" w:fill="auto"/>
            <w:vAlign w:val="bottom"/>
            <w:hideMark/>
          </w:tcPr>
          <w:p w:rsidR="00537CE2" w:rsidRPr="00537CE2" w:rsidRDefault="00537CE2" w:rsidP="00537CE2">
            <w:pPr>
              <w:spacing w:after="0" w:line="240" w:lineRule="auto"/>
              <w:rPr>
                <w:rFonts w:ascii="Times New Roman" w:eastAsia="Times New Roman" w:hAnsi="Times New Roman" w:cs="Times New Roman"/>
                <w:b/>
                <w:bCs/>
                <w:color w:val="000000"/>
                <w:sz w:val="24"/>
                <w:szCs w:val="24"/>
              </w:rPr>
            </w:pPr>
            <w:r w:rsidRPr="00537CE2">
              <w:rPr>
                <w:rFonts w:ascii="Times New Roman" w:eastAsia="Times New Roman" w:hAnsi="Times New Roman" w:cs="Times New Roman"/>
                <w:b/>
                <w:bCs/>
                <w:color w:val="000000"/>
                <w:sz w:val="24"/>
                <w:szCs w:val="24"/>
              </w:rPr>
              <w:t>Training Expenses</w:t>
            </w:r>
          </w:p>
        </w:tc>
        <w:tc>
          <w:tcPr>
            <w:tcW w:w="1511" w:type="dxa"/>
            <w:tcBorders>
              <w:top w:val="nil"/>
              <w:left w:val="single" w:sz="4" w:space="0" w:color="auto"/>
              <w:bottom w:val="single" w:sz="4" w:space="0" w:color="auto"/>
              <w:right w:val="nil"/>
            </w:tcBorders>
            <w:shd w:val="clear" w:color="auto" w:fill="auto"/>
            <w:vAlign w:val="bottom"/>
            <w:hideMark/>
          </w:tcPr>
          <w:p w:rsidR="00537CE2" w:rsidRPr="00537CE2" w:rsidRDefault="00537CE2" w:rsidP="00537CE2">
            <w:pPr>
              <w:spacing w:after="0" w:line="240" w:lineRule="auto"/>
              <w:rPr>
                <w:rFonts w:ascii="Times New Roman" w:eastAsia="Times New Roman" w:hAnsi="Times New Roman" w:cs="Times New Roman"/>
                <w:b/>
                <w:bCs/>
                <w:color w:val="000000"/>
                <w:sz w:val="24"/>
                <w:szCs w:val="24"/>
              </w:rPr>
            </w:pPr>
            <w:r w:rsidRPr="00537CE2">
              <w:rPr>
                <w:rFonts w:ascii="Times New Roman" w:eastAsia="Times New Roman" w:hAnsi="Times New Roman" w:cs="Times New Roman"/>
                <w:b/>
                <w:bCs/>
                <w:color w:val="000000"/>
                <w:sz w:val="24"/>
                <w:szCs w:val="24"/>
              </w:rPr>
              <w:t> </w:t>
            </w:r>
          </w:p>
        </w:tc>
        <w:tc>
          <w:tcPr>
            <w:tcW w:w="1217" w:type="dxa"/>
            <w:tcBorders>
              <w:top w:val="nil"/>
              <w:left w:val="single" w:sz="4" w:space="0" w:color="auto"/>
              <w:bottom w:val="single" w:sz="4" w:space="0" w:color="auto"/>
              <w:right w:val="nil"/>
            </w:tcBorders>
            <w:shd w:val="clear" w:color="auto" w:fill="auto"/>
            <w:vAlign w:val="bottom"/>
            <w:hideMark/>
          </w:tcPr>
          <w:p w:rsidR="00537CE2" w:rsidRPr="00537CE2" w:rsidRDefault="00537CE2" w:rsidP="00537CE2">
            <w:pPr>
              <w:spacing w:after="0" w:line="240" w:lineRule="auto"/>
              <w:rPr>
                <w:rFonts w:ascii="Times New Roman" w:eastAsia="Times New Roman" w:hAnsi="Times New Roman" w:cs="Times New Roman"/>
                <w:b/>
                <w:bCs/>
                <w:color w:val="000000"/>
                <w:sz w:val="24"/>
                <w:szCs w:val="24"/>
              </w:rPr>
            </w:pPr>
            <w:r w:rsidRPr="00537CE2">
              <w:rPr>
                <w:rFonts w:ascii="Times New Roman" w:eastAsia="Times New Roman" w:hAnsi="Times New Roman" w:cs="Times New Roman"/>
                <w:b/>
                <w:bCs/>
                <w:color w:val="000000"/>
                <w:sz w:val="24"/>
                <w:szCs w:val="24"/>
              </w:rPr>
              <w:t> </w:t>
            </w:r>
          </w:p>
        </w:tc>
        <w:tc>
          <w:tcPr>
            <w:tcW w:w="852" w:type="dxa"/>
            <w:tcBorders>
              <w:top w:val="nil"/>
              <w:left w:val="single" w:sz="4" w:space="0" w:color="auto"/>
              <w:bottom w:val="single" w:sz="4" w:space="0" w:color="auto"/>
              <w:right w:val="nil"/>
            </w:tcBorders>
            <w:shd w:val="clear" w:color="auto" w:fill="auto"/>
            <w:vAlign w:val="bottom"/>
            <w:hideMark/>
          </w:tcPr>
          <w:p w:rsidR="00537CE2" w:rsidRPr="00537CE2" w:rsidRDefault="00537CE2" w:rsidP="00537CE2">
            <w:pPr>
              <w:spacing w:after="0" w:line="240" w:lineRule="auto"/>
              <w:rPr>
                <w:rFonts w:ascii="Times New Roman" w:eastAsia="Times New Roman" w:hAnsi="Times New Roman" w:cs="Times New Roman"/>
                <w:b/>
                <w:bCs/>
                <w:color w:val="000000"/>
                <w:sz w:val="24"/>
                <w:szCs w:val="24"/>
              </w:rPr>
            </w:pPr>
            <w:r w:rsidRPr="00537CE2">
              <w:rPr>
                <w:rFonts w:ascii="Times New Roman" w:eastAsia="Times New Roman" w:hAnsi="Times New Roman" w:cs="Times New Roman"/>
                <w:b/>
                <w:bCs/>
                <w:color w:val="000000"/>
                <w:sz w:val="24"/>
                <w:szCs w:val="24"/>
              </w:rPr>
              <w:t> </w:t>
            </w:r>
          </w:p>
        </w:tc>
        <w:tc>
          <w:tcPr>
            <w:tcW w:w="1115" w:type="dxa"/>
            <w:tcBorders>
              <w:top w:val="nil"/>
              <w:left w:val="single" w:sz="4" w:space="0" w:color="auto"/>
              <w:bottom w:val="single" w:sz="4" w:space="0" w:color="auto"/>
              <w:right w:val="nil"/>
            </w:tcBorders>
            <w:shd w:val="clear" w:color="auto" w:fill="auto"/>
            <w:vAlign w:val="bottom"/>
            <w:hideMark/>
          </w:tcPr>
          <w:p w:rsidR="00537CE2" w:rsidRPr="00537CE2" w:rsidRDefault="00537CE2" w:rsidP="00537CE2">
            <w:pPr>
              <w:spacing w:after="0" w:line="240" w:lineRule="auto"/>
              <w:rPr>
                <w:rFonts w:ascii="Times New Roman" w:eastAsia="Times New Roman" w:hAnsi="Times New Roman" w:cs="Times New Roman"/>
                <w:b/>
                <w:bCs/>
                <w:color w:val="000000"/>
                <w:sz w:val="24"/>
                <w:szCs w:val="24"/>
              </w:rPr>
            </w:pPr>
            <w:r w:rsidRPr="00537CE2">
              <w:rPr>
                <w:rFonts w:ascii="Times New Roman" w:eastAsia="Times New Roman" w:hAnsi="Times New Roman" w:cs="Times New Roman"/>
                <w:b/>
                <w:bCs/>
                <w:color w:val="000000"/>
                <w:sz w:val="24"/>
                <w:szCs w:val="24"/>
              </w:rPr>
              <w:t> </w:t>
            </w:r>
          </w:p>
        </w:tc>
        <w:tc>
          <w:tcPr>
            <w:tcW w:w="1536" w:type="dxa"/>
            <w:tcBorders>
              <w:top w:val="nil"/>
              <w:left w:val="single" w:sz="4" w:space="0" w:color="auto"/>
              <w:bottom w:val="single" w:sz="4" w:space="0" w:color="auto"/>
              <w:right w:val="single" w:sz="4" w:space="0" w:color="auto"/>
            </w:tcBorders>
            <w:shd w:val="clear" w:color="auto" w:fill="auto"/>
            <w:noWrap/>
            <w:vAlign w:val="bottom"/>
            <w:hideMark/>
          </w:tcPr>
          <w:p w:rsidR="00537CE2" w:rsidRPr="00537CE2" w:rsidRDefault="00537CE2" w:rsidP="00537CE2">
            <w:pPr>
              <w:spacing w:after="0" w:line="240" w:lineRule="auto"/>
              <w:jc w:val="right"/>
              <w:rPr>
                <w:rFonts w:ascii="Times New Roman" w:eastAsia="Times New Roman" w:hAnsi="Times New Roman" w:cs="Times New Roman"/>
                <w:color w:val="000000"/>
                <w:sz w:val="24"/>
                <w:szCs w:val="24"/>
              </w:rPr>
            </w:pPr>
            <w:r w:rsidRPr="00537CE2">
              <w:rPr>
                <w:rFonts w:ascii="Times New Roman" w:eastAsia="Times New Roman" w:hAnsi="Times New Roman" w:cs="Times New Roman"/>
                <w:color w:val="000000"/>
                <w:sz w:val="24"/>
                <w:szCs w:val="24"/>
              </w:rPr>
              <w:t> </w:t>
            </w:r>
          </w:p>
        </w:tc>
      </w:tr>
      <w:tr w:rsidR="00537CE2" w:rsidRPr="00537CE2" w:rsidTr="00537CE2">
        <w:trPr>
          <w:trHeight w:val="310"/>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rsidR="00537CE2" w:rsidRPr="00537CE2" w:rsidRDefault="00537CE2" w:rsidP="00537CE2">
            <w:pPr>
              <w:spacing w:after="0" w:line="240" w:lineRule="auto"/>
              <w:jc w:val="right"/>
              <w:rPr>
                <w:rFonts w:ascii="Times New Roman" w:eastAsia="Times New Roman" w:hAnsi="Times New Roman" w:cs="Times New Roman"/>
                <w:sz w:val="24"/>
                <w:szCs w:val="24"/>
              </w:rPr>
            </w:pPr>
            <w:r w:rsidRPr="00537CE2">
              <w:rPr>
                <w:rFonts w:ascii="Times New Roman" w:eastAsia="Times New Roman" w:hAnsi="Times New Roman" w:cs="Times New Roman"/>
                <w:sz w:val="24"/>
                <w:szCs w:val="24"/>
              </w:rPr>
              <w:t>2210701</w:t>
            </w:r>
          </w:p>
        </w:tc>
        <w:tc>
          <w:tcPr>
            <w:tcW w:w="7424" w:type="dxa"/>
            <w:tcBorders>
              <w:top w:val="nil"/>
              <w:left w:val="nil"/>
              <w:bottom w:val="single" w:sz="4" w:space="0" w:color="auto"/>
              <w:right w:val="nil"/>
            </w:tcBorders>
            <w:shd w:val="clear" w:color="auto" w:fill="auto"/>
            <w:noWrap/>
            <w:vAlign w:val="bottom"/>
            <w:hideMark/>
          </w:tcPr>
          <w:p w:rsidR="00537CE2" w:rsidRPr="00537CE2" w:rsidRDefault="00537CE2" w:rsidP="00537CE2">
            <w:pPr>
              <w:spacing w:after="0" w:line="240" w:lineRule="auto"/>
              <w:rPr>
                <w:rFonts w:ascii="Times New Roman" w:eastAsia="Times New Roman" w:hAnsi="Times New Roman" w:cs="Times New Roman"/>
                <w:color w:val="000000"/>
                <w:sz w:val="24"/>
                <w:szCs w:val="24"/>
              </w:rPr>
            </w:pPr>
            <w:r w:rsidRPr="00537CE2">
              <w:rPr>
                <w:rFonts w:ascii="Times New Roman" w:eastAsia="Times New Roman" w:hAnsi="Times New Roman" w:cs="Times New Roman"/>
                <w:color w:val="000000"/>
                <w:sz w:val="24"/>
                <w:szCs w:val="24"/>
              </w:rPr>
              <w:t>Travel Allowance</w:t>
            </w:r>
          </w:p>
        </w:tc>
        <w:tc>
          <w:tcPr>
            <w:tcW w:w="1511" w:type="dxa"/>
            <w:tcBorders>
              <w:top w:val="nil"/>
              <w:left w:val="single" w:sz="4" w:space="0" w:color="auto"/>
              <w:bottom w:val="single" w:sz="4" w:space="0" w:color="auto"/>
              <w:right w:val="nil"/>
            </w:tcBorders>
            <w:shd w:val="clear" w:color="auto" w:fill="auto"/>
            <w:noWrap/>
            <w:vAlign w:val="bottom"/>
            <w:hideMark/>
          </w:tcPr>
          <w:p w:rsidR="00537CE2" w:rsidRPr="00537CE2" w:rsidRDefault="00537CE2" w:rsidP="00537CE2">
            <w:pPr>
              <w:spacing w:after="0" w:line="240" w:lineRule="auto"/>
              <w:rPr>
                <w:rFonts w:ascii="Times New Roman" w:eastAsia="Times New Roman" w:hAnsi="Times New Roman" w:cs="Times New Roman"/>
                <w:color w:val="000000"/>
                <w:sz w:val="24"/>
                <w:szCs w:val="24"/>
              </w:rPr>
            </w:pPr>
            <w:r w:rsidRPr="00537CE2">
              <w:rPr>
                <w:rFonts w:ascii="Times New Roman" w:eastAsia="Times New Roman" w:hAnsi="Times New Roman" w:cs="Times New Roman"/>
                <w:color w:val="000000"/>
                <w:sz w:val="24"/>
                <w:szCs w:val="24"/>
              </w:rPr>
              <w:t> </w:t>
            </w:r>
          </w:p>
        </w:tc>
        <w:tc>
          <w:tcPr>
            <w:tcW w:w="1217" w:type="dxa"/>
            <w:tcBorders>
              <w:top w:val="nil"/>
              <w:left w:val="single" w:sz="4" w:space="0" w:color="auto"/>
              <w:bottom w:val="single" w:sz="4" w:space="0" w:color="auto"/>
              <w:right w:val="nil"/>
            </w:tcBorders>
            <w:shd w:val="clear" w:color="auto" w:fill="auto"/>
            <w:noWrap/>
            <w:vAlign w:val="bottom"/>
            <w:hideMark/>
          </w:tcPr>
          <w:p w:rsidR="00537CE2" w:rsidRPr="00537CE2" w:rsidRDefault="00537CE2" w:rsidP="00537CE2">
            <w:pPr>
              <w:spacing w:after="0" w:line="240" w:lineRule="auto"/>
              <w:rPr>
                <w:rFonts w:ascii="Times New Roman" w:eastAsia="Times New Roman" w:hAnsi="Times New Roman" w:cs="Times New Roman"/>
                <w:color w:val="000000"/>
                <w:sz w:val="24"/>
                <w:szCs w:val="24"/>
              </w:rPr>
            </w:pPr>
            <w:r w:rsidRPr="00537CE2">
              <w:rPr>
                <w:rFonts w:ascii="Times New Roman" w:eastAsia="Times New Roman" w:hAnsi="Times New Roman" w:cs="Times New Roman"/>
                <w:color w:val="000000"/>
                <w:sz w:val="24"/>
                <w:szCs w:val="24"/>
              </w:rPr>
              <w:t> </w:t>
            </w:r>
          </w:p>
        </w:tc>
        <w:tc>
          <w:tcPr>
            <w:tcW w:w="852" w:type="dxa"/>
            <w:tcBorders>
              <w:top w:val="nil"/>
              <w:left w:val="single" w:sz="4" w:space="0" w:color="auto"/>
              <w:bottom w:val="single" w:sz="4" w:space="0" w:color="auto"/>
              <w:right w:val="nil"/>
            </w:tcBorders>
            <w:shd w:val="clear" w:color="auto" w:fill="auto"/>
            <w:noWrap/>
            <w:vAlign w:val="bottom"/>
            <w:hideMark/>
          </w:tcPr>
          <w:p w:rsidR="00537CE2" w:rsidRPr="00537CE2" w:rsidRDefault="00537CE2" w:rsidP="00537CE2">
            <w:pPr>
              <w:spacing w:after="0" w:line="240" w:lineRule="auto"/>
              <w:rPr>
                <w:rFonts w:ascii="Times New Roman" w:eastAsia="Times New Roman" w:hAnsi="Times New Roman" w:cs="Times New Roman"/>
                <w:color w:val="000000"/>
                <w:sz w:val="24"/>
                <w:szCs w:val="24"/>
              </w:rPr>
            </w:pPr>
            <w:r w:rsidRPr="00537CE2">
              <w:rPr>
                <w:rFonts w:ascii="Times New Roman" w:eastAsia="Times New Roman" w:hAnsi="Times New Roman" w:cs="Times New Roman"/>
                <w:color w:val="000000"/>
                <w:sz w:val="24"/>
                <w:szCs w:val="24"/>
              </w:rPr>
              <w:t> </w:t>
            </w:r>
          </w:p>
        </w:tc>
        <w:tc>
          <w:tcPr>
            <w:tcW w:w="1115" w:type="dxa"/>
            <w:tcBorders>
              <w:top w:val="nil"/>
              <w:left w:val="single" w:sz="4" w:space="0" w:color="auto"/>
              <w:bottom w:val="single" w:sz="4" w:space="0" w:color="auto"/>
              <w:right w:val="nil"/>
            </w:tcBorders>
            <w:shd w:val="clear" w:color="auto" w:fill="auto"/>
            <w:noWrap/>
            <w:vAlign w:val="bottom"/>
            <w:hideMark/>
          </w:tcPr>
          <w:p w:rsidR="00537CE2" w:rsidRPr="00537CE2" w:rsidRDefault="00537CE2" w:rsidP="00537CE2">
            <w:pPr>
              <w:spacing w:after="0" w:line="240" w:lineRule="auto"/>
              <w:rPr>
                <w:rFonts w:ascii="Times New Roman" w:eastAsia="Times New Roman" w:hAnsi="Times New Roman" w:cs="Times New Roman"/>
                <w:color w:val="000000"/>
                <w:sz w:val="24"/>
                <w:szCs w:val="24"/>
              </w:rPr>
            </w:pPr>
            <w:r w:rsidRPr="00537CE2">
              <w:rPr>
                <w:rFonts w:ascii="Times New Roman" w:eastAsia="Times New Roman" w:hAnsi="Times New Roman" w:cs="Times New Roman"/>
                <w:color w:val="000000"/>
                <w:sz w:val="24"/>
                <w:szCs w:val="24"/>
              </w:rPr>
              <w:t> </w:t>
            </w:r>
          </w:p>
        </w:tc>
        <w:tc>
          <w:tcPr>
            <w:tcW w:w="1536" w:type="dxa"/>
            <w:tcBorders>
              <w:top w:val="nil"/>
              <w:left w:val="single" w:sz="4" w:space="0" w:color="auto"/>
              <w:bottom w:val="single" w:sz="4" w:space="0" w:color="auto"/>
              <w:right w:val="single" w:sz="4" w:space="0" w:color="auto"/>
            </w:tcBorders>
            <w:shd w:val="clear" w:color="auto" w:fill="auto"/>
            <w:noWrap/>
            <w:vAlign w:val="bottom"/>
            <w:hideMark/>
          </w:tcPr>
          <w:p w:rsidR="00537CE2" w:rsidRPr="00537CE2" w:rsidRDefault="00537CE2" w:rsidP="00537CE2">
            <w:pPr>
              <w:spacing w:after="0" w:line="240" w:lineRule="auto"/>
              <w:jc w:val="right"/>
              <w:rPr>
                <w:rFonts w:ascii="Times New Roman" w:eastAsia="Times New Roman" w:hAnsi="Times New Roman" w:cs="Times New Roman"/>
                <w:color w:val="000000"/>
                <w:sz w:val="24"/>
                <w:szCs w:val="24"/>
              </w:rPr>
            </w:pPr>
            <w:r w:rsidRPr="00537CE2">
              <w:rPr>
                <w:rFonts w:ascii="Times New Roman" w:eastAsia="Times New Roman" w:hAnsi="Times New Roman" w:cs="Times New Roman"/>
                <w:color w:val="000000"/>
                <w:sz w:val="24"/>
                <w:szCs w:val="24"/>
              </w:rPr>
              <w:t>300,000</w:t>
            </w:r>
          </w:p>
        </w:tc>
      </w:tr>
      <w:tr w:rsidR="00537CE2" w:rsidRPr="00537CE2" w:rsidTr="00537CE2">
        <w:trPr>
          <w:trHeight w:val="310"/>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rsidR="00537CE2" w:rsidRPr="00537CE2" w:rsidRDefault="00537CE2" w:rsidP="00537CE2">
            <w:pPr>
              <w:spacing w:after="0" w:line="240" w:lineRule="auto"/>
              <w:jc w:val="right"/>
              <w:rPr>
                <w:rFonts w:ascii="Times New Roman" w:eastAsia="Times New Roman" w:hAnsi="Times New Roman" w:cs="Times New Roman"/>
                <w:sz w:val="24"/>
                <w:szCs w:val="24"/>
              </w:rPr>
            </w:pPr>
            <w:r w:rsidRPr="00537CE2">
              <w:rPr>
                <w:rFonts w:ascii="Times New Roman" w:eastAsia="Times New Roman" w:hAnsi="Times New Roman" w:cs="Times New Roman"/>
                <w:sz w:val="24"/>
                <w:szCs w:val="24"/>
              </w:rPr>
              <w:t>2210704</w:t>
            </w:r>
          </w:p>
        </w:tc>
        <w:tc>
          <w:tcPr>
            <w:tcW w:w="7424" w:type="dxa"/>
            <w:tcBorders>
              <w:top w:val="nil"/>
              <w:left w:val="nil"/>
              <w:bottom w:val="single" w:sz="4" w:space="0" w:color="auto"/>
              <w:right w:val="nil"/>
            </w:tcBorders>
            <w:shd w:val="clear" w:color="auto" w:fill="auto"/>
            <w:noWrap/>
            <w:vAlign w:val="bottom"/>
            <w:hideMark/>
          </w:tcPr>
          <w:p w:rsidR="00537CE2" w:rsidRPr="00537CE2" w:rsidRDefault="00537CE2" w:rsidP="00537CE2">
            <w:pPr>
              <w:spacing w:after="0" w:line="240" w:lineRule="auto"/>
              <w:rPr>
                <w:rFonts w:ascii="Times New Roman" w:eastAsia="Times New Roman" w:hAnsi="Times New Roman" w:cs="Times New Roman"/>
                <w:color w:val="000000"/>
                <w:sz w:val="24"/>
                <w:szCs w:val="24"/>
              </w:rPr>
            </w:pPr>
            <w:r w:rsidRPr="00537CE2">
              <w:rPr>
                <w:rFonts w:ascii="Times New Roman" w:eastAsia="Times New Roman" w:hAnsi="Times New Roman" w:cs="Times New Roman"/>
                <w:color w:val="000000"/>
                <w:sz w:val="24"/>
                <w:szCs w:val="24"/>
              </w:rPr>
              <w:t>Hire of Training Facilities and Equipment</w:t>
            </w:r>
          </w:p>
        </w:tc>
        <w:tc>
          <w:tcPr>
            <w:tcW w:w="1511" w:type="dxa"/>
            <w:tcBorders>
              <w:top w:val="nil"/>
              <w:left w:val="single" w:sz="4" w:space="0" w:color="auto"/>
              <w:bottom w:val="single" w:sz="4" w:space="0" w:color="auto"/>
              <w:right w:val="nil"/>
            </w:tcBorders>
            <w:shd w:val="clear" w:color="auto" w:fill="auto"/>
            <w:noWrap/>
            <w:vAlign w:val="bottom"/>
            <w:hideMark/>
          </w:tcPr>
          <w:p w:rsidR="00537CE2" w:rsidRPr="00537CE2" w:rsidRDefault="00537CE2" w:rsidP="00537CE2">
            <w:pPr>
              <w:spacing w:after="0" w:line="240" w:lineRule="auto"/>
              <w:rPr>
                <w:rFonts w:ascii="Times New Roman" w:eastAsia="Times New Roman" w:hAnsi="Times New Roman" w:cs="Times New Roman"/>
                <w:color w:val="000000"/>
                <w:sz w:val="24"/>
                <w:szCs w:val="24"/>
              </w:rPr>
            </w:pPr>
            <w:r w:rsidRPr="00537CE2">
              <w:rPr>
                <w:rFonts w:ascii="Times New Roman" w:eastAsia="Times New Roman" w:hAnsi="Times New Roman" w:cs="Times New Roman"/>
                <w:color w:val="000000"/>
                <w:sz w:val="24"/>
                <w:szCs w:val="24"/>
              </w:rPr>
              <w:t> </w:t>
            </w:r>
          </w:p>
        </w:tc>
        <w:tc>
          <w:tcPr>
            <w:tcW w:w="1217" w:type="dxa"/>
            <w:tcBorders>
              <w:top w:val="nil"/>
              <w:left w:val="single" w:sz="4" w:space="0" w:color="auto"/>
              <w:bottom w:val="single" w:sz="4" w:space="0" w:color="auto"/>
              <w:right w:val="nil"/>
            </w:tcBorders>
            <w:shd w:val="clear" w:color="auto" w:fill="auto"/>
            <w:noWrap/>
            <w:vAlign w:val="bottom"/>
            <w:hideMark/>
          </w:tcPr>
          <w:p w:rsidR="00537CE2" w:rsidRPr="00537CE2" w:rsidRDefault="00537CE2" w:rsidP="00537CE2">
            <w:pPr>
              <w:spacing w:after="0" w:line="240" w:lineRule="auto"/>
              <w:rPr>
                <w:rFonts w:ascii="Times New Roman" w:eastAsia="Times New Roman" w:hAnsi="Times New Roman" w:cs="Times New Roman"/>
                <w:color w:val="000000"/>
                <w:sz w:val="24"/>
                <w:szCs w:val="24"/>
              </w:rPr>
            </w:pPr>
            <w:r w:rsidRPr="00537CE2">
              <w:rPr>
                <w:rFonts w:ascii="Times New Roman" w:eastAsia="Times New Roman" w:hAnsi="Times New Roman" w:cs="Times New Roman"/>
                <w:color w:val="000000"/>
                <w:sz w:val="24"/>
                <w:szCs w:val="24"/>
              </w:rPr>
              <w:t> </w:t>
            </w:r>
          </w:p>
        </w:tc>
        <w:tc>
          <w:tcPr>
            <w:tcW w:w="852" w:type="dxa"/>
            <w:tcBorders>
              <w:top w:val="nil"/>
              <w:left w:val="single" w:sz="4" w:space="0" w:color="auto"/>
              <w:bottom w:val="single" w:sz="4" w:space="0" w:color="auto"/>
              <w:right w:val="nil"/>
            </w:tcBorders>
            <w:shd w:val="clear" w:color="auto" w:fill="auto"/>
            <w:noWrap/>
            <w:vAlign w:val="bottom"/>
            <w:hideMark/>
          </w:tcPr>
          <w:p w:rsidR="00537CE2" w:rsidRPr="00537CE2" w:rsidRDefault="00537CE2" w:rsidP="00537CE2">
            <w:pPr>
              <w:spacing w:after="0" w:line="240" w:lineRule="auto"/>
              <w:rPr>
                <w:rFonts w:ascii="Times New Roman" w:eastAsia="Times New Roman" w:hAnsi="Times New Roman" w:cs="Times New Roman"/>
                <w:color w:val="000000"/>
                <w:sz w:val="24"/>
                <w:szCs w:val="24"/>
              </w:rPr>
            </w:pPr>
            <w:r w:rsidRPr="00537CE2">
              <w:rPr>
                <w:rFonts w:ascii="Times New Roman" w:eastAsia="Times New Roman" w:hAnsi="Times New Roman" w:cs="Times New Roman"/>
                <w:color w:val="000000"/>
                <w:sz w:val="24"/>
                <w:szCs w:val="24"/>
              </w:rPr>
              <w:t> </w:t>
            </w:r>
          </w:p>
        </w:tc>
        <w:tc>
          <w:tcPr>
            <w:tcW w:w="1115" w:type="dxa"/>
            <w:tcBorders>
              <w:top w:val="nil"/>
              <w:left w:val="single" w:sz="4" w:space="0" w:color="auto"/>
              <w:bottom w:val="single" w:sz="4" w:space="0" w:color="auto"/>
              <w:right w:val="nil"/>
            </w:tcBorders>
            <w:shd w:val="clear" w:color="auto" w:fill="auto"/>
            <w:noWrap/>
            <w:vAlign w:val="bottom"/>
            <w:hideMark/>
          </w:tcPr>
          <w:p w:rsidR="00537CE2" w:rsidRPr="00537CE2" w:rsidRDefault="00537CE2" w:rsidP="00537CE2">
            <w:pPr>
              <w:spacing w:after="0" w:line="240" w:lineRule="auto"/>
              <w:rPr>
                <w:rFonts w:ascii="Times New Roman" w:eastAsia="Times New Roman" w:hAnsi="Times New Roman" w:cs="Times New Roman"/>
                <w:color w:val="000000"/>
                <w:sz w:val="24"/>
                <w:szCs w:val="24"/>
              </w:rPr>
            </w:pPr>
            <w:r w:rsidRPr="00537CE2">
              <w:rPr>
                <w:rFonts w:ascii="Times New Roman" w:eastAsia="Times New Roman" w:hAnsi="Times New Roman" w:cs="Times New Roman"/>
                <w:color w:val="000000"/>
                <w:sz w:val="24"/>
                <w:szCs w:val="24"/>
              </w:rPr>
              <w:t> </w:t>
            </w:r>
          </w:p>
        </w:tc>
        <w:tc>
          <w:tcPr>
            <w:tcW w:w="1536" w:type="dxa"/>
            <w:tcBorders>
              <w:top w:val="nil"/>
              <w:left w:val="single" w:sz="4" w:space="0" w:color="auto"/>
              <w:bottom w:val="single" w:sz="4" w:space="0" w:color="auto"/>
              <w:right w:val="single" w:sz="4" w:space="0" w:color="auto"/>
            </w:tcBorders>
            <w:shd w:val="clear" w:color="auto" w:fill="auto"/>
            <w:noWrap/>
            <w:vAlign w:val="bottom"/>
            <w:hideMark/>
          </w:tcPr>
          <w:p w:rsidR="00537CE2" w:rsidRPr="00537CE2" w:rsidRDefault="00537CE2" w:rsidP="00537CE2">
            <w:pPr>
              <w:spacing w:after="0" w:line="240" w:lineRule="auto"/>
              <w:jc w:val="right"/>
              <w:rPr>
                <w:rFonts w:ascii="Times New Roman" w:eastAsia="Times New Roman" w:hAnsi="Times New Roman" w:cs="Times New Roman"/>
                <w:color w:val="000000"/>
                <w:sz w:val="24"/>
                <w:szCs w:val="24"/>
              </w:rPr>
            </w:pPr>
            <w:r w:rsidRPr="00537CE2">
              <w:rPr>
                <w:rFonts w:ascii="Times New Roman" w:eastAsia="Times New Roman" w:hAnsi="Times New Roman" w:cs="Times New Roman"/>
                <w:color w:val="000000"/>
                <w:sz w:val="24"/>
                <w:szCs w:val="24"/>
              </w:rPr>
              <w:t>400,000</w:t>
            </w:r>
          </w:p>
        </w:tc>
      </w:tr>
      <w:tr w:rsidR="00537CE2" w:rsidRPr="00537CE2" w:rsidTr="00537CE2">
        <w:trPr>
          <w:trHeight w:val="310"/>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rsidR="00537CE2" w:rsidRPr="00537CE2" w:rsidRDefault="00537CE2" w:rsidP="00537CE2">
            <w:pPr>
              <w:spacing w:after="0" w:line="240" w:lineRule="auto"/>
              <w:jc w:val="right"/>
              <w:rPr>
                <w:rFonts w:ascii="Times New Roman" w:eastAsia="Times New Roman" w:hAnsi="Times New Roman" w:cs="Times New Roman"/>
                <w:sz w:val="24"/>
                <w:szCs w:val="24"/>
              </w:rPr>
            </w:pPr>
            <w:r w:rsidRPr="00537CE2">
              <w:rPr>
                <w:rFonts w:ascii="Times New Roman" w:eastAsia="Times New Roman" w:hAnsi="Times New Roman" w:cs="Times New Roman"/>
                <w:sz w:val="24"/>
                <w:szCs w:val="24"/>
              </w:rPr>
              <w:t>2210710</w:t>
            </w:r>
          </w:p>
        </w:tc>
        <w:tc>
          <w:tcPr>
            <w:tcW w:w="7424" w:type="dxa"/>
            <w:tcBorders>
              <w:top w:val="nil"/>
              <w:left w:val="nil"/>
              <w:bottom w:val="single" w:sz="4" w:space="0" w:color="auto"/>
              <w:right w:val="nil"/>
            </w:tcBorders>
            <w:shd w:val="clear" w:color="auto" w:fill="auto"/>
            <w:noWrap/>
            <w:vAlign w:val="bottom"/>
            <w:hideMark/>
          </w:tcPr>
          <w:p w:rsidR="00537CE2" w:rsidRPr="00537CE2" w:rsidRDefault="00537CE2" w:rsidP="00537CE2">
            <w:pPr>
              <w:spacing w:after="0" w:line="240" w:lineRule="auto"/>
              <w:rPr>
                <w:rFonts w:ascii="Times New Roman" w:eastAsia="Times New Roman" w:hAnsi="Times New Roman" w:cs="Times New Roman"/>
                <w:color w:val="000000"/>
                <w:sz w:val="24"/>
                <w:szCs w:val="24"/>
              </w:rPr>
            </w:pPr>
            <w:r w:rsidRPr="00537CE2">
              <w:rPr>
                <w:rFonts w:ascii="Times New Roman" w:eastAsia="Times New Roman" w:hAnsi="Times New Roman" w:cs="Times New Roman"/>
                <w:color w:val="000000"/>
                <w:sz w:val="24"/>
                <w:szCs w:val="24"/>
              </w:rPr>
              <w:t>Accomodation Allowance</w:t>
            </w:r>
          </w:p>
        </w:tc>
        <w:tc>
          <w:tcPr>
            <w:tcW w:w="1511" w:type="dxa"/>
            <w:tcBorders>
              <w:top w:val="nil"/>
              <w:left w:val="single" w:sz="4" w:space="0" w:color="auto"/>
              <w:bottom w:val="single" w:sz="4" w:space="0" w:color="auto"/>
              <w:right w:val="nil"/>
            </w:tcBorders>
            <w:shd w:val="clear" w:color="auto" w:fill="auto"/>
            <w:noWrap/>
            <w:vAlign w:val="bottom"/>
            <w:hideMark/>
          </w:tcPr>
          <w:p w:rsidR="00537CE2" w:rsidRPr="00537CE2" w:rsidRDefault="00537CE2" w:rsidP="00537CE2">
            <w:pPr>
              <w:spacing w:after="0" w:line="240" w:lineRule="auto"/>
              <w:rPr>
                <w:rFonts w:ascii="Times New Roman" w:eastAsia="Times New Roman" w:hAnsi="Times New Roman" w:cs="Times New Roman"/>
                <w:color w:val="000000"/>
                <w:sz w:val="24"/>
                <w:szCs w:val="24"/>
              </w:rPr>
            </w:pPr>
            <w:r w:rsidRPr="00537CE2">
              <w:rPr>
                <w:rFonts w:ascii="Times New Roman" w:eastAsia="Times New Roman" w:hAnsi="Times New Roman" w:cs="Times New Roman"/>
                <w:color w:val="000000"/>
                <w:sz w:val="24"/>
                <w:szCs w:val="24"/>
              </w:rPr>
              <w:t> </w:t>
            </w:r>
          </w:p>
        </w:tc>
        <w:tc>
          <w:tcPr>
            <w:tcW w:w="1217" w:type="dxa"/>
            <w:tcBorders>
              <w:top w:val="nil"/>
              <w:left w:val="single" w:sz="4" w:space="0" w:color="auto"/>
              <w:bottom w:val="single" w:sz="4" w:space="0" w:color="auto"/>
              <w:right w:val="nil"/>
            </w:tcBorders>
            <w:shd w:val="clear" w:color="auto" w:fill="auto"/>
            <w:noWrap/>
            <w:vAlign w:val="bottom"/>
            <w:hideMark/>
          </w:tcPr>
          <w:p w:rsidR="00537CE2" w:rsidRPr="00537CE2" w:rsidRDefault="00537CE2" w:rsidP="00537CE2">
            <w:pPr>
              <w:spacing w:after="0" w:line="240" w:lineRule="auto"/>
              <w:rPr>
                <w:rFonts w:ascii="Times New Roman" w:eastAsia="Times New Roman" w:hAnsi="Times New Roman" w:cs="Times New Roman"/>
                <w:color w:val="000000"/>
                <w:sz w:val="24"/>
                <w:szCs w:val="24"/>
              </w:rPr>
            </w:pPr>
            <w:r w:rsidRPr="00537CE2">
              <w:rPr>
                <w:rFonts w:ascii="Times New Roman" w:eastAsia="Times New Roman" w:hAnsi="Times New Roman" w:cs="Times New Roman"/>
                <w:color w:val="000000"/>
                <w:sz w:val="24"/>
                <w:szCs w:val="24"/>
              </w:rPr>
              <w:t> </w:t>
            </w:r>
          </w:p>
        </w:tc>
        <w:tc>
          <w:tcPr>
            <w:tcW w:w="852" w:type="dxa"/>
            <w:tcBorders>
              <w:top w:val="nil"/>
              <w:left w:val="single" w:sz="4" w:space="0" w:color="auto"/>
              <w:bottom w:val="single" w:sz="4" w:space="0" w:color="auto"/>
              <w:right w:val="nil"/>
            </w:tcBorders>
            <w:shd w:val="clear" w:color="auto" w:fill="auto"/>
            <w:noWrap/>
            <w:vAlign w:val="bottom"/>
            <w:hideMark/>
          </w:tcPr>
          <w:p w:rsidR="00537CE2" w:rsidRPr="00537CE2" w:rsidRDefault="00537CE2" w:rsidP="00537CE2">
            <w:pPr>
              <w:spacing w:after="0" w:line="240" w:lineRule="auto"/>
              <w:rPr>
                <w:rFonts w:ascii="Times New Roman" w:eastAsia="Times New Roman" w:hAnsi="Times New Roman" w:cs="Times New Roman"/>
                <w:color w:val="000000"/>
                <w:sz w:val="24"/>
                <w:szCs w:val="24"/>
              </w:rPr>
            </w:pPr>
            <w:r w:rsidRPr="00537CE2">
              <w:rPr>
                <w:rFonts w:ascii="Times New Roman" w:eastAsia="Times New Roman" w:hAnsi="Times New Roman" w:cs="Times New Roman"/>
                <w:color w:val="000000"/>
                <w:sz w:val="24"/>
                <w:szCs w:val="24"/>
              </w:rPr>
              <w:t> </w:t>
            </w:r>
          </w:p>
        </w:tc>
        <w:tc>
          <w:tcPr>
            <w:tcW w:w="1115" w:type="dxa"/>
            <w:tcBorders>
              <w:top w:val="nil"/>
              <w:left w:val="single" w:sz="4" w:space="0" w:color="auto"/>
              <w:bottom w:val="single" w:sz="4" w:space="0" w:color="auto"/>
              <w:right w:val="nil"/>
            </w:tcBorders>
            <w:shd w:val="clear" w:color="auto" w:fill="auto"/>
            <w:noWrap/>
            <w:vAlign w:val="bottom"/>
            <w:hideMark/>
          </w:tcPr>
          <w:p w:rsidR="00537CE2" w:rsidRPr="00537CE2" w:rsidRDefault="00537CE2" w:rsidP="00537CE2">
            <w:pPr>
              <w:spacing w:after="0" w:line="240" w:lineRule="auto"/>
              <w:rPr>
                <w:rFonts w:ascii="Times New Roman" w:eastAsia="Times New Roman" w:hAnsi="Times New Roman" w:cs="Times New Roman"/>
                <w:color w:val="000000"/>
                <w:sz w:val="24"/>
                <w:szCs w:val="24"/>
              </w:rPr>
            </w:pPr>
            <w:r w:rsidRPr="00537CE2">
              <w:rPr>
                <w:rFonts w:ascii="Times New Roman" w:eastAsia="Times New Roman" w:hAnsi="Times New Roman" w:cs="Times New Roman"/>
                <w:color w:val="000000"/>
                <w:sz w:val="24"/>
                <w:szCs w:val="24"/>
              </w:rPr>
              <w:t> </w:t>
            </w:r>
          </w:p>
        </w:tc>
        <w:tc>
          <w:tcPr>
            <w:tcW w:w="1536" w:type="dxa"/>
            <w:tcBorders>
              <w:top w:val="nil"/>
              <w:left w:val="single" w:sz="4" w:space="0" w:color="auto"/>
              <w:bottom w:val="single" w:sz="4" w:space="0" w:color="auto"/>
              <w:right w:val="single" w:sz="4" w:space="0" w:color="auto"/>
            </w:tcBorders>
            <w:shd w:val="clear" w:color="auto" w:fill="auto"/>
            <w:noWrap/>
            <w:vAlign w:val="bottom"/>
            <w:hideMark/>
          </w:tcPr>
          <w:p w:rsidR="00537CE2" w:rsidRPr="00537CE2" w:rsidRDefault="00537CE2" w:rsidP="00537CE2">
            <w:pPr>
              <w:spacing w:after="0" w:line="240" w:lineRule="auto"/>
              <w:jc w:val="right"/>
              <w:rPr>
                <w:rFonts w:ascii="Times New Roman" w:eastAsia="Times New Roman" w:hAnsi="Times New Roman" w:cs="Times New Roman"/>
                <w:color w:val="000000"/>
                <w:sz w:val="24"/>
                <w:szCs w:val="24"/>
              </w:rPr>
            </w:pPr>
            <w:r w:rsidRPr="00537CE2">
              <w:rPr>
                <w:rFonts w:ascii="Times New Roman" w:eastAsia="Times New Roman" w:hAnsi="Times New Roman" w:cs="Times New Roman"/>
                <w:color w:val="000000"/>
                <w:sz w:val="24"/>
                <w:szCs w:val="24"/>
              </w:rPr>
              <w:t>400,000</w:t>
            </w:r>
          </w:p>
        </w:tc>
      </w:tr>
      <w:tr w:rsidR="00537CE2" w:rsidRPr="00537CE2" w:rsidTr="00537CE2">
        <w:trPr>
          <w:trHeight w:val="310"/>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rsidR="00537CE2" w:rsidRPr="00537CE2" w:rsidRDefault="00537CE2" w:rsidP="00537CE2">
            <w:pPr>
              <w:spacing w:after="0" w:line="240" w:lineRule="auto"/>
              <w:rPr>
                <w:rFonts w:ascii="Times New Roman" w:eastAsia="Times New Roman" w:hAnsi="Times New Roman" w:cs="Times New Roman"/>
                <w:sz w:val="24"/>
                <w:szCs w:val="24"/>
              </w:rPr>
            </w:pPr>
            <w:r w:rsidRPr="00537CE2">
              <w:rPr>
                <w:rFonts w:ascii="Times New Roman" w:eastAsia="Times New Roman" w:hAnsi="Times New Roman" w:cs="Times New Roman"/>
                <w:sz w:val="24"/>
                <w:szCs w:val="24"/>
              </w:rPr>
              <w:t> </w:t>
            </w:r>
          </w:p>
        </w:tc>
        <w:tc>
          <w:tcPr>
            <w:tcW w:w="7424" w:type="dxa"/>
            <w:tcBorders>
              <w:top w:val="nil"/>
              <w:left w:val="nil"/>
              <w:bottom w:val="single" w:sz="4" w:space="0" w:color="auto"/>
              <w:right w:val="nil"/>
            </w:tcBorders>
            <w:shd w:val="clear" w:color="auto" w:fill="auto"/>
            <w:vAlign w:val="bottom"/>
            <w:hideMark/>
          </w:tcPr>
          <w:p w:rsidR="00537CE2" w:rsidRPr="00537CE2" w:rsidRDefault="00537CE2" w:rsidP="00537CE2">
            <w:pPr>
              <w:spacing w:after="0" w:line="240" w:lineRule="auto"/>
              <w:rPr>
                <w:rFonts w:ascii="Times New Roman" w:eastAsia="Times New Roman" w:hAnsi="Times New Roman" w:cs="Times New Roman"/>
                <w:b/>
                <w:bCs/>
                <w:color w:val="000000"/>
                <w:sz w:val="24"/>
                <w:szCs w:val="24"/>
              </w:rPr>
            </w:pPr>
            <w:r w:rsidRPr="00537CE2">
              <w:rPr>
                <w:rFonts w:ascii="Times New Roman" w:eastAsia="Times New Roman" w:hAnsi="Times New Roman" w:cs="Times New Roman"/>
                <w:b/>
                <w:bCs/>
                <w:color w:val="000000"/>
                <w:sz w:val="24"/>
                <w:szCs w:val="24"/>
              </w:rPr>
              <w:t>Hospitality Supplies and Services</w:t>
            </w:r>
          </w:p>
        </w:tc>
        <w:tc>
          <w:tcPr>
            <w:tcW w:w="1511" w:type="dxa"/>
            <w:tcBorders>
              <w:top w:val="nil"/>
              <w:left w:val="single" w:sz="4" w:space="0" w:color="auto"/>
              <w:bottom w:val="single" w:sz="4" w:space="0" w:color="auto"/>
              <w:right w:val="nil"/>
            </w:tcBorders>
            <w:shd w:val="clear" w:color="auto" w:fill="auto"/>
            <w:vAlign w:val="bottom"/>
            <w:hideMark/>
          </w:tcPr>
          <w:p w:rsidR="00537CE2" w:rsidRPr="00537CE2" w:rsidRDefault="00537CE2" w:rsidP="00537CE2">
            <w:pPr>
              <w:spacing w:after="0" w:line="240" w:lineRule="auto"/>
              <w:rPr>
                <w:rFonts w:ascii="Times New Roman" w:eastAsia="Times New Roman" w:hAnsi="Times New Roman" w:cs="Times New Roman"/>
                <w:b/>
                <w:bCs/>
                <w:color w:val="000000"/>
                <w:sz w:val="24"/>
                <w:szCs w:val="24"/>
              </w:rPr>
            </w:pPr>
            <w:r w:rsidRPr="00537CE2">
              <w:rPr>
                <w:rFonts w:ascii="Times New Roman" w:eastAsia="Times New Roman" w:hAnsi="Times New Roman" w:cs="Times New Roman"/>
                <w:b/>
                <w:bCs/>
                <w:color w:val="000000"/>
                <w:sz w:val="24"/>
                <w:szCs w:val="24"/>
              </w:rPr>
              <w:t> </w:t>
            </w:r>
          </w:p>
        </w:tc>
        <w:tc>
          <w:tcPr>
            <w:tcW w:w="1217" w:type="dxa"/>
            <w:tcBorders>
              <w:top w:val="nil"/>
              <w:left w:val="single" w:sz="4" w:space="0" w:color="auto"/>
              <w:bottom w:val="single" w:sz="4" w:space="0" w:color="auto"/>
              <w:right w:val="nil"/>
            </w:tcBorders>
            <w:shd w:val="clear" w:color="auto" w:fill="auto"/>
            <w:vAlign w:val="bottom"/>
            <w:hideMark/>
          </w:tcPr>
          <w:p w:rsidR="00537CE2" w:rsidRPr="00537CE2" w:rsidRDefault="00537CE2" w:rsidP="00537CE2">
            <w:pPr>
              <w:spacing w:after="0" w:line="240" w:lineRule="auto"/>
              <w:rPr>
                <w:rFonts w:ascii="Times New Roman" w:eastAsia="Times New Roman" w:hAnsi="Times New Roman" w:cs="Times New Roman"/>
                <w:b/>
                <w:bCs/>
                <w:color w:val="000000"/>
                <w:sz w:val="24"/>
                <w:szCs w:val="24"/>
              </w:rPr>
            </w:pPr>
            <w:r w:rsidRPr="00537CE2">
              <w:rPr>
                <w:rFonts w:ascii="Times New Roman" w:eastAsia="Times New Roman" w:hAnsi="Times New Roman" w:cs="Times New Roman"/>
                <w:b/>
                <w:bCs/>
                <w:color w:val="000000"/>
                <w:sz w:val="24"/>
                <w:szCs w:val="24"/>
              </w:rPr>
              <w:t> </w:t>
            </w:r>
          </w:p>
        </w:tc>
        <w:tc>
          <w:tcPr>
            <w:tcW w:w="852" w:type="dxa"/>
            <w:tcBorders>
              <w:top w:val="nil"/>
              <w:left w:val="single" w:sz="4" w:space="0" w:color="auto"/>
              <w:bottom w:val="single" w:sz="4" w:space="0" w:color="auto"/>
              <w:right w:val="nil"/>
            </w:tcBorders>
            <w:shd w:val="clear" w:color="auto" w:fill="auto"/>
            <w:vAlign w:val="bottom"/>
            <w:hideMark/>
          </w:tcPr>
          <w:p w:rsidR="00537CE2" w:rsidRPr="00537CE2" w:rsidRDefault="00537CE2" w:rsidP="00537CE2">
            <w:pPr>
              <w:spacing w:after="0" w:line="240" w:lineRule="auto"/>
              <w:rPr>
                <w:rFonts w:ascii="Times New Roman" w:eastAsia="Times New Roman" w:hAnsi="Times New Roman" w:cs="Times New Roman"/>
                <w:b/>
                <w:bCs/>
                <w:color w:val="000000"/>
                <w:sz w:val="24"/>
                <w:szCs w:val="24"/>
              </w:rPr>
            </w:pPr>
            <w:r w:rsidRPr="00537CE2">
              <w:rPr>
                <w:rFonts w:ascii="Times New Roman" w:eastAsia="Times New Roman" w:hAnsi="Times New Roman" w:cs="Times New Roman"/>
                <w:b/>
                <w:bCs/>
                <w:color w:val="000000"/>
                <w:sz w:val="24"/>
                <w:szCs w:val="24"/>
              </w:rPr>
              <w:t> </w:t>
            </w:r>
          </w:p>
        </w:tc>
        <w:tc>
          <w:tcPr>
            <w:tcW w:w="1115" w:type="dxa"/>
            <w:tcBorders>
              <w:top w:val="nil"/>
              <w:left w:val="single" w:sz="4" w:space="0" w:color="auto"/>
              <w:bottom w:val="single" w:sz="4" w:space="0" w:color="auto"/>
              <w:right w:val="nil"/>
            </w:tcBorders>
            <w:shd w:val="clear" w:color="auto" w:fill="auto"/>
            <w:vAlign w:val="bottom"/>
            <w:hideMark/>
          </w:tcPr>
          <w:p w:rsidR="00537CE2" w:rsidRPr="00537CE2" w:rsidRDefault="00537CE2" w:rsidP="00537CE2">
            <w:pPr>
              <w:spacing w:after="0" w:line="240" w:lineRule="auto"/>
              <w:rPr>
                <w:rFonts w:ascii="Times New Roman" w:eastAsia="Times New Roman" w:hAnsi="Times New Roman" w:cs="Times New Roman"/>
                <w:b/>
                <w:bCs/>
                <w:color w:val="000000"/>
                <w:sz w:val="24"/>
                <w:szCs w:val="24"/>
              </w:rPr>
            </w:pPr>
            <w:r w:rsidRPr="00537CE2">
              <w:rPr>
                <w:rFonts w:ascii="Times New Roman" w:eastAsia="Times New Roman" w:hAnsi="Times New Roman" w:cs="Times New Roman"/>
                <w:b/>
                <w:bCs/>
                <w:color w:val="000000"/>
                <w:sz w:val="24"/>
                <w:szCs w:val="24"/>
              </w:rPr>
              <w:t> </w:t>
            </w:r>
          </w:p>
        </w:tc>
        <w:tc>
          <w:tcPr>
            <w:tcW w:w="1536" w:type="dxa"/>
            <w:tcBorders>
              <w:top w:val="nil"/>
              <w:left w:val="single" w:sz="4" w:space="0" w:color="auto"/>
              <w:bottom w:val="single" w:sz="4" w:space="0" w:color="auto"/>
              <w:right w:val="single" w:sz="4" w:space="0" w:color="auto"/>
            </w:tcBorders>
            <w:shd w:val="clear" w:color="auto" w:fill="auto"/>
            <w:noWrap/>
            <w:vAlign w:val="bottom"/>
            <w:hideMark/>
          </w:tcPr>
          <w:p w:rsidR="00537CE2" w:rsidRPr="00537CE2" w:rsidRDefault="00537CE2" w:rsidP="00537CE2">
            <w:pPr>
              <w:spacing w:after="0" w:line="240" w:lineRule="auto"/>
              <w:jc w:val="right"/>
              <w:rPr>
                <w:rFonts w:ascii="Times New Roman" w:eastAsia="Times New Roman" w:hAnsi="Times New Roman" w:cs="Times New Roman"/>
                <w:color w:val="000000"/>
                <w:sz w:val="24"/>
                <w:szCs w:val="24"/>
              </w:rPr>
            </w:pPr>
            <w:r w:rsidRPr="00537CE2">
              <w:rPr>
                <w:rFonts w:ascii="Times New Roman" w:eastAsia="Times New Roman" w:hAnsi="Times New Roman" w:cs="Times New Roman"/>
                <w:color w:val="000000"/>
                <w:sz w:val="24"/>
                <w:szCs w:val="24"/>
              </w:rPr>
              <w:t> </w:t>
            </w:r>
          </w:p>
        </w:tc>
      </w:tr>
      <w:tr w:rsidR="00537CE2" w:rsidRPr="00537CE2" w:rsidTr="00537CE2">
        <w:trPr>
          <w:trHeight w:val="310"/>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rsidR="00537CE2" w:rsidRPr="00537CE2" w:rsidRDefault="00537CE2" w:rsidP="00537CE2">
            <w:pPr>
              <w:spacing w:after="0" w:line="240" w:lineRule="auto"/>
              <w:jc w:val="right"/>
              <w:rPr>
                <w:rFonts w:ascii="Times New Roman" w:eastAsia="Times New Roman" w:hAnsi="Times New Roman" w:cs="Times New Roman"/>
                <w:sz w:val="24"/>
                <w:szCs w:val="24"/>
              </w:rPr>
            </w:pPr>
            <w:r w:rsidRPr="00537CE2">
              <w:rPr>
                <w:rFonts w:ascii="Times New Roman" w:eastAsia="Times New Roman" w:hAnsi="Times New Roman" w:cs="Times New Roman"/>
                <w:sz w:val="24"/>
                <w:szCs w:val="24"/>
              </w:rPr>
              <w:t>2210801</w:t>
            </w:r>
          </w:p>
        </w:tc>
        <w:tc>
          <w:tcPr>
            <w:tcW w:w="7424" w:type="dxa"/>
            <w:tcBorders>
              <w:top w:val="nil"/>
              <w:left w:val="nil"/>
              <w:bottom w:val="single" w:sz="4" w:space="0" w:color="auto"/>
              <w:right w:val="nil"/>
            </w:tcBorders>
            <w:shd w:val="clear" w:color="auto" w:fill="auto"/>
            <w:noWrap/>
            <w:vAlign w:val="bottom"/>
            <w:hideMark/>
          </w:tcPr>
          <w:p w:rsidR="00537CE2" w:rsidRPr="00537CE2" w:rsidRDefault="00537CE2" w:rsidP="00537CE2">
            <w:pPr>
              <w:spacing w:after="0" w:line="240" w:lineRule="auto"/>
              <w:rPr>
                <w:rFonts w:ascii="Times New Roman" w:eastAsia="Times New Roman" w:hAnsi="Times New Roman" w:cs="Times New Roman"/>
                <w:color w:val="000000"/>
                <w:sz w:val="24"/>
                <w:szCs w:val="24"/>
              </w:rPr>
            </w:pPr>
            <w:r w:rsidRPr="00537CE2">
              <w:rPr>
                <w:rFonts w:ascii="Times New Roman" w:eastAsia="Times New Roman" w:hAnsi="Times New Roman" w:cs="Times New Roman"/>
                <w:color w:val="000000"/>
                <w:sz w:val="24"/>
                <w:szCs w:val="24"/>
              </w:rPr>
              <w:t>Catering Services (Receptions), Accommodation, Gifts, Food and Drinks</w:t>
            </w:r>
          </w:p>
        </w:tc>
        <w:tc>
          <w:tcPr>
            <w:tcW w:w="1511" w:type="dxa"/>
            <w:tcBorders>
              <w:top w:val="nil"/>
              <w:left w:val="single" w:sz="4" w:space="0" w:color="auto"/>
              <w:bottom w:val="single" w:sz="4" w:space="0" w:color="auto"/>
              <w:right w:val="nil"/>
            </w:tcBorders>
            <w:shd w:val="clear" w:color="auto" w:fill="auto"/>
            <w:noWrap/>
            <w:vAlign w:val="bottom"/>
            <w:hideMark/>
          </w:tcPr>
          <w:p w:rsidR="00537CE2" w:rsidRPr="00537CE2" w:rsidRDefault="00537CE2" w:rsidP="00537CE2">
            <w:pPr>
              <w:spacing w:after="0" w:line="240" w:lineRule="auto"/>
              <w:rPr>
                <w:rFonts w:ascii="Times New Roman" w:eastAsia="Times New Roman" w:hAnsi="Times New Roman" w:cs="Times New Roman"/>
                <w:color w:val="000000"/>
                <w:sz w:val="24"/>
                <w:szCs w:val="24"/>
              </w:rPr>
            </w:pPr>
            <w:r w:rsidRPr="00537CE2">
              <w:rPr>
                <w:rFonts w:ascii="Times New Roman" w:eastAsia="Times New Roman" w:hAnsi="Times New Roman" w:cs="Times New Roman"/>
                <w:color w:val="000000"/>
                <w:sz w:val="24"/>
                <w:szCs w:val="24"/>
              </w:rPr>
              <w:t> </w:t>
            </w:r>
          </w:p>
        </w:tc>
        <w:tc>
          <w:tcPr>
            <w:tcW w:w="1217" w:type="dxa"/>
            <w:tcBorders>
              <w:top w:val="nil"/>
              <w:left w:val="single" w:sz="4" w:space="0" w:color="auto"/>
              <w:bottom w:val="single" w:sz="4" w:space="0" w:color="auto"/>
              <w:right w:val="nil"/>
            </w:tcBorders>
            <w:shd w:val="clear" w:color="auto" w:fill="auto"/>
            <w:noWrap/>
            <w:vAlign w:val="bottom"/>
            <w:hideMark/>
          </w:tcPr>
          <w:p w:rsidR="00537CE2" w:rsidRPr="00537CE2" w:rsidRDefault="00537CE2" w:rsidP="00537CE2">
            <w:pPr>
              <w:spacing w:after="0" w:line="240" w:lineRule="auto"/>
              <w:rPr>
                <w:rFonts w:ascii="Times New Roman" w:eastAsia="Times New Roman" w:hAnsi="Times New Roman" w:cs="Times New Roman"/>
                <w:color w:val="000000"/>
                <w:sz w:val="24"/>
                <w:szCs w:val="24"/>
              </w:rPr>
            </w:pPr>
            <w:r w:rsidRPr="00537CE2">
              <w:rPr>
                <w:rFonts w:ascii="Times New Roman" w:eastAsia="Times New Roman" w:hAnsi="Times New Roman" w:cs="Times New Roman"/>
                <w:color w:val="000000"/>
                <w:sz w:val="24"/>
                <w:szCs w:val="24"/>
              </w:rPr>
              <w:t> </w:t>
            </w:r>
          </w:p>
        </w:tc>
        <w:tc>
          <w:tcPr>
            <w:tcW w:w="852" w:type="dxa"/>
            <w:tcBorders>
              <w:top w:val="nil"/>
              <w:left w:val="single" w:sz="4" w:space="0" w:color="auto"/>
              <w:bottom w:val="single" w:sz="4" w:space="0" w:color="auto"/>
              <w:right w:val="nil"/>
            </w:tcBorders>
            <w:shd w:val="clear" w:color="auto" w:fill="auto"/>
            <w:noWrap/>
            <w:vAlign w:val="bottom"/>
            <w:hideMark/>
          </w:tcPr>
          <w:p w:rsidR="00537CE2" w:rsidRPr="00537CE2" w:rsidRDefault="00537CE2" w:rsidP="00537CE2">
            <w:pPr>
              <w:spacing w:after="0" w:line="240" w:lineRule="auto"/>
              <w:rPr>
                <w:rFonts w:ascii="Times New Roman" w:eastAsia="Times New Roman" w:hAnsi="Times New Roman" w:cs="Times New Roman"/>
                <w:color w:val="000000"/>
                <w:sz w:val="24"/>
                <w:szCs w:val="24"/>
              </w:rPr>
            </w:pPr>
            <w:r w:rsidRPr="00537CE2">
              <w:rPr>
                <w:rFonts w:ascii="Times New Roman" w:eastAsia="Times New Roman" w:hAnsi="Times New Roman" w:cs="Times New Roman"/>
                <w:color w:val="000000"/>
                <w:sz w:val="24"/>
                <w:szCs w:val="24"/>
              </w:rPr>
              <w:t> </w:t>
            </w:r>
          </w:p>
        </w:tc>
        <w:tc>
          <w:tcPr>
            <w:tcW w:w="1115" w:type="dxa"/>
            <w:tcBorders>
              <w:top w:val="nil"/>
              <w:left w:val="single" w:sz="4" w:space="0" w:color="auto"/>
              <w:bottom w:val="single" w:sz="4" w:space="0" w:color="auto"/>
              <w:right w:val="nil"/>
            </w:tcBorders>
            <w:shd w:val="clear" w:color="auto" w:fill="auto"/>
            <w:noWrap/>
            <w:vAlign w:val="bottom"/>
            <w:hideMark/>
          </w:tcPr>
          <w:p w:rsidR="00537CE2" w:rsidRPr="00537CE2" w:rsidRDefault="00537CE2" w:rsidP="00537CE2">
            <w:pPr>
              <w:spacing w:after="0" w:line="240" w:lineRule="auto"/>
              <w:rPr>
                <w:rFonts w:ascii="Times New Roman" w:eastAsia="Times New Roman" w:hAnsi="Times New Roman" w:cs="Times New Roman"/>
                <w:color w:val="000000"/>
                <w:sz w:val="24"/>
                <w:szCs w:val="24"/>
              </w:rPr>
            </w:pPr>
            <w:r w:rsidRPr="00537CE2">
              <w:rPr>
                <w:rFonts w:ascii="Times New Roman" w:eastAsia="Times New Roman" w:hAnsi="Times New Roman" w:cs="Times New Roman"/>
                <w:color w:val="000000"/>
                <w:sz w:val="24"/>
                <w:szCs w:val="24"/>
              </w:rPr>
              <w:t> </w:t>
            </w:r>
          </w:p>
        </w:tc>
        <w:tc>
          <w:tcPr>
            <w:tcW w:w="1536" w:type="dxa"/>
            <w:tcBorders>
              <w:top w:val="nil"/>
              <w:left w:val="single" w:sz="4" w:space="0" w:color="auto"/>
              <w:bottom w:val="single" w:sz="4" w:space="0" w:color="auto"/>
              <w:right w:val="single" w:sz="4" w:space="0" w:color="auto"/>
            </w:tcBorders>
            <w:shd w:val="clear" w:color="auto" w:fill="auto"/>
            <w:noWrap/>
            <w:vAlign w:val="bottom"/>
            <w:hideMark/>
          </w:tcPr>
          <w:p w:rsidR="00537CE2" w:rsidRPr="00537CE2" w:rsidRDefault="00537CE2" w:rsidP="00537CE2">
            <w:pPr>
              <w:spacing w:after="0" w:line="240" w:lineRule="auto"/>
              <w:jc w:val="right"/>
              <w:rPr>
                <w:rFonts w:ascii="Times New Roman" w:eastAsia="Times New Roman" w:hAnsi="Times New Roman" w:cs="Times New Roman"/>
                <w:color w:val="000000"/>
                <w:sz w:val="24"/>
                <w:szCs w:val="24"/>
              </w:rPr>
            </w:pPr>
            <w:r w:rsidRPr="00537CE2">
              <w:rPr>
                <w:rFonts w:ascii="Times New Roman" w:eastAsia="Times New Roman" w:hAnsi="Times New Roman" w:cs="Times New Roman"/>
                <w:color w:val="000000"/>
                <w:sz w:val="24"/>
                <w:szCs w:val="24"/>
              </w:rPr>
              <w:t>200,000</w:t>
            </w:r>
          </w:p>
        </w:tc>
      </w:tr>
      <w:tr w:rsidR="00537CE2" w:rsidRPr="00537CE2" w:rsidTr="00537CE2">
        <w:trPr>
          <w:trHeight w:val="310"/>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rsidR="00537CE2" w:rsidRPr="00537CE2" w:rsidRDefault="00537CE2" w:rsidP="00537CE2">
            <w:pPr>
              <w:spacing w:after="0" w:line="240" w:lineRule="auto"/>
              <w:rPr>
                <w:rFonts w:ascii="Times New Roman" w:eastAsia="Times New Roman" w:hAnsi="Times New Roman" w:cs="Times New Roman"/>
                <w:color w:val="000000"/>
                <w:sz w:val="24"/>
                <w:szCs w:val="24"/>
              </w:rPr>
            </w:pPr>
            <w:r w:rsidRPr="00537CE2">
              <w:rPr>
                <w:rFonts w:ascii="Times New Roman" w:eastAsia="Times New Roman" w:hAnsi="Times New Roman" w:cs="Times New Roman"/>
                <w:color w:val="000000"/>
                <w:sz w:val="24"/>
                <w:szCs w:val="24"/>
              </w:rPr>
              <w:lastRenderedPageBreak/>
              <w:t> </w:t>
            </w:r>
          </w:p>
        </w:tc>
        <w:tc>
          <w:tcPr>
            <w:tcW w:w="7424" w:type="dxa"/>
            <w:tcBorders>
              <w:top w:val="nil"/>
              <w:left w:val="nil"/>
              <w:bottom w:val="single" w:sz="4" w:space="0" w:color="auto"/>
              <w:right w:val="single" w:sz="4" w:space="0" w:color="auto"/>
            </w:tcBorders>
            <w:shd w:val="clear" w:color="auto" w:fill="auto"/>
            <w:noWrap/>
            <w:vAlign w:val="bottom"/>
            <w:hideMark/>
          </w:tcPr>
          <w:p w:rsidR="00537CE2" w:rsidRPr="00537CE2" w:rsidRDefault="00537CE2" w:rsidP="00537CE2">
            <w:pPr>
              <w:spacing w:after="0" w:line="240" w:lineRule="auto"/>
              <w:rPr>
                <w:rFonts w:ascii="Times New Roman" w:eastAsia="Times New Roman" w:hAnsi="Times New Roman" w:cs="Times New Roman"/>
                <w:b/>
                <w:bCs/>
                <w:color w:val="000000"/>
                <w:sz w:val="24"/>
                <w:szCs w:val="24"/>
              </w:rPr>
            </w:pPr>
            <w:r w:rsidRPr="00537CE2">
              <w:rPr>
                <w:rFonts w:ascii="Times New Roman" w:eastAsia="Times New Roman" w:hAnsi="Times New Roman" w:cs="Times New Roman"/>
                <w:b/>
                <w:bCs/>
                <w:color w:val="000000"/>
                <w:sz w:val="24"/>
                <w:szCs w:val="24"/>
              </w:rPr>
              <w:t xml:space="preserve">Commitee Expenses </w:t>
            </w:r>
          </w:p>
        </w:tc>
        <w:tc>
          <w:tcPr>
            <w:tcW w:w="1511" w:type="dxa"/>
            <w:tcBorders>
              <w:top w:val="nil"/>
              <w:left w:val="nil"/>
              <w:bottom w:val="single" w:sz="4" w:space="0" w:color="auto"/>
              <w:right w:val="single" w:sz="4" w:space="0" w:color="auto"/>
            </w:tcBorders>
            <w:shd w:val="clear" w:color="auto" w:fill="auto"/>
            <w:noWrap/>
            <w:vAlign w:val="bottom"/>
            <w:hideMark/>
          </w:tcPr>
          <w:p w:rsidR="00537CE2" w:rsidRPr="00537CE2" w:rsidRDefault="00537CE2" w:rsidP="00537CE2">
            <w:pPr>
              <w:spacing w:after="0" w:line="240" w:lineRule="auto"/>
              <w:rPr>
                <w:rFonts w:ascii="Times New Roman" w:eastAsia="Times New Roman" w:hAnsi="Times New Roman" w:cs="Times New Roman"/>
                <w:b/>
                <w:bCs/>
                <w:color w:val="000000"/>
                <w:sz w:val="24"/>
                <w:szCs w:val="24"/>
              </w:rPr>
            </w:pPr>
            <w:r w:rsidRPr="00537CE2">
              <w:rPr>
                <w:rFonts w:ascii="Times New Roman" w:eastAsia="Times New Roman" w:hAnsi="Times New Roman" w:cs="Times New Roman"/>
                <w:b/>
                <w:bCs/>
                <w:color w:val="000000"/>
                <w:sz w:val="24"/>
                <w:szCs w:val="24"/>
              </w:rPr>
              <w:t> </w:t>
            </w:r>
          </w:p>
        </w:tc>
        <w:tc>
          <w:tcPr>
            <w:tcW w:w="1217" w:type="dxa"/>
            <w:tcBorders>
              <w:top w:val="nil"/>
              <w:left w:val="nil"/>
              <w:bottom w:val="single" w:sz="4" w:space="0" w:color="auto"/>
              <w:right w:val="single" w:sz="4" w:space="0" w:color="auto"/>
            </w:tcBorders>
            <w:shd w:val="clear" w:color="auto" w:fill="auto"/>
            <w:noWrap/>
            <w:vAlign w:val="bottom"/>
            <w:hideMark/>
          </w:tcPr>
          <w:p w:rsidR="00537CE2" w:rsidRPr="00537CE2" w:rsidRDefault="00537CE2" w:rsidP="00537CE2">
            <w:pPr>
              <w:spacing w:after="0" w:line="240" w:lineRule="auto"/>
              <w:rPr>
                <w:rFonts w:ascii="Times New Roman" w:eastAsia="Times New Roman" w:hAnsi="Times New Roman" w:cs="Times New Roman"/>
                <w:b/>
                <w:bCs/>
                <w:color w:val="000000"/>
                <w:sz w:val="24"/>
                <w:szCs w:val="24"/>
              </w:rPr>
            </w:pPr>
            <w:r w:rsidRPr="00537CE2">
              <w:rPr>
                <w:rFonts w:ascii="Times New Roman" w:eastAsia="Times New Roman" w:hAnsi="Times New Roman" w:cs="Times New Roman"/>
                <w:b/>
                <w:bCs/>
                <w:color w:val="000000"/>
                <w:sz w:val="24"/>
                <w:szCs w:val="24"/>
              </w:rPr>
              <w:t> </w:t>
            </w:r>
          </w:p>
        </w:tc>
        <w:tc>
          <w:tcPr>
            <w:tcW w:w="852" w:type="dxa"/>
            <w:tcBorders>
              <w:top w:val="nil"/>
              <w:left w:val="nil"/>
              <w:bottom w:val="single" w:sz="4" w:space="0" w:color="auto"/>
              <w:right w:val="single" w:sz="4" w:space="0" w:color="auto"/>
            </w:tcBorders>
            <w:shd w:val="clear" w:color="auto" w:fill="auto"/>
            <w:noWrap/>
            <w:vAlign w:val="bottom"/>
            <w:hideMark/>
          </w:tcPr>
          <w:p w:rsidR="00537CE2" w:rsidRPr="00537CE2" w:rsidRDefault="00537CE2" w:rsidP="00537CE2">
            <w:pPr>
              <w:spacing w:after="0" w:line="240" w:lineRule="auto"/>
              <w:rPr>
                <w:rFonts w:ascii="Times New Roman" w:eastAsia="Times New Roman" w:hAnsi="Times New Roman" w:cs="Times New Roman"/>
                <w:b/>
                <w:bCs/>
                <w:color w:val="000000"/>
                <w:sz w:val="24"/>
                <w:szCs w:val="24"/>
              </w:rPr>
            </w:pPr>
            <w:r w:rsidRPr="00537CE2">
              <w:rPr>
                <w:rFonts w:ascii="Times New Roman" w:eastAsia="Times New Roman" w:hAnsi="Times New Roman" w:cs="Times New Roman"/>
                <w:b/>
                <w:bCs/>
                <w:color w:val="000000"/>
                <w:sz w:val="24"/>
                <w:szCs w:val="24"/>
              </w:rPr>
              <w:t> </w:t>
            </w:r>
          </w:p>
        </w:tc>
        <w:tc>
          <w:tcPr>
            <w:tcW w:w="1115" w:type="dxa"/>
            <w:tcBorders>
              <w:top w:val="nil"/>
              <w:left w:val="nil"/>
              <w:bottom w:val="single" w:sz="4" w:space="0" w:color="auto"/>
              <w:right w:val="single" w:sz="4" w:space="0" w:color="auto"/>
            </w:tcBorders>
            <w:shd w:val="clear" w:color="auto" w:fill="auto"/>
            <w:noWrap/>
            <w:vAlign w:val="bottom"/>
            <w:hideMark/>
          </w:tcPr>
          <w:p w:rsidR="00537CE2" w:rsidRPr="00537CE2" w:rsidRDefault="00537CE2" w:rsidP="00537CE2">
            <w:pPr>
              <w:spacing w:after="0" w:line="240" w:lineRule="auto"/>
              <w:rPr>
                <w:rFonts w:ascii="Times New Roman" w:eastAsia="Times New Roman" w:hAnsi="Times New Roman" w:cs="Times New Roman"/>
                <w:b/>
                <w:bCs/>
                <w:color w:val="000000"/>
                <w:sz w:val="24"/>
                <w:szCs w:val="24"/>
              </w:rPr>
            </w:pPr>
            <w:r w:rsidRPr="00537CE2">
              <w:rPr>
                <w:rFonts w:ascii="Times New Roman" w:eastAsia="Times New Roman" w:hAnsi="Times New Roman" w:cs="Times New Roman"/>
                <w:b/>
                <w:bCs/>
                <w:color w:val="000000"/>
                <w:sz w:val="24"/>
                <w:szCs w:val="24"/>
              </w:rPr>
              <w:t> </w:t>
            </w:r>
          </w:p>
        </w:tc>
        <w:tc>
          <w:tcPr>
            <w:tcW w:w="1536" w:type="dxa"/>
            <w:tcBorders>
              <w:top w:val="nil"/>
              <w:left w:val="nil"/>
              <w:bottom w:val="single" w:sz="4" w:space="0" w:color="auto"/>
              <w:right w:val="single" w:sz="4" w:space="0" w:color="auto"/>
            </w:tcBorders>
            <w:shd w:val="clear" w:color="auto" w:fill="auto"/>
            <w:noWrap/>
            <w:vAlign w:val="bottom"/>
            <w:hideMark/>
          </w:tcPr>
          <w:p w:rsidR="00537CE2" w:rsidRPr="00537CE2" w:rsidRDefault="00537CE2" w:rsidP="00537CE2">
            <w:pPr>
              <w:spacing w:after="0" w:line="240" w:lineRule="auto"/>
              <w:jc w:val="right"/>
              <w:rPr>
                <w:rFonts w:ascii="Times New Roman" w:eastAsia="Times New Roman" w:hAnsi="Times New Roman" w:cs="Times New Roman"/>
                <w:color w:val="000000"/>
                <w:sz w:val="24"/>
                <w:szCs w:val="24"/>
              </w:rPr>
            </w:pPr>
            <w:r w:rsidRPr="00537CE2">
              <w:rPr>
                <w:rFonts w:ascii="Times New Roman" w:eastAsia="Times New Roman" w:hAnsi="Times New Roman" w:cs="Times New Roman"/>
                <w:color w:val="000000"/>
                <w:sz w:val="24"/>
                <w:szCs w:val="24"/>
              </w:rPr>
              <w:t> </w:t>
            </w:r>
          </w:p>
        </w:tc>
      </w:tr>
      <w:tr w:rsidR="00537CE2" w:rsidRPr="00537CE2" w:rsidTr="00537CE2">
        <w:trPr>
          <w:trHeight w:val="310"/>
        </w:trPr>
        <w:tc>
          <w:tcPr>
            <w:tcW w:w="90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37CE2" w:rsidRPr="00537CE2" w:rsidRDefault="00537CE2" w:rsidP="00537CE2">
            <w:pPr>
              <w:spacing w:after="0" w:line="240" w:lineRule="auto"/>
              <w:jc w:val="center"/>
              <w:rPr>
                <w:rFonts w:ascii="Times New Roman" w:eastAsia="Times New Roman" w:hAnsi="Times New Roman" w:cs="Times New Roman"/>
                <w:sz w:val="24"/>
                <w:szCs w:val="24"/>
              </w:rPr>
            </w:pPr>
            <w:r w:rsidRPr="00537CE2">
              <w:rPr>
                <w:rFonts w:ascii="Times New Roman" w:eastAsia="Times New Roman" w:hAnsi="Times New Roman" w:cs="Times New Roman"/>
                <w:sz w:val="24"/>
                <w:szCs w:val="24"/>
              </w:rPr>
              <w:t>2210802</w:t>
            </w:r>
          </w:p>
        </w:tc>
        <w:tc>
          <w:tcPr>
            <w:tcW w:w="7424" w:type="dxa"/>
            <w:vMerge w:val="restart"/>
            <w:tcBorders>
              <w:top w:val="nil"/>
              <w:left w:val="single" w:sz="4" w:space="0" w:color="auto"/>
              <w:bottom w:val="single" w:sz="4" w:space="0" w:color="000000"/>
              <w:right w:val="single" w:sz="4" w:space="0" w:color="auto"/>
            </w:tcBorders>
            <w:shd w:val="clear" w:color="auto" w:fill="auto"/>
            <w:vAlign w:val="bottom"/>
            <w:hideMark/>
          </w:tcPr>
          <w:p w:rsidR="00537CE2" w:rsidRPr="00537CE2" w:rsidRDefault="00537CE2" w:rsidP="00537CE2">
            <w:pPr>
              <w:spacing w:after="0" w:line="240" w:lineRule="auto"/>
              <w:rPr>
                <w:rFonts w:ascii="Times New Roman" w:eastAsia="Times New Roman" w:hAnsi="Times New Roman" w:cs="Times New Roman"/>
                <w:color w:val="000000"/>
                <w:sz w:val="24"/>
                <w:szCs w:val="24"/>
              </w:rPr>
            </w:pPr>
            <w:r w:rsidRPr="00537CE2">
              <w:rPr>
                <w:rFonts w:ascii="Times New Roman" w:eastAsia="Times New Roman" w:hAnsi="Times New Roman" w:cs="Times New Roman"/>
                <w:color w:val="000000"/>
                <w:sz w:val="24"/>
                <w:szCs w:val="24"/>
              </w:rPr>
              <w:t xml:space="preserve">Other Commitee Expenses </w:t>
            </w:r>
          </w:p>
        </w:tc>
        <w:tc>
          <w:tcPr>
            <w:tcW w:w="1511" w:type="dxa"/>
            <w:tcBorders>
              <w:top w:val="nil"/>
              <w:left w:val="nil"/>
              <w:bottom w:val="single" w:sz="4" w:space="0" w:color="auto"/>
              <w:right w:val="single" w:sz="4" w:space="0" w:color="auto"/>
            </w:tcBorders>
            <w:shd w:val="clear" w:color="auto" w:fill="auto"/>
            <w:noWrap/>
            <w:vAlign w:val="bottom"/>
            <w:hideMark/>
          </w:tcPr>
          <w:p w:rsidR="00537CE2" w:rsidRPr="00537CE2" w:rsidRDefault="00537CE2" w:rsidP="00537CE2">
            <w:pPr>
              <w:spacing w:after="0" w:line="240" w:lineRule="auto"/>
              <w:rPr>
                <w:rFonts w:ascii="Times New Roman" w:eastAsia="Times New Roman" w:hAnsi="Times New Roman" w:cs="Times New Roman"/>
                <w:color w:val="000000"/>
                <w:sz w:val="24"/>
                <w:szCs w:val="24"/>
              </w:rPr>
            </w:pPr>
            <w:r w:rsidRPr="00537CE2">
              <w:rPr>
                <w:rFonts w:ascii="Times New Roman" w:eastAsia="Times New Roman" w:hAnsi="Times New Roman" w:cs="Times New Roman"/>
                <w:color w:val="000000"/>
                <w:sz w:val="24"/>
                <w:szCs w:val="24"/>
              </w:rPr>
              <w:t>Members</w:t>
            </w:r>
          </w:p>
        </w:tc>
        <w:tc>
          <w:tcPr>
            <w:tcW w:w="1217" w:type="dxa"/>
            <w:tcBorders>
              <w:top w:val="nil"/>
              <w:left w:val="nil"/>
              <w:bottom w:val="single" w:sz="4" w:space="0" w:color="auto"/>
              <w:right w:val="single" w:sz="4" w:space="0" w:color="auto"/>
            </w:tcBorders>
            <w:shd w:val="clear" w:color="auto" w:fill="auto"/>
            <w:noWrap/>
            <w:vAlign w:val="bottom"/>
            <w:hideMark/>
          </w:tcPr>
          <w:p w:rsidR="00537CE2" w:rsidRPr="00537CE2" w:rsidRDefault="00537CE2" w:rsidP="00537CE2">
            <w:pPr>
              <w:spacing w:after="0" w:line="240" w:lineRule="auto"/>
              <w:rPr>
                <w:rFonts w:ascii="Times New Roman" w:eastAsia="Times New Roman" w:hAnsi="Times New Roman" w:cs="Times New Roman"/>
                <w:color w:val="000000"/>
                <w:sz w:val="24"/>
                <w:szCs w:val="24"/>
              </w:rPr>
            </w:pPr>
            <w:r w:rsidRPr="00537CE2">
              <w:rPr>
                <w:rFonts w:ascii="Times New Roman" w:eastAsia="Times New Roman" w:hAnsi="Times New Roman" w:cs="Times New Roman"/>
                <w:color w:val="000000"/>
                <w:sz w:val="24"/>
                <w:szCs w:val="24"/>
              </w:rPr>
              <w:t>9</w:t>
            </w:r>
          </w:p>
        </w:tc>
        <w:tc>
          <w:tcPr>
            <w:tcW w:w="852" w:type="dxa"/>
            <w:tcBorders>
              <w:top w:val="nil"/>
              <w:left w:val="nil"/>
              <w:bottom w:val="single" w:sz="4" w:space="0" w:color="auto"/>
              <w:right w:val="single" w:sz="4" w:space="0" w:color="auto"/>
            </w:tcBorders>
            <w:shd w:val="clear" w:color="auto" w:fill="auto"/>
            <w:vAlign w:val="bottom"/>
            <w:hideMark/>
          </w:tcPr>
          <w:p w:rsidR="00537CE2" w:rsidRPr="00537CE2" w:rsidRDefault="00537CE2" w:rsidP="00537CE2">
            <w:pPr>
              <w:spacing w:after="0" w:line="240" w:lineRule="auto"/>
              <w:rPr>
                <w:rFonts w:ascii="Times New Roman" w:eastAsia="Times New Roman" w:hAnsi="Times New Roman" w:cs="Times New Roman"/>
                <w:color w:val="000000"/>
                <w:sz w:val="24"/>
                <w:szCs w:val="24"/>
              </w:rPr>
            </w:pPr>
            <w:r w:rsidRPr="00537CE2">
              <w:rPr>
                <w:rFonts w:ascii="Times New Roman" w:eastAsia="Times New Roman" w:hAnsi="Times New Roman" w:cs="Times New Roman"/>
                <w:color w:val="000000"/>
                <w:sz w:val="24"/>
                <w:szCs w:val="24"/>
              </w:rPr>
              <w:t>10,000</w:t>
            </w:r>
          </w:p>
        </w:tc>
        <w:tc>
          <w:tcPr>
            <w:tcW w:w="1115" w:type="dxa"/>
            <w:tcBorders>
              <w:top w:val="nil"/>
              <w:left w:val="nil"/>
              <w:bottom w:val="single" w:sz="4" w:space="0" w:color="auto"/>
              <w:right w:val="single" w:sz="4" w:space="0" w:color="auto"/>
            </w:tcBorders>
            <w:shd w:val="clear" w:color="auto" w:fill="auto"/>
            <w:noWrap/>
            <w:vAlign w:val="bottom"/>
            <w:hideMark/>
          </w:tcPr>
          <w:p w:rsidR="00537CE2" w:rsidRPr="00537CE2" w:rsidRDefault="00537CE2" w:rsidP="00537CE2">
            <w:pPr>
              <w:spacing w:after="0" w:line="240" w:lineRule="auto"/>
              <w:jc w:val="right"/>
              <w:rPr>
                <w:rFonts w:ascii="Times New Roman" w:eastAsia="Times New Roman" w:hAnsi="Times New Roman" w:cs="Times New Roman"/>
                <w:color w:val="000000"/>
                <w:sz w:val="24"/>
                <w:szCs w:val="24"/>
              </w:rPr>
            </w:pPr>
            <w:r w:rsidRPr="00537CE2">
              <w:rPr>
                <w:rFonts w:ascii="Times New Roman" w:eastAsia="Times New Roman" w:hAnsi="Times New Roman" w:cs="Times New Roman"/>
                <w:color w:val="000000"/>
                <w:sz w:val="24"/>
                <w:szCs w:val="24"/>
              </w:rPr>
              <w:t>90,000</w:t>
            </w:r>
          </w:p>
        </w:tc>
        <w:tc>
          <w:tcPr>
            <w:tcW w:w="1536" w:type="dxa"/>
            <w:tcBorders>
              <w:top w:val="nil"/>
              <w:left w:val="nil"/>
              <w:bottom w:val="single" w:sz="4" w:space="0" w:color="auto"/>
              <w:right w:val="single" w:sz="4" w:space="0" w:color="auto"/>
            </w:tcBorders>
            <w:shd w:val="clear" w:color="auto" w:fill="auto"/>
            <w:noWrap/>
            <w:vAlign w:val="bottom"/>
            <w:hideMark/>
          </w:tcPr>
          <w:p w:rsidR="00537CE2" w:rsidRPr="00537CE2" w:rsidRDefault="00537CE2" w:rsidP="00537CE2">
            <w:pPr>
              <w:spacing w:after="0" w:line="240" w:lineRule="auto"/>
              <w:jc w:val="right"/>
              <w:rPr>
                <w:rFonts w:ascii="Times New Roman" w:eastAsia="Times New Roman" w:hAnsi="Times New Roman" w:cs="Times New Roman"/>
                <w:color w:val="000000"/>
                <w:sz w:val="24"/>
                <w:szCs w:val="24"/>
              </w:rPr>
            </w:pPr>
            <w:r w:rsidRPr="00537CE2">
              <w:rPr>
                <w:rFonts w:ascii="Times New Roman" w:eastAsia="Times New Roman" w:hAnsi="Times New Roman" w:cs="Times New Roman"/>
                <w:color w:val="000000"/>
                <w:sz w:val="24"/>
                <w:szCs w:val="24"/>
              </w:rPr>
              <w:t>360,000</w:t>
            </w:r>
          </w:p>
        </w:tc>
      </w:tr>
      <w:tr w:rsidR="00537CE2" w:rsidRPr="00537CE2" w:rsidTr="00537CE2">
        <w:trPr>
          <w:trHeight w:val="310"/>
        </w:trPr>
        <w:tc>
          <w:tcPr>
            <w:tcW w:w="906" w:type="dxa"/>
            <w:vMerge/>
            <w:tcBorders>
              <w:top w:val="nil"/>
              <w:left w:val="single" w:sz="4" w:space="0" w:color="auto"/>
              <w:bottom w:val="single" w:sz="4" w:space="0" w:color="000000"/>
              <w:right w:val="single" w:sz="4" w:space="0" w:color="auto"/>
            </w:tcBorders>
            <w:vAlign w:val="center"/>
            <w:hideMark/>
          </w:tcPr>
          <w:p w:rsidR="00537CE2" w:rsidRPr="00537CE2" w:rsidRDefault="00537CE2" w:rsidP="00537CE2">
            <w:pPr>
              <w:spacing w:after="0" w:line="240" w:lineRule="auto"/>
              <w:rPr>
                <w:rFonts w:ascii="Times New Roman" w:eastAsia="Times New Roman" w:hAnsi="Times New Roman" w:cs="Times New Roman"/>
                <w:sz w:val="24"/>
                <w:szCs w:val="24"/>
              </w:rPr>
            </w:pPr>
          </w:p>
        </w:tc>
        <w:tc>
          <w:tcPr>
            <w:tcW w:w="7424" w:type="dxa"/>
            <w:vMerge/>
            <w:tcBorders>
              <w:top w:val="nil"/>
              <w:left w:val="single" w:sz="4" w:space="0" w:color="auto"/>
              <w:bottom w:val="single" w:sz="4" w:space="0" w:color="000000"/>
              <w:right w:val="single" w:sz="4" w:space="0" w:color="auto"/>
            </w:tcBorders>
            <w:vAlign w:val="center"/>
            <w:hideMark/>
          </w:tcPr>
          <w:p w:rsidR="00537CE2" w:rsidRPr="00537CE2" w:rsidRDefault="00537CE2" w:rsidP="00537CE2">
            <w:pPr>
              <w:spacing w:after="0" w:line="240" w:lineRule="auto"/>
              <w:rPr>
                <w:rFonts w:ascii="Times New Roman" w:eastAsia="Times New Roman" w:hAnsi="Times New Roman" w:cs="Times New Roman"/>
                <w:color w:val="000000"/>
                <w:sz w:val="24"/>
                <w:szCs w:val="24"/>
              </w:rPr>
            </w:pPr>
          </w:p>
        </w:tc>
        <w:tc>
          <w:tcPr>
            <w:tcW w:w="1511" w:type="dxa"/>
            <w:tcBorders>
              <w:top w:val="nil"/>
              <w:left w:val="nil"/>
              <w:bottom w:val="single" w:sz="4" w:space="0" w:color="auto"/>
              <w:right w:val="single" w:sz="4" w:space="0" w:color="auto"/>
            </w:tcBorders>
            <w:shd w:val="clear" w:color="auto" w:fill="auto"/>
            <w:noWrap/>
            <w:vAlign w:val="bottom"/>
            <w:hideMark/>
          </w:tcPr>
          <w:p w:rsidR="00537CE2" w:rsidRPr="00537CE2" w:rsidRDefault="00537CE2" w:rsidP="00537CE2">
            <w:pPr>
              <w:spacing w:after="0" w:line="240" w:lineRule="auto"/>
              <w:rPr>
                <w:rFonts w:ascii="Times New Roman" w:eastAsia="Times New Roman" w:hAnsi="Times New Roman" w:cs="Times New Roman"/>
                <w:color w:val="000000"/>
                <w:sz w:val="24"/>
                <w:szCs w:val="24"/>
              </w:rPr>
            </w:pPr>
            <w:r w:rsidRPr="00537CE2">
              <w:rPr>
                <w:rFonts w:ascii="Times New Roman" w:eastAsia="Times New Roman" w:hAnsi="Times New Roman" w:cs="Times New Roman"/>
                <w:color w:val="000000"/>
                <w:sz w:val="24"/>
                <w:szCs w:val="24"/>
              </w:rPr>
              <w:t>Chair</w:t>
            </w:r>
          </w:p>
        </w:tc>
        <w:tc>
          <w:tcPr>
            <w:tcW w:w="1217" w:type="dxa"/>
            <w:tcBorders>
              <w:top w:val="nil"/>
              <w:left w:val="nil"/>
              <w:bottom w:val="single" w:sz="4" w:space="0" w:color="auto"/>
              <w:right w:val="single" w:sz="4" w:space="0" w:color="auto"/>
            </w:tcBorders>
            <w:shd w:val="clear" w:color="auto" w:fill="auto"/>
            <w:noWrap/>
            <w:vAlign w:val="bottom"/>
            <w:hideMark/>
          </w:tcPr>
          <w:p w:rsidR="00537CE2" w:rsidRPr="00537CE2" w:rsidRDefault="00537CE2" w:rsidP="00537CE2">
            <w:pPr>
              <w:spacing w:after="0" w:line="240" w:lineRule="auto"/>
              <w:rPr>
                <w:rFonts w:ascii="Times New Roman" w:eastAsia="Times New Roman" w:hAnsi="Times New Roman" w:cs="Times New Roman"/>
                <w:color w:val="000000"/>
                <w:sz w:val="24"/>
                <w:szCs w:val="24"/>
              </w:rPr>
            </w:pPr>
            <w:r w:rsidRPr="00537CE2">
              <w:rPr>
                <w:rFonts w:ascii="Times New Roman" w:eastAsia="Times New Roman" w:hAnsi="Times New Roman" w:cs="Times New Roman"/>
                <w:color w:val="000000"/>
                <w:sz w:val="24"/>
                <w:szCs w:val="24"/>
              </w:rPr>
              <w:t>1</w:t>
            </w:r>
          </w:p>
        </w:tc>
        <w:tc>
          <w:tcPr>
            <w:tcW w:w="852" w:type="dxa"/>
            <w:tcBorders>
              <w:top w:val="nil"/>
              <w:left w:val="nil"/>
              <w:bottom w:val="single" w:sz="4" w:space="0" w:color="auto"/>
              <w:right w:val="single" w:sz="4" w:space="0" w:color="auto"/>
            </w:tcBorders>
            <w:shd w:val="clear" w:color="auto" w:fill="auto"/>
            <w:vAlign w:val="bottom"/>
            <w:hideMark/>
          </w:tcPr>
          <w:p w:rsidR="00537CE2" w:rsidRPr="00537CE2" w:rsidRDefault="00537CE2" w:rsidP="00537CE2">
            <w:pPr>
              <w:spacing w:after="0" w:line="240" w:lineRule="auto"/>
              <w:rPr>
                <w:rFonts w:ascii="Times New Roman" w:eastAsia="Times New Roman" w:hAnsi="Times New Roman" w:cs="Times New Roman"/>
                <w:color w:val="000000"/>
                <w:sz w:val="24"/>
                <w:szCs w:val="24"/>
              </w:rPr>
            </w:pPr>
            <w:r w:rsidRPr="00537CE2">
              <w:rPr>
                <w:rFonts w:ascii="Times New Roman" w:eastAsia="Times New Roman" w:hAnsi="Times New Roman" w:cs="Times New Roman"/>
                <w:color w:val="000000"/>
                <w:sz w:val="24"/>
                <w:szCs w:val="24"/>
              </w:rPr>
              <w:t>14,000</w:t>
            </w:r>
          </w:p>
        </w:tc>
        <w:tc>
          <w:tcPr>
            <w:tcW w:w="1115" w:type="dxa"/>
            <w:tcBorders>
              <w:top w:val="nil"/>
              <w:left w:val="nil"/>
              <w:bottom w:val="single" w:sz="4" w:space="0" w:color="auto"/>
              <w:right w:val="single" w:sz="4" w:space="0" w:color="auto"/>
            </w:tcBorders>
            <w:shd w:val="clear" w:color="auto" w:fill="auto"/>
            <w:noWrap/>
            <w:vAlign w:val="bottom"/>
            <w:hideMark/>
          </w:tcPr>
          <w:p w:rsidR="00537CE2" w:rsidRPr="00537CE2" w:rsidRDefault="00537CE2" w:rsidP="00537CE2">
            <w:pPr>
              <w:spacing w:after="0" w:line="240" w:lineRule="auto"/>
              <w:jc w:val="right"/>
              <w:rPr>
                <w:rFonts w:ascii="Times New Roman" w:eastAsia="Times New Roman" w:hAnsi="Times New Roman" w:cs="Times New Roman"/>
                <w:color w:val="000000"/>
                <w:sz w:val="24"/>
                <w:szCs w:val="24"/>
              </w:rPr>
            </w:pPr>
            <w:r w:rsidRPr="00537CE2">
              <w:rPr>
                <w:rFonts w:ascii="Times New Roman" w:eastAsia="Times New Roman" w:hAnsi="Times New Roman" w:cs="Times New Roman"/>
                <w:color w:val="000000"/>
                <w:sz w:val="24"/>
                <w:szCs w:val="24"/>
              </w:rPr>
              <w:t>14,000</w:t>
            </w:r>
          </w:p>
        </w:tc>
        <w:tc>
          <w:tcPr>
            <w:tcW w:w="1536" w:type="dxa"/>
            <w:tcBorders>
              <w:top w:val="nil"/>
              <w:left w:val="nil"/>
              <w:bottom w:val="single" w:sz="4" w:space="0" w:color="auto"/>
              <w:right w:val="single" w:sz="4" w:space="0" w:color="auto"/>
            </w:tcBorders>
            <w:shd w:val="clear" w:color="auto" w:fill="auto"/>
            <w:noWrap/>
            <w:vAlign w:val="bottom"/>
            <w:hideMark/>
          </w:tcPr>
          <w:p w:rsidR="00537CE2" w:rsidRPr="00537CE2" w:rsidRDefault="00537CE2" w:rsidP="00537CE2">
            <w:pPr>
              <w:spacing w:after="0" w:line="240" w:lineRule="auto"/>
              <w:jc w:val="right"/>
              <w:rPr>
                <w:rFonts w:ascii="Times New Roman" w:eastAsia="Times New Roman" w:hAnsi="Times New Roman" w:cs="Times New Roman"/>
                <w:color w:val="000000"/>
                <w:sz w:val="24"/>
                <w:szCs w:val="24"/>
              </w:rPr>
            </w:pPr>
            <w:r w:rsidRPr="00537CE2">
              <w:rPr>
                <w:rFonts w:ascii="Times New Roman" w:eastAsia="Times New Roman" w:hAnsi="Times New Roman" w:cs="Times New Roman"/>
                <w:color w:val="000000"/>
                <w:sz w:val="24"/>
                <w:szCs w:val="24"/>
              </w:rPr>
              <w:t>56,000</w:t>
            </w:r>
          </w:p>
        </w:tc>
      </w:tr>
      <w:tr w:rsidR="00537CE2" w:rsidRPr="00537CE2" w:rsidTr="00537CE2">
        <w:trPr>
          <w:trHeight w:val="310"/>
        </w:trPr>
        <w:tc>
          <w:tcPr>
            <w:tcW w:w="906" w:type="dxa"/>
            <w:vMerge/>
            <w:tcBorders>
              <w:top w:val="nil"/>
              <w:left w:val="single" w:sz="4" w:space="0" w:color="auto"/>
              <w:bottom w:val="single" w:sz="4" w:space="0" w:color="000000"/>
              <w:right w:val="single" w:sz="4" w:space="0" w:color="auto"/>
            </w:tcBorders>
            <w:vAlign w:val="center"/>
            <w:hideMark/>
          </w:tcPr>
          <w:p w:rsidR="00537CE2" w:rsidRPr="00537CE2" w:rsidRDefault="00537CE2" w:rsidP="00537CE2">
            <w:pPr>
              <w:spacing w:after="0" w:line="240" w:lineRule="auto"/>
              <w:rPr>
                <w:rFonts w:ascii="Times New Roman" w:eastAsia="Times New Roman" w:hAnsi="Times New Roman" w:cs="Times New Roman"/>
                <w:sz w:val="24"/>
                <w:szCs w:val="24"/>
              </w:rPr>
            </w:pPr>
          </w:p>
        </w:tc>
        <w:tc>
          <w:tcPr>
            <w:tcW w:w="7424" w:type="dxa"/>
            <w:vMerge/>
            <w:tcBorders>
              <w:top w:val="nil"/>
              <w:left w:val="single" w:sz="4" w:space="0" w:color="auto"/>
              <w:bottom w:val="single" w:sz="4" w:space="0" w:color="000000"/>
              <w:right w:val="single" w:sz="4" w:space="0" w:color="auto"/>
            </w:tcBorders>
            <w:vAlign w:val="center"/>
            <w:hideMark/>
          </w:tcPr>
          <w:p w:rsidR="00537CE2" w:rsidRPr="00537CE2" w:rsidRDefault="00537CE2" w:rsidP="00537CE2">
            <w:pPr>
              <w:spacing w:after="0" w:line="240" w:lineRule="auto"/>
              <w:rPr>
                <w:rFonts w:ascii="Times New Roman" w:eastAsia="Times New Roman" w:hAnsi="Times New Roman" w:cs="Times New Roman"/>
                <w:color w:val="000000"/>
                <w:sz w:val="24"/>
                <w:szCs w:val="24"/>
              </w:rPr>
            </w:pPr>
          </w:p>
        </w:tc>
        <w:tc>
          <w:tcPr>
            <w:tcW w:w="1511" w:type="dxa"/>
            <w:tcBorders>
              <w:top w:val="nil"/>
              <w:left w:val="nil"/>
              <w:bottom w:val="single" w:sz="4" w:space="0" w:color="auto"/>
              <w:right w:val="single" w:sz="4" w:space="0" w:color="auto"/>
            </w:tcBorders>
            <w:shd w:val="clear" w:color="auto" w:fill="auto"/>
            <w:noWrap/>
            <w:vAlign w:val="bottom"/>
            <w:hideMark/>
          </w:tcPr>
          <w:p w:rsidR="00537CE2" w:rsidRPr="00537CE2" w:rsidRDefault="00537CE2" w:rsidP="00537CE2">
            <w:pPr>
              <w:spacing w:after="0" w:line="240" w:lineRule="auto"/>
              <w:rPr>
                <w:rFonts w:ascii="Times New Roman" w:eastAsia="Times New Roman" w:hAnsi="Times New Roman" w:cs="Times New Roman"/>
                <w:color w:val="000000"/>
                <w:sz w:val="24"/>
                <w:szCs w:val="24"/>
              </w:rPr>
            </w:pPr>
            <w:r w:rsidRPr="00537CE2">
              <w:rPr>
                <w:rFonts w:ascii="Times New Roman" w:eastAsia="Times New Roman" w:hAnsi="Times New Roman" w:cs="Times New Roman"/>
                <w:color w:val="000000"/>
                <w:sz w:val="24"/>
                <w:szCs w:val="24"/>
              </w:rPr>
              <w:t>Other Officers</w:t>
            </w:r>
          </w:p>
        </w:tc>
        <w:tc>
          <w:tcPr>
            <w:tcW w:w="1217" w:type="dxa"/>
            <w:tcBorders>
              <w:top w:val="nil"/>
              <w:left w:val="nil"/>
              <w:bottom w:val="single" w:sz="4" w:space="0" w:color="auto"/>
              <w:right w:val="single" w:sz="4" w:space="0" w:color="auto"/>
            </w:tcBorders>
            <w:shd w:val="clear" w:color="auto" w:fill="auto"/>
            <w:noWrap/>
            <w:vAlign w:val="bottom"/>
            <w:hideMark/>
          </w:tcPr>
          <w:p w:rsidR="00537CE2" w:rsidRPr="00537CE2" w:rsidRDefault="00537CE2" w:rsidP="00537CE2">
            <w:pPr>
              <w:spacing w:after="0" w:line="240" w:lineRule="auto"/>
              <w:rPr>
                <w:rFonts w:ascii="Times New Roman" w:eastAsia="Times New Roman" w:hAnsi="Times New Roman" w:cs="Times New Roman"/>
                <w:color w:val="000000"/>
                <w:sz w:val="24"/>
                <w:szCs w:val="24"/>
              </w:rPr>
            </w:pPr>
            <w:r w:rsidRPr="00537CE2">
              <w:rPr>
                <w:rFonts w:ascii="Times New Roman" w:eastAsia="Times New Roman" w:hAnsi="Times New Roman" w:cs="Times New Roman"/>
                <w:color w:val="000000"/>
                <w:sz w:val="24"/>
                <w:szCs w:val="24"/>
              </w:rPr>
              <w:t>6</w:t>
            </w:r>
          </w:p>
        </w:tc>
        <w:tc>
          <w:tcPr>
            <w:tcW w:w="852" w:type="dxa"/>
            <w:tcBorders>
              <w:top w:val="nil"/>
              <w:left w:val="nil"/>
              <w:bottom w:val="single" w:sz="4" w:space="0" w:color="auto"/>
              <w:right w:val="single" w:sz="4" w:space="0" w:color="auto"/>
            </w:tcBorders>
            <w:shd w:val="clear" w:color="auto" w:fill="auto"/>
            <w:vAlign w:val="bottom"/>
            <w:hideMark/>
          </w:tcPr>
          <w:p w:rsidR="00537CE2" w:rsidRPr="00537CE2" w:rsidRDefault="00537CE2" w:rsidP="00537CE2">
            <w:pPr>
              <w:spacing w:after="0" w:line="240" w:lineRule="auto"/>
              <w:rPr>
                <w:rFonts w:ascii="Times New Roman" w:eastAsia="Times New Roman" w:hAnsi="Times New Roman" w:cs="Times New Roman"/>
                <w:color w:val="000000"/>
                <w:sz w:val="24"/>
                <w:szCs w:val="24"/>
              </w:rPr>
            </w:pPr>
            <w:r w:rsidRPr="00537CE2">
              <w:rPr>
                <w:rFonts w:ascii="Times New Roman" w:eastAsia="Times New Roman" w:hAnsi="Times New Roman" w:cs="Times New Roman"/>
                <w:color w:val="000000"/>
                <w:sz w:val="24"/>
                <w:szCs w:val="24"/>
              </w:rPr>
              <w:t>6,000</w:t>
            </w:r>
          </w:p>
        </w:tc>
        <w:tc>
          <w:tcPr>
            <w:tcW w:w="1115" w:type="dxa"/>
            <w:tcBorders>
              <w:top w:val="nil"/>
              <w:left w:val="nil"/>
              <w:bottom w:val="single" w:sz="4" w:space="0" w:color="auto"/>
              <w:right w:val="single" w:sz="4" w:space="0" w:color="auto"/>
            </w:tcBorders>
            <w:shd w:val="clear" w:color="auto" w:fill="auto"/>
            <w:noWrap/>
            <w:vAlign w:val="bottom"/>
            <w:hideMark/>
          </w:tcPr>
          <w:p w:rsidR="00537CE2" w:rsidRPr="00537CE2" w:rsidRDefault="00537CE2" w:rsidP="00537CE2">
            <w:pPr>
              <w:spacing w:after="0" w:line="240" w:lineRule="auto"/>
              <w:jc w:val="right"/>
              <w:rPr>
                <w:rFonts w:ascii="Times New Roman" w:eastAsia="Times New Roman" w:hAnsi="Times New Roman" w:cs="Times New Roman"/>
                <w:color w:val="000000"/>
                <w:sz w:val="24"/>
                <w:szCs w:val="24"/>
              </w:rPr>
            </w:pPr>
            <w:r w:rsidRPr="00537CE2">
              <w:rPr>
                <w:rFonts w:ascii="Times New Roman" w:eastAsia="Times New Roman" w:hAnsi="Times New Roman" w:cs="Times New Roman"/>
                <w:color w:val="000000"/>
                <w:sz w:val="24"/>
                <w:szCs w:val="24"/>
              </w:rPr>
              <w:t>36,000</w:t>
            </w:r>
          </w:p>
        </w:tc>
        <w:tc>
          <w:tcPr>
            <w:tcW w:w="1536" w:type="dxa"/>
            <w:tcBorders>
              <w:top w:val="nil"/>
              <w:left w:val="nil"/>
              <w:bottom w:val="single" w:sz="4" w:space="0" w:color="auto"/>
              <w:right w:val="single" w:sz="4" w:space="0" w:color="auto"/>
            </w:tcBorders>
            <w:shd w:val="clear" w:color="auto" w:fill="auto"/>
            <w:noWrap/>
            <w:vAlign w:val="bottom"/>
            <w:hideMark/>
          </w:tcPr>
          <w:p w:rsidR="00537CE2" w:rsidRPr="00537CE2" w:rsidRDefault="00537CE2" w:rsidP="00537CE2">
            <w:pPr>
              <w:spacing w:after="0" w:line="240" w:lineRule="auto"/>
              <w:jc w:val="right"/>
              <w:rPr>
                <w:rFonts w:ascii="Times New Roman" w:eastAsia="Times New Roman" w:hAnsi="Times New Roman" w:cs="Times New Roman"/>
                <w:color w:val="000000"/>
                <w:sz w:val="24"/>
                <w:szCs w:val="24"/>
              </w:rPr>
            </w:pPr>
            <w:r w:rsidRPr="00537CE2">
              <w:rPr>
                <w:rFonts w:ascii="Times New Roman" w:eastAsia="Times New Roman" w:hAnsi="Times New Roman" w:cs="Times New Roman"/>
                <w:color w:val="000000"/>
                <w:sz w:val="24"/>
                <w:szCs w:val="24"/>
              </w:rPr>
              <w:t>144,000</w:t>
            </w:r>
          </w:p>
        </w:tc>
      </w:tr>
      <w:tr w:rsidR="00537CE2" w:rsidRPr="00537CE2" w:rsidTr="00537CE2">
        <w:trPr>
          <w:trHeight w:val="310"/>
        </w:trPr>
        <w:tc>
          <w:tcPr>
            <w:tcW w:w="90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37CE2" w:rsidRPr="00537CE2" w:rsidRDefault="00537CE2" w:rsidP="00537CE2">
            <w:pPr>
              <w:spacing w:after="0" w:line="240" w:lineRule="auto"/>
              <w:jc w:val="center"/>
              <w:rPr>
                <w:rFonts w:ascii="Times New Roman" w:eastAsia="Times New Roman" w:hAnsi="Times New Roman" w:cs="Times New Roman"/>
                <w:color w:val="000000"/>
                <w:sz w:val="24"/>
                <w:szCs w:val="24"/>
              </w:rPr>
            </w:pPr>
            <w:r w:rsidRPr="00537CE2">
              <w:rPr>
                <w:rFonts w:ascii="Times New Roman" w:eastAsia="Times New Roman" w:hAnsi="Times New Roman" w:cs="Times New Roman"/>
                <w:color w:val="000000"/>
                <w:sz w:val="24"/>
                <w:szCs w:val="24"/>
              </w:rPr>
              <w:t>2210811</w:t>
            </w:r>
          </w:p>
        </w:tc>
        <w:tc>
          <w:tcPr>
            <w:tcW w:w="7424" w:type="dxa"/>
            <w:vMerge w:val="restart"/>
            <w:tcBorders>
              <w:top w:val="nil"/>
              <w:left w:val="single" w:sz="4" w:space="0" w:color="auto"/>
              <w:bottom w:val="single" w:sz="4" w:space="0" w:color="000000"/>
              <w:right w:val="single" w:sz="4" w:space="0" w:color="auto"/>
            </w:tcBorders>
            <w:shd w:val="clear" w:color="auto" w:fill="auto"/>
            <w:vAlign w:val="bottom"/>
            <w:hideMark/>
          </w:tcPr>
          <w:p w:rsidR="00537CE2" w:rsidRPr="00537CE2" w:rsidRDefault="00537CE2" w:rsidP="00537CE2">
            <w:pPr>
              <w:spacing w:after="0" w:line="240" w:lineRule="auto"/>
              <w:rPr>
                <w:rFonts w:ascii="Times New Roman" w:eastAsia="Times New Roman" w:hAnsi="Times New Roman" w:cs="Times New Roman"/>
                <w:color w:val="000000"/>
                <w:sz w:val="24"/>
                <w:szCs w:val="24"/>
              </w:rPr>
            </w:pPr>
            <w:r w:rsidRPr="00537CE2">
              <w:rPr>
                <w:rFonts w:ascii="Times New Roman" w:eastAsia="Times New Roman" w:hAnsi="Times New Roman" w:cs="Times New Roman"/>
                <w:color w:val="000000"/>
                <w:sz w:val="24"/>
                <w:szCs w:val="24"/>
              </w:rPr>
              <w:t>NGCDFC Allowance</w:t>
            </w:r>
          </w:p>
        </w:tc>
        <w:tc>
          <w:tcPr>
            <w:tcW w:w="1511" w:type="dxa"/>
            <w:tcBorders>
              <w:top w:val="nil"/>
              <w:left w:val="nil"/>
              <w:bottom w:val="single" w:sz="4" w:space="0" w:color="auto"/>
              <w:right w:val="single" w:sz="4" w:space="0" w:color="auto"/>
            </w:tcBorders>
            <w:shd w:val="clear" w:color="auto" w:fill="auto"/>
            <w:noWrap/>
            <w:vAlign w:val="bottom"/>
            <w:hideMark/>
          </w:tcPr>
          <w:p w:rsidR="00537CE2" w:rsidRPr="00537CE2" w:rsidRDefault="00537CE2" w:rsidP="00537CE2">
            <w:pPr>
              <w:spacing w:after="0" w:line="240" w:lineRule="auto"/>
              <w:rPr>
                <w:rFonts w:ascii="Times New Roman" w:eastAsia="Times New Roman" w:hAnsi="Times New Roman" w:cs="Times New Roman"/>
                <w:color w:val="000000"/>
                <w:sz w:val="24"/>
                <w:szCs w:val="24"/>
              </w:rPr>
            </w:pPr>
            <w:r w:rsidRPr="00537CE2">
              <w:rPr>
                <w:rFonts w:ascii="Times New Roman" w:eastAsia="Times New Roman" w:hAnsi="Times New Roman" w:cs="Times New Roman"/>
                <w:color w:val="000000"/>
                <w:sz w:val="24"/>
                <w:szCs w:val="24"/>
              </w:rPr>
              <w:t>Members</w:t>
            </w:r>
          </w:p>
        </w:tc>
        <w:tc>
          <w:tcPr>
            <w:tcW w:w="1217" w:type="dxa"/>
            <w:tcBorders>
              <w:top w:val="nil"/>
              <w:left w:val="nil"/>
              <w:bottom w:val="single" w:sz="4" w:space="0" w:color="auto"/>
              <w:right w:val="single" w:sz="4" w:space="0" w:color="auto"/>
            </w:tcBorders>
            <w:shd w:val="clear" w:color="auto" w:fill="auto"/>
            <w:noWrap/>
            <w:vAlign w:val="bottom"/>
            <w:hideMark/>
          </w:tcPr>
          <w:p w:rsidR="00537CE2" w:rsidRPr="00537CE2" w:rsidRDefault="00537CE2" w:rsidP="00537CE2">
            <w:pPr>
              <w:spacing w:after="0" w:line="240" w:lineRule="auto"/>
              <w:rPr>
                <w:rFonts w:ascii="Times New Roman" w:eastAsia="Times New Roman" w:hAnsi="Times New Roman" w:cs="Times New Roman"/>
                <w:color w:val="000000"/>
                <w:sz w:val="24"/>
                <w:szCs w:val="24"/>
              </w:rPr>
            </w:pPr>
            <w:r w:rsidRPr="00537CE2">
              <w:rPr>
                <w:rFonts w:ascii="Times New Roman" w:eastAsia="Times New Roman" w:hAnsi="Times New Roman" w:cs="Times New Roman"/>
                <w:color w:val="000000"/>
                <w:sz w:val="24"/>
                <w:szCs w:val="24"/>
              </w:rPr>
              <w:t>9</w:t>
            </w:r>
          </w:p>
        </w:tc>
        <w:tc>
          <w:tcPr>
            <w:tcW w:w="852" w:type="dxa"/>
            <w:tcBorders>
              <w:top w:val="nil"/>
              <w:left w:val="nil"/>
              <w:bottom w:val="single" w:sz="4" w:space="0" w:color="auto"/>
              <w:right w:val="single" w:sz="4" w:space="0" w:color="auto"/>
            </w:tcBorders>
            <w:shd w:val="clear" w:color="auto" w:fill="auto"/>
            <w:vAlign w:val="bottom"/>
            <w:hideMark/>
          </w:tcPr>
          <w:p w:rsidR="00537CE2" w:rsidRPr="00537CE2" w:rsidRDefault="00537CE2" w:rsidP="00537CE2">
            <w:pPr>
              <w:spacing w:after="0" w:line="240" w:lineRule="auto"/>
              <w:rPr>
                <w:rFonts w:ascii="Times New Roman" w:eastAsia="Times New Roman" w:hAnsi="Times New Roman" w:cs="Times New Roman"/>
                <w:color w:val="000000"/>
                <w:sz w:val="24"/>
                <w:szCs w:val="24"/>
              </w:rPr>
            </w:pPr>
            <w:r w:rsidRPr="00537CE2">
              <w:rPr>
                <w:rFonts w:ascii="Times New Roman" w:eastAsia="Times New Roman" w:hAnsi="Times New Roman" w:cs="Times New Roman"/>
                <w:color w:val="000000"/>
                <w:sz w:val="24"/>
                <w:szCs w:val="24"/>
              </w:rPr>
              <w:t>10,000</w:t>
            </w:r>
          </w:p>
        </w:tc>
        <w:tc>
          <w:tcPr>
            <w:tcW w:w="1115" w:type="dxa"/>
            <w:tcBorders>
              <w:top w:val="nil"/>
              <w:left w:val="nil"/>
              <w:bottom w:val="single" w:sz="4" w:space="0" w:color="auto"/>
              <w:right w:val="single" w:sz="4" w:space="0" w:color="auto"/>
            </w:tcBorders>
            <w:shd w:val="clear" w:color="auto" w:fill="auto"/>
            <w:noWrap/>
            <w:vAlign w:val="bottom"/>
            <w:hideMark/>
          </w:tcPr>
          <w:p w:rsidR="00537CE2" w:rsidRPr="00537CE2" w:rsidRDefault="00537CE2" w:rsidP="00537CE2">
            <w:pPr>
              <w:spacing w:after="0" w:line="240" w:lineRule="auto"/>
              <w:jc w:val="right"/>
              <w:rPr>
                <w:rFonts w:ascii="Times New Roman" w:eastAsia="Times New Roman" w:hAnsi="Times New Roman" w:cs="Times New Roman"/>
                <w:color w:val="000000"/>
                <w:sz w:val="24"/>
                <w:szCs w:val="24"/>
              </w:rPr>
            </w:pPr>
            <w:r w:rsidRPr="00537CE2">
              <w:rPr>
                <w:rFonts w:ascii="Times New Roman" w:eastAsia="Times New Roman" w:hAnsi="Times New Roman" w:cs="Times New Roman"/>
                <w:color w:val="000000"/>
                <w:sz w:val="24"/>
                <w:szCs w:val="24"/>
              </w:rPr>
              <w:t>90,000</w:t>
            </w:r>
          </w:p>
        </w:tc>
        <w:tc>
          <w:tcPr>
            <w:tcW w:w="1536" w:type="dxa"/>
            <w:tcBorders>
              <w:top w:val="nil"/>
              <w:left w:val="nil"/>
              <w:bottom w:val="single" w:sz="4" w:space="0" w:color="auto"/>
              <w:right w:val="single" w:sz="4" w:space="0" w:color="auto"/>
            </w:tcBorders>
            <w:shd w:val="clear" w:color="auto" w:fill="auto"/>
            <w:noWrap/>
            <w:vAlign w:val="bottom"/>
            <w:hideMark/>
          </w:tcPr>
          <w:p w:rsidR="00537CE2" w:rsidRPr="00537CE2" w:rsidRDefault="00537CE2" w:rsidP="00537CE2">
            <w:pPr>
              <w:spacing w:after="0" w:line="240" w:lineRule="auto"/>
              <w:jc w:val="right"/>
              <w:rPr>
                <w:rFonts w:ascii="Times New Roman" w:eastAsia="Times New Roman" w:hAnsi="Times New Roman" w:cs="Times New Roman"/>
                <w:color w:val="000000"/>
                <w:sz w:val="24"/>
                <w:szCs w:val="24"/>
              </w:rPr>
            </w:pPr>
            <w:r w:rsidRPr="00537CE2">
              <w:rPr>
                <w:rFonts w:ascii="Times New Roman" w:eastAsia="Times New Roman" w:hAnsi="Times New Roman" w:cs="Times New Roman"/>
                <w:color w:val="000000"/>
                <w:sz w:val="24"/>
                <w:szCs w:val="24"/>
              </w:rPr>
              <w:t>450,000</w:t>
            </w:r>
          </w:p>
        </w:tc>
      </w:tr>
      <w:tr w:rsidR="00537CE2" w:rsidRPr="00537CE2" w:rsidTr="00537CE2">
        <w:trPr>
          <w:trHeight w:val="310"/>
        </w:trPr>
        <w:tc>
          <w:tcPr>
            <w:tcW w:w="906" w:type="dxa"/>
            <w:vMerge/>
            <w:tcBorders>
              <w:top w:val="nil"/>
              <w:left w:val="single" w:sz="4" w:space="0" w:color="auto"/>
              <w:bottom w:val="single" w:sz="4" w:space="0" w:color="000000"/>
              <w:right w:val="single" w:sz="4" w:space="0" w:color="auto"/>
            </w:tcBorders>
            <w:vAlign w:val="center"/>
            <w:hideMark/>
          </w:tcPr>
          <w:p w:rsidR="00537CE2" w:rsidRPr="00537CE2" w:rsidRDefault="00537CE2" w:rsidP="00537CE2">
            <w:pPr>
              <w:spacing w:after="0" w:line="240" w:lineRule="auto"/>
              <w:rPr>
                <w:rFonts w:ascii="Times New Roman" w:eastAsia="Times New Roman" w:hAnsi="Times New Roman" w:cs="Times New Roman"/>
                <w:color w:val="000000"/>
                <w:sz w:val="24"/>
                <w:szCs w:val="24"/>
              </w:rPr>
            </w:pPr>
          </w:p>
        </w:tc>
        <w:tc>
          <w:tcPr>
            <w:tcW w:w="7424" w:type="dxa"/>
            <w:vMerge/>
            <w:tcBorders>
              <w:top w:val="nil"/>
              <w:left w:val="single" w:sz="4" w:space="0" w:color="auto"/>
              <w:bottom w:val="single" w:sz="4" w:space="0" w:color="000000"/>
              <w:right w:val="single" w:sz="4" w:space="0" w:color="auto"/>
            </w:tcBorders>
            <w:vAlign w:val="center"/>
            <w:hideMark/>
          </w:tcPr>
          <w:p w:rsidR="00537CE2" w:rsidRPr="00537CE2" w:rsidRDefault="00537CE2" w:rsidP="00537CE2">
            <w:pPr>
              <w:spacing w:after="0" w:line="240" w:lineRule="auto"/>
              <w:rPr>
                <w:rFonts w:ascii="Times New Roman" w:eastAsia="Times New Roman" w:hAnsi="Times New Roman" w:cs="Times New Roman"/>
                <w:color w:val="000000"/>
                <w:sz w:val="24"/>
                <w:szCs w:val="24"/>
              </w:rPr>
            </w:pPr>
          </w:p>
        </w:tc>
        <w:tc>
          <w:tcPr>
            <w:tcW w:w="1511" w:type="dxa"/>
            <w:tcBorders>
              <w:top w:val="nil"/>
              <w:left w:val="nil"/>
              <w:bottom w:val="single" w:sz="4" w:space="0" w:color="auto"/>
              <w:right w:val="single" w:sz="4" w:space="0" w:color="auto"/>
            </w:tcBorders>
            <w:shd w:val="clear" w:color="auto" w:fill="auto"/>
            <w:noWrap/>
            <w:vAlign w:val="bottom"/>
            <w:hideMark/>
          </w:tcPr>
          <w:p w:rsidR="00537CE2" w:rsidRPr="00537CE2" w:rsidRDefault="00537CE2" w:rsidP="00537CE2">
            <w:pPr>
              <w:spacing w:after="0" w:line="240" w:lineRule="auto"/>
              <w:rPr>
                <w:rFonts w:ascii="Times New Roman" w:eastAsia="Times New Roman" w:hAnsi="Times New Roman" w:cs="Times New Roman"/>
                <w:color w:val="000000"/>
                <w:sz w:val="24"/>
                <w:szCs w:val="24"/>
              </w:rPr>
            </w:pPr>
            <w:r w:rsidRPr="00537CE2">
              <w:rPr>
                <w:rFonts w:ascii="Times New Roman" w:eastAsia="Times New Roman" w:hAnsi="Times New Roman" w:cs="Times New Roman"/>
                <w:color w:val="000000"/>
                <w:sz w:val="24"/>
                <w:szCs w:val="24"/>
              </w:rPr>
              <w:t>Chair</w:t>
            </w:r>
          </w:p>
        </w:tc>
        <w:tc>
          <w:tcPr>
            <w:tcW w:w="1217" w:type="dxa"/>
            <w:tcBorders>
              <w:top w:val="nil"/>
              <w:left w:val="nil"/>
              <w:bottom w:val="single" w:sz="4" w:space="0" w:color="auto"/>
              <w:right w:val="single" w:sz="4" w:space="0" w:color="auto"/>
            </w:tcBorders>
            <w:shd w:val="clear" w:color="auto" w:fill="auto"/>
            <w:noWrap/>
            <w:vAlign w:val="bottom"/>
            <w:hideMark/>
          </w:tcPr>
          <w:p w:rsidR="00537CE2" w:rsidRPr="00537CE2" w:rsidRDefault="00537CE2" w:rsidP="00537CE2">
            <w:pPr>
              <w:spacing w:after="0" w:line="240" w:lineRule="auto"/>
              <w:rPr>
                <w:rFonts w:ascii="Times New Roman" w:eastAsia="Times New Roman" w:hAnsi="Times New Roman" w:cs="Times New Roman"/>
                <w:color w:val="000000"/>
                <w:sz w:val="24"/>
                <w:szCs w:val="24"/>
              </w:rPr>
            </w:pPr>
            <w:r w:rsidRPr="00537CE2">
              <w:rPr>
                <w:rFonts w:ascii="Times New Roman" w:eastAsia="Times New Roman" w:hAnsi="Times New Roman" w:cs="Times New Roman"/>
                <w:color w:val="000000"/>
                <w:sz w:val="24"/>
                <w:szCs w:val="24"/>
              </w:rPr>
              <w:t>1</w:t>
            </w:r>
          </w:p>
        </w:tc>
        <w:tc>
          <w:tcPr>
            <w:tcW w:w="852" w:type="dxa"/>
            <w:tcBorders>
              <w:top w:val="nil"/>
              <w:left w:val="nil"/>
              <w:bottom w:val="single" w:sz="4" w:space="0" w:color="auto"/>
              <w:right w:val="single" w:sz="4" w:space="0" w:color="auto"/>
            </w:tcBorders>
            <w:shd w:val="clear" w:color="auto" w:fill="auto"/>
            <w:vAlign w:val="bottom"/>
            <w:hideMark/>
          </w:tcPr>
          <w:p w:rsidR="00537CE2" w:rsidRPr="00537CE2" w:rsidRDefault="00537CE2" w:rsidP="00537CE2">
            <w:pPr>
              <w:spacing w:after="0" w:line="240" w:lineRule="auto"/>
              <w:rPr>
                <w:rFonts w:ascii="Times New Roman" w:eastAsia="Times New Roman" w:hAnsi="Times New Roman" w:cs="Times New Roman"/>
                <w:color w:val="000000"/>
                <w:sz w:val="24"/>
                <w:szCs w:val="24"/>
              </w:rPr>
            </w:pPr>
            <w:r w:rsidRPr="00537CE2">
              <w:rPr>
                <w:rFonts w:ascii="Times New Roman" w:eastAsia="Times New Roman" w:hAnsi="Times New Roman" w:cs="Times New Roman"/>
                <w:color w:val="000000"/>
                <w:sz w:val="24"/>
                <w:szCs w:val="24"/>
              </w:rPr>
              <w:t>14,000</w:t>
            </w:r>
          </w:p>
        </w:tc>
        <w:tc>
          <w:tcPr>
            <w:tcW w:w="1115" w:type="dxa"/>
            <w:tcBorders>
              <w:top w:val="nil"/>
              <w:left w:val="nil"/>
              <w:bottom w:val="single" w:sz="4" w:space="0" w:color="auto"/>
              <w:right w:val="single" w:sz="4" w:space="0" w:color="auto"/>
            </w:tcBorders>
            <w:shd w:val="clear" w:color="auto" w:fill="auto"/>
            <w:noWrap/>
            <w:vAlign w:val="bottom"/>
            <w:hideMark/>
          </w:tcPr>
          <w:p w:rsidR="00537CE2" w:rsidRPr="00537CE2" w:rsidRDefault="00537CE2" w:rsidP="00537CE2">
            <w:pPr>
              <w:spacing w:after="0" w:line="240" w:lineRule="auto"/>
              <w:jc w:val="right"/>
              <w:rPr>
                <w:rFonts w:ascii="Times New Roman" w:eastAsia="Times New Roman" w:hAnsi="Times New Roman" w:cs="Times New Roman"/>
                <w:color w:val="000000"/>
                <w:sz w:val="24"/>
                <w:szCs w:val="24"/>
              </w:rPr>
            </w:pPr>
            <w:r w:rsidRPr="00537CE2">
              <w:rPr>
                <w:rFonts w:ascii="Times New Roman" w:eastAsia="Times New Roman" w:hAnsi="Times New Roman" w:cs="Times New Roman"/>
                <w:color w:val="000000"/>
                <w:sz w:val="24"/>
                <w:szCs w:val="24"/>
              </w:rPr>
              <w:t>14,000</w:t>
            </w:r>
          </w:p>
        </w:tc>
        <w:tc>
          <w:tcPr>
            <w:tcW w:w="1536" w:type="dxa"/>
            <w:tcBorders>
              <w:top w:val="nil"/>
              <w:left w:val="nil"/>
              <w:bottom w:val="single" w:sz="4" w:space="0" w:color="auto"/>
              <w:right w:val="single" w:sz="4" w:space="0" w:color="auto"/>
            </w:tcBorders>
            <w:shd w:val="clear" w:color="auto" w:fill="auto"/>
            <w:noWrap/>
            <w:vAlign w:val="bottom"/>
            <w:hideMark/>
          </w:tcPr>
          <w:p w:rsidR="00537CE2" w:rsidRPr="00537CE2" w:rsidRDefault="00537CE2" w:rsidP="00537CE2">
            <w:pPr>
              <w:spacing w:after="0" w:line="240" w:lineRule="auto"/>
              <w:jc w:val="right"/>
              <w:rPr>
                <w:rFonts w:ascii="Times New Roman" w:eastAsia="Times New Roman" w:hAnsi="Times New Roman" w:cs="Times New Roman"/>
                <w:color w:val="000000"/>
                <w:sz w:val="24"/>
                <w:szCs w:val="24"/>
              </w:rPr>
            </w:pPr>
            <w:r w:rsidRPr="00537CE2">
              <w:rPr>
                <w:rFonts w:ascii="Times New Roman" w:eastAsia="Times New Roman" w:hAnsi="Times New Roman" w:cs="Times New Roman"/>
                <w:color w:val="000000"/>
                <w:sz w:val="24"/>
                <w:szCs w:val="24"/>
              </w:rPr>
              <w:t>70,000</w:t>
            </w:r>
          </w:p>
        </w:tc>
      </w:tr>
      <w:tr w:rsidR="00537CE2" w:rsidRPr="00537CE2" w:rsidTr="00537CE2">
        <w:trPr>
          <w:trHeight w:val="310"/>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rsidR="00537CE2" w:rsidRPr="00537CE2" w:rsidRDefault="00537CE2" w:rsidP="00537CE2">
            <w:pPr>
              <w:spacing w:after="0" w:line="240" w:lineRule="auto"/>
              <w:rPr>
                <w:rFonts w:ascii="Times New Roman" w:eastAsia="Times New Roman" w:hAnsi="Times New Roman" w:cs="Times New Roman"/>
                <w:sz w:val="24"/>
                <w:szCs w:val="24"/>
              </w:rPr>
            </w:pPr>
            <w:r w:rsidRPr="00537CE2">
              <w:rPr>
                <w:rFonts w:ascii="Times New Roman" w:eastAsia="Times New Roman" w:hAnsi="Times New Roman" w:cs="Times New Roman"/>
                <w:sz w:val="24"/>
                <w:szCs w:val="24"/>
              </w:rPr>
              <w:t> </w:t>
            </w:r>
          </w:p>
        </w:tc>
        <w:tc>
          <w:tcPr>
            <w:tcW w:w="7424" w:type="dxa"/>
            <w:tcBorders>
              <w:top w:val="nil"/>
              <w:left w:val="nil"/>
              <w:bottom w:val="single" w:sz="4" w:space="0" w:color="auto"/>
              <w:right w:val="nil"/>
            </w:tcBorders>
            <w:shd w:val="clear" w:color="auto" w:fill="auto"/>
            <w:vAlign w:val="bottom"/>
            <w:hideMark/>
          </w:tcPr>
          <w:p w:rsidR="00537CE2" w:rsidRPr="00537CE2" w:rsidRDefault="00537CE2" w:rsidP="00537CE2">
            <w:pPr>
              <w:spacing w:after="0" w:line="240" w:lineRule="auto"/>
              <w:rPr>
                <w:rFonts w:ascii="Times New Roman" w:eastAsia="Times New Roman" w:hAnsi="Times New Roman" w:cs="Times New Roman"/>
                <w:b/>
                <w:bCs/>
                <w:color w:val="000000"/>
                <w:sz w:val="24"/>
                <w:szCs w:val="24"/>
              </w:rPr>
            </w:pPr>
            <w:r w:rsidRPr="00537CE2">
              <w:rPr>
                <w:rFonts w:ascii="Times New Roman" w:eastAsia="Times New Roman" w:hAnsi="Times New Roman" w:cs="Times New Roman"/>
                <w:b/>
                <w:bCs/>
                <w:color w:val="000000"/>
                <w:sz w:val="24"/>
                <w:szCs w:val="24"/>
              </w:rPr>
              <w:t>Fuel , Oil &amp; Lubricants</w:t>
            </w:r>
          </w:p>
        </w:tc>
        <w:tc>
          <w:tcPr>
            <w:tcW w:w="1511" w:type="dxa"/>
            <w:tcBorders>
              <w:top w:val="nil"/>
              <w:left w:val="single" w:sz="4" w:space="0" w:color="auto"/>
              <w:bottom w:val="single" w:sz="4" w:space="0" w:color="auto"/>
              <w:right w:val="nil"/>
            </w:tcBorders>
            <w:shd w:val="clear" w:color="auto" w:fill="auto"/>
            <w:vAlign w:val="bottom"/>
            <w:hideMark/>
          </w:tcPr>
          <w:p w:rsidR="00537CE2" w:rsidRPr="00537CE2" w:rsidRDefault="00537CE2" w:rsidP="00537CE2">
            <w:pPr>
              <w:spacing w:after="0" w:line="240" w:lineRule="auto"/>
              <w:rPr>
                <w:rFonts w:ascii="Times New Roman" w:eastAsia="Times New Roman" w:hAnsi="Times New Roman" w:cs="Times New Roman"/>
                <w:b/>
                <w:bCs/>
                <w:color w:val="000000"/>
                <w:sz w:val="24"/>
                <w:szCs w:val="24"/>
              </w:rPr>
            </w:pPr>
            <w:r w:rsidRPr="00537CE2">
              <w:rPr>
                <w:rFonts w:ascii="Times New Roman" w:eastAsia="Times New Roman" w:hAnsi="Times New Roman" w:cs="Times New Roman"/>
                <w:b/>
                <w:bCs/>
                <w:color w:val="000000"/>
                <w:sz w:val="24"/>
                <w:szCs w:val="24"/>
              </w:rPr>
              <w:t> </w:t>
            </w:r>
          </w:p>
        </w:tc>
        <w:tc>
          <w:tcPr>
            <w:tcW w:w="1217" w:type="dxa"/>
            <w:tcBorders>
              <w:top w:val="nil"/>
              <w:left w:val="single" w:sz="4" w:space="0" w:color="auto"/>
              <w:bottom w:val="single" w:sz="4" w:space="0" w:color="auto"/>
              <w:right w:val="nil"/>
            </w:tcBorders>
            <w:shd w:val="clear" w:color="auto" w:fill="auto"/>
            <w:vAlign w:val="bottom"/>
            <w:hideMark/>
          </w:tcPr>
          <w:p w:rsidR="00537CE2" w:rsidRPr="00537CE2" w:rsidRDefault="00537CE2" w:rsidP="00537CE2">
            <w:pPr>
              <w:spacing w:after="0" w:line="240" w:lineRule="auto"/>
              <w:rPr>
                <w:rFonts w:ascii="Times New Roman" w:eastAsia="Times New Roman" w:hAnsi="Times New Roman" w:cs="Times New Roman"/>
                <w:b/>
                <w:bCs/>
                <w:color w:val="000000"/>
                <w:sz w:val="24"/>
                <w:szCs w:val="24"/>
              </w:rPr>
            </w:pPr>
            <w:r w:rsidRPr="00537CE2">
              <w:rPr>
                <w:rFonts w:ascii="Times New Roman" w:eastAsia="Times New Roman" w:hAnsi="Times New Roman" w:cs="Times New Roman"/>
                <w:b/>
                <w:bCs/>
                <w:color w:val="000000"/>
                <w:sz w:val="24"/>
                <w:szCs w:val="24"/>
              </w:rPr>
              <w:t> </w:t>
            </w:r>
          </w:p>
        </w:tc>
        <w:tc>
          <w:tcPr>
            <w:tcW w:w="852" w:type="dxa"/>
            <w:tcBorders>
              <w:top w:val="nil"/>
              <w:left w:val="single" w:sz="4" w:space="0" w:color="auto"/>
              <w:bottom w:val="single" w:sz="4" w:space="0" w:color="auto"/>
              <w:right w:val="nil"/>
            </w:tcBorders>
            <w:shd w:val="clear" w:color="auto" w:fill="auto"/>
            <w:vAlign w:val="bottom"/>
            <w:hideMark/>
          </w:tcPr>
          <w:p w:rsidR="00537CE2" w:rsidRPr="00537CE2" w:rsidRDefault="00537CE2" w:rsidP="00537CE2">
            <w:pPr>
              <w:spacing w:after="0" w:line="240" w:lineRule="auto"/>
              <w:rPr>
                <w:rFonts w:ascii="Times New Roman" w:eastAsia="Times New Roman" w:hAnsi="Times New Roman" w:cs="Times New Roman"/>
                <w:b/>
                <w:bCs/>
                <w:color w:val="000000"/>
                <w:sz w:val="24"/>
                <w:szCs w:val="24"/>
              </w:rPr>
            </w:pPr>
            <w:r w:rsidRPr="00537CE2">
              <w:rPr>
                <w:rFonts w:ascii="Times New Roman" w:eastAsia="Times New Roman" w:hAnsi="Times New Roman" w:cs="Times New Roman"/>
                <w:b/>
                <w:bCs/>
                <w:color w:val="000000"/>
                <w:sz w:val="24"/>
                <w:szCs w:val="24"/>
              </w:rPr>
              <w:t> </w:t>
            </w:r>
          </w:p>
        </w:tc>
        <w:tc>
          <w:tcPr>
            <w:tcW w:w="1115" w:type="dxa"/>
            <w:tcBorders>
              <w:top w:val="nil"/>
              <w:left w:val="single" w:sz="4" w:space="0" w:color="auto"/>
              <w:bottom w:val="single" w:sz="4" w:space="0" w:color="auto"/>
              <w:right w:val="nil"/>
            </w:tcBorders>
            <w:shd w:val="clear" w:color="auto" w:fill="auto"/>
            <w:vAlign w:val="bottom"/>
            <w:hideMark/>
          </w:tcPr>
          <w:p w:rsidR="00537CE2" w:rsidRPr="00537CE2" w:rsidRDefault="00537CE2" w:rsidP="00537CE2">
            <w:pPr>
              <w:spacing w:after="0" w:line="240" w:lineRule="auto"/>
              <w:rPr>
                <w:rFonts w:ascii="Times New Roman" w:eastAsia="Times New Roman" w:hAnsi="Times New Roman" w:cs="Times New Roman"/>
                <w:b/>
                <w:bCs/>
                <w:color w:val="000000"/>
                <w:sz w:val="24"/>
                <w:szCs w:val="24"/>
              </w:rPr>
            </w:pPr>
            <w:r w:rsidRPr="00537CE2">
              <w:rPr>
                <w:rFonts w:ascii="Times New Roman" w:eastAsia="Times New Roman" w:hAnsi="Times New Roman" w:cs="Times New Roman"/>
                <w:b/>
                <w:bCs/>
                <w:color w:val="000000"/>
                <w:sz w:val="24"/>
                <w:szCs w:val="24"/>
              </w:rPr>
              <w:t> </w:t>
            </w:r>
          </w:p>
        </w:tc>
        <w:tc>
          <w:tcPr>
            <w:tcW w:w="1536" w:type="dxa"/>
            <w:tcBorders>
              <w:top w:val="nil"/>
              <w:left w:val="single" w:sz="4" w:space="0" w:color="auto"/>
              <w:bottom w:val="single" w:sz="4" w:space="0" w:color="auto"/>
              <w:right w:val="single" w:sz="4" w:space="0" w:color="auto"/>
            </w:tcBorders>
            <w:shd w:val="clear" w:color="auto" w:fill="auto"/>
            <w:noWrap/>
            <w:vAlign w:val="bottom"/>
            <w:hideMark/>
          </w:tcPr>
          <w:p w:rsidR="00537CE2" w:rsidRPr="00537CE2" w:rsidRDefault="00537CE2" w:rsidP="00537CE2">
            <w:pPr>
              <w:spacing w:after="0" w:line="240" w:lineRule="auto"/>
              <w:jc w:val="right"/>
              <w:rPr>
                <w:rFonts w:ascii="Times New Roman" w:eastAsia="Times New Roman" w:hAnsi="Times New Roman" w:cs="Times New Roman"/>
                <w:color w:val="000000"/>
                <w:sz w:val="24"/>
                <w:szCs w:val="24"/>
              </w:rPr>
            </w:pPr>
            <w:r w:rsidRPr="00537CE2">
              <w:rPr>
                <w:rFonts w:ascii="Times New Roman" w:eastAsia="Times New Roman" w:hAnsi="Times New Roman" w:cs="Times New Roman"/>
                <w:color w:val="000000"/>
                <w:sz w:val="24"/>
                <w:szCs w:val="24"/>
              </w:rPr>
              <w:t> </w:t>
            </w:r>
          </w:p>
        </w:tc>
      </w:tr>
      <w:tr w:rsidR="00537CE2" w:rsidRPr="00537CE2" w:rsidTr="00537CE2">
        <w:trPr>
          <w:trHeight w:val="310"/>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rsidR="00537CE2" w:rsidRPr="00537CE2" w:rsidRDefault="00537CE2" w:rsidP="00537CE2">
            <w:pPr>
              <w:spacing w:after="0" w:line="240" w:lineRule="auto"/>
              <w:jc w:val="right"/>
              <w:rPr>
                <w:rFonts w:ascii="Times New Roman" w:eastAsia="Times New Roman" w:hAnsi="Times New Roman" w:cs="Times New Roman"/>
                <w:sz w:val="24"/>
                <w:szCs w:val="24"/>
              </w:rPr>
            </w:pPr>
            <w:r w:rsidRPr="00537CE2">
              <w:rPr>
                <w:rFonts w:ascii="Times New Roman" w:eastAsia="Times New Roman" w:hAnsi="Times New Roman" w:cs="Times New Roman"/>
                <w:sz w:val="24"/>
                <w:szCs w:val="24"/>
              </w:rPr>
              <w:t>2211201</w:t>
            </w:r>
          </w:p>
        </w:tc>
        <w:tc>
          <w:tcPr>
            <w:tcW w:w="7424" w:type="dxa"/>
            <w:tcBorders>
              <w:top w:val="nil"/>
              <w:left w:val="nil"/>
              <w:bottom w:val="single" w:sz="4" w:space="0" w:color="auto"/>
              <w:right w:val="nil"/>
            </w:tcBorders>
            <w:shd w:val="clear" w:color="auto" w:fill="auto"/>
            <w:noWrap/>
            <w:vAlign w:val="bottom"/>
            <w:hideMark/>
          </w:tcPr>
          <w:p w:rsidR="00537CE2" w:rsidRPr="00537CE2" w:rsidRDefault="00537CE2" w:rsidP="00537CE2">
            <w:pPr>
              <w:spacing w:after="0" w:line="240" w:lineRule="auto"/>
              <w:rPr>
                <w:rFonts w:ascii="Times New Roman" w:eastAsia="Times New Roman" w:hAnsi="Times New Roman" w:cs="Times New Roman"/>
                <w:color w:val="000000"/>
                <w:sz w:val="24"/>
                <w:szCs w:val="24"/>
              </w:rPr>
            </w:pPr>
            <w:r w:rsidRPr="00537CE2">
              <w:rPr>
                <w:rFonts w:ascii="Times New Roman" w:eastAsia="Times New Roman" w:hAnsi="Times New Roman" w:cs="Times New Roman"/>
                <w:color w:val="000000"/>
                <w:sz w:val="24"/>
                <w:szCs w:val="24"/>
              </w:rPr>
              <w:t>Refined Fuels and Lubricants for Transport</w:t>
            </w:r>
          </w:p>
        </w:tc>
        <w:tc>
          <w:tcPr>
            <w:tcW w:w="1511" w:type="dxa"/>
            <w:tcBorders>
              <w:top w:val="nil"/>
              <w:left w:val="single" w:sz="4" w:space="0" w:color="auto"/>
              <w:bottom w:val="single" w:sz="4" w:space="0" w:color="auto"/>
              <w:right w:val="nil"/>
            </w:tcBorders>
            <w:shd w:val="clear" w:color="auto" w:fill="auto"/>
            <w:noWrap/>
            <w:vAlign w:val="bottom"/>
            <w:hideMark/>
          </w:tcPr>
          <w:p w:rsidR="00537CE2" w:rsidRPr="00537CE2" w:rsidRDefault="00537CE2" w:rsidP="00537CE2">
            <w:pPr>
              <w:spacing w:after="0" w:line="240" w:lineRule="auto"/>
              <w:rPr>
                <w:rFonts w:ascii="Times New Roman" w:eastAsia="Times New Roman" w:hAnsi="Times New Roman" w:cs="Times New Roman"/>
                <w:color w:val="000000"/>
                <w:sz w:val="24"/>
                <w:szCs w:val="24"/>
              </w:rPr>
            </w:pPr>
            <w:r w:rsidRPr="00537CE2">
              <w:rPr>
                <w:rFonts w:ascii="Times New Roman" w:eastAsia="Times New Roman" w:hAnsi="Times New Roman" w:cs="Times New Roman"/>
                <w:color w:val="000000"/>
                <w:sz w:val="24"/>
                <w:szCs w:val="24"/>
              </w:rPr>
              <w:t> </w:t>
            </w:r>
          </w:p>
        </w:tc>
        <w:tc>
          <w:tcPr>
            <w:tcW w:w="1217" w:type="dxa"/>
            <w:tcBorders>
              <w:top w:val="nil"/>
              <w:left w:val="single" w:sz="4" w:space="0" w:color="auto"/>
              <w:bottom w:val="single" w:sz="4" w:space="0" w:color="auto"/>
              <w:right w:val="nil"/>
            </w:tcBorders>
            <w:shd w:val="clear" w:color="auto" w:fill="auto"/>
            <w:noWrap/>
            <w:vAlign w:val="bottom"/>
            <w:hideMark/>
          </w:tcPr>
          <w:p w:rsidR="00537CE2" w:rsidRPr="00537CE2" w:rsidRDefault="00537CE2" w:rsidP="00537CE2">
            <w:pPr>
              <w:spacing w:after="0" w:line="240" w:lineRule="auto"/>
              <w:rPr>
                <w:rFonts w:ascii="Times New Roman" w:eastAsia="Times New Roman" w:hAnsi="Times New Roman" w:cs="Times New Roman"/>
                <w:color w:val="000000"/>
                <w:sz w:val="24"/>
                <w:szCs w:val="24"/>
              </w:rPr>
            </w:pPr>
            <w:r w:rsidRPr="00537CE2">
              <w:rPr>
                <w:rFonts w:ascii="Times New Roman" w:eastAsia="Times New Roman" w:hAnsi="Times New Roman" w:cs="Times New Roman"/>
                <w:color w:val="000000"/>
                <w:sz w:val="24"/>
                <w:szCs w:val="24"/>
              </w:rPr>
              <w:t> </w:t>
            </w:r>
          </w:p>
        </w:tc>
        <w:tc>
          <w:tcPr>
            <w:tcW w:w="852" w:type="dxa"/>
            <w:tcBorders>
              <w:top w:val="nil"/>
              <w:left w:val="single" w:sz="4" w:space="0" w:color="auto"/>
              <w:bottom w:val="single" w:sz="4" w:space="0" w:color="auto"/>
              <w:right w:val="nil"/>
            </w:tcBorders>
            <w:shd w:val="clear" w:color="auto" w:fill="auto"/>
            <w:noWrap/>
            <w:vAlign w:val="bottom"/>
            <w:hideMark/>
          </w:tcPr>
          <w:p w:rsidR="00537CE2" w:rsidRPr="00537CE2" w:rsidRDefault="00537CE2" w:rsidP="00537CE2">
            <w:pPr>
              <w:spacing w:after="0" w:line="240" w:lineRule="auto"/>
              <w:rPr>
                <w:rFonts w:ascii="Times New Roman" w:eastAsia="Times New Roman" w:hAnsi="Times New Roman" w:cs="Times New Roman"/>
                <w:color w:val="000000"/>
                <w:sz w:val="24"/>
                <w:szCs w:val="24"/>
              </w:rPr>
            </w:pPr>
            <w:r w:rsidRPr="00537CE2">
              <w:rPr>
                <w:rFonts w:ascii="Times New Roman" w:eastAsia="Times New Roman" w:hAnsi="Times New Roman" w:cs="Times New Roman"/>
                <w:color w:val="000000"/>
                <w:sz w:val="24"/>
                <w:szCs w:val="24"/>
              </w:rPr>
              <w:t> </w:t>
            </w:r>
          </w:p>
        </w:tc>
        <w:tc>
          <w:tcPr>
            <w:tcW w:w="1115" w:type="dxa"/>
            <w:tcBorders>
              <w:top w:val="nil"/>
              <w:left w:val="single" w:sz="4" w:space="0" w:color="auto"/>
              <w:bottom w:val="single" w:sz="4" w:space="0" w:color="auto"/>
              <w:right w:val="nil"/>
            </w:tcBorders>
            <w:shd w:val="clear" w:color="auto" w:fill="auto"/>
            <w:noWrap/>
            <w:vAlign w:val="bottom"/>
            <w:hideMark/>
          </w:tcPr>
          <w:p w:rsidR="00537CE2" w:rsidRPr="00537CE2" w:rsidRDefault="00537CE2" w:rsidP="00537CE2">
            <w:pPr>
              <w:spacing w:after="0" w:line="240" w:lineRule="auto"/>
              <w:rPr>
                <w:rFonts w:ascii="Times New Roman" w:eastAsia="Times New Roman" w:hAnsi="Times New Roman" w:cs="Times New Roman"/>
                <w:color w:val="000000"/>
                <w:sz w:val="24"/>
                <w:szCs w:val="24"/>
              </w:rPr>
            </w:pPr>
            <w:r w:rsidRPr="00537CE2">
              <w:rPr>
                <w:rFonts w:ascii="Times New Roman" w:eastAsia="Times New Roman" w:hAnsi="Times New Roman" w:cs="Times New Roman"/>
                <w:color w:val="000000"/>
                <w:sz w:val="24"/>
                <w:szCs w:val="24"/>
              </w:rPr>
              <w:t> </w:t>
            </w:r>
          </w:p>
        </w:tc>
        <w:tc>
          <w:tcPr>
            <w:tcW w:w="1536" w:type="dxa"/>
            <w:tcBorders>
              <w:top w:val="nil"/>
              <w:left w:val="single" w:sz="4" w:space="0" w:color="auto"/>
              <w:bottom w:val="single" w:sz="4" w:space="0" w:color="auto"/>
              <w:right w:val="single" w:sz="4" w:space="0" w:color="auto"/>
            </w:tcBorders>
            <w:shd w:val="clear" w:color="auto" w:fill="auto"/>
            <w:noWrap/>
            <w:vAlign w:val="bottom"/>
            <w:hideMark/>
          </w:tcPr>
          <w:p w:rsidR="00537CE2" w:rsidRPr="00537CE2" w:rsidRDefault="00537CE2" w:rsidP="00537CE2">
            <w:pPr>
              <w:spacing w:after="0" w:line="240" w:lineRule="auto"/>
              <w:jc w:val="right"/>
              <w:rPr>
                <w:rFonts w:ascii="Times New Roman" w:eastAsia="Times New Roman" w:hAnsi="Times New Roman" w:cs="Times New Roman"/>
                <w:color w:val="000000"/>
                <w:sz w:val="24"/>
                <w:szCs w:val="24"/>
              </w:rPr>
            </w:pPr>
            <w:r w:rsidRPr="00537CE2">
              <w:rPr>
                <w:rFonts w:ascii="Times New Roman" w:eastAsia="Times New Roman" w:hAnsi="Times New Roman" w:cs="Times New Roman"/>
                <w:color w:val="000000"/>
                <w:sz w:val="24"/>
                <w:szCs w:val="24"/>
              </w:rPr>
              <w:t>400,000</w:t>
            </w:r>
          </w:p>
        </w:tc>
      </w:tr>
      <w:tr w:rsidR="00537CE2" w:rsidRPr="00537CE2" w:rsidTr="00537CE2">
        <w:trPr>
          <w:trHeight w:val="310"/>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rsidR="00537CE2" w:rsidRPr="00537CE2" w:rsidRDefault="00537CE2" w:rsidP="00537CE2">
            <w:pPr>
              <w:spacing w:after="0" w:line="240" w:lineRule="auto"/>
              <w:rPr>
                <w:rFonts w:ascii="Times New Roman" w:eastAsia="Times New Roman" w:hAnsi="Times New Roman" w:cs="Times New Roman"/>
                <w:sz w:val="24"/>
                <w:szCs w:val="24"/>
              </w:rPr>
            </w:pPr>
            <w:r w:rsidRPr="00537CE2">
              <w:rPr>
                <w:rFonts w:ascii="Times New Roman" w:eastAsia="Times New Roman" w:hAnsi="Times New Roman" w:cs="Times New Roman"/>
                <w:sz w:val="24"/>
                <w:szCs w:val="24"/>
              </w:rPr>
              <w:t> </w:t>
            </w:r>
          </w:p>
        </w:tc>
        <w:tc>
          <w:tcPr>
            <w:tcW w:w="7424" w:type="dxa"/>
            <w:tcBorders>
              <w:top w:val="nil"/>
              <w:left w:val="nil"/>
              <w:bottom w:val="single" w:sz="4" w:space="0" w:color="auto"/>
              <w:right w:val="nil"/>
            </w:tcBorders>
            <w:shd w:val="clear" w:color="auto" w:fill="auto"/>
            <w:noWrap/>
            <w:vAlign w:val="bottom"/>
            <w:hideMark/>
          </w:tcPr>
          <w:p w:rsidR="00537CE2" w:rsidRPr="00537CE2" w:rsidRDefault="00537CE2" w:rsidP="00537CE2">
            <w:pPr>
              <w:spacing w:after="0" w:line="240" w:lineRule="auto"/>
              <w:rPr>
                <w:rFonts w:ascii="Times New Roman" w:eastAsia="Times New Roman" w:hAnsi="Times New Roman" w:cs="Times New Roman"/>
                <w:b/>
                <w:bCs/>
                <w:color w:val="000000"/>
                <w:sz w:val="24"/>
                <w:szCs w:val="24"/>
              </w:rPr>
            </w:pPr>
            <w:r w:rsidRPr="00537CE2">
              <w:rPr>
                <w:rFonts w:ascii="Times New Roman" w:eastAsia="Times New Roman" w:hAnsi="Times New Roman" w:cs="Times New Roman"/>
                <w:b/>
                <w:bCs/>
                <w:color w:val="000000"/>
                <w:sz w:val="24"/>
                <w:szCs w:val="24"/>
              </w:rPr>
              <w:t>Routine maintenance - vehicles and other  transport equipment</w:t>
            </w:r>
          </w:p>
        </w:tc>
        <w:tc>
          <w:tcPr>
            <w:tcW w:w="1511" w:type="dxa"/>
            <w:tcBorders>
              <w:top w:val="nil"/>
              <w:left w:val="single" w:sz="4" w:space="0" w:color="auto"/>
              <w:bottom w:val="single" w:sz="4" w:space="0" w:color="auto"/>
              <w:right w:val="nil"/>
            </w:tcBorders>
            <w:shd w:val="clear" w:color="auto" w:fill="auto"/>
            <w:noWrap/>
            <w:vAlign w:val="bottom"/>
            <w:hideMark/>
          </w:tcPr>
          <w:p w:rsidR="00537CE2" w:rsidRPr="00537CE2" w:rsidRDefault="00537CE2" w:rsidP="00537CE2">
            <w:pPr>
              <w:spacing w:after="0" w:line="240" w:lineRule="auto"/>
              <w:rPr>
                <w:rFonts w:ascii="Times New Roman" w:eastAsia="Times New Roman" w:hAnsi="Times New Roman" w:cs="Times New Roman"/>
                <w:color w:val="000000"/>
                <w:sz w:val="24"/>
                <w:szCs w:val="24"/>
              </w:rPr>
            </w:pPr>
            <w:r w:rsidRPr="00537CE2">
              <w:rPr>
                <w:rFonts w:ascii="Times New Roman" w:eastAsia="Times New Roman" w:hAnsi="Times New Roman" w:cs="Times New Roman"/>
                <w:color w:val="000000"/>
                <w:sz w:val="24"/>
                <w:szCs w:val="24"/>
              </w:rPr>
              <w:t> </w:t>
            </w:r>
          </w:p>
        </w:tc>
        <w:tc>
          <w:tcPr>
            <w:tcW w:w="1217" w:type="dxa"/>
            <w:tcBorders>
              <w:top w:val="nil"/>
              <w:left w:val="single" w:sz="4" w:space="0" w:color="auto"/>
              <w:bottom w:val="single" w:sz="4" w:space="0" w:color="auto"/>
              <w:right w:val="nil"/>
            </w:tcBorders>
            <w:shd w:val="clear" w:color="auto" w:fill="auto"/>
            <w:noWrap/>
            <w:vAlign w:val="bottom"/>
            <w:hideMark/>
          </w:tcPr>
          <w:p w:rsidR="00537CE2" w:rsidRPr="00537CE2" w:rsidRDefault="00537CE2" w:rsidP="00537CE2">
            <w:pPr>
              <w:spacing w:after="0" w:line="240" w:lineRule="auto"/>
              <w:rPr>
                <w:rFonts w:ascii="Times New Roman" w:eastAsia="Times New Roman" w:hAnsi="Times New Roman" w:cs="Times New Roman"/>
                <w:color w:val="000000"/>
                <w:sz w:val="24"/>
                <w:szCs w:val="24"/>
              </w:rPr>
            </w:pPr>
            <w:r w:rsidRPr="00537CE2">
              <w:rPr>
                <w:rFonts w:ascii="Times New Roman" w:eastAsia="Times New Roman" w:hAnsi="Times New Roman" w:cs="Times New Roman"/>
                <w:color w:val="000000"/>
                <w:sz w:val="24"/>
                <w:szCs w:val="24"/>
              </w:rPr>
              <w:t> </w:t>
            </w:r>
          </w:p>
        </w:tc>
        <w:tc>
          <w:tcPr>
            <w:tcW w:w="852" w:type="dxa"/>
            <w:tcBorders>
              <w:top w:val="nil"/>
              <w:left w:val="single" w:sz="4" w:space="0" w:color="auto"/>
              <w:bottom w:val="single" w:sz="4" w:space="0" w:color="auto"/>
              <w:right w:val="nil"/>
            </w:tcBorders>
            <w:shd w:val="clear" w:color="auto" w:fill="auto"/>
            <w:noWrap/>
            <w:vAlign w:val="bottom"/>
            <w:hideMark/>
          </w:tcPr>
          <w:p w:rsidR="00537CE2" w:rsidRPr="00537CE2" w:rsidRDefault="00537CE2" w:rsidP="00537CE2">
            <w:pPr>
              <w:spacing w:after="0" w:line="240" w:lineRule="auto"/>
              <w:rPr>
                <w:rFonts w:ascii="Times New Roman" w:eastAsia="Times New Roman" w:hAnsi="Times New Roman" w:cs="Times New Roman"/>
                <w:color w:val="000000"/>
                <w:sz w:val="24"/>
                <w:szCs w:val="24"/>
              </w:rPr>
            </w:pPr>
            <w:r w:rsidRPr="00537CE2">
              <w:rPr>
                <w:rFonts w:ascii="Times New Roman" w:eastAsia="Times New Roman" w:hAnsi="Times New Roman" w:cs="Times New Roman"/>
                <w:color w:val="000000"/>
                <w:sz w:val="24"/>
                <w:szCs w:val="24"/>
              </w:rPr>
              <w:t> </w:t>
            </w:r>
          </w:p>
        </w:tc>
        <w:tc>
          <w:tcPr>
            <w:tcW w:w="1115" w:type="dxa"/>
            <w:tcBorders>
              <w:top w:val="nil"/>
              <w:left w:val="single" w:sz="4" w:space="0" w:color="auto"/>
              <w:bottom w:val="single" w:sz="4" w:space="0" w:color="auto"/>
              <w:right w:val="nil"/>
            </w:tcBorders>
            <w:shd w:val="clear" w:color="auto" w:fill="auto"/>
            <w:noWrap/>
            <w:vAlign w:val="bottom"/>
            <w:hideMark/>
          </w:tcPr>
          <w:p w:rsidR="00537CE2" w:rsidRPr="00537CE2" w:rsidRDefault="00537CE2" w:rsidP="00537CE2">
            <w:pPr>
              <w:spacing w:after="0" w:line="240" w:lineRule="auto"/>
              <w:rPr>
                <w:rFonts w:ascii="Times New Roman" w:eastAsia="Times New Roman" w:hAnsi="Times New Roman" w:cs="Times New Roman"/>
                <w:color w:val="000000"/>
                <w:sz w:val="24"/>
                <w:szCs w:val="24"/>
              </w:rPr>
            </w:pPr>
            <w:r w:rsidRPr="00537CE2">
              <w:rPr>
                <w:rFonts w:ascii="Times New Roman" w:eastAsia="Times New Roman" w:hAnsi="Times New Roman" w:cs="Times New Roman"/>
                <w:color w:val="000000"/>
                <w:sz w:val="24"/>
                <w:szCs w:val="24"/>
              </w:rPr>
              <w:t> </w:t>
            </w:r>
          </w:p>
        </w:tc>
        <w:tc>
          <w:tcPr>
            <w:tcW w:w="1536" w:type="dxa"/>
            <w:tcBorders>
              <w:top w:val="nil"/>
              <w:left w:val="single" w:sz="4" w:space="0" w:color="auto"/>
              <w:bottom w:val="single" w:sz="4" w:space="0" w:color="auto"/>
              <w:right w:val="single" w:sz="4" w:space="0" w:color="auto"/>
            </w:tcBorders>
            <w:shd w:val="clear" w:color="auto" w:fill="auto"/>
            <w:noWrap/>
            <w:vAlign w:val="bottom"/>
            <w:hideMark/>
          </w:tcPr>
          <w:p w:rsidR="00537CE2" w:rsidRPr="00537CE2" w:rsidRDefault="00537CE2" w:rsidP="00537CE2">
            <w:pPr>
              <w:spacing w:after="0" w:line="240" w:lineRule="auto"/>
              <w:jc w:val="right"/>
              <w:rPr>
                <w:rFonts w:ascii="Times New Roman" w:eastAsia="Times New Roman" w:hAnsi="Times New Roman" w:cs="Times New Roman"/>
                <w:color w:val="000000"/>
                <w:sz w:val="24"/>
                <w:szCs w:val="24"/>
              </w:rPr>
            </w:pPr>
            <w:r w:rsidRPr="00537CE2">
              <w:rPr>
                <w:rFonts w:ascii="Times New Roman" w:eastAsia="Times New Roman" w:hAnsi="Times New Roman" w:cs="Times New Roman"/>
                <w:color w:val="000000"/>
                <w:sz w:val="24"/>
                <w:szCs w:val="24"/>
              </w:rPr>
              <w:t> </w:t>
            </w:r>
          </w:p>
        </w:tc>
      </w:tr>
      <w:tr w:rsidR="00537CE2" w:rsidRPr="00537CE2" w:rsidTr="00537CE2">
        <w:trPr>
          <w:trHeight w:val="310"/>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rsidR="00537CE2" w:rsidRPr="00537CE2" w:rsidRDefault="00537CE2" w:rsidP="00537CE2">
            <w:pPr>
              <w:spacing w:after="0" w:line="240" w:lineRule="auto"/>
              <w:jc w:val="right"/>
              <w:rPr>
                <w:rFonts w:ascii="Times New Roman" w:eastAsia="Times New Roman" w:hAnsi="Times New Roman" w:cs="Times New Roman"/>
                <w:sz w:val="24"/>
                <w:szCs w:val="24"/>
              </w:rPr>
            </w:pPr>
            <w:r w:rsidRPr="00537CE2">
              <w:rPr>
                <w:rFonts w:ascii="Times New Roman" w:eastAsia="Times New Roman" w:hAnsi="Times New Roman" w:cs="Times New Roman"/>
                <w:sz w:val="24"/>
                <w:szCs w:val="24"/>
              </w:rPr>
              <w:t>2220101</w:t>
            </w:r>
          </w:p>
        </w:tc>
        <w:tc>
          <w:tcPr>
            <w:tcW w:w="7424" w:type="dxa"/>
            <w:tcBorders>
              <w:top w:val="nil"/>
              <w:left w:val="nil"/>
              <w:bottom w:val="single" w:sz="4" w:space="0" w:color="auto"/>
              <w:right w:val="nil"/>
            </w:tcBorders>
            <w:shd w:val="clear" w:color="auto" w:fill="auto"/>
            <w:noWrap/>
            <w:vAlign w:val="bottom"/>
            <w:hideMark/>
          </w:tcPr>
          <w:p w:rsidR="00537CE2" w:rsidRPr="00537CE2" w:rsidRDefault="00537CE2" w:rsidP="00537CE2">
            <w:pPr>
              <w:spacing w:after="0" w:line="240" w:lineRule="auto"/>
              <w:rPr>
                <w:rFonts w:ascii="Times New Roman" w:eastAsia="Times New Roman" w:hAnsi="Times New Roman" w:cs="Times New Roman"/>
                <w:color w:val="000000"/>
                <w:sz w:val="24"/>
                <w:szCs w:val="24"/>
              </w:rPr>
            </w:pPr>
            <w:r w:rsidRPr="00537CE2">
              <w:rPr>
                <w:rFonts w:ascii="Times New Roman" w:eastAsia="Times New Roman" w:hAnsi="Times New Roman" w:cs="Times New Roman"/>
                <w:color w:val="000000"/>
                <w:sz w:val="24"/>
                <w:szCs w:val="24"/>
              </w:rPr>
              <w:t>Maintenance Expenses - Motor Vehicles</w:t>
            </w:r>
          </w:p>
        </w:tc>
        <w:tc>
          <w:tcPr>
            <w:tcW w:w="1511" w:type="dxa"/>
            <w:tcBorders>
              <w:top w:val="nil"/>
              <w:left w:val="single" w:sz="4" w:space="0" w:color="auto"/>
              <w:bottom w:val="single" w:sz="4" w:space="0" w:color="auto"/>
              <w:right w:val="nil"/>
            </w:tcBorders>
            <w:shd w:val="clear" w:color="auto" w:fill="auto"/>
            <w:noWrap/>
            <w:vAlign w:val="bottom"/>
            <w:hideMark/>
          </w:tcPr>
          <w:p w:rsidR="00537CE2" w:rsidRPr="00537CE2" w:rsidRDefault="00537CE2" w:rsidP="00537CE2">
            <w:pPr>
              <w:spacing w:after="0" w:line="240" w:lineRule="auto"/>
              <w:rPr>
                <w:rFonts w:ascii="Times New Roman" w:eastAsia="Times New Roman" w:hAnsi="Times New Roman" w:cs="Times New Roman"/>
                <w:color w:val="000000"/>
                <w:sz w:val="24"/>
                <w:szCs w:val="24"/>
              </w:rPr>
            </w:pPr>
            <w:r w:rsidRPr="00537CE2">
              <w:rPr>
                <w:rFonts w:ascii="Times New Roman" w:eastAsia="Times New Roman" w:hAnsi="Times New Roman" w:cs="Times New Roman"/>
                <w:color w:val="000000"/>
                <w:sz w:val="24"/>
                <w:szCs w:val="24"/>
              </w:rPr>
              <w:t> </w:t>
            </w:r>
          </w:p>
        </w:tc>
        <w:tc>
          <w:tcPr>
            <w:tcW w:w="1217" w:type="dxa"/>
            <w:tcBorders>
              <w:top w:val="nil"/>
              <w:left w:val="single" w:sz="4" w:space="0" w:color="auto"/>
              <w:bottom w:val="single" w:sz="4" w:space="0" w:color="auto"/>
              <w:right w:val="nil"/>
            </w:tcBorders>
            <w:shd w:val="clear" w:color="auto" w:fill="auto"/>
            <w:noWrap/>
            <w:vAlign w:val="bottom"/>
            <w:hideMark/>
          </w:tcPr>
          <w:p w:rsidR="00537CE2" w:rsidRPr="00537CE2" w:rsidRDefault="00537CE2" w:rsidP="00537CE2">
            <w:pPr>
              <w:spacing w:after="0" w:line="240" w:lineRule="auto"/>
              <w:rPr>
                <w:rFonts w:ascii="Times New Roman" w:eastAsia="Times New Roman" w:hAnsi="Times New Roman" w:cs="Times New Roman"/>
                <w:color w:val="000000"/>
                <w:sz w:val="24"/>
                <w:szCs w:val="24"/>
              </w:rPr>
            </w:pPr>
            <w:r w:rsidRPr="00537CE2">
              <w:rPr>
                <w:rFonts w:ascii="Times New Roman" w:eastAsia="Times New Roman" w:hAnsi="Times New Roman" w:cs="Times New Roman"/>
                <w:color w:val="000000"/>
                <w:sz w:val="24"/>
                <w:szCs w:val="24"/>
              </w:rPr>
              <w:t> </w:t>
            </w:r>
          </w:p>
        </w:tc>
        <w:tc>
          <w:tcPr>
            <w:tcW w:w="852" w:type="dxa"/>
            <w:tcBorders>
              <w:top w:val="nil"/>
              <w:left w:val="single" w:sz="4" w:space="0" w:color="auto"/>
              <w:bottom w:val="single" w:sz="4" w:space="0" w:color="auto"/>
              <w:right w:val="nil"/>
            </w:tcBorders>
            <w:shd w:val="clear" w:color="auto" w:fill="auto"/>
            <w:noWrap/>
            <w:vAlign w:val="bottom"/>
            <w:hideMark/>
          </w:tcPr>
          <w:p w:rsidR="00537CE2" w:rsidRPr="00537CE2" w:rsidRDefault="00537CE2" w:rsidP="00537CE2">
            <w:pPr>
              <w:spacing w:after="0" w:line="240" w:lineRule="auto"/>
              <w:rPr>
                <w:rFonts w:ascii="Times New Roman" w:eastAsia="Times New Roman" w:hAnsi="Times New Roman" w:cs="Times New Roman"/>
                <w:color w:val="000000"/>
                <w:sz w:val="24"/>
                <w:szCs w:val="24"/>
              </w:rPr>
            </w:pPr>
            <w:r w:rsidRPr="00537CE2">
              <w:rPr>
                <w:rFonts w:ascii="Times New Roman" w:eastAsia="Times New Roman" w:hAnsi="Times New Roman" w:cs="Times New Roman"/>
                <w:color w:val="000000"/>
                <w:sz w:val="24"/>
                <w:szCs w:val="24"/>
              </w:rPr>
              <w:t> </w:t>
            </w:r>
          </w:p>
        </w:tc>
        <w:tc>
          <w:tcPr>
            <w:tcW w:w="1115" w:type="dxa"/>
            <w:tcBorders>
              <w:top w:val="nil"/>
              <w:left w:val="single" w:sz="4" w:space="0" w:color="auto"/>
              <w:bottom w:val="single" w:sz="4" w:space="0" w:color="auto"/>
              <w:right w:val="nil"/>
            </w:tcBorders>
            <w:shd w:val="clear" w:color="auto" w:fill="auto"/>
            <w:noWrap/>
            <w:vAlign w:val="bottom"/>
            <w:hideMark/>
          </w:tcPr>
          <w:p w:rsidR="00537CE2" w:rsidRPr="00537CE2" w:rsidRDefault="00537CE2" w:rsidP="00537CE2">
            <w:pPr>
              <w:spacing w:after="0" w:line="240" w:lineRule="auto"/>
              <w:rPr>
                <w:rFonts w:ascii="Times New Roman" w:eastAsia="Times New Roman" w:hAnsi="Times New Roman" w:cs="Times New Roman"/>
                <w:color w:val="000000"/>
                <w:sz w:val="24"/>
                <w:szCs w:val="24"/>
              </w:rPr>
            </w:pPr>
            <w:r w:rsidRPr="00537CE2">
              <w:rPr>
                <w:rFonts w:ascii="Times New Roman" w:eastAsia="Times New Roman" w:hAnsi="Times New Roman" w:cs="Times New Roman"/>
                <w:color w:val="000000"/>
                <w:sz w:val="24"/>
                <w:szCs w:val="24"/>
              </w:rPr>
              <w:t> </w:t>
            </w:r>
          </w:p>
        </w:tc>
        <w:tc>
          <w:tcPr>
            <w:tcW w:w="1536" w:type="dxa"/>
            <w:tcBorders>
              <w:top w:val="nil"/>
              <w:left w:val="single" w:sz="4" w:space="0" w:color="auto"/>
              <w:bottom w:val="single" w:sz="4" w:space="0" w:color="auto"/>
              <w:right w:val="single" w:sz="4" w:space="0" w:color="auto"/>
            </w:tcBorders>
            <w:shd w:val="clear" w:color="auto" w:fill="auto"/>
            <w:noWrap/>
            <w:vAlign w:val="bottom"/>
            <w:hideMark/>
          </w:tcPr>
          <w:p w:rsidR="00537CE2" w:rsidRPr="00537CE2" w:rsidRDefault="00537CE2" w:rsidP="00537CE2">
            <w:pPr>
              <w:spacing w:after="0" w:line="240" w:lineRule="auto"/>
              <w:jc w:val="right"/>
              <w:rPr>
                <w:rFonts w:ascii="Times New Roman" w:eastAsia="Times New Roman" w:hAnsi="Times New Roman" w:cs="Times New Roman"/>
                <w:color w:val="000000"/>
                <w:sz w:val="24"/>
                <w:szCs w:val="24"/>
              </w:rPr>
            </w:pPr>
            <w:r w:rsidRPr="00537CE2">
              <w:rPr>
                <w:rFonts w:ascii="Times New Roman" w:eastAsia="Times New Roman" w:hAnsi="Times New Roman" w:cs="Times New Roman"/>
                <w:color w:val="000000"/>
                <w:sz w:val="24"/>
                <w:szCs w:val="24"/>
              </w:rPr>
              <w:t xml:space="preserve">     264,932.62 </w:t>
            </w:r>
          </w:p>
        </w:tc>
      </w:tr>
      <w:tr w:rsidR="00537CE2" w:rsidRPr="00537CE2" w:rsidTr="00537CE2">
        <w:trPr>
          <w:trHeight w:val="310"/>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rsidR="00537CE2" w:rsidRPr="00537CE2" w:rsidRDefault="00537CE2" w:rsidP="00537CE2">
            <w:pPr>
              <w:spacing w:after="0" w:line="240" w:lineRule="auto"/>
              <w:rPr>
                <w:rFonts w:ascii="Times New Roman" w:eastAsia="Times New Roman" w:hAnsi="Times New Roman" w:cs="Times New Roman"/>
                <w:b/>
                <w:bCs/>
                <w:color w:val="000000"/>
                <w:sz w:val="24"/>
                <w:szCs w:val="24"/>
              </w:rPr>
            </w:pPr>
            <w:r w:rsidRPr="00537CE2">
              <w:rPr>
                <w:rFonts w:ascii="Times New Roman" w:eastAsia="Times New Roman" w:hAnsi="Times New Roman" w:cs="Times New Roman"/>
                <w:b/>
                <w:bCs/>
                <w:color w:val="000000"/>
                <w:sz w:val="24"/>
                <w:szCs w:val="24"/>
              </w:rPr>
              <w:t>TOTAL</w:t>
            </w:r>
          </w:p>
        </w:tc>
        <w:tc>
          <w:tcPr>
            <w:tcW w:w="7424" w:type="dxa"/>
            <w:tcBorders>
              <w:top w:val="nil"/>
              <w:left w:val="nil"/>
              <w:bottom w:val="single" w:sz="4" w:space="0" w:color="auto"/>
              <w:right w:val="single" w:sz="4" w:space="0" w:color="auto"/>
            </w:tcBorders>
            <w:shd w:val="clear" w:color="auto" w:fill="auto"/>
            <w:noWrap/>
            <w:vAlign w:val="bottom"/>
            <w:hideMark/>
          </w:tcPr>
          <w:p w:rsidR="00537CE2" w:rsidRPr="00537CE2" w:rsidRDefault="00537CE2" w:rsidP="00537CE2">
            <w:pPr>
              <w:spacing w:after="0" w:line="240" w:lineRule="auto"/>
              <w:rPr>
                <w:rFonts w:ascii="Times New Roman" w:eastAsia="Times New Roman" w:hAnsi="Times New Roman" w:cs="Times New Roman"/>
                <w:color w:val="000000"/>
                <w:sz w:val="24"/>
                <w:szCs w:val="24"/>
              </w:rPr>
            </w:pPr>
            <w:r w:rsidRPr="00537CE2">
              <w:rPr>
                <w:rFonts w:ascii="Times New Roman" w:eastAsia="Times New Roman" w:hAnsi="Times New Roman" w:cs="Times New Roman"/>
                <w:color w:val="000000"/>
                <w:sz w:val="24"/>
                <w:szCs w:val="24"/>
              </w:rPr>
              <w:t> </w:t>
            </w:r>
          </w:p>
        </w:tc>
        <w:tc>
          <w:tcPr>
            <w:tcW w:w="1511" w:type="dxa"/>
            <w:tcBorders>
              <w:top w:val="nil"/>
              <w:left w:val="nil"/>
              <w:bottom w:val="single" w:sz="4" w:space="0" w:color="auto"/>
              <w:right w:val="single" w:sz="4" w:space="0" w:color="auto"/>
            </w:tcBorders>
            <w:shd w:val="clear" w:color="auto" w:fill="auto"/>
            <w:noWrap/>
            <w:vAlign w:val="bottom"/>
            <w:hideMark/>
          </w:tcPr>
          <w:p w:rsidR="00537CE2" w:rsidRPr="00537CE2" w:rsidRDefault="00537CE2" w:rsidP="00537CE2">
            <w:pPr>
              <w:spacing w:after="0" w:line="240" w:lineRule="auto"/>
              <w:rPr>
                <w:rFonts w:ascii="Times New Roman" w:eastAsia="Times New Roman" w:hAnsi="Times New Roman" w:cs="Times New Roman"/>
                <w:color w:val="000000"/>
                <w:sz w:val="24"/>
                <w:szCs w:val="24"/>
              </w:rPr>
            </w:pPr>
            <w:r w:rsidRPr="00537CE2">
              <w:rPr>
                <w:rFonts w:ascii="Times New Roman" w:eastAsia="Times New Roman" w:hAnsi="Times New Roman" w:cs="Times New Roman"/>
                <w:color w:val="000000"/>
                <w:sz w:val="24"/>
                <w:szCs w:val="24"/>
              </w:rPr>
              <w:t> </w:t>
            </w:r>
          </w:p>
        </w:tc>
        <w:tc>
          <w:tcPr>
            <w:tcW w:w="1217" w:type="dxa"/>
            <w:tcBorders>
              <w:top w:val="nil"/>
              <w:left w:val="nil"/>
              <w:bottom w:val="single" w:sz="4" w:space="0" w:color="auto"/>
              <w:right w:val="single" w:sz="4" w:space="0" w:color="auto"/>
            </w:tcBorders>
            <w:shd w:val="clear" w:color="auto" w:fill="auto"/>
            <w:noWrap/>
            <w:vAlign w:val="bottom"/>
            <w:hideMark/>
          </w:tcPr>
          <w:p w:rsidR="00537CE2" w:rsidRPr="00537CE2" w:rsidRDefault="00537CE2" w:rsidP="00537CE2">
            <w:pPr>
              <w:spacing w:after="0" w:line="240" w:lineRule="auto"/>
              <w:rPr>
                <w:rFonts w:ascii="Times New Roman" w:eastAsia="Times New Roman" w:hAnsi="Times New Roman" w:cs="Times New Roman"/>
                <w:color w:val="000000"/>
                <w:sz w:val="24"/>
                <w:szCs w:val="24"/>
              </w:rPr>
            </w:pPr>
            <w:r w:rsidRPr="00537CE2">
              <w:rPr>
                <w:rFonts w:ascii="Times New Roman" w:eastAsia="Times New Roman" w:hAnsi="Times New Roman" w:cs="Times New Roman"/>
                <w:color w:val="000000"/>
                <w:sz w:val="24"/>
                <w:szCs w:val="24"/>
              </w:rPr>
              <w:t> </w:t>
            </w:r>
          </w:p>
        </w:tc>
        <w:tc>
          <w:tcPr>
            <w:tcW w:w="852" w:type="dxa"/>
            <w:tcBorders>
              <w:top w:val="nil"/>
              <w:left w:val="nil"/>
              <w:bottom w:val="single" w:sz="4" w:space="0" w:color="auto"/>
              <w:right w:val="single" w:sz="4" w:space="0" w:color="auto"/>
            </w:tcBorders>
            <w:shd w:val="clear" w:color="auto" w:fill="auto"/>
            <w:noWrap/>
            <w:vAlign w:val="bottom"/>
            <w:hideMark/>
          </w:tcPr>
          <w:p w:rsidR="00537CE2" w:rsidRPr="00537CE2" w:rsidRDefault="00537CE2" w:rsidP="00537CE2">
            <w:pPr>
              <w:spacing w:after="0" w:line="240" w:lineRule="auto"/>
              <w:rPr>
                <w:rFonts w:ascii="Times New Roman" w:eastAsia="Times New Roman" w:hAnsi="Times New Roman" w:cs="Times New Roman"/>
                <w:color w:val="000000"/>
                <w:sz w:val="24"/>
                <w:szCs w:val="24"/>
              </w:rPr>
            </w:pPr>
            <w:r w:rsidRPr="00537CE2">
              <w:rPr>
                <w:rFonts w:ascii="Times New Roman" w:eastAsia="Times New Roman" w:hAnsi="Times New Roman" w:cs="Times New Roman"/>
                <w:color w:val="000000"/>
                <w:sz w:val="24"/>
                <w:szCs w:val="24"/>
              </w:rPr>
              <w:t> </w:t>
            </w:r>
          </w:p>
        </w:tc>
        <w:tc>
          <w:tcPr>
            <w:tcW w:w="1115" w:type="dxa"/>
            <w:tcBorders>
              <w:top w:val="nil"/>
              <w:left w:val="nil"/>
              <w:bottom w:val="single" w:sz="4" w:space="0" w:color="auto"/>
              <w:right w:val="single" w:sz="4" w:space="0" w:color="auto"/>
            </w:tcBorders>
            <w:shd w:val="clear" w:color="auto" w:fill="auto"/>
            <w:noWrap/>
            <w:vAlign w:val="bottom"/>
            <w:hideMark/>
          </w:tcPr>
          <w:p w:rsidR="00537CE2" w:rsidRPr="00537CE2" w:rsidRDefault="00537CE2" w:rsidP="00537CE2">
            <w:pPr>
              <w:spacing w:after="0" w:line="240" w:lineRule="auto"/>
              <w:rPr>
                <w:rFonts w:ascii="Times New Roman" w:eastAsia="Times New Roman" w:hAnsi="Times New Roman" w:cs="Times New Roman"/>
                <w:color w:val="000000"/>
                <w:sz w:val="24"/>
                <w:szCs w:val="24"/>
              </w:rPr>
            </w:pPr>
            <w:r w:rsidRPr="00537CE2">
              <w:rPr>
                <w:rFonts w:ascii="Times New Roman" w:eastAsia="Times New Roman" w:hAnsi="Times New Roman" w:cs="Times New Roman"/>
                <w:color w:val="000000"/>
                <w:sz w:val="24"/>
                <w:szCs w:val="24"/>
              </w:rPr>
              <w:t> </w:t>
            </w:r>
          </w:p>
        </w:tc>
        <w:tc>
          <w:tcPr>
            <w:tcW w:w="1536" w:type="dxa"/>
            <w:tcBorders>
              <w:top w:val="nil"/>
              <w:left w:val="nil"/>
              <w:bottom w:val="single" w:sz="4" w:space="0" w:color="auto"/>
              <w:right w:val="single" w:sz="4" w:space="0" w:color="auto"/>
            </w:tcBorders>
            <w:shd w:val="clear" w:color="auto" w:fill="auto"/>
            <w:noWrap/>
            <w:vAlign w:val="bottom"/>
            <w:hideMark/>
          </w:tcPr>
          <w:p w:rsidR="00537CE2" w:rsidRPr="00537CE2" w:rsidRDefault="00537CE2" w:rsidP="00537CE2">
            <w:pPr>
              <w:spacing w:after="0" w:line="240" w:lineRule="auto"/>
              <w:jc w:val="right"/>
              <w:rPr>
                <w:rFonts w:ascii="Times New Roman" w:eastAsia="Times New Roman" w:hAnsi="Times New Roman" w:cs="Times New Roman"/>
                <w:b/>
                <w:bCs/>
                <w:color w:val="000000"/>
                <w:sz w:val="24"/>
                <w:szCs w:val="24"/>
              </w:rPr>
            </w:pPr>
            <w:r w:rsidRPr="00537CE2">
              <w:rPr>
                <w:rFonts w:ascii="Times New Roman" w:eastAsia="Times New Roman" w:hAnsi="Times New Roman" w:cs="Times New Roman"/>
                <w:b/>
                <w:bCs/>
                <w:color w:val="000000"/>
                <w:sz w:val="24"/>
                <w:szCs w:val="24"/>
              </w:rPr>
              <w:t xml:space="preserve">  4,844,932.62 </w:t>
            </w:r>
          </w:p>
        </w:tc>
      </w:tr>
    </w:tbl>
    <w:p w:rsidR="001B7C37" w:rsidRDefault="001B7C37">
      <w:pPr>
        <w:spacing w:before="240" w:after="0" w:line="360" w:lineRule="auto"/>
        <w:jc w:val="both"/>
        <w:rPr>
          <w:rFonts w:ascii="Footlight MT Light" w:hAnsi="Footlight MT Light" w:cs="Times New Roman"/>
          <w:sz w:val="24"/>
          <w:szCs w:val="24"/>
        </w:rPr>
        <w:sectPr w:rsidR="001B7C37" w:rsidSect="0044243C">
          <w:pgSz w:w="16839" w:h="11907" w:orient="landscape"/>
          <w:pgMar w:top="1440" w:right="1440" w:bottom="1440" w:left="1440" w:header="720" w:footer="720" w:gutter="0"/>
          <w:cols w:space="720"/>
          <w:docGrid w:linePitch="360"/>
        </w:sectPr>
      </w:pPr>
    </w:p>
    <w:p w:rsidR="00CA593A" w:rsidRDefault="00CA593A" w:rsidP="00CA593A">
      <w:pPr>
        <w:rPr>
          <w:rFonts w:ascii="Footlight MT Light" w:hAnsi="Footlight MT Light" w:cs="Times New Roman"/>
          <w:sz w:val="24"/>
          <w:szCs w:val="24"/>
        </w:rPr>
      </w:pPr>
    </w:p>
    <w:p w:rsidR="001B7C37" w:rsidRDefault="00CA593A">
      <w:pPr>
        <w:spacing w:after="0" w:line="360" w:lineRule="auto"/>
        <w:jc w:val="both"/>
        <w:rPr>
          <w:rFonts w:ascii="Footlight MT Light" w:hAnsi="Footlight MT Light"/>
          <w:b/>
          <w:sz w:val="24"/>
          <w:szCs w:val="24"/>
          <w:u w:val="single"/>
        </w:rPr>
      </w:pPr>
      <w:r>
        <w:rPr>
          <w:rFonts w:ascii="Footlight MT Light" w:hAnsi="Footlight MT Light" w:cs="Times New Roman"/>
          <w:b/>
          <w:sz w:val="24"/>
          <w:szCs w:val="24"/>
          <w:u w:val="single"/>
        </w:rPr>
        <w:t>MIN 6/</w:t>
      </w:r>
      <w:r w:rsidR="00D31E33">
        <w:rPr>
          <w:rFonts w:ascii="Footlight MT Light" w:hAnsi="Footlight MT Light" w:cs="Times New Roman"/>
          <w:b/>
          <w:sz w:val="24"/>
          <w:szCs w:val="24"/>
          <w:u w:val="single"/>
        </w:rPr>
        <w:t>NG</w:t>
      </w:r>
      <w:r>
        <w:rPr>
          <w:rFonts w:ascii="Footlight MT Light" w:hAnsi="Footlight MT Light" w:cs="Times New Roman"/>
          <w:b/>
          <w:sz w:val="24"/>
          <w:szCs w:val="24"/>
          <w:u w:val="single"/>
        </w:rPr>
        <w:t>- CDFC/20/11</w:t>
      </w:r>
      <w:r w:rsidR="00D31E33">
        <w:rPr>
          <w:rFonts w:ascii="Footlight MT Light" w:hAnsi="Footlight MT Light" w:cs="Times New Roman"/>
          <w:b/>
          <w:sz w:val="24"/>
          <w:szCs w:val="24"/>
          <w:u w:val="single"/>
        </w:rPr>
        <w:t xml:space="preserve">/2024 – </w:t>
      </w:r>
      <w:r w:rsidR="00D31E33">
        <w:rPr>
          <w:rFonts w:ascii="Footlight MT Light" w:hAnsi="Footlight MT Light"/>
          <w:b/>
          <w:sz w:val="24"/>
          <w:szCs w:val="24"/>
          <w:u w:val="single"/>
        </w:rPr>
        <w:t>APPROVAL OF PROJECTS P</w:t>
      </w:r>
      <w:r>
        <w:rPr>
          <w:rFonts w:ascii="Footlight MT Light" w:hAnsi="Footlight MT Light"/>
          <w:b/>
          <w:sz w:val="24"/>
          <w:szCs w:val="24"/>
          <w:u w:val="single"/>
        </w:rPr>
        <w:t>ROPOSALS FOR FINANCIAL YEAR 2024/25</w:t>
      </w:r>
      <w:r w:rsidR="00D31E33">
        <w:rPr>
          <w:rFonts w:ascii="Footlight MT Light" w:hAnsi="Footlight MT Light"/>
          <w:b/>
          <w:sz w:val="24"/>
          <w:szCs w:val="24"/>
          <w:u w:val="single"/>
        </w:rPr>
        <w:t>.</w:t>
      </w:r>
    </w:p>
    <w:p w:rsidR="001B7C37" w:rsidRDefault="001B7C37">
      <w:pPr>
        <w:spacing w:after="0" w:line="360" w:lineRule="auto"/>
        <w:jc w:val="both"/>
        <w:rPr>
          <w:rFonts w:ascii="Footlight MT Light" w:hAnsi="Footlight MT Light"/>
          <w:bCs/>
          <w:sz w:val="24"/>
          <w:szCs w:val="24"/>
        </w:rPr>
      </w:pPr>
    </w:p>
    <w:p w:rsidR="001B7C37" w:rsidRDefault="00CA593A">
      <w:pPr>
        <w:spacing w:after="0" w:line="360" w:lineRule="auto"/>
        <w:jc w:val="both"/>
        <w:rPr>
          <w:rFonts w:ascii="Footlight MT Light" w:hAnsi="Footlight MT Light"/>
          <w:bCs/>
          <w:sz w:val="24"/>
          <w:szCs w:val="24"/>
        </w:rPr>
      </w:pPr>
      <w:r>
        <w:rPr>
          <w:rFonts w:ascii="Footlight MT Light" w:hAnsi="Footlight MT Light"/>
          <w:bCs/>
          <w:sz w:val="24"/>
          <w:szCs w:val="24"/>
        </w:rPr>
        <w:t>The fund manager brought to the attention of members the provisions of the Board’s circular REF NO: NG-CDFB/CEO/NG-CDF CIRCULARS/VOL III (001) dated 22</w:t>
      </w:r>
      <w:r w:rsidRPr="00CA593A">
        <w:rPr>
          <w:rFonts w:ascii="Footlight MT Light" w:hAnsi="Footlight MT Light"/>
          <w:bCs/>
          <w:sz w:val="24"/>
          <w:szCs w:val="24"/>
          <w:vertAlign w:val="superscript"/>
        </w:rPr>
        <w:t>nd</w:t>
      </w:r>
      <w:r>
        <w:rPr>
          <w:rFonts w:ascii="Footlight MT Light" w:hAnsi="Footlight MT Light"/>
          <w:bCs/>
          <w:sz w:val="24"/>
          <w:szCs w:val="24"/>
        </w:rPr>
        <w:t xml:space="preserve"> October 2024 on the preparation and submission of constituency project proposals for 2024/2025 Financi</w:t>
      </w:r>
      <w:r w:rsidR="009744DA">
        <w:rPr>
          <w:rFonts w:ascii="Footlight MT Light" w:hAnsi="Footlight MT Light"/>
          <w:bCs/>
          <w:sz w:val="24"/>
          <w:szCs w:val="24"/>
        </w:rPr>
        <w:t xml:space="preserve">al Year. He informed the members that the constituency had been allocated a total of </w:t>
      </w:r>
      <w:r w:rsidR="009744DA" w:rsidRPr="009744DA">
        <w:rPr>
          <w:rFonts w:ascii="Footlight MT Light" w:hAnsi="Footlight MT Light"/>
          <w:b/>
          <w:bCs/>
          <w:sz w:val="24"/>
          <w:szCs w:val="24"/>
        </w:rPr>
        <w:t>Kshs.161,613,759.02</w:t>
      </w:r>
      <w:r w:rsidR="009744DA">
        <w:rPr>
          <w:rFonts w:ascii="Footlight MT Light" w:hAnsi="Footlight MT Light"/>
          <w:bCs/>
          <w:sz w:val="24"/>
          <w:szCs w:val="24"/>
        </w:rPr>
        <w:t xml:space="preserve"> inclusive of </w:t>
      </w:r>
      <w:r w:rsidR="009744DA" w:rsidRPr="009744DA">
        <w:rPr>
          <w:rFonts w:ascii="Footlight MT Light" w:hAnsi="Footlight MT Light"/>
          <w:b/>
          <w:bCs/>
          <w:sz w:val="24"/>
          <w:szCs w:val="24"/>
        </w:rPr>
        <w:t>AIA Allocation</w:t>
      </w:r>
      <w:r w:rsidR="009744DA">
        <w:rPr>
          <w:rFonts w:ascii="Footlight MT Light" w:hAnsi="Footlight MT Light"/>
          <w:bCs/>
          <w:sz w:val="24"/>
          <w:szCs w:val="24"/>
        </w:rPr>
        <w:t xml:space="preserve"> of </w:t>
      </w:r>
      <w:r w:rsidR="009744DA" w:rsidRPr="009744DA">
        <w:rPr>
          <w:rFonts w:ascii="Footlight MT Light" w:hAnsi="Footlight MT Light"/>
          <w:b/>
          <w:bCs/>
          <w:sz w:val="24"/>
          <w:szCs w:val="24"/>
        </w:rPr>
        <w:t>Kshs.116,000</w:t>
      </w:r>
      <w:r w:rsidR="009744DA">
        <w:rPr>
          <w:rFonts w:ascii="Footlight MT Light" w:hAnsi="Footlight MT Light"/>
          <w:b/>
          <w:bCs/>
          <w:sz w:val="24"/>
          <w:szCs w:val="24"/>
        </w:rPr>
        <w:t xml:space="preserve">, </w:t>
      </w:r>
      <w:r w:rsidR="009744DA">
        <w:rPr>
          <w:rFonts w:ascii="Footlight MT Light" w:hAnsi="Footlight MT Light"/>
          <w:bCs/>
          <w:sz w:val="24"/>
          <w:szCs w:val="24"/>
        </w:rPr>
        <w:t>and that key guiding areas as per the circular shall guide the preparation and submission of the proposals to the Board for consideration.</w:t>
      </w:r>
    </w:p>
    <w:p w:rsidR="009744DA" w:rsidRPr="009744DA" w:rsidRDefault="009744DA">
      <w:pPr>
        <w:spacing w:after="0" w:line="360" w:lineRule="auto"/>
        <w:jc w:val="both"/>
        <w:rPr>
          <w:rFonts w:ascii="Footlight MT Light" w:hAnsi="Footlight MT Light"/>
          <w:bCs/>
          <w:sz w:val="24"/>
          <w:szCs w:val="24"/>
        </w:rPr>
      </w:pPr>
      <w:r>
        <w:rPr>
          <w:rFonts w:ascii="Footlight MT Light" w:hAnsi="Footlight MT Light"/>
          <w:bCs/>
          <w:sz w:val="24"/>
          <w:szCs w:val="24"/>
        </w:rPr>
        <w:t xml:space="preserve">After a lengthy deliberation and consideration </w:t>
      </w:r>
      <w:r w:rsidR="00370329">
        <w:rPr>
          <w:rFonts w:ascii="Footlight MT Light" w:hAnsi="Footlight MT Light"/>
          <w:bCs/>
          <w:sz w:val="24"/>
          <w:szCs w:val="24"/>
        </w:rPr>
        <w:t>of all areas as advised by the Board including but not limited to public participation, adequate consultation with the Sub-county Public works who was in attendance, ongoing projects, work plan and budgets for administration and monitoring and evaluation votes; aligning projects to BETA, constituency strategic plan and other National Government Policies, the committee agreed on the below listed projects to be forwarded to the Board for Consideration and approval.</w:t>
      </w:r>
    </w:p>
    <w:p w:rsidR="001B7C37" w:rsidRDefault="001B7C37">
      <w:pPr>
        <w:spacing w:after="0" w:line="360" w:lineRule="auto"/>
        <w:jc w:val="both"/>
        <w:rPr>
          <w:rFonts w:ascii="Footlight MT Light" w:hAnsi="Footlight MT Light"/>
          <w:bCs/>
          <w:color w:val="FF0000"/>
          <w:sz w:val="24"/>
          <w:szCs w:val="24"/>
        </w:rPr>
      </w:pPr>
    </w:p>
    <w:tbl>
      <w:tblPr>
        <w:tblW w:w="14040" w:type="dxa"/>
        <w:tblInd w:w="98" w:type="dxa"/>
        <w:tblLook w:val="04A0"/>
      </w:tblPr>
      <w:tblGrid>
        <w:gridCol w:w="1300"/>
        <w:gridCol w:w="2855"/>
        <w:gridCol w:w="3365"/>
        <w:gridCol w:w="1920"/>
        <w:gridCol w:w="1680"/>
        <w:gridCol w:w="1920"/>
        <w:gridCol w:w="1007"/>
      </w:tblGrid>
      <w:tr w:rsidR="0011339D" w:rsidRPr="0011339D" w:rsidTr="0011339D">
        <w:trPr>
          <w:trHeight w:val="560"/>
        </w:trPr>
        <w:tc>
          <w:tcPr>
            <w:tcW w:w="1300" w:type="dxa"/>
            <w:tcBorders>
              <w:top w:val="single" w:sz="4" w:space="0" w:color="auto"/>
              <w:left w:val="single" w:sz="4" w:space="0" w:color="auto"/>
              <w:bottom w:val="single" w:sz="4" w:space="0" w:color="auto"/>
              <w:right w:val="single" w:sz="4" w:space="0" w:color="auto"/>
            </w:tcBorders>
            <w:shd w:val="clear" w:color="000000" w:fill="FFFFFF"/>
            <w:noWrap/>
            <w:hideMark/>
          </w:tcPr>
          <w:p w:rsidR="0011339D" w:rsidRPr="0011339D" w:rsidRDefault="0011339D" w:rsidP="0011339D">
            <w:pPr>
              <w:spacing w:after="0" w:line="240" w:lineRule="auto"/>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S/No.</w:t>
            </w:r>
          </w:p>
        </w:tc>
        <w:tc>
          <w:tcPr>
            <w:tcW w:w="2880" w:type="dxa"/>
            <w:tcBorders>
              <w:top w:val="single" w:sz="4" w:space="0" w:color="auto"/>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Project Name</w:t>
            </w:r>
          </w:p>
        </w:tc>
        <w:tc>
          <w:tcPr>
            <w:tcW w:w="3340" w:type="dxa"/>
            <w:tcBorders>
              <w:top w:val="single" w:sz="4" w:space="0" w:color="auto"/>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Project Activity</w:t>
            </w:r>
          </w:p>
        </w:tc>
        <w:tc>
          <w:tcPr>
            <w:tcW w:w="1920" w:type="dxa"/>
            <w:tcBorders>
              <w:top w:val="single" w:sz="4" w:space="0" w:color="auto"/>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 xml:space="preserve">  Original Cost   </w:t>
            </w:r>
          </w:p>
        </w:tc>
        <w:tc>
          <w:tcPr>
            <w:tcW w:w="1680" w:type="dxa"/>
            <w:tcBorders>
              <w:top w:val="single" w:sz="4" w:space="0" w:color="auto"/>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jc w:val="center"/>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 xml:space="preserve"> Cumulative Allocation   </w:t>
            </w:r>
          </w:p>
        </w:tc>
        <w:tc>
          <w:tcPr>
            <w:tcW w:w="1920" w:type="dxa"/>
            <w:tcBorders>
              <w:top w:val="single" w:sz="4" w:space="0" w:color="auto"/>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 xml:space="preserve"> Amount Allocated</w:t>
            </w:r>
          </w:p>
        </w:tc>
        <w:tc>
          <w:tcPr>
            <w:tcW w:w="1000" w:type="dxa"/>
            <w:tcBorders>
              <w:top w:val="single" w:sz="4" w:space="0" w:color="auto"/>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Current Status</w:t>
            </w:r>
          </w:p>
        </w:tc>
      </w:tr>
      <w:tr w:rsidR="0011339D" w:rsidRPr="0011339D" w:rsidTr="0011339D">
        <w:trPr>
          <w:trHeight w:val="290"/>
        </w:trPr>
        <w:tc>
          <w:tcPr>
            <w:tcW w:w="1300" w:type="dxa"/>
            <w:tcBorders>
              <w:top w:val="nil"/>
              <w:left w:val="single" w:sz="4" w:space="0" w:color="auto"/>
              <w:bottom w:val="single" w:sz="4" w:space="0" w:color="auto"/>
              <w:right w:val="single" w:sz="4" w:space="0" w:color="auto"/>
            </w:tcBorders>
            <w:shd w:val="clear" w:color="auto" w:fill="auto"/>
            <w:noWrap/>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6220" w:type="dxa"/>
            <w:gridSpan w:val="2"/>
            <w:tcBorders>
              <w:top w:val="single" w:sz="4" w:space="0" w:color="auto"/>
              <w:left w:val="nil"/>
              <w:bottom w:val="single" w:sz="4" w:space="0" w:color="auto"/>
              <w:right w:val="single" w:sz="4" w:space="0" w:color="auto"/>
            </w:tcBorders>
            <w:shd w:val="clear" w:color="auto" w:fill="auto"/>
            <w:hideMark/>
          </w:tcPr>
          <w:p w:rsidR="0011339D" w:rsidRPr="0011339D" w:rsidRDefault="0011339D" w:rsidP="0011339D">
            <w:pPr>
              <w:spacing w:after="0" w:line="240" w:lineRule="auto"/>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ADMINISTRATION AND RECURRENT EXPENDITURE</w:t>
            </w:r>
          </w:p>
        </w:tc>
        <w:tc>
          <w:tcPr>
            <w:tcW w:w="1920" w:type="dxa"/>
            <w:tcBorders>
              <w:top w:val="nil"/>
              <w:left w:val="nil"/>
              <w:bottom w:val="single" w:sz="4" w:space="0" w:color="auto"/>
              <w:right w:val="single" w:sz="4" w:space="0" w:color="auto"/>
            </w:tcBorders>
            <w:shd w:val="clear" w:color="auto" w:fill="auto"/>
            <w:noWrap/>
            <w:vAlign w:val="bottom"/>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1680" w:type="dxa"/>
            <w:tcBorders>
              <w:top w:val="nil"/>
              <w:left w:val="nil"/>
              <w:bottom w:val="single" w:sz="4" w:space="0" w:color="auto"/>
              <w:right w:val="single" w:sz="4" w:space="0" w:color="auto"/>
            </w:tcBorders>
            <w:shd w:val="clear" w:color="auto" w:fill="auto"/>
            <w:noWrap/>
            <w:hideMark/>
          </w:tcPr>
          <w:p w:rsidR="0011339D" w:rsidRPr="0011339D" w:rsidRDefault="0011339D" w:rsidP="0011339D">
            <w:pPr>
              <w:spacing w:after="0" w:line="240" w:lineRule="auto"/>
              <w:jc w:val="center"/>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1000" w:type="dxa"/>
            <w:tcBorders>
              <w:top w:val="nil"/>
              <w:left w:val="nil"/>
              <w:bottom w:val="single" w:sz="4" w:space="0" w:color="auto"/>
              <w:right w:val="single" w:sz="4" w:space="0" w:color="auto"/>
            </w:tcBorders>
            <w:shd w:val="clear" w:color="auto" w:fill="auto"/>
            <w:noWrap/>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r>
      <w:tr w:rsidR="0011339D" w:rsidRPr="0011339D" w:rsidTr="0011339D">
        <w:trPr>
          <w:trHeight w:val="560"/>
        </w:trPr>
        <w:tc>
          <w:tcPr>
            <w:tcW w:w="1300" w:type="dxa"/>
            <w:tcBorders>
              <w:top w:val="nil"/>
              <w:left w:val="single" w:sz="4" w:space="0" w:color="auto"/>
              <w:bottom w:val="single" w:sz="4" w:space="0" w:color="auto"/>
              <w:right w:val="single" w:sz="4" w:space="0" w:color="auto"/>
            </w:tcBorders>
            <w:shd w:val="clear" w:color="auto" w:fill="auto"/>
            <w:noWrap/>
            <w:hideMark/>
          </w:tcPr>
          <w:p w:rsidR="0011339D" w:rsidRPr="0011339D" w:rsidRDefault="0011339D" w:rsidP="0011339D">
            <w:pPr>
              <w:spacing w:after="0" w:line="240" w:lineRule="auto"/>
              <w:jc w:val="right"/>
              <w:rPr>
                <w:rFonts w:ascii="Footlight MT Light" w:eastAsia="Times New Roman" w:hAnsi="Footlight MT Light" w:cs="Calibri"/>
                <w:color w:val="000000"/>
              </w:rPr>
            </w:pPr>
            <w:r w:rsidRPr="0011339D">
              <w:rPr>
                <w:rFonts w:ascii="Footlight MT Light" w:eastAsia="Times New Roman" w:hAnsi="Footlight MT Light" w:cs="Calibri"/>
                <w:color w:val="000000"/>
              </w:rPr>
              <w:t>1</w:t>
            </w:r>
          </w:p>
        </w:tc>
        <w:tc>
          <w:tcPr>
            <w:tcW w:w="2880" w:type="dxa"/>
            <w:tcBorders>
              <w:top w:val="nil"/>
              <w:left w:val="nil"/>
              <w:bottom w:val="single" w:sz="4" w:space="0" w:color="auto"/>
              <w:right w:val="single" w:sz="4" w:space="0" w:color="auto"/>
            </w:tcBorders>
            <w:shd w:val="clear" w:color="auto" w:fill="auto"/>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Advertising, Awareness and Publicity Campaigns</w:t>
            </w:r>
          </w:p>
        </w:tc>
        <w:tc>
          <w:tcPr>
            <w:tcW w:w="3340" w:type="dxa"/>
            <w:tcBorders>
              <w:top w:val="nil"/>
              <w:left w:val="nil"/>
              <w:bottom w:val="single" w:sz="4" w:space="0" w:color="auto"/>
              <w:right w:val="single" w:sz="4" w:space="0" w:color="auto"/>
            </w:tcBorders>
            <w:shd w:val="clear" w:color="auto" w:fill="auto"/>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Payment of Advertising, Awareness and Publicity Campaigns</w:t>
            </w:r>
          </w:p>
        </w:tc>
        <w:tc>
          <w:tcPr>
            <w:tcW w:w="1920" w:type="dxa"/>
            <w:tcBorders>
              <w:top w:val="nil"/>
              <w:left w:val="nil"/>
              <w:bottom w:val="single" w:sz="4" w:space="0" w:color="auto"/>
              <w:right w:val="single" w:sz="4" w:space="0" w:color="auto"/>
            </w:tcBorders>
            <w:shd w:val="clear" w:color="auto" w:fill="auto"/>
            <w:noWrap/>
            <w:vAlign w:val="bottom"/>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              50,000.00 </w:t>
            </w:r>
          </w:p>
        </w:tc>
        <w:tc>
          <w:tcPr>
            <w:tcW w:w="1680" w:type="dxa"/>
            <w:tcBorders>
              <w:top w:val="nil"/>
              <w:left w:val="nil"/>
              <w:bottom w:val="single" w:sz="4" w:space="0" w:color="auto"/>
              <w:right w:val="single" w:sz="4" w:space="0" w:color="auto"/>
            </w:tcBorders>
            <w:shd w:val="clear" w:color="auto" w:fill="auto"/>
            <w:noWrap/>
            <w:hideMark/>
          </w:tcPr>
          <w:p w:rsidR="0011339D" w:rsidRPr="0011339D" w:rsidRDefault="0011339D" w:rsidP="0011339D">
            <w:pPr>
              <w:spacing w:after="0" w:line="240" w:lineRule="auto"/>
              <w:jc w:val="center"/>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              50,000.00 </w:t>
            </w:r>
          </w:p>
        </w:tc>
        <w:tc>
          <w:tcPr>
            <w:tcW w:w="1000" w:type="dxa"/>
            <w:tcBorders>
              <w:top w:val="nil"/>
              <w:left w:val="nil"/>
              <w:bottom w:val="single" w:sz="4" w:space="0" w:color="auto"/>
              <w:right w:val="single" w:sz="4" w:space="0" w:color="auto"/>
            </w:tcBorders>
            <w:shd w:val="clear" w:color="auto" w:fill="auto"/>
            <w:noWrap/>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New</w:t>
            </w:r>
          </w:p>
        </w:tc>
      </w:tr>
      <w:tr w:rsidR="0011339D" w:rsidRPr="0011339D" w:rsidTr="0011339D">
        <w:trPr>
          <w:trHeight w:val="560"/>
        </w:trPr>
        <w:tc>
          <w:tcPr>
            <w:tcW w:w="1300" w:type="dxa"/>
            <w:tcBorders>
              <w:top w:val="nil"/>
              <w:left w:val="single" w:sz="4" w:space="0" w:color="auto"/>
              <w:bottom w:val="single" w:sz="4" w:space="0" w:color="auto"/>
              <w:right w:val="single" w:sz="4" w:space="0" w:color="auto"/>
            </w:tcBorders>
            <w:shd w:val="clear" w:color="auto" w:fill="auto"/>
            <w:noWrap/>
            <w:hideMark/>
          </w:tcPr>
          <w:p w:rsidR="0011339D" w:rsidRPr="0011339D" w:rsidRDefault="0011339D" w:rsidP="0011339D">
            <w:pPr>
              <w:spacing w:after="0" w:line="240" w:lineRule="auto"/>
              <w:jc w:val="right"/>
              <w:rPr>
                <w:rFonts w:ascii="Footlight MT Light" w:eastAsia="Times New Roman" w:hAnsi="Footlight MT Light" w:cs="Calibri"/>
                <w:color w:val="000000"/>
              </w:rPr>
            </w:pPr>
            <w:r w:rsidRPr="0011339D">
              <w:rPr>
                <w:rFonts w:ascii="Footlight MT Light" w:eastAsia="Times New Roman" w:hAnsi="Footlight MT Light" w:cs="Calibri"/>
                <w:color w:val="000000"/>
              </w:rPr>
              <w:t>2</w:t>
            </w:r>
          </w:p>
        </w:tc>
        <w:tc>
          <w:tcPr>
            <w:tcW w:w="2880" w:type="dxa"/>
            <w:tcBorders>
              <w:top w:val="nil"/>
              <w:left w:val="nil"/>
              <w:bottom w:val="single" w:sz="4" w:space="0" w:color="auto"/>
              <w:right w:val="single" w:sz="4" w:space="0" w:color="auto"/>
            </w:tcBorders>
            <w:shd w:val="clear" w:color="auto" w:fill="auto"/>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Bank service commission and charges</w:t>
            </w:r>
          </w:p>
        </w:tc>
        <w:tc>
          <w:tcPr>
            <w:tcW w:w="3340" w:type="dxa"/>
            <w:tcBorders>
              <w:top w:val="nil"/>
              <w:left w:val="nil"/>
              <w:bottom w:val="single" w:sz="4" w:space="0" w:color="auto"/>
              <w:right w:val="single" w:sz="4" w:space="0" w:color="auto"/>
            </w:tcBorders>
            <w:shd w:val="clear" w:color="auto" w:fill="auto"/>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Payment of Bank service commission and charges</w:t>
            </w:r>
          </w:p>
        </w:tc>
        <w:tc>
          <w:tcPr>
            <w:tcW w:w="1920" w:type="dxa"/>
            <w:tcBorders>
              <w:top w:val="nil"/>
              <w:left w:val="nil"/>
              <w:bottom w:val="single" w:sz="4" w:space="0" w:color="auto"/>
              <w:right w:val="single" w:sz="4" w:space="0" w:color="auto"/>
            </w:tcBorders>
            <w:shd w:val="clear" w:color="auto" w:fill="auto"/>
            <w:noWrap/>
            <w:vAlign w:val="bottom"/>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              59,467.14 </w:t>
            </w:r>
          </w:p>
        </w:tc>
        <w:tc>
          <w:tcPr>
            <w:tcW w:w="1680" w:type="dxa"/>
            <w:tcBorders>
              <w:top w:val="nil"/>
              <w:left w:val="nil"/>
              <w:bottom w:val="single" w:sz="4" w:space="0" w:color="auto"/>
              <w:right w:val="single" w:sz="4" w:space="0" w:color="auto"/>
            </w:tcBorders>
            <w:shd w:val="clear" w:color="auto" w:fill="auto"/>
            <w:noWrap/>
            <w:hideMark/>
          </w:tcPr>
          <w:p w:rsidR="0011339D" w:rsidRPr="0011339D" w:rsidRDefault="0011339D" w:rsidP="0011339D">
            <w:pPr>
              <w:spacing w:after="0" w:line="240" w:lineRule="auto"/>
              <w:jc w:val="center"/>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              59,467.14 </w:t>
            </w:r>
          </w:p>
        </w:tc>
        <w:tc>
          <w:tcPr>
            <w:tcW w:w="1000" w:type="dxa"/>
            <w:tcBorders>
              <w:top w:val="nil"/>
              <w:left w:val="nil"/>
              <w:bottom w:val="single" w:sz="4" w:space="0" w:color="auto"/>
              <w:right w:val="single" w:sz="4" w:space="0" w:color="auto"/>
            </w:tcBorders>
            <w:shd w:val="clear" w:color="auto" w:fill="auto"/>
            <w:noWrap/>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New</w:t>
            </w:r>
          </w:p>
        </w:tc>
      </w:tr>
      <w:tr w:rsidR="0011339D" w:rsidRPr="0011339D" w:rsidTr="0011339D">
        <w:trPr>
          <w:trHeight w:val="560"/>
        </w:trPr>
        <w:tc>
          <w:tcPr>
            <w:tcW w:w="1300" w:type="dxa"/>
            <w:tcBorders>
              <w:top w:val="nil"/>
              <w:left w:val="single" w:sz="4" w:space="0" w:color="auto"/>
              <w:bottom w:val="single" w:sz="4" w:space="0" w:color="auto"/>
              <w:right w:val="single" w:sz="4" w:space="0" w:color="auto"/>
            </w:tcBorders>
            <w:shd w:val="clear" w:color="auto" w:fill="auto"/>
            <w:noWrap/>
            <w:hideMark/>
          </w:tcPr>
          <w:p w:rsidR="0011339D" w:rsidRPr="0011339D" w:rsidRDefault="0011339D" w:rsidP="0011339D">
            <w:pPr>
              <w:spacing w:after="0" w:line="240" w:lineRule="auto"/>
              <w:jc w:val="right"/>
              <w:rPr>
                <w:rFonts w:ascii="Footlight MT Light" w:eastAsia="Times New Roman" w:hAnsi="Footlight MT Light" w:cs="Calibri"/>
                <w:color w:val="000000"/>
              </w:rPr>
            </w:pPr>
            <w:r w:rsidRPr="0011339D">
              <w:rPr>
                <w:rFonts w:ascii="Footlight MT Light" w:eastAsia="Times New Roman" w:hAnsi="Footlight MT Light" w:cs="Calibri"/>
                <w:color w:val="000000"/>
              </w:rPr>
              <w:t>3</w:t>
            </w:r>
          </w:p>
        </w:tc>
        <w:tc>
          <w:tcPr>
            <w:tcW w:w="2880" w:type="dxa"/>
            <w:tcBorders>
              <w:top w:val="nil"/>
              <w:left w:val="nil"/>
              <w:bottom w:val="single" w:sz="4" w:space="0" w:color="auto"/>
              <w:right w:val="single" w:sz="4" w:space="0" w:color="auto"/>
            </w:tcBorders>
            <w:shd w:val="clear" w:color="auto" w:fill="auto"/>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 Casual labor and Internship</w:t>
            </w:r>
          </w:p>
        </w:tc>
        <w:tc>
          <w:tcPr>
            <w:tcW w:w="3340" w:type="dxa"/>
            <w:tcBorders>
              <w:top w:val="nil"/>
              <w:left w:val="nil"/>
              <w:bottom w:val="single" w:sz="4" w:space="0" w:color="auto"/>
              <w:right w:val="single" w:sz="4" w:space="0" w:color="auto"/>
            </w:tcBorders>
            <w:shd w:val="clear" w:color="auto" w:fill="auto"/>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Payment of three interns Basic Wages/Stipend for 12 months. </w:t>
            </w:r>
          </w:p>
        </w:tc>
        <w:tc>
          <w:tcPr>
            <w:tcW w:w="1920" w:type="dxa"/>
            <w:tcBorders>
              <w:top w:val="nil"/>
              <w:left w:val="nil"/>
              <w:bottom w:val="single" w:sz="4" w:space="0" w:color="auto"/>
              <w:right w:val="single" w:sz="4" w:space="0" w:color="auto"/>
            </w:tcBorders>
            <w:shd w:val="clear" w:color="auto" w:fill="auto"/>
            <w:noWrap/>
            <w:vAlign w:val="bottom"/>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            540,000.00 </w:t>
            </w:r>
          </w:p>
        </w:tc>
        <w:tc>
          <w:tcPr>
            <w:tcW w:w="1680" w:type="dxa"/>
            <w:tcBorders>
              <w:top w:val="nil"/>
              <w:left w:val="nil"/>
              <w:bottom w:val="single" w:sz="4" w:space="0" w:color="auto"/>
              <w:right w:val="single" w:sz="4" w:space="0" w:color="auto"/>
            </w:tcBorders>
            <w:shd w:val="clear" w:color="auto" w:fill="auto"/>
            <w:noWrap/>
            <w:hideMark/>
          </w:tcPr>
          <w:p w:rsidR="0011339D" w:rsidRPr="0011339D" w:rsidRDefault="0011339D" w:rsidP="0011339D">
            <w:pPr>
              <w:spacing w:after="0" w:line="240" w:lineRule="auto"/>
              <w:jc w:val="center"/>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            540,000.00 </w:t>
            </w:r>
          </w:p>
        </w:tc>
        <w:tc>
          <w:tcPr>
            <w:tcW w:w="1000" w:type="dxa"/>
            <w:tcBorders>
              <w:top w:val="nil"/>
              <w:left w:val="nil"/>
              <w:bottom w:val="single" w:sz="4" w:space="0" w:color="auto"/>
              <w:right w:val="single" w:sz="4" w:space="0" w:color="auto"/>
            </w:tcBorders>
            <w:shd w:val="clear" w:color="auto" w:fill="auto"/>
            <w:noWrap/>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New</w:t>
            </w:r>
          </w:p>
        </w:tc>
      </w:tr>
      <w:tr w:rsidR="0011339D" w:rsidRPr="0011339D" w:rsidTr="0011339D">
        <w:trPr>
          <w:trHeight w:val="560"/>
        </w:trPr>
        <w:tc>
          <w:tcPr>
            <w:tcW w:w="1300" w:type="dxa"/>
            <w:tcBorders>
              <w:top w:val="nil"/>
              <w:left w:val="single" w:sz="4" w:space="0" w:color="auto"/>
              <w:bottom w:val="single" w:sz="4" w:space="0" w:color="auto"/>
              <w:right w:val="single" w:sz="4" w:space="0" w:color="auto"/>
            </w:tcBorders>
            <w:shd w:val="clear" w:color="auto" w:fill="auto"/>
            <w:noWrap/>
            <w:hideMark/>
          </w:tcPr>
          <w:p w:rsidR="0011339D" w:rsidRPr="0011339D" w:rsidRDefault="0011339D" w:rsidP="0011339D">
            <w:pPr>
              <w:spacing w:after="0" w:line="240" w:lineRule="auto"/>
              <w:jc w:val="right"/>
              <w:rPr>
                <w:rFonts w:ascii="Footlight MT Light" w:eastAsia="Times New Roman" w:hAnsi="Footlight MT Light" w:cs="Calibri"/>
                <w:color w:val="000000"/>
              </w:rPr>
            </w:pPr>
            <w:r w:rsidRPr="0011339D">
              <w:rPr>
                <w:rFonts w:ascii="Footlight MT Light" w:eastAsia="Times New Roman" w:hAnsi="Footlight MT Light" w:cs="Calibri"/>
                <w:color w:val="000000"/>
              </w:rPr>
              <w:t>4</w:t>
            </w:r>
          </w:p>
        </w:tc>
        <w:tc>
          <w:tcPr>
            <w:tcW w:w="2880" w:type="dxa"/>
            <w:tcBorders>
              <w:top w:val="nil"/>
              <w:left w:val="nil"/>
              <w:bottom w:val="single" w:sz="4" w:space="0" w:color="auto"/>
              <w:right w:val="single" w:sz="4" w:space="0" w:color="auto"/>
            </w:tcBorders>
            <w:shd w:val="clear" w:color="auto" w:fill="auto"/>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 Contractual employees</w:t>
            </w:r>
          </w:p>
        </w:tc>
        <w:tc>
          <w:tcPr>
            <w:tcW w:w="3340" w:type="dxa"/>
            <w:tcBorders>
              <w:top w:val="nil"/>
              <w:left w:val="nil"/>
              <w:bottom w:val="single" w:sz="4" w:space="0" w:color="auto"/>
              <w:right w:val="single" w:sz="4" w:space="0" w:color="auto"/>
            </w:tcBorders>
            <w:shd w:val="clear" w:color="auto" w:fill="auto"/>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Payment of ten staff Basic salaries for 12 months. </w:t>
            </w:r>
          </w:p>
        </w:tc>
        <w:tc>
          <w:tcPr>
            <w:tcW w:w="1920" w:type="dxa"/>
            <w:tcBorders>
              <w:top w:val="nil"/>
              <w:left w:val="nil"/>
              <w:bottom w:val="single" w:sz="4" w:space="0" w:color="auto"/>
              <w:right w:val="single" w:sz="4" w:space="0" w:color="auto"/>
            </w:tcBorders>
            <w:shd w:val="clear" w:color="auto" w:fill="auto"/>
            <w:noWrap/>
            <w:vAlign w:val="bottom"/>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         2,684,040.00 </w:t>
            </w:r>
          </w:p>
        </w:tc>
        <w:tc>
          <w:tcPr>
            <w:tcW w:w="1680" w:type="dxa"/>
            <w:tcBorders>
              <w:top w:val="nil"/>
              <w:left w:val="nil"/>
              <w:bottom w:val="single" w:sz="4" w:space="0" w:color="auto"/>
              <w:right w:val="single" w:sz="4" w:space="0" w:color="auto"/>
            </w:tcBorders>
            <w:shd w:val="clear" w:color="auto" w:fill="auto"/>
            <w:noWrap/>
            <w:hideMark/>
          </w:tcPr>
          <w:p w:rsidR="0011339D" w:rsidRPr="0011339D" w:rsidRDefault="0011339D" w:rsidP="0011339D">
            <w:pPr>
              <w:spacing w:after="0" w:line="240" w:lineRule="auto"/>
              <w:jc w:val="center"/>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         2,684,040.00 </w:t>
            </w:r>
          </w:p>
        </w:tc>
        <w:tc>
          <w:tcPr>
            <w:tcW w:w="1000" w:type="dxa"/>
            <w:tcBorders>
              <w:top w:val="nil"/>
              <w:left w:val="nil"/>
              <w:bottom w:val="single" w:sz="4" w:space="0" w:color="auto"/>
              <w:right w:val="single" w:sz="4" w:space="0" w:color="auto"/>
            </w:tcBorders>
            <w:shd w:val="clear" w:color="auto" w:fill="auto"/>
            <w:noWrap/>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New</w:t>
            </w:r>
          </w:p>
        </w:tc>
      </w:tr>
      <w:tr w:rsidR="0011339D" w:rsidRPr="0011339D" w:rsidTr="0011339D">
        <w:trPr>
          <w:trHeight w:val="840"/>
        </w:trPr>
        <w:tc>
          <w:tcPr>
            <w:tcW w:w="1300" w:type="dxa"/>
            <w:tcBorders>
              <w:top w:val="nil"/>
              <w:left w:val="single" w:sz="4" w:space="0" w:color="auto"/>
              <w:bottom w:val="single" w:sz="4" w:space="0" w:color="auto"/>
              <w:right w:val="single" w:sz="4" w:space="0" w:color="auto"/>
            </w:tcBorders>
            <w:shd w:val="clear" w:color="auto" w:fill="auto"/>
            <w:noWrap/>
            <w:hideMark/>
          </w:tcPr>
          <w:p w:rsidR="0011339D" w:rsidRPr="0011339D" w:rsidRDefault="0011339D" w:rsidP="0011339D">
            <w:pPr>
              <w:spacing w:after="0" w:line="240" w:lineRule="auto"/>
              <w:jc w:val="right"/>
              <w:rPr>
                <w:rFonts w:ascii="Footlight MT Light" w:eastAsia="Times New Roman" w:hAnsi="Footlight MT Light" w:cs="Calibri"/>
                <w:color w:val="000000"/>
              </w:rPr>
            </w:pPr>
            <w:r w:rsidRPr="0011339D">
              <w:rPr>
                <w:rFonts w:ascii="Footlight MT Light" w:eastAsia="Times New Roman" w:hAnsi="Footlight MT Light" w:cs="Calibri"/>
                <w:color w:val="000000"/>
              </w:rPr>
              <w:lastRenderedPageBreak/>
              <w:t>5</w:t>
            </w:r>
          </w:p>
        </w:tc>
        <w:tc>
          <w:tcPr>
            <w:tcW w:w="2880" w:type="dxa"/>
            <w:tcBorders>
              <w:top w:val="nil"/>
              <w:left w:val="nil"/>
              <w:bottom w:val="single" w:sz="4" w:space="0" w:color="auto"/>
              <w:right w:val="single" w:sz="4" w:space="0" w:color="auto"/>
            </w:tcBorders>
            <w:shd w:val="clear" w:color="auto" w:fill="auto"/>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Catering Services (receptions), Accommodation, Gifts, Food and Drinks</w:t>
            </w:r>
          </w:p>
        </w:tc>
        <w:tc>
          <w:tcPr>
            <w:tcW w:w="3340" w:type="dxa"/>
            <w:tcBorders>
              <w:top w:val="nil"/>
              <w:left w:val="nil"/>
              <w:bottom w:val="single" w:sz="4" w:space="0" w:color="auto"/>
              <w:right w:val="single" w:sz="4" w:space="0" w:color="auto"/>
            </w:tcBorders>
            <w:shd w:val="clear" w:color="auto" w:fill="auto"/>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Payment of catering Services (receptions), Accommodation, Gifts, Food and Drinks</w:t>
            </w:r>
          </w:p>
        </w:tc>
        <w:tc>
          <w:tcPr>
            <w:tcW w:w="1920" w:type="dxa"/>
            <w:tcBorders>
              <w:top w:val="nil"/>
              <w:left w:val="nil"/>
              <w:bottom w:val="single" w:sz="4" w:space="0" w:color="auto"/>
              <w:right w:val="single" w:sz="4" w:space="0" w:color="auto"/>
            </w:tcBorders>
            <w:shd w:val="clear" w:color="auto" w:fill="auto"/>
            <w:noWrap/>
            <w:vAlign w:val="bottom"/>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            250,000.00 </w:t>
            </w:r>
          </w:p>
        </w:tc>
        <w:tc>
          <w:tcPr>
            <w:tcW w:w="1680" w:type="dxa"/>
            <w:tcBorders>
              <w:top w:val="nil"/>
              <w:left w:val="nil"/>
              <w:bottom w:val="single" w:sz="4" w:space="0" w:color="auto"/>
              <w:right w:val="single" w:sz="4" w:space="0" w:color="auto"/>
            </w:tcBorders>
            <w:shd w:val="clear" w:color="auto" w:fill="auto"/>
            <w:noWrap/>
            <w:hideMark/>
          </w:tcPr>
          <w:p w:rsidR="0011339D" w:rsidRPr="0011339D" w:rsidRDefault="0011339D" w:rsidP="0011339D">
            <w:pPr>
              <w:spacing w:after="0" w:line="240" w:lineRule="auto"/>
              <w:jc w:val="center"/>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            250,000.00 </w:t>
            </w:r>
          </w:p>
        </w:tc>
        <w:tc>
          <w:tcPr>
            <w:tcW w:w="1000" w:type="dxa"/>
            <w:tcBorders>
              <w:top w:val="nil"/>
              <w:left w:val="nil"/>
              <w:bottom w:val="single" w:sz="4" w:space="0" w:color="auto"/>
              <w:right w:val="single" w:sz="4" w:space="0" w:color="auto"/>
            </w:tcBorders>
            <w:shd w:val="clear" w:color="auto" w:fill="auto"/>
            <w:noWrap/>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New</w:t>
            </w:r>
          </w:p>
        </w:tc>
      </w:tr>
      <w:tr w:rsidR="0011339D" w:rsidRPr="0011339D" w:rsidTr="0011339D">
        <w:trPr>
          <w:trHeight w:val="560"/>
        </w:trPr>
        <w:tc>
          <w:tcPr>
            <w:tcW w:w="1300" w:type="dxa"/>
            <w:tcBorders>
              <w:top w:val="nil"/>
              <w:left w:val="single" w:sz="4" w:space="0" w:color="auto"/>
              <w:bottom w:val="single" w:sz="4" w:space="0" w:color="auto"/>
              <w:right w:val="single" w:sz="4" w:space="0" w:color="auto"/>
            </w:tcBorders>
            <w:shd w:val="clear" w:color="auto" w:fill="auto"/>
            <w:noWrap/>
            <w:hideMark/>
          </w:tcPr>
          <w:p w:rsidR="0011339D" w:rsidRPr="0011339D" w:rsidRDefault="0011339D" w:rsidP="0011339D">
            <w:pPr>
              <w:spacing w:after="0" w:line="240" w:lineRule="auto"/>
              <w:jc w:val="right"/>
              <w:rPr>
                <w:rFonts w:ascii="Footlight MT Light" w:eastAsia="Times New Roman" w:hAnsi="Footlight MT Light" w:cs="Calibri"/>
                <w:color w:val="000000"/>
              </w:rPr>
            </w:pPr>
            <w:r w:rsidRPr="0011339D">
              <w:rPr>
                <w:rFonts w:ascii="Footlight MT Light" w:eastAsia="Times New Roman" w:hAnsi="Footlight MT Light" w:cs="Calibri"/>
                <w:color w:val="000000"/>
              </w:rPr>
              <w:t>6</w:t>
            </w:r>
          </w:p>
        </w:tc>
        <w:tc>
          <w:tcPr>
            <w:tcW w:w="2880" w:type="dxa"/>
            <w:tcBorders>
              <w:top w:val="nil"/>
              <w:left w:val="nil"/>
              <w:bottom w:val="single" w:sz="4" w:space="0" w:color="auto"/>
              <w:right w:val="single" w:sz="4" w:space="0" w:color="auto"/>
            </w:tcBorders>
            <w:shd w:val="clear" w:color="auto" w:fill="auto"/>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Daily Subsistence Allowance</w:t>
            </w:r>
          </w:p>
        </w:tc>
        <w:tc>
          <w:tcPr>
            <w:tcW w:w="3340" w:type="dxa"/>
            <w:tcBorders>
              <w:top w:val="nil"/>
              <w:left w:val="nil"/>
              <w:bottom w:val="single" w:sz="4" w:space="0" w:color="auto"/>
              <w:right w:val="single" w:sz="4" w:space="0" w:color="auto"/>
            </w:tcBorders>
            <w:shd w:val="clear" w:color="auto" w:fill="auto"/>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Payment of Daily Subsistence Allowance</w:t>
            </w:r>
          </w:p>
        </w:tc>
        <w:tc>
          <w:tcPr>
            <w:tcW w:w="1920" w:type="dxa"/>
            <w:tcBorders>
              <w:top w:val="nil"/>
              <w:left w:val="nil"/>
              <w:bottom w:val="single" w:sz="4" w:space="0" w:color="auto"/>
              <w:right w:val="single" w:sz="4" w:space="0" w:color="auto"/>
            </w:tcBorders>
            <w:shd w:val="clear" w:color="auto" w:fill="auto"/>
            <w:noWrap/>
            <w:vAlign w:val="bottom"/>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            720,000.00 </w:t>
            </w:r>
          </w:p>
        </w:tc>
        <w:tc>
          <w:tcPr>
            <w:tcW w:w="1680" w:type="dxa"/>
            <w:tcBorders>
              <w:top w:val="nil"/>
              <w:left w:val="nil"/>
              <w:bottom w:val="single" w:sz="4" w:space="0" w:color="auto"/>
              <w:right w:val="single" w:sz="4" w:space="0" w:color="auto"/>
            </w:tcBorders>
            <w:shd w:val="clear" w:color="auto" w:fill="auto"/>
            <w:noWrap/>
            <w:hideMark/>
          </w:tcPr>
          <w:p w:rsidR="0011339D" w:rsidRPr="0011339D" w:rsidRDefault="0011339D" w:rsidP="0011339D">
            <w:pPr>
              <w:spacing w:after="0" w:line="240" w:lineRule="auto"/>
              <w:jc w:val="center"/>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            720,000.00 </w:t>
            </w:r>
          </w:p>
        </w:tc>
        <w:tc>
          <w:tcPr>
            <w:tcW w:w="1000" w:type="dxa"/>
            <w:tcBorders>
              <w:top w:val="nil"/>
              <w:left w:val="nil"/>
              <w:bottom w:val="single" w:sz="4" w:space="0" w:color="auto"/>
              <w:right w:val="single" w:sz="4" w:space="0" w:color="auto"/>
            </w:tcBorders>
            <w:shd w:val="clear" w:color="auto" w:fill="auto"/>
            <w:noWrap/>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New</w:t>
            </w:r>
          </w:p>
        </w:tc>
      </w:tr>
      <w:tr w:rsidR="0011339D" w:rsidRPr="0011339D" w:rsidTr="0011339D">
        <w:trPr>
          <w:trHeight w:val="290"/>
        </w:trPr>
        <w:tc>
          <w:tcPr>
            <w:tcW w:w="1300" w:type="dxa"/>
            <w:tcBorders>
              <w:top w:val="nil"/>
              <w:left w:val="single" w:sz="4" w:space="0" w:color="auto"/>
              <w:bottom w:val="single" w:sz="4" w:space="0" w:color="auto"/>
              <w:right w:val="single" w:sz="4" w:space="0" w:color="auto"/>
            </w:tcBorders>
            <w:shd w:val="clear" w:color="auto" w:fill="auto"/>
            <w:noWrap/>
            <w:hideMark/>
          </w:tcPr>
          <w:p w:rsidR="0011339D" w:rsidRPr="0011339D" w:rsidRDefault="0011339D" w:rsidP="0011339D">
            <w:pPr>
              <w:spacing w:after="0" w:line="240" w:lineRule="auto"/>
              <w:jc w:val="right"/>
              <w:rPr>
                <w:rFonts w:ascii="Footlight MT Light" w:eastAsia="Times New Roman" w:hAnsi="Footlight MT Light" w:cs="Calibri"/>
                <w:color w:val="000000"/>
              </w:rPr>
            </w:pPr>
            <w:r w:rsidRPr="0011339D">
              <w:rPr>
                <w:rFonts w:ascii="Footlight MT Light" w:eastAsia="Times New Roman" w:hAnsi="Footlight MT Light" w:cs="Calibri"/>
                <w:color w:val="000000"/>
              </w:rPr>
              <w:t>7</w:t>
            </w:r>
          </w:p>
        </w:tc>
        <w:tc>
          <w:tcPr>
            <w:tcW w:w="2880" w:type="dxa"/>
            <w:tcBorders>
              <w:top w:val="nil"/>
              <w:left w:val="nil"/>
              <w:bottom w:val="single" w:sz="4" w:space="0" w:color="auto"/>
              <w:right w:val="single" w:sz="4" w:space="0" w:color="auto"/>
            </w:tcBorders>
            <w:shd w:val="clear" w:color="auto" w:fill="auto"/>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Electricity</w:t>
            </w:r>
          </w:p>
        </w:tc>
        <w:tc>
          <w:tcPr>
            <w:tcW w:w="3340" w:type="dxa"/>
            <w:tcBorders>
              <w:top w:val="nil"/>
              <w:left w:val="nil"/>
              <w:bottom w:val="single" w:sz="4" w:space="0" w:color="auto"/>
              <w:right w:val="single" w:sz="4" w:space="0" w:color="auto"/>
            </w:tcBorders>
            <w:shd w:val="clear" w:color="auto" w:fill="auto"/>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Payment of Electricity charges</w:t>
            </w:r>
          </w:p>
        </w:tc>
        <w:tc>
          <w:tcPr>
            <w:tcW w:w="1920" w:type="dxa"/>
            <w:tcBorders>
              <w:top w:val="nil"/>
              <w:left w:val="nil"/>
              <w:bottom w:val="single" w:sz="4" w:space="0" w:color="auto"/>
              <w:right w:val="single" w:sz="4" w:space="0" w:color="auto"/>
            </w:tcBorders>
            <w:shd w:val="clear" w:color="auto" w:fill="auto"/>
            <w:noWrap/>
            <w:vAlign w:val="bottom"/>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              50,000.00 </w:t>
            </w:r>
          </w:p>
        </w:tc>
        <w:tc>
          <w:tcPr>
            <w:tcW w:w="1680" w:type="dxa"/>
            <w:tcBorders>
              <w:top w:val="nil"/>
              <w:left w:val="nil"/>
              <w:bottom w:val="single" w:sz="4" w:space="0" w:color="auto"/>
              <w:right w:val="single" w:sz="4" w:space="0" w:color="auto"/>
            </w:tcBorders>
            <w:shd w:val="clear" w:color="auto" w:fill="auto"/>
            <w:noWrap/>
            <w:hideMark/>
          </w:tcPr>
          <w:p w:rsidR="0011339D" w:rsidRPr="0011339D" w:rsidRDefault="0011339D" w:rsidP="0011339D">
            <w:pPr>
              <w:spacing w:after="0" w:line="240" w:lineRule="auto"/>
              <w:jc w:val="center"/>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              50,000.00 </w:t>
            </w:r>
          </w:p>
        </w:tc>
        <w:tc>
          <w:tcPr>
            <w:tcW w:w="1000" w:type="dxa"/>
            <w:tcBorders>
              <w:top w:val="nil"/>
              <w:left w:val="nil"/>
              <w:bottom w:val="single" w:sz="4" w:space="0" w:color="auto"/>
              <w:right w:val="single" w:sz="4" w:space="0" w:color="auto"/>
            </w:tcBorders>
            <w:shd w:val="clear" w:color="auto" w:fill="auto"/>
            <w:noWrap/>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New</w:t>
            </w:r>
          </w:p>
        </w:tc>
      </w:tr>
      <w:tr w:rsidR="0011339D" w:rsidRPr="0011339D" w:rsidTr="0011339D">
        <w:trPr>
          <w:trHeight w:val="840"/>
        </w:trPr>
        <w:tc>
          <w:tcPr>
            <w:tcW w:w="1300" w:type="dxa"/>
            <w:tcBorders>
              <w:top w:val="nil"/>
              <w:left w:val="single" w:sz="4" w:space="0" w:color="auto"/>
              <w:bottom w:val="single" w:sz="4" w:space="0" w:color="auto"/>
              <w:right w:val="single" w:sz="4" w:space="0" w:color="auto"/>
            </w:tcBorders>
            <w:shd w:val="clear" w:color="auto" w:fill="auto"/>
            <w:noWrap/>
            <w:hideMark/>
          </w:tcPr>
          <w:p w:rsidR="0011339D" w:rsidRPr="0011339D" w:rsidRDefault="0011339D" w:rsidP="0011339D">
            <w:pPr>
              <w:spacing w:after="0" w:line="240" w:lineRule="auto"/>
              <w:jc w:val="right"/>
              <w:rPr>
                <w:rFonts w:ascii="Footlight MT Light" w:eastAsia="Times New Roman" w:hAnsi="Footlight MT Light" w:cs="Calibri"/>
                <w:color w:val="000000"/>
              </w:rPr>
            </w:pPr>
            <w:r w:rsidRPr="0011339D">
              <w:rPr>
                <w:rFonts w:ascii="Footlight MT Light" w:eastAsia="Times New Roman" w:hAnsi="Footlight MT Light" w:cs="Calibri"/>
                <w:color w:val="000000"/>
              </w:rPr>
              <w:t>8</w:t>
            </w:r>
          </w:p>
        </w:tc>
        <w:tc>
          <w:tcPr>
            <w:tcW w:w="2880" w:type="dxa"/>
            <w:tcBorders>
              <w:top w:val="nil"/>
              <w:left w:val="nil"/>
              <w:bottom w:val="single" w:sz="4" w:space="0" w:color="auto"/>
              <w:right w:val="single" w:sz="4" w:space="0" w:color="auto"/>
            </w:tcBorders>
            <w:shd w:val="clear" w:color="auto" w:fill="auto"/>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General Office Supplies</w:t>
            </w:r>
          </w:p>
        </w:tc>
        <w:tc>
          <w:tcPr>
            <w:tcW w:w="3340" w:type="dxa"/>
            <w:tcBorders>
              <w:top w:val="nil"/>
              <w:left w:val="nil"/>
              <w:bottom w:val="single" w:sz="4" w:space="0" w:color="auto"/>
              <w:right w:val="single" w:sz="4" w:space="0" w:color="auto"/>
            </w:tcBorders>
            <w:shd w:val="clear" w:color="auto" w:fill="auto"/>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Purchase of General Office Supplies (papers, pencils, forms, small office equipment)</w:t>
            </w:r>
          </w:p>
        </w:tc>
        <w:tc>
          <w:tcPr>
            <w:tcW w:w="1920" w:type="dxa"/>
            <w:tcBorders>
              <w:top w:val="nil"/>
              <w:left w:val="nil"/>
              <w:bottom w:val="single" w:sz="4" w:space="0" w:color="auto"/>
              <w:right w:val="single" w:sz="4" w:space="0" w:color="auto"/>
            </w:tcBorders>
            <w:shd w:val="clear" w:color="auto" w:fill="auto"/>
            <w:noWrap/>
            <w:vAlign w:val="bottom"/>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            300,000.00 </w:t>
            </w:r>
          </w:p>
        </w:tc>
        <w:tc>
          <w:tcPr>
            <w:tcW w:w="1680" w:type="dxa"/>
            <w:tcBorders>
              <w:top w:val="nil"/>
              <w:left w:val="nil"/>
              <w:bottom w:val="single" w:sz="4" w:space="0" w:color="auto"/>
              <w:right w:val="single" w:sz="4" w:space="0" w:color="auto"/>
            </w:tcBorders>
            <w:shd w:val="clear" w:color="auto" w:fill="auto"/>
            <w:noWrap/>
            <w:hideMark/>
          </w:tcPr>
          <w:p w:rsidR="0011339D" w:rsidRPr="0011339D" w:rsidRDefault="0011339D" w:rsidP="0011339D">
            <w:pPr>
              <w:spacing w:after="0" w:line="240" w:lineRule="auto"/>
              <w:jc w:val="center"/>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            300,000.00 </w:t>
            </w:r>
          </w:p>
        </w:tc>
        <w:tc>
          <w:tcPr>
            <w:tcW w:w="1000" w:type="dxa"/>
            <w:tcBorders>
              <w:top w:val="nil"/>
              <w:left w:val="nil"/>
              <w:bottom w:val="single" w:sz="4" w:space="0" w:color="auto"/>
              <w:right w:val="single" w:sz="4" w:space="0" w:color="auto"/>
            </w:tcBorders>
            <w:shd w:val="clear" w:color="auto" w:fill="auto"/>
            <w:noWrap/>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New</w:t>
            </w:r>
          </w:p>
        </w:tc>
      </w:tr>
      <w:tr w:rsidR="0011339D" w:rsidRPr="0011339D" w:rsidTr="0011339D">
        <w:trPr>
          <w:trHeight w:val="560"/>
        </w:trPr>
        <w:tc>
          <w:tcPr>
            <w:tcW w:w="1300" w:type="dxa"/>
            <w:tcBorders>
              <w:top w:val="nil"/>
              <w:left w:val="single" w:sz="4" w:space="0" w:color="auto"/>
              <w:bottom w:val="single" w:sz="4" w:space="0" w:color="auto"/>
              <w:right w:val="single" w:sz="4" w:space="0" w:color="auto"/>
            </w:tcBorders>
            <w:shd w:val="clear" w:color="auto" w:fill="auto"/>
            <w:noWrap/>
            <w:hideMark/>
          </w:tcPr>
          <w:p w:rsidR="0011339D" w:rsidRPr="0011339D" w:rsidRDefault="0011339D" w:rsidP="0011339D">
            <w:pPr>
              <w:spacing w:after="0" w:line="240" w:lineRule="auto"/>
              <w:jc w:val="right"/>
              <w:rPr>
                <w:rFonts w:ascii="Footlight MT Light" w:eastAsia="Times New Roman" w:hAnsi="Footlight MT Light" w:cs="Calibri"/>
                <w:color w:val="000000"/>
              </w:rPr>
            </w:pPr>
            <w:r w:rsidRPr="0011339D">
              <w:rPr>
                <w:rFonts w:ascii="Footlight MT Light" w:eastAsia="Times New Roman" w:hAnsi="Footlight MT Light" w:cs="Calibri"/>
                <w:color w:val="000000"/>
              </w:rPr>
              <w:t>9</w:t>
            </w:r>
          </w:p>
        </w:tc>
        <w:tc>
          <w:tcPr>
            <w:tcW w:w="2880" w:type="dxa"/>
            <w:tcBorders>
              <w:top w:val="nil"/>
              <w:left w:val="nil"/>
              <w:bottom w:val="single" w:sz="4" w:space="0" w:color="auto"/>
              <w:right w:val="single" w:sz="4" w:space="0" w:color="auto"/>
            </w:tcBorders>
            <w:shd w:val="clear" w:color="auto" w:fill="auto"/>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Gratuity-contractual employees</w:t>
            </w:r>
          </w:p>
        </w:tc>
        <w:tc>
          <w:tcPr>
            <w:tcW w:w="3340" w:type="dxa"/>
            <w:tcBorders>
              <w:top w:val="nil"/>
              <w:left w:val="nil"/>
              <w:bottom w:val="single" w:sz="4" w:space="0" w:color="auto"/>
              <w:right w:val="single" w:sz="4" w:space="0" w:color="auto"/>
            </w:tcBorders>
            <w:shd w:val="clear" w:color="auto" w:fill="auto"/>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Payment of gratuity to ten NGCDFC staff for 12 months. </w:t>
            </w:r>
          </w:p>
        </w:tc>
        <w:tc>
          <w:tcPr>
            <w:tcW w:w="1920" w:type="dxa"/>
            <w:tcBorders>
              <w:top w:val="nil"/>
              <w:left w:val="nil"/>
              <w:bottom w:val="single" w:sz="4" w:space="0" w:color="auto"/>
              <w:right w:val="single" w:sz="4" w:space="0" w:color="auto"/>
            </w:tcBorders>
            <w:shd w:val="clear" w:color="auto" w:fill="auto"/>
            <w:noWrap/>
            <w:vAlign w:val="bottom"/>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            832,052.40 </w:t>
            </w:r>
          </w:p>
        </w:tc>
        <w:tc>
          <w:tcPr>
            <w:tcW w:w="1680" w:type="dxa"/>
            <w:tcBorders>
              <w:top w:val="nil"/>
              <w:left w:val="nil"/>
              <w:bottom w:val="single" w:sz="4" w:space="0" w:color="auto"/>
              <w:right w:val="single" w:sz="4" w:space="0" w:color="auto"/>
            </w:tcBorders>
            <w:shd w:val="clear" w:color="auto" w:fill="auto"/>
            <w:noWrap/>
            <w:hideMark/>
          </w:tcPr>
          <w:p w:rsidR="0011339D" w:rsidRPr="0011339D" w:rsidRDefault="0011339D" w:rsidP="0011339D">
            <w:pPr>
              <w:spacing w:after="0" w:line="240" w:lineRule="auto"/>
              <w:jc w:val="center"/>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            832,052.40 </w:t>
            </w:r>
          </w:p>
        </w:tc>
        <w:tc>
          <w:tcPr>
            <w:tcW w:w="1000" w:type="dxa"/>
            <w:tcBorders>
              <w:top w:val="nil"/>
              <w:left w:val="nil"/>
              <w:bottom w:val="single" w:sz="4" w:space="0" w:color="auto"/>
              <w:right w:val="single" w:sz="4" w:space="0" w:color="auto"/>
            </w:tcBorders>
            <w:shd w:val="clear" w:color="auto" w:fill="auto"/>
            <w:noWrap/>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New</w:t>
            </w:r>
          </w:p>
        </w:tc>
      </w:tr>
      <w:tr w:rsidR="0011339D" w:rsidRPr="0011339D" w:rsidTr="0011339D">
        <w:trPr>
          <w:trHeight w:val="560"/>
        </w:trPr>
        <w:tc>
          <w:tcPr>
            <w:tcW w:w="1300" w:type="dxa"/>
            <w:tcBorders>
              <w:top w:val="nil"/>
              <w:left w:val="single" w:sz="4" w:space="0" w:color="auto"/>
              <w:bottom w:val="single" w:sz="4" w:space="0" w:color="auto"/>
              <w:right w:val="single" w:sz="4" w:space="0" w:color="auto"/>
            </w:tcBorders>
            <w:shd w:val="clear" w:color="auto" w:fill="auto"/>
            <w:noWrap/>
            <w:hideMark/>
          </w:tcPr>
          <w:p w:rsidR="0011339D" w:rsidRPr="0011339D" w:rsidRDefault="0011339D" w:rsidP="0011339D">
            <w:pPr>
              <w:spacing w:after="0" w:line="240" w:lineRule="auto"/>
              <w:jc w:val="right"/>
              <w:rPr>
                <w:rFonts w:ascii="Footlight MT Light" w:eastAsia="Times New Roman" w:hAnsi="Footlight MT Light" w:cs="Calibri"/>
                <w:color w:val="000000"/>
              </w:rPr>
            </w:pPr>
            <w:r w:rsidRPr="0011339D">
              <w:rPr>
                <w:rFonts w:ascii="Footlight MT Light" w:eastAsia="Times New Roman" w:hAnsi="Footlight MT Light" w:cs="Calibri"/>
                <w:color w:val="000000"/>
              </w:rPr>
              <w:t>10</w:t>
            </w:r>
          </w:p>
        </w:tc>
        <w:tc>
          <w:tcPr>
            <w:tcW w:w="288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 House allowance</w:t>
            </w:r>
          </w:p>
        </w:tc>
        <w:tc>
          <w:tcPr>
            <w:tcW w:w="3340" w:type="dxa"/>
            <w:tcBorders>
              <w:top w:val="nil"/>
              <w:left w:val="nil"/>
              <w:bottom w:val="single" w:sz="4" w:space="0" w:color="auto"/>
              <w:right w:val="single" w:sz="4" w:space="0" w:color="auto"/>
            </w:tcBorders>
            <w:shd w:val="clear" w:color="auto" w:fill="auto"/>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Payment of House allowances to ten NGCDFC staff</w:t>
            </w:r>
          </w:p>
        </w:tc>
        <w:tc>
          <w:tcPr>
            <w:tcW w:w="1920" w:type="dxa"/>
            <w:tcBorders>
              <w:top w:val="nil"/>
              <w:left w:val="nil"/>
              <w:bottom w:val="single" w:sz="4" w:space="0" w:color="auto"/>
              <w:right w:val="single" w:sz="4" w:space="0" w:color="auto"/>
            </w:tcBorders>
            <w:shd w:val="clear" w:color="auto" w:fill="auto"/>
            <w:noWrap/>
            <w:vAlign w:val="bottom"/>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            482,400.00 </w:t>
            </w:r>
          </w:p>
        </w:tc>
        <w:tc>
          <w:tcPr>
            <w:tcW w:w="1680" w:type="dxa"/>
            <w:tcBorders>
              <w:top w:val="nil"/>
              <w:left w:val="nil"/>
              <w:bottom w:val="single" w:sz="4" w:space="0" w:color="auto"/>
              <w:right w:val="single" w:sz="4" w:space="0" w:color="auto"/>
            </w:tcBorders>
            <w:shd w:val="clear" w:color="auto" w:fill="auto"/>
            <w:noWrap/>
            <w:hideMark/>
          </w:tcPr>
          <w:p w:rsidR="0011339D" w:rsidRPr="0011339D" w:rsidRDefault="0011339D" w:rsidP="0011339D">
            <w:pPr>
              <w:spacing w:after="0" w:line="240" w:lineRule="auto"/>
              <w:jc w:val="center"/>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            482,400.00 </w:t>
            </w:r>
          </w:p>
        </w:tc>
        <w:tc>
          <w:tcPr>
            <w:tcW w:w="1000" w:type="dxa"/>
            <w:tcBorders>
              <w:top w:val="nil"/>
              <w:left w:val="nil"/>
              <w:bottom w:val="single" w:sz="4" w:space="0" w:color="auto"/>
              <w:right w:val="single" w:sz="4" w:space="0" w:color="auto"/>
            </w:tcBorders>
            <w:shd w:val="clear" w:color="auto" w:fill="auto"/>
            <w:noWrap/>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New</w:t>
            </w:r>
          </w:p>
        </w:tc>
      </w:tr>
      <w:tr w:rsidR="0011339D" w:rsidRPr="0011339D" w:rsidTr="0011339D">
        <w:trPr>
          <w:trHeight w:val="560"/>
        </w:trPr>
        <w:tc>
          <w:tcPr>
            <w:tcW w:w="1300" w:type="dxa"/>
            <w:tcBorders>
              <w:top w:val="nil"/>
              <w:left w:val="single" w:sz="4" w:space="0" w:color="auto"/>
              <w:bottom w:val="single" w:sz="4" w:space="0" w:color="auto"/>
              <w:right w:val="single" w:sz="4" w:space="0" w:color="auto"/>
            </w:tcBorders>
            <w:shd w:val="clear" w:color="auto" w:fill="auto"/>
            <w:noWrap/>
            <w:hideMark/>
          </w:tcPr>
          <w:p w:rsidR="0011339D" w:rsidRPr="0011339D" w:rsidRDefault="0011339D" w:rsidP="0011339D">
            <w:pPr>
              <w:spacing w:after="0" w:line="240" w:lineRule="auto"/>
              <w:jc w:val="right"/>
              <w:rPr>
                <w:rFonts w:ascii="Footlight MT Light" w:eastAsia="Times New Roman" w:hAnsi="Footlight MT Light" w:cs="Calibri"/>
                <w:color w:val="000000"/>
              </w:rPr>
            </w:pPr>
            <w:r w:rsidRPr="0011339D">
              <w:rPr>
                <w:rFonts w:ascii="Footlight MT Light" w:eastAsia="Times New Roman" w:hAnsi="Footlight MT Light" w:cs="Calibri"/>
                <w:color w:val="000000"/>
              </w:rPr>
              <w:t>11</w:t>
            </w:r>
          </w:p>
        </w:tc>
        <w:tc>
          <w:tcPr>
            <w:tcW w:w="288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 Leave allowance</w:t>
            </w:r>
          </w:p>
        </w:tc>
        <w:tc>
          <w:tcPr>
            <w:tcW w:w="3340" w:type="dxa"/>
            <w:tcBorders>
              <w:top w:val="nil"/>
              <w:left w:val="nil"/>
              <w:bottom w:val="single" w:sz="4" w:space="0" w:color="auto"/>
              <w:right w:val="single" w:sz="4" w:space="0" w:color="auto"/>
            </w:tcBorders>
            <w:shd w:val="clear" w:color="auto" w:fill="auto"/>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Payment of Leave allowances to ten NGCDFC staff</w:t>
            </w:r>
          </w:p>
        </w:tc>
        <w:tc>
          <w:tcPr>
            <w:tcW w:w="1920" w:type="dxa"/>
            <w:tcBorders>
              <w:top w:val="nil"/>
              <w:left w:val="nil"/>
              <w:bottom w:val="single" w:sz="4" w:space="0" w:color="auto"/>
              <w:right w:val="single" w:sz="4" w:space="0" w:color="auto"/>
            </w:tcBorders>
            <w:shd w:val="clear" w:color="auto" w:fill="auto"/>
            <w:noWrap/>
            <w:vAlign w:val="bottom"/>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              40,000.00 </w:t>
            </w:r>
          </w:p>
        </w:tc>
        <w:tc>
          <w:tcPr>
            <w:tcW w:w="1680" w:type="dxa"/>
            <w:tcBorders>
              <w:top w:val="nil"/>
              <w:left w:val="nil"/>
              <w:bottom w:val="single" w:sz="4" w:space="0" w:color="auto"/>
              <w:right w:val="single" w:sz="4" w:space="0" w:color="auto"/>
            </w:tcBorders>
            <w:shd w:val="clear" w:color="auto" w:fill="auto"/>
            <w:noWrap/>
            <w:hideMark/>
          </w:tcPr>
          <w:p w:rsidR="0011339D" w:rsidRPr="0011339D" w:rsidRDefault="0011339D" w:rsidP="0011339D">
            <w:pPr>
              <w:spacing w:after="0" w:line="240" w:lineRule="auto"/>
              <w:jc w:val="center"/>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              40,000.00 </w:t>
            </w:r>
          </w:p>
        </w:tc>
        <w:tc>
          <w:tcPr>
            <w:tcW w:w="1000" w:type="dxa"/>
            <w:tcBorders>
              <w:top w:val="nil"/>
              <w:left w:val="nil"/>
              <w:bottom w:val="single" w:sz="4" w:space="0" w:color="auto"/>
              <w:right w:val="single" w:sz="4" w:space="0" w:color="auto"/>
            </w:tcBorders>
            <w:shd w:val="clear" w:color="auto" w:fill="auto"/>
            <w:noWrap/>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New</w:t>
            </w:r>
          </w:p>
        </w:tc>
      </w:tr>
      <w:tr w:rsidR="0011339D" w:rsidRPr="0011339D" w:rsidTr="0011339D">
        <w:trPr>
          <w:trHeight w:val="560"/>
        </w:trPr>
        <w:tc>
          <w:tcPr>
            <w:tcW w:w="1300" w:type="dxa"/>
            <w:tcBorders>
              <w:top w:val="nil"/>
              <w:left w:val="single" w:sz="4" w:space="0" w:color="auto"/>
              <w:bottom w:val="single" w:sz="4" w:space="0" w:color="auto"/>
              <w:right w:val="single" w:sz="4" w:space="0" w:color="auto"/>
            </w:tcBorders>
            <w:shd w:val="clear" w:color="auto" w:fill="auto"/>
            <w:noWrap/>
            <w:hideMark/>
          </w:tcPr>
          <w:p w:rsidR="0011339D" w:rsidRPr="0011339D" w:rsidRDefault="0011339D" w:rsidP="0011339D">
            <w:pPr>
              <w:spacing w:after="0" w:line="240" w:lineRule="auto"/>
              <w:jc w:val="right"/>
              <w:rPr>
                <w:rFonts w:ascii="Footlight MT Light" w:eastAsia="Times New Roman" w:hAnsi="Footlight MT Light" w:cs="Calibri"/>
                <w:color w:val="000000"/>
              </w:rPr>
            </w:pPr>
            <w:r w:rsidRPr="0011339D">
              <w:rPr>
                <w:rFonts w:ascii="Footlight MT Light" w:eastAsia="Times New Roman" w:hAnsi="Footlight MT Light" w:cs="Calibri"/>
                <w:color w:val="000000"/>
              </w:rPr>
              <w:t>12</w:t>
            </w:r>
          </w:p>
        </w:tc>
        <w:tc>
          <w:tcPr>
            <w:tcW w:w="288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Employer contribution to Nita Levy</w:t>
            </w:r>
          </w:p>
        </w:tc>
        <w:tc>
          <w:tcPr>
            <w:tcW w:w="3340" w:type="dxa"/>
            <w:tcBorders>
              <w:top w:val="nil"/>
              <w:left w:val="nil"/>
              <w:bottom w:val="single" w:sz="4" w:space="0" w:color="auto"/>
              <w:right w:val="single" w:sz="4" w:space="0" w:color="auto"/>
            </w:tcBorders>
            <w:shd w:val="clear" w:color="auto" w:fill="auto"/>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Employer contribution to Nita Levy for 10 staff.</w:t>
            </w:r>
          </w:p>
        </w:tc>
        <w:tc>
          <w:tcPr>
            <w:tcW w:w="1920" w:type="dxa"/>
            <w:tcBorders>
              <w:top w:val="nil"/>
              <w:left w:val="nil"/>
              <w:bottom w:val="single" w:sz="4" w:space="0" w:color="auto"/>
              <w:right w:val="single" w:sz="4" w:space="0" w:color="auto"/>
            </w:tcBorders>
            <w:shd w:val="clear" w:color="auto" w:fill="auto"/>
            <w:noWrap/>
            <w:vAlign w:val="bottom"/>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                6,000.00 </w:t>
            </w:r>
          </w:p>
        </w:tc>
        <w:tc>
          <w:tcPr>
            <w:tcW w:w="1680" w:type="dxa"/>
            <w:tcBorders>
              <w:top w:val="nil"/>
              <w:left w:val="nil"/>
              <w:bottom w:val="single" w:sz="4" w:space="0" w:color="auto"/>
              <w:right w:val="single" w:sz="4" w:space="0" w:color="auto"/>
            </w:tcBorders>
            <w:shd w:val="clear" w:color="auto" w:fill="auto"/>
            <w:noWrap/>
            <w:hideMark/>
          </w:tcPr>
          <w:p w:rsidR="0011339D" w:rsidRPr="0011339D" w:rsidRDefault="0011339D" w:rsidP="0011339D">
            <w:pPr>
              <w:spacing w:after="0" w:line="240" w:lineRule="auto"/>
              <w:jc w:val="center"/>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                6,000.00 </w:t>
            </w:r>
          </w:p>
        </w:tc>
        <w:tc>
          <w:tcPr>
            <w:tcW w:w="1000" w:type="dxa"/>
            <w:tcBorders>
              <w:top w:val="nil"/>
              <w:left w:val="nil"/>
              <w:bottom w:val="single" w:sz="4" w:space="0" w:color="auto"/>
              <w:right w:val="single" w:sz="4" w:space="0" w:color="auto"/>
            </w:tcBorders>
            <w:shd w:val="clear" w:color="auto" w:fill="auto"/>
            <w:noWrap/>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r>
      <w:tr w:rsidR="0011339D" w:rsidRPr="0011339D" w:rsidTr="0011339D">
        <w:trPr>
          <w:trHeight w:val="1400"/>
        </w:trPr>
        <w:tc>
          <w:tcPr>
            <w:tcW w:w="1300" w:type="dxa"/>
            <w:tcBorders>
              <w:top w:val="nil"/>
              <w:left w:val="single" w:sz="4" w:space="0" w:color="auto"/>
              <w:bottom w:val="single" w:sz="4" w:space="0" w:color="auto"/>
              <w:right w:val="single" w:sz="4" w:space="0" w:color="auto"/>
            </w:tcBorders>
            <w:shd w:val="clear" w:color="auto" w:fill="auto"/>
            <w:noWrap/>
            <w:hideMark/>
          </w:tcPr>
          <w:p w:rsidR="0011339D" w:rsidRPr="0011339D" w:rsidRDefault="0011339D" w:rsidP="0011339D">
            <w:pPr>
              <w:spacing w:after="0" w:line="240" w:lineRule="auto"/>
              <w:jc w:val="right"/>
              <w:rPr>
                <w:rFonts w:ascii="Footlight MT Light" w:eastAsia="Times New Roman" w:hAnsi="Footlight MT Light" w:cs="Calibri"/>
                <w:color w:val="000000"/>
              </w:rPr>
            </w:pPr>
            <w:r w:rsidRPr="0011339D">
              <w:rPr>
                <w:rFonts w:ascii="Footlight MT Light" w:eastAsia="Times New Roman" w:hAnsi="Footlight MT Light" w:cs="Calibri"/>
                <w:color w:val="000000"/>
              </w:rPr>
              <w:t>13</w:t>
            </w:r>
          </w:p>
        </w:tc>
        <w:tc>
          <w:tcPr>
            <w:tcW w:w="2880" w:type="dxa"/>
            <w:tcBorders>
              <w:top w:val="nil"/>
              <w:left w:val="nil"/>
              <w:bottom w:val="single" w:sz="4" w:space="0" w:color="auto"/>
              <w:right w:val="single" w:sz="4" w:space="0" w:color="auto"/>
            </w:tcBorders>
            <w:shd w:val="clear" w:color="auto" w:fill="auto"/>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Employer contribution to Affordable Housing</w:t>
            </w:r>
          </w:p>
        </w:tc>
        <w:tc>
          <w:tcPr>
            <w:tcW w:w="3340" w:type="dxa"/>
            <w:tcBorders>
              <w:top w:val="nil"/>
              <w:left w:val="nil"/>
              <w:bottom w:val="single" w:sz="4" w:space="0" w:color="auto"/>
              <w:right w:val="single" w:sz="4" w:space="0" w:color="auto"/>
            </w:tcBorders>
            <w:shd w:val="clear" w:color="auto" w:fill="auto"/>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Employer contribution to Affordable Housing: Payment of Affordable housing deductions for ten members of staff each @1.5% of Gross salary.</w:t>
            </w:r>
          </w:p>
        </w:tc>
        <w:tc>
          <w:tcPr>
            <w:tcW w:w="1920" w:type="dxa"/>
            <w:tcBorders>
              <w:top w:val="nil"/>
              <w:left w:val="nil"/>
              <w:bottom w:val="single" w:sz="4" w:space="0" w:color="auto"/>
              <w:right w:val="single" w:sz="4" w:space="0" w:color="auto"/>
            </w:tcBorders>
            <w:shd w:val="clear" w:color="auto" w:fill="auto"/>
            <w:noWrap/>
            <w:vAlign w:val="bottom"/>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              54,408.00 </w:t>
            </w:r>
          </w:p>
        </w:tc>
        <w:tc>
          <w:tcPr>
            <w:tcW w:w="1680" w:type="dxa"/>
            <w:tcBorders>
              <w:top w:val="nil"/>
              <w:left w:val="nil"/>
              <w:bottom w:val="single" w:sz="4" w:space="0" w:color="auto"/>
              <w:right w:val="single" w:sz="4" w:space="0" w:color="auto"/>
            </w:tcBorders>
            <w:shd w:val="clear" w:color="auto" w:fill="auto"/>
            <w:noWrap/>
            <w:hideMark/>
          </w:tcPr>
          <w:p w:rsidR="0011339D" w:rsidRPr="0011339D" w:rsidRDefault="0011339D" w:rsidP="0011339D">
            <w:pPr>
              <w:spacing w:after="0" w:line="240" w:lineRule="auto"/>
              <w:jc w:val="center"/>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              54,408.00 </w:t>
            </w:r>
          </w:p>
        </w:tc>
        <w:tc>
          <w:tcPr>
            <w:tcW w:w="1000" w:type="dxa"/>
            <w:tcBorders>
              <w:top w:val="nil"/>
              <w:left w:val="nil"/>
              <w:bottom w:val="single" w:sz="4" w:space="0" w:color="auto"/>
              <w:right w:val="single" w:sz="4" w:space="0" w:color="auto"/>
            </w:tcBorders>
            <w:shd w:val="clear" w:color="auto" w:fill="auto"/>
            <w:noWrap/>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New</w:t>
            </w:r>
          </w:p>
        </w:tc>
      </w:tr>
      <w:tr w:rsidR="0011339D" w:rsidRPr="0011339D" w:rsidTr="0011339D">
        <w:trPr>
          <w:trHeight w:val="560"/>
        </w:trPr>
        <w:tc>
          <w:tcPr>
            <w:tcW w:w="1300" w:type="dxa"/>
            <w:tcBorders>
              <w:top w:val="nil"/>
              <w:left w:val="single" w:sz="4" w:space="0" w:color="auto"/>
              <w:bottom w:val="single" w:sz="4" w:space="0" w:color="auto"/>
              <w:right w:val="single" w:sz="4" w:space="0" w:color="auto"/>
            </w:tcBorders>
            <w:shd w:val="clear" w:color="auto" w:fill="auto"/>
            <w:noWrap/>
            <w:hideMark/>
          </w:tcPr>
          <w:p w:rsidR="0011339D" w:rsidRPr="0011339D" w:rsidRDefault="0011339D" w:rsidP="0011339D">
            <w:pPr>
              <w:spacing w:after="0" w:line="240" w:lineRule="auto"/>
              <w:jc w:val="right"/>
              <w:rPr>
                <w:rFonts w:ascii="Footlight MT Light" w:eastAsia="Times New Roman" w:hAnsi="Footlight MT Light" w:cs="Calibri"/>
                <w:color w:val="000000"/>
              </w:rPr>
            </w:pPr>
            <w:r w:rsidRPr="0011339D">
              <w:rPr>
                <w:rFonts w:ascii="Footlight MT Light" w:eastAsia="Times New Roman" w:hAnsi="Footlight MT Light" w:cs="Calibri"/>
                <w:color w:val="000000"/>
              </w:rPr>
              <w:t>14</w:t>
            </w:r>
          </w:p>
        </w:tc>
        <w:tc>
          <w:tcPr>
            <w:tcW w:w="2880" w:type="dxa"/>
            <w:tcBorders>
              <w:top w:val="nil"/>
              <w:left w:val="nil"/>
              <w:bottom w:val="single" w:sz="4" w:space="0" w:color="auto"/>
              <w:right w:val="single" w:sz="4" w:space="0" w:color="auto"/>
            </w:tcBorders>
            <w:shd w:val="clear" w:color="auto" w:fill="auto"/>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Maintenance Expenses - Motor Vehicles</w:t>
            </w:r>
          </w:p>
        </w:tc>
        <w:tc>
          <w:tcPr>
            <w:tcW w:w="3340" w:type="dxa"/>
            <w:tcBorders>
              <w:top w:val="nil"/>
              <w:left w:val="nil"/>
              <w:bottom w:val="single" w:sz="4" w:space="0" w:color="auto"/>
              <w:right w:val="single" w:sz="4" w:space="0" w:color="auto"/>
            </w:tcBorders>
            <w:shd w:val="clear" w:color="auto" w:fill="auto"/>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Payment of Maintenance Expenses - NGCDFC Motor Vehicles</w:t>
            </w:r>
          </w:p>
        </w:tc>
        <w:tc>
          <w:tcPr>
            <w:tcW w:w="1920" w:type="dxa"/>
            <w:tcBorders>
              <w:top w:val="nil"/>
              <w:left w:val="nil"/>
              <w:bottom w:val="single" w:sz="4" w:space="0" w:color="auto"/>
              <w:right w:val="single" w:sz="4" w:space="0" w:color="auto"/>
            </w:tcBorders>
            <w:shd w:val="clear" w:color="auto" w:fill="auto"/>
            <w:noWrap/>
            <w:vAlign w:val="bottom"/>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            220,000.00 </w:t>
            </w:r>
          </w:p>
        </w:tc>
        <w:tc>
          <w:tcPr>
            <w:tcW w:w="1680" w:type="dxa"/>
            <w:tcBorders>
              <w:top w:val="nil"/>
              <w:left w:val="nil"/>
              <w:bottom w:val="single" w:sz="4" w:space="0" w:color="auto"/>
              <w:right w:val="single" w:sz="4" w:space="0" w:color="auto"/>
            </w:tcBorders>
            <w:shd w:val="clear" w:color="auto" w:fill="auto"/>
            <w:noWrap/>
            <w:hideMark/>
          </w:tcPr>
          <w:p w:rsidR="0011339D" w:rsidRPr="0011339D" w:rsidRDefault="0011339D" w:rsidP="0011339D">
            <w:pPr>
              <w:spacing w:after="0" w:line="240" w:lineRule="auto"/>
              <w:jc w:val="center"/>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            220,000.00 </w:t>
            </w:r>
          </w:p>
        </w:tc>
        <w:tc>
          <w:tcPr>
            <w:tcW w:w="1000" w:type="dxa"/>
            <w:tcBorders>
              <w:top w:val="nil"/>
              <w:left w:val="nil"/>
              <w:bottom w:val="single" w:sz="4" w:space="0" w:color="auto"/>
              <w:right w:val="single" w:sz="4" w:space="0" w:color="auto"/>
            </w:tcBorders>
            <w:shd w:val="clear" w:color="auto" w:fill="auto"/>
            <w:noWrap/>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New</w:t>
            </w:r>
          </w:p>
        </w:tc>
      </w:tr>
      <w:tr w:rsidR="0011339D" w:rsidRPr="0011339D" w:rsidTr="0011339D">
        <w:trPr>
          <w:trHeight w:val="560"/>
        </w:trPr>
        <w:tc>
          <w:tcPr>
            <w:tcW w:w="1300" w:type="dxa"/>
            <w:tcBorders>
              <w:top w:val="nil"/>
              <w:left w:val="single" w:sz="4" w:space="0" w:color="auto"/>
              <w:bottom w:val="single" w:sz="4" w:space="0" w:color="auto"/>
              <w:right w:val="single" w:sz="4" w:space="0" w:color="auto"/>
            </w:tcBorders>
            <w:shd w:val="clear" w:color="auto" w:fill="auto"/>
            <w:noWrap/>
            <w:hideMark/>
          </w:tcPr>
          <w:p w:rsidR="0011339D" w:rsidRPr="0011339D" w:rsidRDefault="0011339D" w:rsidP="0011339D">
            <w:pPr>
              <w:spacing w:after="0" w:line="240" w:lineRule="auto"/>
              <w:jc w:val="right"/>
              <w:rPr>
                <w:rFonts w:ascii="Footlight MT Light" w:eastAsia="Times New Roman" w:hAnsi="Footlight MT Light" w:cs="Calibri"/>
                <w:color w:val="000000"/>
              </w:rPr>
            </w:pPr>
            <w:r w:rsidRPr="0011339D">
              <w:rPr>
                <w:rFonts w:ascii="Footlight MT Light" w:eastAsia="Times New Roman" w:hAnsi="Footlight MT Light" w:cs="Calibri"/>
                <w:color w:val="000000"/>
              </w:rPr>
              <w:t>15</w:t>
            </w:r>
          </w:p>
        </w:tc>
        <w:tc>
          <w:tcPr>
            <w:tcW w:w="2880" w:type="dxa"/>
            <w:tcBorders>
              <w:top w:val="nil"/>
              <w:left w:val="nil"/>
              <w:bottom w:val="single" w:sz="4" w:space="0" w:color="auto"/>
              <w:right w:val="single" w:sz="4" w:space="0" w:color="auto"/>
            </w:tcBorders>
            <w:shd w:val="clear" w:color="auto" w:fill="auto"/>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Maintenance of Office Furniture and Equipment</w:t>
            </w:r>
          </w:p>
        </w:tc>
        <w:tc>
          <w:tcPr>
            <w:tcW w:w="3340" w:type="dxa"/>
            <w:tcBorders>
              <w:top w:val="nil"/>
              <w:left w:val="nil"/>
              <w:bottom w:val="single" w:sz="4" w:space="0" w:color="auto"/>
              <w:right w:val="single" w:sz="4" w:space="0" w:color="auto"/>
            </w:tcBorders>
            <w:shd w:val="clear" w:color="auto" w:fill="auto"/>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Payment of Maintenance of Office Furniture and Equipment</w:t>
            </w:r>
          </w:p>
        </w:tc>
        <w:tc>
          <w:tcPr>
            <w:tcW w:w="1920" w:type="dxa"/>
            <w:tcBorders>
              <w:top w:val="nil"/>
              <w:left w:val="nil"/>
              <w:bottom w:val="single" w:sz="4" w:space="0" w:color="auto"/>
              <w:right w:val="single" w:sz="4" w:space="0" w:color="auto"/>
            </w:tcBorders>
            <w:shd w:val="clear" w:color="auto" w:fill="auto"/>
            <w:noWrap/>
            <w:vAlign w:val="bottom"/>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            100,000.00 </w:t>
            </w:r>
          </w:p>
        </w:tc>
        <w:tc>
          <w:tcPr>
            <w:tcW w:w="1680" w:type="dxa"/>
            <w:tcBorders>
              <w:top w:val="nil"/>
              <w:left w:val="nil"/>
              <w:bottom w:val="single" w:sz="4" w:space="0" w:color="auto"/>
              <w:right w:val="single" w:sz="4" w:space="0" w:color="auto"/>
            </w:tcBorders>
            <w:shd w:val="clear" w:color="auto" w:fill="auto"/>
            <w:noWrap/>
            <w:hideMark/>
          </w:tcPr>
          <w:p w:rsidR="0011339D" w:rsidRPr="0011339D" w:rsidRDefault="0011339D" w:rsidP="0011339D">
            <w:pPr>
              <w:spacing w:after="0" w:line="240" w:lineRule="auto"/>
              <w:jc w:val="center"/>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            100,000.00 </w:t>
            </w:r>
          </w:p>
        </w:tc>
        <w:tc>
          <w:tcPr>
            <w:tcW w:w="1000" w:type="dxa"/>
            <w:tcBorders>
              <w:top w:val="nil"/>
              <w:left w:val="nil"/>
              <w:bottom w:val="single" w:sz="4" w:space="0" w:color="auto"/>
              <w:right w:val="single" w:sz="4" w:space="0" w:color="auto"/>
            </w:tcBorders>
            <w:shd w:val="clear" w:color="auto" w:fill="auto"/>
            <w:noWrap/>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New</w:t>
            </w:r>
          </w:p>
        </w:tc>
      </w:tr>
      <w:tr w:rsidR="0011339D" w:rsidRPr="0011339D" w:rsidTr="0011339D">
        <w:trPr>
          <w:trHeight w:val="560"/>
        </w:trPr>
        <w:tc>
          <w:tcPr>
            <w:tcW w:w="1300" w:type="dxa"/>
            <w:tcBorders>
              <w:top w:val="nil"/>
              <w:left w:val="single" w:sz="4" w:space="0" w:color="auto"/>
              <w:bottom w:val="single" w:sz="4" w:space="0" w:color="auto"/>
              <w:right w:val="single" w:sz="4" w:space="0" w:color="auto"/>
            </w:tcBorders>
            <w:shd w:val="clear" w:color="auto" w:fill="auto"/>
            <w:noWrap/>
            <w:hideMark/>
          </w:tcPr>
          <w:p w:rsidR="0011339D" w:rsidRPr="0011339D" w:rsidRDefault="0011339D" w:rsidP="0011339D">
            <w:pPr>
              <w:spacing w:after="0" w:line="240" w:lineRule="auto"/>
              <w:jc w:val="right"/>
              <w:rPr>
                <w:rFonts w:ascii="Footlight MT Light" w:eastAsia="Times New Roman" w:hAnsi="Footlight MT Light" w:cs="Calibri"/>
                <w:color w:val="000000"/>
              </w:rPr>
            </w:pPr>
            <w:r w:rsidRPr="0011339D">
              <w:rPr>
                <w:rFonts w:ascii="Footlight MT Light" w:eastAsia="Times New Roman" w:hAnsi="Footlight MT Light" w:cs="Calibri"/>
                <w:color w:val="000000"/>
              </w:rPr>
              <w:t>16</w:t>
            </w:r>
          </w:p>
        </w:tc>
        <w:tc>
          <w:tcPr>
            <w:tcW w:w="2880" w:type="dxa"/>
            <w:tcBorders>
              <w:top w:val="nil"/>
              <w:left w:val="nil"/>
              <w:bottom w:val="single" w:sz="4" w:space="0" w:color="auto"/>
              <w:right w:val="single" w:sz="4" w:space="0" w:color="auto"/>
            </w:tcBorders>
            <w:shd w:val="clear" w:color="auto" w:fill="auto"/>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Motor Vehicle Insurance</w:t>
            </w:r>
          </w:p>
        </w:tc>
        <w:tc>
          <w:tcPr>
            <w:tcW w:w="3340" w:type="dxa"/>
            <w:tcBorders>
              <w:top w:val="nil"/>
              <w:left w:val="nil"/>
              <w:bottom w:val="single" w:sz="4" w:space="0" w:color="auto"/>
              <w:right w:val="single" w:sz="4" w:space="0" w:color="auto"/>
            </w:tcBorders>
            <w:shd w:val="clear" w:color="auto" w:fill="auto"/>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Payment of Motor Vehicle Insurance</w:t>
            </w:r>
          </w:p>
        </w:tc>
        <w:tc>
          <w:tcPr>
            <w:tcW w:w="1920" w:type="dxa"/>
            <w:tcBorders>
              <w:top w:val="nil"/>
              <w:left w:val="nil"/>
              <w:bottom w:val="single" w:sz="4" w:space="0" w:color="auto"/>
              <w:right w:val="single" w:sz="4" w:space="0" w:color="auto"/>
            </w:tcBorders>
            <w:shd w:val="clear" w:color="auto" w:fill="auto"/>
            <w:noWrap/>
            <w:vAlign w:val="bottom"/>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            100,000.00 </w:t>
            </w:r>
          </w:p>
        </w:tc>
        <w:tc>
          <w:tcPr>
            <w:tcW w:w="1680" w:type="dxa"/>
            <w:tcBorders>
              <w:top w:val="nil"/>
              <w:left w:val="nil"/>
              <w:bottom w:val="single" w:sz="4" w:space="0" w:color="auto"/>
              <w:right w:val="single" w:sz="4" w:space="0" w:color="auto"/>
            </w:tcBorders>
            <w:shd w:val="clear" w:color="auto" w:fill="auto"/>
            <w:noWrap/>
            <w:hideMark/>
          </w:tcPr>
          <w:p w:rsidR="0011339D" w:rsidRPr="0011339D" w:rsidRDefault="0011339D" w:rsidP="0011339D">
            <w:pPr>
              <w:spacing w:after="0" w:line="240" w:lineRule="auto"/>
              <w:jc w:val="center"/>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            100,000.00 </w:t>
            </w:r>
          </w:p>
        </w:tc>
        <w:tc>
          <w:tcPr>
            <w:tcW w:w="1000" w:type="dxa"/>
            <w:tcBorders>
              <w:top w:val="nil"/>
              <w:left w:val="nil"/>
              <w:bottom w:val="single" w:sz="4" w:space="0" w:color="auto"/>
              <w:right w:val="single" w:sz="4" w:space="0" w:color="auto"/>
            </w:tcBorders>
            <w:shd w:val="clear" w:color="auto" w:fill="auto"/>
            <w:noWrap/>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New</w:t>
            </w:r>
          </w:p>
        </w:tc>
      </w:tr>
      <w:tr w:rsidR="0011339D" w:rsidRPr="0011339D" w:rsidTr="0011339D">
        <w:trPr>
          <w:trHeight w:val="560"/>
        </w:trPr>
        <w:tc>
          <w:tcPr>
            <w:tcW w:w="1300" w:type="dxa"/>
            <w:tcBorders>
              <w:top w:val="nil"/>
              <w:left w:val="single" w:sz="4" w:space="0" w:color="auto"/>
              <w:bottom w:val="single" w:sz="4" w:space="0" w:color="auto"/>
              <w:right w:val="single" w:sz="4" w:space="0" w:color="auto"/>
            </w:tcBorders>
            <w:shd w:val="clear" w:color="auto" w:fill="auto"/>
            <w:noWrap/>
            <w:hideMark/>
          </w:tcPr>
          <w:p w:rsidR="0011339D" w:rsidRPr="0011339D" w:rsidRDefault="0011339D" w:rsidP="0011339D">
            <w:pPr>
              <w:spacing w:after="0" w:line="240" w:lineRule="auto"/>
              <w:jc w:val="right"/>
              <w:rPr>
                <w:rFonts w:ascii="Footlight MT Light" w:eastAsia="Times New Roman" w:hAnsi="Footlight MT Light" w:cs="Calibri"/>
                <w:color w:val="000000"/>
              </w:rPr>
            </w:pPr>
            <w:r w:rsidRPr="0011339D">
              <w:rPr>
                <w:rFonts w:ascii="Footlight MT Light" w:eastAsia="Times New Roman" w:hAnsi="Footlight MT Light" w:cs="Calibri"/>
                <w:color w:val="000000"/>
              </w:rPr>
              <w:t>17</w:t>
            </w:r>
          </w:p>
        </w:tc>
        <w:tc>
          <w:tcPr>
            <w:tcW w:w="2880" w:type="dxa"/>
            <w:tcBorders>
              <w:top w:val="nil"/>
              <w:left w:val="nil"/>
              <w:bottom w:val="single" w:sz="4" w:space="0" w:color="auto"/>
              <w:right w:val="single" w:sz="4" w:space="0" w:color="auto"/>
            </w:tcBorders>
            <w:shd w:val="clear" w:color="auto" w:fill="auto"/>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NGCDFC allowance</w:t>
            </w:r>
          </w:p>
        </w:tc>
        <w:tc>
          <w:tcPr>
            <w:tcW w:w="3340" w:type="dxa"/>
            <w:tcBorders>
              <w:top w:val="nil"/>
              <w:left w:val="nil"/>
              <w:bottom w:val="single" w:sz="4" w:space="0" w:color="auto"/>
              <w:right w:val="single" w:sz="4" w:space="0" w:color="auto"/>
            </w:tcBorders>
            <w:shd w:val="clear" w:color="auto" w:fill="auto"/>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Payment of NGCDFC allowance charges</w:t>
            </w:r>
          </w:p>
        </w:tc>
        <w:tc>
          <w:tcPr>
            <w:tcW w:w="1920" w:type="dxa"/>
            <w:tcBorders>
              <w:top w:val="nil"/>
              <w:left w:val="nil"/>
              <w:bottom w:val="single" w:sz="4" w:space="0" w:color="auto"/>
              <w:right w:val="single" w:sz="4" w:space="0" w:color="auto"/>
            </w:tcBorders>
            <w:shd w:val="clear" w:color="auto" w:fill="auto"/>
            <w:noWrap/>
            <w:vAlign w:val="bottom"/>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            832,000.00 </w:t>
            </w:r>
          </w:p>
        </w:tc>
        <w:tc>
          <w:tcPr>
            <w:tcW w:w="1680" w:type="dxa"/>
            <w:tcBorders>
              <w:top w:val="nil"/>
              <w:left w:val="nil"/>
              <w:bottom w:val="single" w:sz="4" w:space="0" w:color="auto"/>
              <w:right w:val="single" w:sz="4" w:space="0" w:color="auto"/>
            </w:tcBorders>
            <w:shd w:val="clear" w:color="auto" w:fill="auto"/>
            <w:noWrap/>
            <w:hideMark/>
          </w:tcPr>
          <w:p w:rsidR="0011339D" w:rsidRPr="0011339D" w:rsidRDefault="0011339D" w:rsidP="0011339D">
            <w:pPr>
              <w:spacing w:after="0" w:line="240" w:lineRule="auto"/>
              <w:jc w:val="center"/>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            832,000.00 </w:t>
            </w:r>
          </w:p>
        </w:tc>
        <w:tc>
          <w:tcPr>
            <w:tcW w:w="1000" w:type="dxa"/>
            <w:tcBorders>
              <w:top w:val="nil"/>
              <w:left w:val="nil"/>
              <w:bottom w:val="single" w:sz="4" w:space="0" w:color="auto"/>
              <w:right w:val="single" w:sz="4" w:space="0" w:color="auto"/>
            </w:tcBorders>
            <w:shd w:val="clear" w:color="auto" w:fill="auto"/>
            <w:noWrap/>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New</w:t>
            </w:r>
          </w:p>
        </w:tc>
      </w:tr>
      <w:tr w:rsidR="0011339D" w:rsidRPr="0011339D" w:rsidTr="0011339D">
        <w:trPr>
          <w:trHeight w:val="1120"/>
        </w:trPr>
        <w:tc>
          <w:tcPr>
            <w:tcW w:w="1300" w:type="dxa"/>
            <w:tcBorders>
              <w:top w:val="nil"/>
              <w:left w:val="single" w:sz="4" w:space="0" w:color="auto"/>
              <w:bottom w:val="single" w:sz="4" w:space="0" w:color="auto"/>
              <w:right w:val="single" w:sz="4" w:space="0" w:color="auto"/>
            </w:tcBorders>
            <w:shd w:val="clear" w:color="auto" w:fill="auto"/>
            <w:noWrap/>
            <w:hideMark/>
          </w:tcPr>
          <w:p w:rsidR="0011339D" w:rsidRPr="0011339D" w:rsidRDefault="0011339D" w:rsidP="0011339D">
            <w:pPr>
              <w:spacing w:after="0" w:line="240" w:lineRule="auto"/>
              <w:jc w:val="right"/>
              <w:rPr>
                <w:rFonts w:ascii="Footlight MT Light" w:eastAsia="Times New Roman" w:hAnsi="Footlight MT Light" w:cs="Calibri"/>
                <w:color w:val="000000"/>
              </w:rPr>
            </w:pPr>
            <w:r w:rsidRPr="0011339D">
              <w:rPr>
                <w:rFonts w:ascii="Footlight MT Light" w:eastAsia="Times New Roman" w:hAnsi="Footlight MT Light" w:cs="Calibri"/>
                <w:color w:val="000000"/>
              </w:rPr>
              <w:lastRenderedPageBreak/>
              <w:t>18</w:t>
            </w:r>
          </w:p>
        </w:tc>
        <w:tc>
          <w:tcPr>
            <w:tcW w:w="288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Employer contribution to NSSF</w:t>
            </w:r>
          </w:p>
        </w:tc>
        <w:tc>
          <w:tcPr>
            <w:tcW w:w="3340" w:type="dxa"/>
            <w:tcBorders>
              <w:top w:val="nil"/>
              <w:left w:val="nil"/>
              <w:bottom w:val="single" w:sz="4" w:space="0" w:color="auto"/>
              <w:right w:val="single" w:sz="4" w:space="0" w:color="auto"/>
            </w:tcBorders>
            <w:shd w:val="clear" w:color="auto" w:fill="auto"/>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Employer contribution to NSSF: Payment of NSSF deductions for ten members of staff each @Kshs.12,960 per annum</w:t>
            </w:r>
          </w:p>
        </w:tc>
        <w:tc>
          <w:tcPr>
            <w:tcW w:w="1920" w:type="dxa"/>
            <w:tcBorders>
              <w:top w:val="nil"/>
              <w:left w:val="nil"/>
              <w:bottom w:val="single" w:sz="4" w:space="0" w:color="auto"/>
              <w:right w:val="single" w:sz="4" w:space="0" w:color="auto"/>
            </w:tcBorders>
            <w:shd w:val="clear" w:color="auto" w:fill="auto"/>
            <w:noWrap/>
            <w:vAlign w:val="bottom"/>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            129,600.00 </w:t>
            </w:r>
          </w:p>
        </w:tc>
        <w:tc>
          <w:tcPr>
            <w:tcW w:w="1680" w:type="dxa"/>
            <w:tcBorders>
              <w:top w:val="nil"/>
              <w:left w:val="nil"/>
              <w:bottom w:val="single" w:sz="4" w:space="0" w:color="auto"/>
              <w:right w:val="single" w:sz="4" w:space="0" w:color="auto"/>
            </w:tcBorders>
            <w:shd w:val="clear" w:color="auto" w:fill="auto"/>
            <w:noWrap/>
            <w:hideMark/>
          </w:tcPr>
          <w:p w:rsidR="0011339D" w:rsidRPr="0011339D" w:rsidRDefault="0011339D" w:rsidP="0011339D">
            <w:pPr>
              <w:spacing w:after="0" w:line="240" w:lineRule="auto"/>
              <w:jc w:val="center"/>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            129,600.00 </w:t>
            </w:r>
          </w:p>
        </w:tc>
        <w:tc>
          <w:tcPr>
            <w:tcW w:w="1000" w:type="dxa"/>
            <w:tcBorders>
              <w:top w:val="nil"/>
              <w:left w:val="nil"/>
              <w:bottom w:val="single" w:sz="4" w:space="0" w:color="auto"/>
              <w:right w:val="single" w:sz="4" w:space="0" w:color="auto"/>
            </w:tcBorders>
            <w:shd w:val="clear" w:color="auto" w:fill="auto"/>
            <w:noWrap/>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New</w:t>
            </w:r>
          </w:p>
        </w:tc>
      </w:tr>
      <w:tr w:rsidR="0011339D" w:rsidRPr="0011339D" w:rsidTr="0011339D">
        <w:trPr>
          <w:trHeight w:val="560"/>
        </w:trPr>
        <w:tc>
          <w:tcPr>
            <w:tcW w:w="1300" w:type="dxa"/>
            <w:tcBorders>
              <w:top w:val="nil"/>
              <w:left w:val="single" w:sz="4" w:space="0" w:color="auto"/>
              <w:bottom w:val="single" w:sz="4" w:space="0" w:color="auto"/>
              <w:right w:val="single" w:sz="4" w:space="0" w:color="auto"/>
            </w:tcBorders>
            <w:shd w:val="clear" w:color="auto" w:fill="auto"/>
            <w:noWrap/>
            <w:hideMark/>
          </w:tcPr>
          <w:p w:rsidR="0011339D" w:rsidRPr="0011339D" w:rsidRDefault="0011339D" w:rsidP="0011339D">
            <w:pPr>
              <w:spacing w:after="0" w:line="240" w:lineRule="auto"/>
              <w:jc w:val="right"/>
              <w:rPr>
                <w:rFonts w:ascii="Footlight MT Light" w:eastAsia="Times New Roman" w:hAnsi="Footlight MT Light" w:cs="Calibri"/>
                <w:color w:val="000000"/>
              </w:rPr>
            </w:pPr>
            <w:r w:rsidRPr="0011339D">
              <w:rPr>
                <w:rFonts w:ascii="Footlight MT Light" w:eastAsia="Times New Roman" w:hAnsi="Footlight MT Light" w:cs="Calibri"/>
                <w:color w:val="000000"/>
              </w:rPr>
              <w:t>19</w:t>
            </w:r>
          </w:p>
        </w:tc>
        <w:tc>
          <w:tcPr>
            <w:tcW w:w="2880" w:type="dxa"/>
            <w:tcBorders>
              <w:top w:val="nil"/>
              <w:left w:val="nil"/>
              <w:bottom w:val="single" w:sz="4" w:space="0" w:color="auto"/>
              <w:right w:val="single" w:sz="4" w:space="0" w:color="auto"/>
            </w:tcBorders>
            <w:shd w:val="clear" w:color="auto" w:fill="auto"/>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Other committee expenses</w:t>
            </w:r>
          </w:p>
        </w:tc>
        <w:tc>
          <w:tcPr>
            <w:tcW w:w="3340" w:type="dxa"/>
            <w:tcBorders>
              <w:top w:val="nil"/>
              <w:left w:val="nil"/>
              <w:bottom w:val="single" w:sz="4" w:space="0" w:color="auto"/>
              <w:right w:val="single" w:sz="4" w:space="0" w:color="auto"/>
            </w:tcBorders>
            <w:shd w:val="clear" w:color="auto" w:fill="auto"/>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Payment of Other committee expenses  </w:t>
            </w:r>
          </w:p>
        </w:tc>
        <w:tc>
          <w:tcPr>
            <w:tcW w:w="1920" w:type="dxa"/>
            <w:tcBorders>
              <w:top w:val="nil"/>
              <w:left w:val="nil"/>
              <w:bottom w:val="single" w:sz="4" w:space="0" w:color="auto"/>
              <w:right w:val="single" w:sz="4" w:space="0" w:color="auto"/>
            </w:tcBorders>
            <w:shd w:val="clear" w:color="auto" w:fill="auto"/>
            <w:noWrap/>
            <w:vAlign w:val="bottom"/>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            366,000.00 </w:t>
            </w:r>
          </w:p>
        </w:tc>
        <w:tc>
          <w:tcPr>
            <w:tcW w:w="1680" w:type="dxa"/>
            <w:tcBorders>
              <w:top w:val="nil"/>
              <w:left w:val="nil"/>
              <w:bottom w:val="single" w:sz="4" w:space="0" w:color="auto"/>
              <w:right w:val="single" w:sz="4" w:space="0" w:color="auto"/>
            </w:tcBorders>
            <w:shd w:val="clear" w:color="auto" w:fill="auto"/>
            <w:noWrap/>
            <w:hideMark/>
          </w:tcPr>
          <w:p w:rsidR="0011339D" w:rsidRPr="0011339D" w:rsidRDefault="0011339D" w:rsidP="0011339D">
            <w:pPr>
              <w:spacing w:after="0" w:line="240" w:lineRule="auto"/>
              <w:jc w:val="center"/>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            366,000.00 </w:t>
            </w:r>
          </w:p>
        </w:tc>
        <w:tc>
          <w:tcPr>
            <w:tcW w:w="1000" w:type="dxa"/>
            <w:tcBorders>
              <w:top w:val="nil"/>
              <w:left w:val="nil"/>
              <w:bottom w:val="single" w:sz="4" w:space="0" w:color="auto"/>
              <w:right w:val="single" w:sz="4" w:space="0" w:color="auto"/>
            </w:tcBorders>
            <w:shd w:val="clear" w:color="auto" w:fill="auto"/>
            <w:noWrap/>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New</w:t>
            </w:r>
          </w:p>
        </w:tc>
      </w:tr>
      <w:tr w:rsidR="0011339D" w:rsidRPr="0011339D" w:rsidTr="0011339D">
        <w:trPr>
          <w:trHeight w:val="560"/>
        </w:trPr>
        <w:tc>
          <w:tcPr>
            <w:tcW w:w="1300" w:type="dxa"/>
            <w:tcBorders>
              <w:top w:val="nil"/>
              <w:left w:val="single" w:sz="4" w:space="0" w:color="auto"/>
              <w:bottom w:val="single" w:sz="4" w:space="0" w:color="auto"/>
              <w:right w:val="single" w:sz="4" w:space="0" w:color="auto"/>
            </w:tcBorders>
            <w:shd w:val="clear" w:color="auto" w:fill="auto"/>
            <w:noWrap/>
            <w:hideMark/>
          </w:tcPr>
          <w:p w:rsidR="0011339D" w:rsidRPr="0011339D" w:rsidRDefault="0011339D" w:rsidP="0011339D">
            <w:pPr>
              <w:spacing w:after="0" w:line="240" w:lineRule="auto"/>
              <w:jc w:val="right"/>
              <w:rPr>
                <w:rFonts w:ascii="Footlight MT Light" w:eastAsia="Times New Roman" w:hAnsi="Footlight MT Light" w:cs="Calibri"/>
                <w:color w:val="000000"/>
              </w:rPr>
            </w:pPr>
            <w:r w:rsidRPr="0011339D">
              <w:rPr>
                <w:rFonts w:ascii="Footlight MT Light" w:eastAsia="Times New Roman" w:hAnsi="Footlight MT Light" w:cs="Calibri"/>
                <w:color w:val="000000"/>
              </w:rPr>
              <w:t>20</w:t>
            </w:r>
          </w:p>
        </w:tc>
        <w:tc>
          <w:tcPr>
            <w:tcW w:w="2880" w:type="dxa"/>
            <w:tcBorders>
              <w:top w:val="nil"/>
              <w:left w:val="nil"/>
              <w:bottom w:val="single" w:sz="4" w:space="0" w:color="auto"/>
              <w:right w:val="single" w:sz="4" w:space="0" w:color="auto"/>
            </w:tcBorders>
            <w:shd w:val="clear" w:color="auto" w:fill="auto"/>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Other Fuels (wood, charcoal, cooking gas</w:t>
            </w:r>
          </w:p>
        </w:tc>
        <w:tc>
          <w:tcPr>
            <w:tcW w:w="3340" w:type="dxa"/>
            <w:tcBorders>
              <w:top w:val="nil"/>
              <w:left w:val="nil"/>
              <w:bottom w:val="single" w:sz="4" w:space="0" w:color="auto"/>
              <w:right w:val="single" w:sz="4" w:space="0" w:color="auto"/>
            </w:tcBorders>
            <w:shd w:val="clear" w:color="auto" w:fill="auto"/>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Payment of other fuels (wood, charcoal, cooking gas expenses</w:t>
            </w:r>
          </w:p>
        </w:tc>
        <w:tc>
          <w:tcPr>
            <w:tcW w:w="1920" w:type="dxa"/>
            <w:tcBorders>
              <w:top w:val="nil"/>
              <w:left w:val="nil"/>
              <w:bottom w:val="single" w:sz="4" w:space="0" w:color="auto"/>
              <w:right w:val="single" w:sz="4" w:space="0" w:color="auto"/>
            </w:tcBorders>
            <w:shd w:val="clear" w:color="auto" w:fill="auto"/>
            <w:noWrap/>
            <w:vAlign w:val="bottom"/>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              30,000.00 </w:t>
            </w:r>
          </w:p>
        </w:tc>
        <w:tc>
          <w:tcPr>
            <w:tcW w:w="1680" w:type="dxa"/>
            <w:tcBorders>
              <w:top w:val="nil"/>
              <w:left w:val="nil"/>
              <w:bottom w:val="single" w:sz="4" w:space="0" w:color="auto"/>
              <w:right w:val="single" w:sz="4" w:space="0" w:color="auto"/>
            </w:tcBorders>
            <w:shd w:val="clear" w:color="auto" w:fill="auto"/>
            <w:noWrap/>
            <w:hideMark/>
          </w:tcPr>
          <w:p w:rsidR="0011339D" w:rsidRPr="0011339D" w:rsidRDefault="0011339D" w:rsidP="0011339D">
            <w:pPr>
              <w:spacing w:after="0" w:line="240" w:lineRule="auto"/>
              <w:jc w:val="center"/>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              30,000.00 </w:t>
            </w:r>
          </w:p>
        </w:tc>
        <w:tc>
          <w:tcPr>
            <w:tcW w:w="1000" w:type="dxa"/>
            <w:tcBorders>
              <w:top w:val="nil"/>
              <w:left w:val="nil"/>
              <w:bottom w:val="single" w:sz="4" w:space="0" w:color="auto"/>
              <w:right w:val="single" w:sz="4" w:space="0" w:color="auto"/>
            </w:tcBorders>
            <w:shd w:val="clear" w:color="auto" w:fill="auto"/>
            <w:noWrap/>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New</w:t>
            </w:r>
          </w:p>
        </w:tc>
      </w:tr>
      <w:tr w:rsidR="0011339D" w:rsidRPr="0011339D" w:rsidTr="0011339D">
        <w:trPr>
          <w:trHeight w:val="560"/>
        </w:trPr>
        <w:tc>
          <w:tcPr>
            <w:tcW w:w="1300" w:type="dxa"/>
            <w:tcBorders>
              <w:top w:val="nil"/>
              <w:left w:val="single" w:sz="4" w:space="0" w:color="auto"/>
              <w:bottom w:val="single" w:sz="4" w:space="0" w:color="auto"/>
              <w:right w:val="single" w:sz="4" w:space="0" w:color="auto"/>
            </w:tcBorders>
            <w:shd w:val="clear" w:color="auto" w:fill="auto"/>
            <w:noWrap/>
            <w:hideMark/>
          </w:tcPr>
          <w:p w:rsidR="0011339D" w:rsidRPr="0011339D" w:rsidRDefault="0011339D" w:rsidP="0011339D">
            <w:pPr>
              <w:spacing w:after="0" w:line="240" w:lineRule="auto"/>
              <w:jc w:val="right"/>
              <w:rPr>
                <w:rFonts w:ascii="Footlight MT Light" w:eastAsia="Times New Roman" w:hAnsi="Footlight MT Light" w:cs="Calibri"/>
                <w:color w:val="000000"/>
              </w:rPr>
            </w:pPr>
            <w:r w:rsidRPr="0011339D">
              <w:rPr>
                <w:rFonts w:ascii="Footlight MT Light" w:eastAsia="Times New Roman" w:hAnsi="Footlight MT Light" w:cs="Calibri"/>
                <w:color w:val="000000"/>
              </w:rPr>
              <w:t>21</w:t>
            </w:r>
          </w:p>
        </w:tc>
        <w:tc>
          <w:tcPr>
            <w:tcW w:w="2880" w:type="dxa"/>
            <w:tcBorders>
              <w:top w:val="nil"/>
              <w:left w:val="nil"/>
              <w:bottom w:val="single" w:sz="4" w:space="0" w:color="auto"/>
              <w:right w:val="single" w:sz="4" w:space="0" w:color="auto"/>
            </w:tcBorders>
            <w:shd w:val="clear" w:color="auto" w:fill="auto"/>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Publishing and Printing Services</w:t>
            </w:r>
          </w:p>
        </w:tc>
        <w:tc>
          <w:tcPr>
            <w:tcW w:w="3340" w:type="dxa"/>
            <w:tcBorders>
              <w:top w:val="nil"/>
              <w:left w:val="nil"/>
              <w:bottom w:val="single" w:sz="4" w:space="0" w:color="auto"/>
              <w:right w:val="single" w:sz="4" w:space="0" w:color="auto"/>
            </w:tcBorders>
            <w:shd w:val="clear" w:color="auto" w:fill="auto"/>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Payment of Publishing and Printing Services</w:t>
            </w:r>
          </w:p>
        </w:tc>
        <w:tc>
          <w:tcPr>
            <w:tcW w:w="1920" w:type="dxa"/>
            <w:tcBorders>
              <w:top w:val="nil"/>
              <w:left w:val="nil"/>
              <w:bottom w:val="single" w:sz="4" w:space="0" w:color="auto"/>
              <w:right w:val="single" w:sz="4" w:space="0" w:color="auto"/>
            </w:tcBorders>
            <w:shd w:val="clear" w:color="auto" w:fill="auto"/>
            <w:noWrap/>
            <w:vAlign w:val="bottom"/>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            102,898.00 </w:t>
            </w:r>
          </w:p>
        </w:tc>
        <w:tc>
          <w:tcPr>
            <w:tcW w:w="1680" w:type="dxa"/>
            <w:tcBorders>
              <w:top w:val="nil"/>
              <w:left w:val="nil"/>
              <w:bottom w:val="single" w:sz="4" w:space="0" w:color="auto"/>
              <w:right w:val="single" w:sz="4" w:space="0" w:color="auto"/>
            </w:tcBorders>
            <w:shd w:val="clear" w:color="auto" w:fill="auto"/>
            <w:noWrap/>
            <w:hideMark/>
          </w:tcPr>
          <w:p w:rsidR="0011339D" w:rsidRPr="0011339D" w:rsidRDefault="0011339D" w:rsidP="0011339D">
            <w:pPr>
              <w:spacing w:after="0" w:line="240" w:lineRule="auto"/>
              <w:jc w:val="center"/>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            102,898.00 </w:t>
            </w:r>
          </w:p>
        </w:tc>
        <w:tc>
          <w:tcPr>
            <w:tcW w:w="1000" w:type="dxa"/>
            <w:tcBorders>
              <w:top w:val="nil"/>
              <w:left w:val="nil"/>
              <w:bottom w:val="single" w:sz="4" w:space="0" w:color="auto"/>
              <w:right w:val="single" w:sz="4" w:space="0" w:color="auto"/>
            </w:tcBorders>
            <w:shd w:val="clear" w:color="auto" w:fill="auto"/>
            <w:noWrap/>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New</w:t>
            </w:r>
          </w:p>
        </w:tc>
      </w:tr>
      <w:tr w:rsidR="0011339D" w:rsidRPr="0011339D" w:rsidTr="0011339D">
        <w:trPr>
          <w:trHeight w:val="560"/>
        </w:trPr>
        <w:tc>
          <w:tcPr>
            <w:tcW w:w="1300" w:type="dxa"/>
            <w:tcBorders>
              <w:top w:val="nil"/>
              <w:left w:val="single" w:sz="4" w:space="0" w:color="auto"/>
              <w:bottom w:val="single" w:sz="4" w:space="0" w:color="auto"/>
              <w:right w:val="single" w:sz="4" w:space="0" w:color="auto"/>
            </w:tcBorders>
            <w:shd w:val="clear" w:color="auto" w:fill="auto"/>
            <w:noWrap/>
            <w:hideMark/>
          </w:tcPr>
          <w:p w:rsidR="0011339D" w:rsidRPr="0011339D" w:rsidRDefault="0011339D" w:rsidP="0011339D">
            <w:pPr>
              <w:spacing w:after="0" w:line="240" w:lineRule="auto"/>
              <w:jc w:val="right"/>
              <w:rPr>
                <w:rFonts w:ascii="Footlight MT Light" w:eastAsia="Times New Roman" w:hAnsi="Footlight MT Light" w:cs="Calibri"/>
                <w:color w:val="000000"/>
              </w:rPr>
            </w:pPr>
            <w:r w:rsidRPr="0011339D">
              <w:rPr>
                <w:rFonts w:ascii="Footlight MT Light" w:eastAsia="Times New Roman" w:hAnsi="Footlight MT Light" w:cs="Calibri"/>
                <w:color w:val="000000"/>
              </w:rPr>
              <w:t>22</w:t>
            </w:r>
          </w:p>
        </w:tc>
        <w:tc>
          <w:tcPr>
            <w:tcW w:w="2880" w:type="dxa"/>
            <w:tcBorders>
              <w:top w:val="nil"/>
              <w:left w:val="nil"/>
              <w:bottom w:val="single" w:sz="4" w:space="0" w:color="auto"/>
              <w:right w:val="single" w:sz="4" w:space="0" w:color="auto"/>
            </w:tcBorders>
            <w:shd w:val="clear" w:color="auto" w:fill="auto"/>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Purchase of Uniforms and Clothing </w:t>
            </w:r>
            <w:r w:rsidR="00D55460">
              <w:rPr>
                <w:rFonts w:ascii="Footlight MT Light" w:eastAsia="Times New Roman" w:hAnsi="Footlight MT Light" w:cs="Calibri"/>
                <w:color w:val="000000"/>
              </w:rPr>
              <w:t>–</w:t>
            </w:r>
            <w:r w:rsidRPr="0011339D">
              <w:rPr>
                <w:rFonts w:ascii="Footlight MT Light" w:eastAsia="Times New Roman" w:hAnsi="Footlight MT Light" w:cs="Calibri"/>
                <w:color w:val="000000"/>
              </w:rPr>
              <w:t xml:space="preserve"> Staff</w:t>
            </w:r>
          </w:p>
        </w:tc>
        <w:tc>
          <w:tcPr>
            <w:tcW w:w="3340" w:type="dxa"/>
            <w:tcBorders>
              <w:top w:val="nil"/>
              <w:left w:val="nil"/>
              <w:bottom w:val="single" w:sz="4" w:space="0" w:color="auto"/>
              <w:right w:val="single" w:sz="4" w:space="0" w:color="auto"/>
            </w:tcBorders>
            <w:shd w:val="clear" w:color="auto" w:fill="auto"/>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Purchase of Uniforms and Clothing for NGCDFC Office</w:t>
            </w:r>
          </w:p>
        </w:tc>
        <w:tc>
          <w:tcPr>
            <w:tcW w:w="1920" w:type="dxa"/>
            <w:tcBorders>
              <w:top w:val="nil"/>
              <w:left w:val="nil"/>
              <w:bottom w:val="single" w:sz="4" w:space="0" w:color="auto"/>
              <w:right w:val="single" w:sz="4" w:space="0" w:color="auto"/>
            </w:tcBorders>
            <w:shd w:val="clear" w:color="auto" w:fill="auto"/>
            <w:noWrap/>
            <w:vAlign w:val="bottom"/>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              30,000.00 </w:t>
            </w:r>
          </w:p>
        </w:tc>
        <w:tc>
          <w:tcPr>
            <w:tcW w:w="1680" w:type="dxa"/>
            <w:tcBorders>
              <w:top w:val="nil"/>
              <w:left w:val="nil"/>
              <w:bottom w:val="single" w:sz="4" w:space="0" w:color="auto"/>
              <w:right w:val="single" w:sz="4" w:space="0" w:color="auto"/>
            </w:tcBorders>
            <w:shd w:val="clear" w:color="auto" w:fill="auto"/>
            <w:noWrap/>
            <w:hideMark/>
          </w:tcPr>
          <w:p w:rsidR="0011339D" w:rsidRPr="0011339D" w:rsidRDefault="0011339D" w:rsidP="0011339D">
            <w:pPr>
              <w:spacing w:after="0" w:line="240" w:lineRule="auto"/>
              <w:jc w:val="center"/>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              30,000.00 </w:t>
            </w:r>
          </w:p>
        </w:tc>
        <w:tc>
          <w:tcPr>
            <w:tcW w:w="1000" w:type="dxa"/>
            <w:tcBorders>
              <w:top w:val="nil"/>
              <w:left w:val="nil"/>
              <w:bottom w:val="single" w:sz="4" w:space="0" w:color="auto"/>
              <w:right w:val="single" w:sz="4" w:space="0" w:color="auto"/>
            </w:tcBorders>
            <w:shd w:val="clear" w:color="auto" w:fill="auto"/>
            <w:noWrap/>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New</w:t>
            </w:r>
          </w:p>
        </w:tc>
      </w:tr>
      <w:tr w:rsidR="0011339D" w:rsidRPr="0011339D" w:rsidTr="0011339D">
        <w:trPr>
          <w:trHeight w:val="840"/>
        </w:trPr>
        <w:tc>
          <w:tcPr>
            <w:tcW w:w="1300" w:type="dxa"/>
            <w:tcBorders>
              <w:top w:val="nil"/>
              <w:left w:val="single" w:sz="4" w:space="0" w:color="auto"/>
              <w:bottom w:val="single" w:sz="4" w:space="0" w:color="auto"/>
              <w:right w:val="single" w:sz="4" w:space="0" w:color="auto"/>
            </w:tcBorders>
            <w:shd w:val="clear" w:color="auto" w:fill="auto"/>
            <w:noWrap/>
            <w:hideMark/>
          </w:tcPr>
          <w:p w:rsidR="0011339D" w:rsidRPr="0011339D" w:rsidRDefault="0011339D" w:rsidP="0011339D">
            <w:pPr>
              <w:spacing w:after="0" w:line="240" w:lineRule="auto"/>
              <w:jc w:val="right"/>
              <w:rPr>
                <w:rFonts w:ascii="Footlight MT Light" w:eastAsia="Times New Roman" w:hAnsi="Footlight MT Light" w:cs="Calibri"/>
                <w:color w:val="000000"/>
              </w:rPr>
            </w:pPr>
            <w:r w:rsidRPr="0011339D">
              <w:rPr>
                <w:rFonts w:ascii="Footlight MT Light" w:eastAsia="Times New Roman" w:hAnsi="Footlight MT Light" w:cs="Calibri"/>
                <w:color w:val="000000"/>
              </w:rPr>
              <w:t>23</w:t>
            </w:r>
          </w:p>
        </w:tc>
        <w:tc>
          <w:tcPr>
            <w:tcW w:w="2880" w:type="dxa"/>
            <w:tcBorders>
              <w:top w:val="nil"/>
              <w:left w:val="nil"/>
              <w:bottom w:val="single" w:sz="4" w:space="0" w:color="auto"/>
              <w:right w:val="single" w:sz="4" w:space="0" w:color="auto"/>
            </w:tcBorders>
            <w:shd w:val="clear" w:color="auto" w:fill="auto"/>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Refined Fuels and Lubricants for Transport</w:t>
            </w:r>
          </w:p>
        </w:tc>
        <w:tc>
          <w:tcPr>
            <w:tcW w:w="3340" w:type="dxa"/>
            <w:tcBorders>
              <w:top w:val="nil"/>
              <w:left w:val="nil"/>
              <w:bottom w:val="single" w:sz="4" w:space="0" w:color="auto"/>
              <w:right w:val="single" w:sz="4" w:space="0" w:color="auto"/>
            </w:tcBorders>
            <w:shd w:val="clear" w:color="auto" w:fill="auto"/>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Purchase of Refined Fuels and Lubricants for Transport of GK vehicles</w:t>
            </w:r>
          </w:p>
        </w:tc>
        <w:tc>
          <w:tcPr>
            <w:tcW w:w="1920" w:type="dxa"/>
            <w:tcBorders>
              <w:top w:val="nil"/>
              <w:left w:val="nil"/>
              <w:bottom w:val="single" w:sz="4" w:space="0" w:color="auto"/>
              <w:right w:val="single" w:sz="4" w:space="0" w:color="auto"/>
            </w:tcBorders>
            <w:shd w:val="clear" w:color="auto" w:fill="auto"/>
            <w:noWrap/>
            <w:vAlign w:val="bottom"/>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            200,000.00 </w:t>
            </w:r>
          </w:p>
        </w:tc>
        <w:tc>
          <w:tcPr>
            <w:tcW w:w="1680" w:type="dxa"/>
            <w:tcBorders>
              <w:top w:val="nil"/>
              <w:left w:val="nil"/>
              <w:bottom w:val="single" w:sz="4" w:space="0" w:color="auto"/>
              <w:right w:val="single" w:sz="4" w:space="0" w:color="auto"/>
            </w:tcBorders>
            <w:shd w:val="clear" w:color="auto" w:fill="auto"/>
            <w:noWrap/>
            <w:hideMark/>
          </w:tcPr>
          <w:p w:rsidR="0011339D" w:rsidRPr="0011339D" w:rsidRDefault="0011339D" w:rsidP="0011339D">
            <w:pPr>
              <w:spacing w:after="0" w:line="240" w:lineRule="auto"/>
              <w:jc w:val="center"/>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            200,000.00 </w:t>
            </w:r>
          </w:p>
        </w:tc>
        <w:tc>
          <w:tcPr>
            <w:tcW w:w="1000" w:type="dxa"/>
            <w:tcBorders>
              <w:top w:val="nil"/>
              <w:left w:val="nil"/>
              <w:bottom w:val="single" w:sz="4" w:space="0" w:color="auto"/>
              <w:right w:val="single" w:sz="4" w:space="0" w:color="auto"/>
            </w:tcBorders>
            <w:shd w:val="clear" w:color="auto" w:fill="auto"/>
            <w:noWrap/>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New</w:t>
            </w:r>
          </w:p>
        </w:tc>
      </w:tr>
      <w:tr w:rsidR="0011339D" w:rsidRPr="0011339D" w:rsidTr="0011339D">
        <w:trPr>
          <w:trHeight w:val="560"/>
        </w:trPr>
        <w:tc>
          <w:tcPr>
            <w:tcW w:w="1300" w:type="dxa"/>
            <w:tcBorders>
              <w:top w:val="nil"/>
              <w:left w:val="single" w:sz="4" w:space="0" w:color="auto"/>
              <w:bottom w:val="single" w:sz="4" w:space="0" w:color="auto"/>
              <w:right w:val="single" w:sz="4" w:space="0" w:color="auto"/>
            </w:tcBorders>
            <w:shd w:val="clear" w:color="auto" w:fill="auto"/>
            <w:noWrap/>
            <w:hideMark/>
          </w:tcPr>
          <w:p w:rsidR="0011339D" w:rsidRPr="0011339D" w:rsidRDefault="0011339D" w:rsidP="0011339D">
            <w:pPr>
              <w:spacing w:after="0" w:line="240" w:lineRule="auto"/>
              <w:jc w:val="right"/>
              <w:rPr>
                <w:rFonts w:ascii="Footlight MT Light" w:eastAsia="Times New Roman" w:hAnsi="Footlight MT Light" w:cs="Calibri"/>
                <w:color w:val="000000"/>
              </w:rPr>
            </w:pPr>
            <w:r w:rsidRPr="0011339D">
              <w:rPr>
                <w:rFonts w:ascii="Footlight MT Light" w:eastAsia="Times New Roman" w:hAnsi="Footlight MT Light" w:cs="Calibri"/>
                <w:color w:val="000000"/>
              </w:rPr>
              <w:t>24</w:t>
            </w:r>
          </w:p>
        </w:tc>
        <w:tc>
          <w:tcPr>
            <w:tcW w:w="2880" w:type="dxa"/>
            <w:tcBorders>
              <w:top w:val="nil"/>
              <w:left w:val="nil"/>
              <w:bottom w:val="single" w:sz="4" w:space="0" w:color="auto"/>
              <w:right w:val="single" w:sz="4" w:space="0" w:color="auto"/>
            </w:tcBorders>
            <w:shd w:val="clear" w:color="auto" w:fill="auto"/>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Refined Fuels and Lubricants- Others</w:t>
            </w:r>
          </w:p>
        </w:tc>
        <w:tc>
          <w:tcPr>
            <w:tcW w:w="3340" w:type="dxa"/>
            <w:tcBorders>
              <w:top w:val="nil"/>
              <w:left w:val="nil"/>
              <w:bottom w:val="single" w:sz="4" w:space="0" w:color="auto"/>
              <w:right w:val="single" w:sz="4" w:space="0" w:color="auto"/>
            </w:tcBorders>
            <w:shd w:val="clear" w:color="auto" w:fill="auto"/>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Purchase of Refined Fuels and Lubricants-Other</w:t>
            </w:r>
          </w:p>
        </w:tc>
        <w:tc>
          <w:tcPr>
            <w:tcW w:w="1920" w:type="dxa"/>
            <w:tcBorders>
              <w:top w:val="nil"/>
              <w:left w:val="nil"/>
              <w:bottom w:val="single" w:sz="4" w:space="0" w:color="auto"/>
              <w:right w:val="single" w:sz="4" w:space="0" w:color="auto"/>
            </w:tcBorders>
            <w:shd w:val="clear" w:color="auto" w:fill="auto"/>
            <w:noWrap/>
            <w:vAlign w:val="bottom"/>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              70,000.00 </w:t>
            </w:r>
          </w:p>
        </w:tc>
        <w:tc>
          <w:tcPr>
            <w:tcW w:w="1680" w:type="dxa"/>
            <w:tcBorders>
              <w:top w:val="nil"/>
              <w:left w:val="nil"/>
              <w:bottom w:val="single" w:sz="4" w:space="0" w:color="auto"/>
              <w:right w:val="single" w:sz="4" w:space="0" w:color="auto"/>
            </w:tcBorders>
            <w:shd w:val="clear" w:color="auto" w:fill="auto"/>
            <w:noWrap/>
            <w:hideMark/>
          </w:tcPr>
          <w:p w:rsidR="0011339D" w:rsidRPr="0011339D" w:rsidRDefault="0011339D" w:rsidP="0011339D">
            <w:pPr>
              <w:spacing w:after="0" w:line="240" w:lineRule="auto"/>
              <w:jc w:val="center"/>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              70,000.00 </w:t>
            </w:r>
          </w:p>
        </w:tc>
        <w:tc>
          <w:tcPr>
            <w:tcW w:w="1000" w:type="dxa"/>
            <w:tcBorders>
              <w:top w:val="nil"/>
              <w:left w:val="nil"/>
              <w:bottom w:val="single" w:sz="4" w:space="0" w:color="auto"/>
              <w:right w:val="single" w:sz="4" w:space="0" w:color="auto"/>
            </w:tcBorders>
            <w:shd w:val="clear" w:color="auto" w:fill="auto"/>
            <w:noWrap/>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r>
      <w:tr w:rsidR="0011339D" w:rsidRPr="0011339D" w:rsidTr="0011339D">
        <w:trPr>
          <w:trHeight w:val="840"/>
        </w:trPr>
        <w:tc>
          <w:tcPr>
            <w:tcW w:w="1300" w:type="dxa"/>
            <w:tcBorders>
              <w:top w:val="nil"/>
              <w:left w:val="single" w:sz="4" w:space="0" w:color="auto"/>
              <w:bottom w:val="single" w:sz="4" w:space="0" w:color="auto"/>
              <w:right w:val="single" w:sz="4" w:space="0" w:color="auto"/>
            </w:tcBorders>
            <w:shd w:val="clear" w:color="auto" w:fill="auto"/>
            <w:noWrap/>
            <w:hideMark/>
          </w:tcPr>
          <w:p w:rsidR="0011339D" w:rsidRPr="0011339D" w:rsidRDefault="0011339D" w:rsidP="0011339D">
            <w:pPr>
              <w:spacing w:after="0" w:line="240" w:lineRule="auto"/>
              <w:jc w:val="right"/>
              <w:rPr>
                <w:rFonts w:ascii="Footlight MT Light" w:eastAsia="Times New Roman" w:hAnsi="Footlight MT Light" w:cs="Calibri"/>
                <w:color w:val="000000"/>
              </w:rPr>
            </w:pPr>
            <w:r w:rsidRPr="0011339D">
              <w:rPr>
                <w:rFonts w:ascii="Footlight MT Light" w:eastAsia="Times New Roman" w:hAnsi="Footlight MT Light" w:cs="Calibri"/>
                <w:color w:val="000000"/>
              </w:rPr>
              <w:t>25</w:t>
            </w:r>
          </w:p>
        </w:tc>
        <w:tc>
          <w:tcPr>
            <w:tcW w:w="2880" w:type="dxa"/>
            <w:tcBorders>
              <w:top w:val="nil"/>
              <w:left w:val="nil"/>
              <w:bottom w:val="single" w:sz="4" w:space="0" w:color="auto"/>
              <w:right w:val="single" w:sz="4" w:space="0" w:color="auto"/>
            </w:tcBorders>
            <w:shd w:val="clear" w:color="auto" w:fill="auto"/>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Sanitary and Cleaning Materials, Supplies and Services</w:t>
            </w:r>
          </w:p>
        </w:tc>
        <w:tc>
          <w:tcPr>
            <w:tcW w:w="3340" w:type="dxa"/>
            <w:tcBorders>
              <w:top w:val="nil"/>
              <w:left w:val="nil"/>
              <w:bottom w:val="single" w:sz="4" w:space="0" w:color="auto"/>
              <w:right w:val="single" w:sz="4" w:space="0" w:color="auto"/>
            </w:tcBorders>
            <w:shd w:val="clear" w:color="auto" w:fill="auto"/>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Purchase of Sanitary and Cleaning Materials, Supplies and Services</w:t>
            </w:r>
          </w:p>
        </w:tc>
        <w:tc>
          <w:tcPr>
            <w:tcW w:w="1920" w:type="dxa"/>
            <w:tcBorders>
              <w:top w:val="nil"/>
              <w:left w:val="nil"/>
              <w:bottom w:val="single" w:sz="4" w:space="0" w:color="auto"/>
              <w:right w:val="single" w:sz="4" w:space="0" w:color="auto"/>
            </w:tcBorders>
            <w:shd w:val="clear" w:color="auto" w:fill="auto"/>
            <w:noWrap/>
            <w:vAlign w:val="bottom"/>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              30,000.00 </w:t>
            </w:r>
          </w:p>
        </w:tc>
        <w:tc>
          <w:tcPr>
            <w:tcW w:w="1680" w:type="dxa"/>
            <w:tcBorders>
              <w:top w:val="nil"/>
              <w:left w:val="nil"/>
              <w:bottom w:val="single" w:sz="4" w:space="0" w:color="auto"/>
              <w:right w:val="single" w:sz="4" w:space="0" w:color="auto"/>
            </w:tcBorders>
            <w:shd w:val="clear" w:color="auto" w:fill="auto"/>
            <w:noWrap/>
            <w:hideMark/>
          </w:tcPr>
          <w:p w:rsidR="0011339D" w:rsidRPr="0011339D" w:rsidRDefault="0011339D" w:rsidP="0011339D">
            <w:pPr>
              <w:spacing w:after="0" w:line="240" w:lineRule="auto"/>
              <w:jc w:val="center"/>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              30,000.00 </w:t>
            </w:r>
          </w:p>
        </w:tc>
        <w:tc>
          <w:tcPr>
            <w:tcW w:w="1000" w:type="dxa"/>
            <w:tcBorders>
              <w:top w:val="nil"/>
              <w:left w:val="nil"/>
              <w:bottom w:val="single" w:sz="4" w:space="0" w:color="auto"/>
              <w:right w:val="single" w:sz="4" w:space="0" w:color="auto"/>
            </w:tcBorders>
            <w:shd w:val="clear" w:color="auto" w:fill="auto"/>
            <w:noWrap/>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New</w:t>
            </w:r>
          </w:p>
        </w:tc>
      </w:tr>
      <w:tr w:rsidR="0011339D" w:rsidRPr="0011339D" w:rsidTr="0011339D">
        <w:trPr>
          <w:trHeight w:val="290"/>
        </w:trPr>
        <w:tc>
          <w:tcPr>
            <w:tcW w:w="1300" w:type="dxa"/>
            <w:tcBorders>
              <w:top w:val="nil"/>
              <w:left w:val="single" w:sz="4" w:space="0" w:color="auto"/>
              <w:bottom w:val="single" w:sz="4" w:space="0" w:color="auto"/>
              <w:right w:val="single" w:sz="4" w:space="0" w:color="auto"/>
            </w:tcBorders>
            <w:shd w:val="clear" w:color="auto" w:fill="auto"/>
            <w:noWrap/>
            <w:hideMark/>
          </w:tcPr>
          <w:p w:rsidR="0011339D" w:rsidRPr="0011339D" w:rsidRDefault="0011339D" w:rsidP="0011339D">
            <w:pPr>
              <w:spacing w:after="0" w:line="240" w:lineRule="auto"/>
              <w:jc w:val="right"/>
              <w:rPr>
                <w:rFonts w:ascii="Footlight MT Light" w:eastAsia="Times New Roman" w:hAnsi="Footlight MT Light" w:cs="Calibri"/>
                <w:color w:val="000000"/>
              </w:rPr>
            </w:pPr>
            <w:r w:rsidRPr="0011339D">
              <w:rPr>
                <w:rFonts w:ascii="Footlight MT Light" w:eastAsia="Times New Roman" w:hAnsi="Footlight MT Light" w:cs="Calibri"/>
                <w:color w:val="000000"/>
              </w:rPr>
              <w:t>26</w:t>
            </w:r>
          </w:p>
        </w:tc>
        <w:tc>
          <w:tcPr>
            <w:tcW w:w="2880" w:type="dxa"/>
            <w:tcBorders>
              <w:top w:val="nil"/>
              <w:left w:val="nil"/>
              <w:bottom w:val="single" w:sz="4" w:space="0" w:color="auto"/>
              <w:right w:val="single" w:sz="4" w:space="0" w:color="auto"/>
            </w:tcBorders>
            <w:shd w:val="clear" w:color="auto" w:fill="auto"/>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Hire of Transport</w:t>
            </w:r>
          </w:p>
        </w:tc>
        <w:tc>
          <w:tcPr>
            <w:tcW w:w="3340" w:type="dxa"/>
            <w:tcBorders>
              <w:top w:val="nil"/>
              <w:left w:val="nil"/>
              <w:bottom w:val="single" w:sz="4" w:space="0" w:color="auto"/>
              <w:right w:val="single" w:sz="4" w:space="0" w:color="auto"/>
            </w:tcBorders>
            <w:shd w:val="clear" w:color="auto" w:fill="auto"/>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Payment of Hire of Transport</w:t>
            </w:r>
          </w:p>
        </w:tc>
        <w:tc>
          <w:tcPr>
            <w:tcW w:w="1920" w:type="dxa"/>
            <w:tcBorders>
              <w:top w:val="nil"/>
              <w:left w:val="nil"/>
              <w:bottom w:val="single" w:sz="4" w:space="0" w:color="auto"/>
              <w:right w:val="single" w:sz="4" w:space="0" w:color="auto"/>
            </w:tcBorders>
            <w:shd w:val="clear" w:color="auto" w:fill="auto"/>
            <w:noWrap/>
            <w:vAlign w:val="bottom"/>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            100,000.00 </w:t>
            </w:r>
          </w:p>
        </w:tc>
        <w:tc>
          <w:tcPr>
            <w:tcW w:w="1680" w:type="dxa"/>
            <w:tcBorders>
              <w:top w:val="nil"/>
              <w:left w:val="nil"/>
              <w:bottom w:val="single" w:sz="4" w:space="0" w:color="auto"/>
              <w:right w:val="single" w:sz="4" w:space="0" w:color="auto"/>
            </w:tcBorders>
            <w:shd w:val="clear" w:color="auto" w:fill="auto"/>
            <w:noWrap/>
            <w:hideMark/>
          </w:tcPr>
          <w:p w:rsidR="0011339D" w:rsidRPr="0011339D" w:rsidRDefault="0011339D" w:rsidP="0011339D">
            <w:pPr>
              <w:spacing w:after="0" w:line="240" w:lineRule="auto"/>
              <w:jc w:val="center"/>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            100,000.00 </w:t>
            </w:r>
          </w:p>
        </w:tc>
        <w:tc>
          <w:tcPr>
            <w:tcW w:w="1000" w:type="dxa"/>
            <w:tcBorders>
              <w:top w:val="nil"/>
              <w:left w:val="nil"/>
              <w:bottom w:val="single" w:sz="4" w:space="0" w:color="auto"/>
              <w:right w:val="single" w:sz="4" w:space="0" w:color="auto"/>
            </w:tcBorders>
            <w:shd w:val="clear" w:color="auto" w:fill="auto"/>
            <w:noWrap/>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New</w:t>
            </w:r>
          </w:p>
        </w:tc>
      </w:tr>
      <w:tr w:rsidR="0011339D" w:rsidRPr="0011339D" w:rsidTr="0011339D">
        <w:trPr>
          <w:trHeight w:val="560"/>
        </w:trPr>
        <w:tc>
          <w:tcPr>
            <w:tcW w:w="1300" w:type="dxa"/>
            <w:tcBorders>
              <w:top w:val="nil"/>
              <w:left w:val="single" w:sz="4" w:space="0" w:color="auto"/>
              <w:bottom w:val="single" w:sz="4" w:space="0" w:color="auto"/>
              <w:right w:val="single" w:sz="4" w:space="0" w:color="auto"/>
            </w:tcBorders>
            <w:shd w:val="clear" w:color="auto" w:fill="auto"/>
            <w:noWrap/>
            <w:hideMark/>
          </w:tcPr>
          <w:p w:rsidR="0011339D" w:rsidRPr="0011339D" w:rsidRDefault="0011339D" w:rsidP="0011339D">
            <w:pPr>
              <w:spacing w:after="0" w:line="240" w:lineRule="auto"/>
              <w:jc w:val="right"/>
              <w:rPr>
                <w:rFonts w:ascii="Footlight MT Light" w:eastAsia="Times New Roman" w:hAnsi="Footlight MT Light" w:cs="Calibri"/>
                <w:color w:val="000000"/>
              </w:rPr>
            </w:pPr>
            <w:r w:rsidRPr="0011339D">
              <w:rPr>
                <w:rFonts w:ascii="Footlight MT Light" w:eastAsia="Times New Roman" w:hAnsi="Footlight MT Light" w:cs="Calibri"/>
                <w:color w:val="000000"/>
              </w:rPr>
              <w:t>27</w:t>
            </w:r>
          </w:p>
        </w:tc>
        <w:tc>
          <w:tcPr>
            <w:tcW w:w="2880" w:type="dxa"/>
            <w:tcBorders>
              <w:top w:val="nil"/>
              <w:left w:val="nil"/>
              <w:bottom w:val="single" w:sz="4" w:space="0" w:color="auto"/>
              <w:right w:val="single" w:sz="4" w:space="0" w:color="auto"/>
            </w:tcBorders>
            <w:shd w:val="clear" w:color="auto" w:fill="auto"/>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Sundry Items (airport tax, taxis, )</w:t>
            </w:r>
          </w:p>
        </w:tc>
        <w:tc>
          <w:tcPr>
            <w:tcW w:w="3340" w:type="dxa"/>
            <w:tcBorders>
              <w:top w:val="nil"/>
              <w:left w:val="nil"/>
              <w:bottom w:val="single" w:sz="4" w:space="0" w:color="auto"/>
              <w:right w:val="single" w:sz="4" w:space="0" w:color="auto"/>
            </w:tcBorders>
            <w:shd w:val="clear" w:color="auto" w:fill="auto"/>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Payment of sundry items ( airport tax, taxis, expenses)</w:t>
            </w:r>
          </w:p>
        </w:tc>
        <w:tc>
          <w:tcPr>
            <w:tcW w:w="1920" w:type="dxa"/>
            <w:tcBorders>
              <w:top w:val="nil"/>
              <w:left w:val="nil"/>
              <w:bottom w:val="single" w:sz="4" w:space="0" w:color="auto"/>
              <w:right w:val="single" w:sz="4" w:space="0" w:color="auto"/>
            </w:tcBorders>
            <w:shd w:val="clear" w:color="auto" w:fill="auto"/>
            <w:noWrap/>
            <w:vAlign w:val="bottom"/>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              80,000.00 </w:t>
            </w:r>
          </w:p>
        </w:tc>
        <w:tc>
          <w:tcPr>
            <w:tcW w:w="1680" w:type="dxa"/>
            <w:tcBorders>
              <w:top w:val="nil"/>
              <w:left w:val="nil"/>
              <w:bottom w:val="single" w:sz="4" w:space="0" w:color="auto"/>
              <w:right w:val="single" w:sz="4" w:space="0" w:color="auto"/>
            </w:tcBorders>
            <w:shd w:val="clear" w:color="auto" w:fill="auto"/>
            <w:noWrap/>
            <w:hideMark/>
          </w:tcPr>
          <w:p w:rsidR="0011339D" w:rsidRPr="0011339D" w:rsidRDefault="0011339D" w:rsidP="0011339D">
            <w:pPr>
              <w:spacing w:after="0" w:line="240" w:lineRule="auto"/>
              <w:jc w:val="center"/>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              80,000.00 </w:t>
            </w:r>
          </w:p>
        </w:tc>
        <w:tc>
          <w:tcPr>
            <w:tcW w:w="1000" w:type="dxa"/>
            <w:tcBorders>
              <w:top w:val="nil"/>
              <w:left w:val="nil"/>
              <w:bottom w:val="single" w:sz="4" w:space="0" w:color="auto"/>
              <w:right w:val="single" w:sz="4" w:space="0" w:color="auto"/>
            </w:tcBorders>
            <w:shd w:val="clear" w:color="auto" w:fill="auto"/>
            <w:noWrap/>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New</w:t>
            </w:r>
          </w:p>
        </w:tc>
      </w:tr>
      <w:tr w:rsidR="0011339D" w:rsidRPr="0011339D" w:rsidTr="0011339D">
        <w:trPr>
          <w:trHeight w:val="840"/>
        </w:trPr>
        <w:tc>
          <w:tcPr>
            <w:tcW w:w="1300" w:type="dxa"/>
            <w:tcBorders>
              <w:top w:val="nil"/>
              <w:left w:val="single" w:sz="4" w:space="0" w:color="auto"/>
              <w:bottom w:val="single" w:sz="4" w:space="0" w:color="auto"/>
              <w:right w:val="single" w:sz="4" w:space="0" w:color="auto"/>
            </w:tcBorders>
            <w:shd w:val="clear" w:color="auto" w:fill="auto"/>
            <w:noWrap/>
            <w:hideMark/>
          </w:tcPr>
          <w:p w:rsidR="0011339D" w:rsidRPr="0011339D" w:rsidRDefault="0011339D" w:rsidP="0011339D">
            <w:pPr>
              <w:spacing w:after="0" w:line="240" w:lineRule="auto"/>
              <w:jc w:val="right"/>
              <w:rPr>
                <w:rFonts w:ascii="Footlight MT Light" w:eastAsia="Times New Roman" w:hAnsi="Footlight MT Light" w:cs="Calibri"/>
                <w:color w:val="000000"/>
              </w:rPr>
            </w:pPr>
            <w:r w:rsidRPr="0011339D">
              <w:rPr>
                <w:rFonts w:ascii="Footlight MT Light" w:eastAsia="Times New Roman" w:hAnsi="Footlight MT Light" w:cs="Calibri"/>
                <w:color w:val="000000"/>
              </w:rPr>
              <w:t>28</w:t>
            </w:r>
          </w:p>
        </w:tc>
        <w:tc>
          <w:tcPr>
            <w:tcW w:w="2880" w:type="dxa"/>
            <w:tcBorders>
              <w:top w:val="nil"/>
              <w:left w:val="nil"/>
              <w:bottom w:val="single" w:sz="4" w:space="0" w:color="auto"/>
              <w:right w:val="single" w:sz="4" w:space="0" w:color="auto"/>
            </w:tcBorders>
            <w:shd w:val="clear" w:color="auto" w:fill="auto"/>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Supplies and Accessories for Computers and Printers</w:t>
            </w:r>
          </w:p>
        </w:tc>
        <w:tc>
          <w:tcPr>
            <w:tcW w:w="3340" w:type="dxa"/>
            <w:tcBorders>
              <w:top w:val="nil"/>
              <w:left w:val="nil"/>
              <w:bottom w:val="single" w:sz="4" w:space="0" w:color="auto"/>
              <w:right w:val="single" w:sz="4" w:space="0" w:color="auto"/>
            </w:tcBorders>
            <w:shd w:val="clear" w:color="auto" w:fill="auto"/>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Purchase of Supplies and Accessories for Computers and Printers</w:t>
            </w:r>
          </w:p>
        </w:tc>
        <w:tc>
          <w:tcPr>
            <w:tcW w:w="1920" w:type="dxa"/>
            <w:tcBorders>
              <w:top w:val="nil"/>
              <w:left w:val="nil"/>
              <w:bottom w:val="single" w:sz="4" w:space="0" w:color="auto"/>
              <w:right w:val="single" w:sz="4" w:space="0" w:color="auto"/>
            </w:tcBorders>
            <w:shd w:val="clear" w:color="auto" w:fill="auto"/>
            <w:noWrap/>
            <w:vAlign w:val="bottom"/>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            150,000.00 </w:t>
            </w:r>
          </w:p>
        </w:tc>
        <w:tc>
          <w:tcPr>
            <w:tcW w:w="1680" w:type="dxa"/>
            <w:tcBorders>
              <w:top w:val="nil"/>
              <w:left w:val="nil"/>
              <w:bottom w:val="single" w:sz="4" w:space="0" w:color="auto"/>
              <w:right w:val="single" w:sz="4" w:space="0" w:color="auto"/>
            </w:tcBorders>
            <w:shd w:val="clear" w:color="auto" w:fill="auto"/>
            <w:noWrap/>
            <w:hideMark/>
          </w:tcPr>
          <w:p w:rsidR="0011339D" w:rsidRPr="0011339D" w:rsidRDefault="0011339D" w:rsidP="0011339D">
            <w:pPr>
              <w:spacing w:after="0" w:line="240" w:lineRule="auto"/>
              <w:jc w:val="center"/>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            150,000.00 </w:t>
            </w:r>
          </w:p>
        </w:tc>
        <w:tc>
          <w:tcPr>
            <w:tcW w:w="1000" w:type="dxa"/>
            <w:tcBorders>
              <w:top w:val="nil"/>
              <w:left w:val="nil"/>
              <w:bottom w:val="single" w:sz="4" w:space="0" w:color="auto"/>
              <w:right w:val="single" w:sz="4" w:space="0" w:color="auto"/>
            </w:tcBorders>
            <w:shd w:val="clear" w:color="auto" w:fill="auto"/>
            <w:noWrap/>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New</w:t>
            </w:r>
          </w:p>
        </w:tc>
      </w:tr>
      <w:tr w:rsidR="0011339D" w:rsidRPr="0011339D" w:rsidTr="0011339D">
        <w:trPr>
          <w:trHeight w:val="560"/>
        </w:trPr>
        <w:tc>
          <w:tcPr>
            <w:tcW w:w="1300" w:type="dxa"/>
            <w:tcBorders>
              <w:top w:val="nil"/>
              <w:left w:val="single" w:sz="4" w:space="0" w:color="auto"/>
              <w:bottom w:val="single" w:sz="4" w:space="0" w:color="auto"/>
              <w:right w:val="single" w:sz="4" w:space="0" w:color="auto"/>
            </w:tcBorders>
            <w:shd w:val="clear" w:color="auto" w:fill="auto"/>
            <w:noWrap/>
            <w:hideMark/>
          </w:tcPr>
          <w:p w:rsidR="0011339D" w:rsidRPr="0011339D" w:rsidRDefault="0011339D" w:rsidP="0011339D">
            <w:pPr>
              <w:spacing w:after="0" w:line="240" w:lineRule="auto"/>
              <w:jc w:val="right"/>
              <w:rPr>
                <w:rFonts w:ascii="Footlight MT Light" w:eastAsia="Times New Roman" w:hAnsi="Footlight MT Light" w:cs="Calibri"/>
                <w:color w:val="000000"/>
              </w:rPr>
            </w:pPr>
            <w:r w:rsidRPr="0011339D">
              <w:rPr>
                <w:rFonts w:ascii="Footlight MT Light" w:eastAsia="Times New Roman" w:hAnsi="Footlight MT Light" w:cs="Calibri"/>
                <w:color w:val="000000"/>
              </w:rPr>
              <w:t>29</w:t>
            </w:r>
          </w:p>
        </w:tc>
        <w:tc>
          <w:tcPr>
            <w:tcW w:w="2880" w:type="dxa"/>
            <w:tcBorders>
              <w:top w:val="nil"/>
              <w:left w:val="nil"/>
              <w:bottom w:val="single" w:sz="4" w:space="0" w:color="auto"/>
              <w:right w:val="single" w:sz="4" w:space="0" w:color="auto"/>
            </w:tcBorders>
            <w:shd w:val="clear" w:color="auto" w:fill="auto"/>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Telephone, Telex, Facsimile and Mobile Phone Service</w:t>
            </w:r>
          </w:p>
        </w:tc>
        <w:tc>
          <w:tcPr>
            <w:tcW w:w="3340" w:type="dxa"/>
            <w:tcBorders>
              <w:top w:val="nil"/>
              <w:left w:val="nil"/>
              <w:bottom w:val="single" w:sz="4" w:space="0" w:color="auto"/>
              <w:right w:val="single" w:sz="4" w:space="0" w:color="auto"/>
            </w:tcBorders>
            <w:shd w:val="clear" w:color="auto" w:fill="auto"/>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Payment of Telephone expenses</w:t>
            </w:r>
          </w:p>
        </w:tc>
        <w:tc>
          <w:tcPr>
            <w:tcW w:w="1920" w:type="dxa"/>
            <w:tcBorders>
              <w:top w:val="nil"/>
              <w:left w:val="nil"/>
              <w:bottom w:val="single" w:sz="4" w:space="0" w:color="auto"/>
              <w:right w:val="single" w:sz="4" w:space="0" w:color="auto"/>
            </w:tcBorders>
            <w:shd w:val="clear" w:color="auto" w:fill="auto"/>
            <w:noWrap/>
            <w:vAlign w:val="bottom"/>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            125,000.00 </w:t>
            </w:r>
          </w:p>
        </w:tc>
        <w:tc>
          <w:tcPr>
            <w:tcW w:w="1680" w:type="dxa"/>
            <w:tcBorders>
              <w:top w:val="nil"/>
              <w:left w:val="nil"/>
              <w:bottom w:val="single" w:sz="4" w:space="0" w:color="auto"/>
              <w:right w:val="single" w:sz="4" w:space="0" w:color="auto"/>
            </w:tcBorders>
            <w:shd w:val="clear" w:color="auto" w:fill="auto"/>
            <w:noWrap/>
            <w:hideMark/>
          </w:tcPr>
          <w:p w:rsidR="0011339D" w:rsidRPr="0011339D" w:rsidRDefault="0011339D" w:rsidP="0011339D">
            <w:pPr>
              <w:spacing w:after="0" w:line="240" w:lineRule="auto"/>
              <w:jc w:val="center"/>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            125,000.00 </w:t>
            </w:r>
          </w:p>
        </w:tc>
        <w:tc>
          <w:tcPr>
            <w:tcW w:w="1000" w:type="dxa"/>
            <w:tcBorders>
              <w:top w:val="nil"/>
              <w:left w:val="nil"/>
              <w:bottom w:val="single" w:sz="4" w:space="0" w:color="auto"/>
              <w:right w:val="single" w:sz="4" w:space="0" w:color="auto"/>
            </w:tcBorders>
            <w:shd w:val="clear" w:color="auto" w:fill="auto"/>
            <w:noWrap/>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New</w:t>
            </w:r>
          </w:p>
        </w:tc>
      </w:tr>
      <w:tr w:rsidR="0011339D" w:rsidRPr="0011339D" w:rsidTr="0011339D">
        <w:trPr>
          <w:trHeight w:val="560"/>
        </w:trPr>
        <w:tc>
          <w:tcPr>
            <w:tcW w:w="1300" w:type="dxa"/>
            <w:tcBorders>
              <w:top w:val="nil"/>
              <w:left w:val="single" w:sz="4" w:space="0" w:color="auto"/>
              <w:bottom w:val="single" w:sz="4" w:space="0" w:color="auto"/>
              <w:right w:val="single" w:sz="4" w:space="0" w:color="auto"/>
            </w:tcBorders>
            <w:shd w:val="clear" w:color="auto" w:fill="auto"/>
            <w:noWrap/>
            <w:hideMark/>
          </w:tcPr>
          <w:p w:rsidR="0011339D" w:rsidRPr="0011339D" w:rsidRDefault="0011339D" w:rsidP="0011339D">
            <w:pPr>
              <w:spacing w:after="0" w:line="240" w:lineRule="auto"/>
              <w:jc w:val="right"/>
              <w:rPr>
                <w:rFonts w:ascii="Footlight MT Light" w:eastAsia="Times New Roman" w:hAnsi="Footlight MT Light" w:cs="Calibri"/>
                <w:color w:val="000000"/>
              </w:rPr>
            </w:pPr>
            <w:r w:rsidRPr="0011339D">
              <w:rPr>
                <w:rFonts w:ascii="Footlight MT Light" w:eastAsia="Times New Roman" w:hAnsi="Footlight MT Light" w:cs="Calibri"/>
                <w:color w:val="000000"/>
              </w:rPr>
              <w:t>30</w:t>
            </w:r>
          </w:p>
        </w:tc>
        <w:tc>
          <w:tcPr>
            <w:tcW w:w="288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Transport allowance</w:t>
            </w:r>
          </w:p>
        </w:tc>
        <w:tc>
          <w:tcPr>
            <w:tcW w:w="3340" w:type="dxa"/>
            <w:tcBorders>
              <w:top w:val="nil"/>
              <w:left w:val="nil"/>
              <w:bottom w:val="single" w:sz="4" w:space="0" w:color="auto"/>
              <w:right w:val="single" w:sz="4" w:space="0" w:color="auto"/>
            </w:tcBorders>
            <w:shd w:val="clear" w:color="auto" w:fill="auto"/>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Payment of Transport allowances to NGCDFC staff</w:t>
            </w:r>
          </w:p>
        </w:tc>
        <w:tc>
          <w:tcPr>
            <w:tcW w:w="1920" w:type="dxa"/>
            <w:tcBorders>
              <w:top w:val="nil"/>
              <w:left w:val="nil"/>
              <w:bottom w:val="single" w:sz="4" w:space="0" w:color="auto"/>
              <w:right w:val="single" w:sz="4" w:space="0" w:color="auto"/>
            </w:tcBorders>
            <w:shd w:val="clear" w:color="auto" w:fill="auto"/>
            <w:noWrap/>
            <w:vAlign w:val="bottom"/>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            456,000.00 </w:t>
            </w:r>
          </w:p>
        </w:tc>
        <w:tc>
          <w:tcPr>
            <w:tcW w:w="1680" w:type="dxa"/>
            <w:tcBorders>
              <w:top w:val="nil"/>
              <w:left w:val="nil"/>
              <w:bottom w:val="single" w:sz="4" w:space="0" w:color="auto"/>
              <w:right w:val="single" w:sz="4" w:space="0" w:color="auto"/>
            </w:tcBorders>
            <w:shd w:val="clear" w:color="auto" w:fill="auto"/>
            <w:noWrap/>
            <w:hideMark/>
          </w:tcPr>
          <w:p w:rsidR="0011339D" w:rsidRPr="0011339D" w:rsidRDefault="0011339D" w:rsidP="0011339D">
            <w:pPr>
              <w:spacing w:after="0" w:line="240" w:lineRule="auto"/>
              <w:jc w:val="center"/>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            456,000.00 </w:t>
            </w:r>
          </w:p>
        </w:tc>
        <w:tc>
          <w:tcPr>
            <w:tcW w:w="1000" w:type="dxa"/>
            <w:tcBorders>
              <w:top w:val="nil"/>
              <w:left w:val="nil"/>
              <w:bottom w:val="single" w:sz="4" w:space="0" w:color="auto"/>
              <w:right w:val="single" w:sz="4" w:space="0" w:color="auto"/>
            </w:tcBorders>
            <w:shd w:val="clear" w:color="auto" w:fill="auto"/>
            <w:noWrap/>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New</w:t>
            </w:r>
          </w:p>
        </w:tc>
      </w:tr>
      <w:tr w:rsidR="0011339D" w:rsidRPr="0011339D" w:rsidTr="0011339D">
        <w:trPr>
          <w:trHeight w:val="560"/>
        </w:trPr>
        <w:tc>
          <w:tcPr>
            <w:tcW w:w="1300" w:type="dxa"/>
            <w:tcBorders>
              <w:top w:val="nil"/>
              <w:left w:val="single" w:sz="4" w:space="0" w:color="auto"/>
              <w:bottom w:val="single" w:sz="4" w:space="0" w:color="auto"/>
              <w:right w:val="single" w:sz="4" w:space="0" w:color="auto"/>
            </w:tcBorders>
            <w:shd w:val="clear" w:color="auto" w:fill="auto"/>
            <w:noWrap/>
            <w:hideMark/>
          </w:tcPr>
          <w:p w:rsidR="0011339D" w:rsidRPr="0011339D" w:rsidRDefault="0011339D" w:rsidP="0011339D">
            <w:pPr>
              <w:spacing w:after="0" w:line="240" w:lineRule="auto"/>
              <w:jc w:val="right"/>
              <w:rPr>
                <w:rFonts w:ascii="Footlight MT Light" w:eastAsia="Times New Roman" w:hAnsi="Footlight MT Light" w:cs="Calibri"/>
                <w:color w:val="000000"/>
              </w:rPr>
            </w:pPr>
            <w:r w:rsidRPr="0011339D">
              <w:rPr>
                <w:rFonts w:ascii="Footlight MT Light" w:eastAsia="Times New Roman" w:hAnsi="Footlight MT Light" w:cs="Calibri"/>
                <w:color w:val="000000"/>
              </w:rPr>
              <w:lastRenderedPageBreak/>
              <w:t>31</w:t>
            </w:r>
          </w:p>
        </w:tc>
        <w:tc>
          <w:tcPr>
            <w:tcW w:w="2880" w:type="dxa"/>
            <w:tcBorders>
              <w:top w:val="nil"/>
              <w:left w:val="nil"/>
              <w:bottom w:val="single" w:sz="4" w:space="0" w:color="auto"/>
              <w:right w:val="single" w:sz="4" w:space="0" w:color="auto"/>
            </w:tcBorders>
            <w:shd w:val="clear" w:color="auto" w:fill="auto"/>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Travel Costs (airlines, bus, railway, mileage allowances)</w:t>
            </w:r>
          </w:p>
        </w:tc>
        <w:tc>
          <w:tcPr>
            <w:tcW w:w="3340" w:type="dxa"/>
            <w:tcBorders>
              <w:top w:val="nil"/>
              <w:left w:val="nil"/>
              <w:bottom w:val="single" w:sz="4" w:space="0" w:color="auto"/>
              <w:right w:val="single" w:sz="4" w:space="0" w:color="auto"/>
            </w:tcBorders>
            <w:shd w:val="clear" w:color="auto" w:fill="auto"/>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Payment of Transport Expenses</w:t>
            </w:r>
          </w:p>
        </w:tc>
        <w:tc>
          <w:tcPr>
            <w:tcW w:w="1920" w:type="dxa"/>
            <w:tcBorders>
              <w:top w:val="nil"/>
              <w:left w:val="nil"/>
              <w:bottom w:val="single" w:sz="4" w:space="0" w:color="auto"/>
              <w:right w:val="single" w:sz="4" w:space="0" w:color="auto"/>
            </w:tcBorders>
            <w:shd w:val="clear" w:color="auto" w:fill="auto"/>
            <w:noWrap/>
            <w:vAlign w:val="bottom"/>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            300,000.00 </w:t>
            </w:r>
          </w:p>
        </w:tc>
        <w:tc>
          <w:tcPr>
            <w:tcW w:w="1680" w:type="dxa"/>
            <w:tcBorders>
              <w:top w:val="nil"/>
              <w:left w:val="nil"/>
              <w:bottom w:val="single" w:sz="4" w:space="0" w:color="auto"/>
              <w:right w:val="single" w:sz="4" w:space="0" w:color="auto"/>
            </w:tcBorders>
            <w:shd w:val="clear" w:color="auto" w:fill="auto"/>
            <w:noWrap/>
            <w:hideMark/>
          </w:tcPr>
          <w:p w:rsidR="0011339D" w:rsidRPr="0011339D" w:rsidRDefault="0011339D" w:rsidP="0011339D">
            <w:pPr>
              <w:spacing w:after="0" w:line="240" w:lineRule="auto"/>
              <w:jc w:val="center"/>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            300,000.00 </w:t>
            </w:r>
          </w:p>
        </w:tc>
        <w:tc>
          <w:tcPr>
            <w:tcW w:w="1000" w:type="dxa"/>
            <w:tcBorders>
              <w:top w:val="nil"/>
              <w:left w:val="nil"/>
              <w:bottom w:val="single" w:sz="4" w:space="0" w:color="auto"/>
              <w:right w:val="single" w:sz="4" w:space="0" w:color="auto"/>
            </w:tcBorders>
            <w:shd w:val="clear" w:color="auto" w:fill="auto"/>
            <w:noWrap/>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New</w:t>
            </w:r>
          </w:p>
        </w:tc>
      </w:tr>
      <w:tr w:rsidR="0011339D" w:rsidRPr="0011339D" w:rsidTr="0011339D">
        <w:trPr>
          <w:trHeight w:val="560"/>
        </w:trPr>
        <w:tc>
          <w:tcPr>
            <w:tcW w:w="1300" w:type="dxa"/>
            <w:tcBorders>
              <w:top w:val="nil"/>
              <w:left w:val="single" w:sz="4" w:space="0" w:color="auto"/>
              <w:bottom w:val="single" w:sz="4" w:space="0" w:color="auto"/>
              <w:right w:val="single" w:sz="4" w:space="0" w:color="auto"/>
            </w:tcBorders>
            <w:shd w:val="clear" w:color="auto" w:fill="auto"/>
            <w:noWrap/>
            <w:hideMark/>
          </w:tcPr>
          <w:p w:rsidR="0011339D" w:rsidRPr="0011339D" w:rsidRDefault="0011339D" w:rsidP="0011339D">
            <w:pPr>
              <w:spacing w:after="0" w:line="240" w:lineRule="auto"/>
              <w:jc w:val="right"/>
              <w:rPr>
                <w:rFonts w:ascii="Footlight MT Light" w:eastAsia="Times New Roman" w:hAnsi="Footlight MT Light" w:cs="Calibri"/>
                <w:color w:val="000000"/>
              </w:rPr>
            </w:pPr>
            <w:r w:rsidRPr="0011339D">
              <w:rPr>
                <w:rFonts w:ascii="Footlight MT Light" w:eastAsia="Times New Roman" w:hAnsi="Footlight MT Light" w:cs="Calibri"/>
                <w:color w:val="000000"/>
              </w:rPr>
              <w:t>32</w:t>
            </w:r>
          </w:p>
        </w:tc>
        <w:tc>
          <w:tcPr>
            <w:tcW w:w="2880" w:type="dxa"/>
            <w:tcBorders>
              <w:top w:val="nil"/>
              <w:left w:val="nil"/>
              <w:bottom w:val="single" w:sz="4" w:space="0" w:color="auto"/>
              <w:right w:val="single" w:sz="4" w:space="0" w:color="auto"/>
            </w:tcBorders>
            <w:shd w:val="clear" w:color="auto" w:fill="auto"/>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Water &amp; sewerage charges</w:t>
            </w:r>
          </w:p>
        </w:tc>
        <w:tc>
          <w:tcPr>
            <w:tcW w:w="3340" w:type="dxa"/>
            <w:tcBorders>
              <w:top w:val="nil"/>
              <w:left w:val="nil"/>
              <w:bottom w:val="single" w:sz="4" w:space="0" w:color="auto"/>
              <w:right w:val="single" w:sz="4" w:space="0" w:color="auto"/>
            </w:tcBorders>
            <w:shd w:val="clear" w:color="auto" w:fill="auto"/>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Payment of Water &amp; sewerage charges</w:t>
            </w:r>
          </w:p>
        </w:tc>
        <w:tc>
          <w:tcPr>
            <w:tcW w:w="1920" w:type="dxa"/>
            <w:tcBorders>
              <w:top w:val="nil"/>
              <w:left w:val="nil"/>
              <w:bottom w:val="single" w:sz="4" w:space="0" w:color="auto"/>
              <w:right w:val="single" w:sz="4" w:space="0" w:color="auto"/>
            </w:tcBorders>
            <w:shd w:val="clear" w:color="auto" w:fill="auto"/>
            <w:noWrap/>
            <w:vAlign w:val="bottom"/>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              50,000.00 </w:t>
            </w:r>
          </w:p>
        </w:tc>
        <w:tc>
          <w:tcPr>
            <w:tcW w:w="1680" w:type="dxa"/>
            <w:tcBorders>
              <w:top w:val="nil"/>
              <w:left w:val="nil"/>
              <w:bottom w:val="single" w:sz="4" w:space="0" w:color="auto"/>
              <w:right w:val="single" w:sz="4" w:space="0" w:color="auto"/>
            </w:tcBorders>
            <w:shd w:val="clear" w:color="auto" w:fill="auto"/>
            <w:noWrap/>
            <w:hideMark/>
          </w:tcPr>
          <w:p w:rsidR="0011339D" w:rsidRPr="0011339D" w:rsidRDefault="0011339D" w:rsidP="0011339D">
            <w:pPr>
              <w:spacing w:after="0" w:line="240" w:lineRule="auto"/>
              <w:jc w:val="center"/>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              50,000.00 </w:t>
            </w:r>
          </w:p>
        </w:tc>
        <w:tc>
          <w:tcPr>
            <w:tcW w:w="1000" w:type="dxa"/>
            <w:tcBorders>
              <w:top w:val="nil"/>
              <w:left w:val="nil"/>
              <w:bottom w:val="single" w:sz="4" w:space="0" w:color="auto"/>
              <w:right w:val="single" w:sz="4" w:space="0" w:color="auto"/>
            </w:tcBorders>
            <w:shd w:val="clear" w:color="auto" w:fill="auto"/>
            <w:noWrap/>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New</w:t>
            </w:r>
          </w:p>
        </w:tc>
      </w:tr>
      <w:tr w:rsidR="0011339D" w:rsidRPr="0011339D" w:rsidTr="0011339D">
        <w:trPr>
          <w:trHeight w:val="560"/>
        </w:trPr>
        <w:tc>
          <w:tcPr>
            <w:tcW w:w="1300" w:type="dxa"/>
            <w:tcBorders>
              <w:top w:val="nil"/>
              <w:left w:val="single" w:sz="4" w:space="0" w:color="auto"/>
              <w:bottom w:val="single" w:sz="4" w:space="0" w:color="auto"/>
              <w:right w:val="single" w:sz="4" w:space="0" w:color="auto"/>
            </w:tcBorders>
            <w:shd w:val="clear" w:color="auto" w:fill="auto"/>
            <w:noWrap/>
            <w:hideMark/>
          </w:tcPr>
          <w:p w:rsidR="0011339D" w:rsidRPr="0011339D" w:rsidRDefault="0011339D" w:rsidP="0011339D">
            <w:pPr>
              <w:spacing w:after="0" w:line="240" w:lineRule="auto"/>
              <w:jc w:val="right"/>
              <w:rPr>
                <w:rFonts w:ascii="Footlight MT Light" w:eastAsia="Times New Roman" w:hAnsi="Footlight MT Light" w:cs="Calibri"/>
                <w:color w:val="000000"/>
              </w:rPr>
            </w:pPr>
            <w:r w:rsidRPr="0011339D">
              <w:rPr>
                <w:rFonts w:ascii="Footlight MT Light" w:eastAsia="Times New Roman" w:hAnsi="Footlight MT Light" w:cs="Calibri"/>
                <w:color w:val="000000"/>
              </w:rPr>
              <w:t>33</w:t>
            </w:r>
          </w:p>
        </w:tc>
        <w:tc>
          <w:tcPr>
            <w:tcW w:w="2880" w:type="dxa"/>
            <w:tcBorders>
              <w:top w:val="nil"/>
              <w:left w:val="nil"/>
              <w:bottom w:val="single" w:sz="4" w:space="0" w:color="auto"/>
              <w:right w:val="single" w:sz="4" w:space="0" w:color="auto"/>
            </w:tcBorders>
            <w:shd w:val="clear" w:color="auto" w:fill="auto"/>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Courier and Postal Services</w:t>
            </w:r>
          </w:p>
        </w:tc>
        <w:tc>
          <w:tcPr>
            <w:tcW w:w="3340" w:type="dxa"/>
            <w:tcBorders>
              <w:top w:val="nil"/>
              <w:left w:val="nil"/>
              <w:bottom w:val="single" w:sz="4" w:space="0" w:color="auto"/>
              <w:right w:val="single" w:sz="4" w:space="0" w:color="auto"/>
            </w:tcBorders>
            <w:shd w:val="clear" w:color="auto" w:fill="auto"/>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Payment of Courier and Postal Services</w:t>
            </w:r>
          </w:p>
        </w:tc>
        <w:tc>
          <w:tcPr>
            <w:tcW w:w="1920" w:type="dxa"/>
            <w:tcBorders>
              <w:top w:val="nil"/>
              <w:left w:val="nil"/>
              <w:bottom w:val="single" w:sz="4" w:space="0" w:color="auto"/>
              <w:right w:val="single" w:sz="4" w:space="0" w:color="auto"/>
            </w:tcBorders>
            <w:shd w:val="clear" w:color="auto" w:fill="auto"/>
            <w:noWrap/>
            <w:vAlign w:val="bottom"/>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            150,000.00 </w:t>
            </w:r>
          </w:p>
        </w:tc>
        <w:tc>
          <w:tcPr>
            <w:tcW w:w="1680" w:type="dxa"/>
            <w:tcBorders>
              <w:top w:val="nil"/>
              <w:left w:val="nil"/>
              <w:bottom w:val="single" w:sz="4" w:space="0" w:color="auto"/>
              <w:right w:val="single" w:sz="4" w:space="0" w:color="auto"/>
            </w:tcBorders>
            <w:shd w:val="clear" w:color="auto" w:fill="auto"/>
            <w:noWrap/>
            <w:hideMark/>
          </w:tcPr>
          <w:p w:rsidR="0011339D" w:rsidRPr="0011339D" w:rsidRDefault="0011339D" w:rsidP="0011339D">
            <w:pPr>
              <w:spacing w:after="0" w:line="240" w:lineRule="auto"/>
              <w:jc w:val="center"/>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            150,000.00 </w:t>
            </w:r>
          </w:p>
        </w:tc>
        <w:tc>
          <w:tcPr>
            <w:tcW w:w="1000" w:type="dxa"/>
            <w:tcBorders>
              <w:top w:val="nil"/>
              <w:left w:val="nil"/>
              <w:bottom w:val="single" w:sz="4" w:space="0" w:color="auto"/>
              <w:right w:val="single" w:sz="4" w:space="0" w:color="auto"/>
            </w:tcBorders>
            <w:shd w:val="clear" w:color="auto" w:fill="auto"/>
            <w:noWrap/>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New</w:t>
            </w:r>
          </w:p>
        </w:tc>
      </w:tr>
      <w:tr w:rsidR="0011339D" w:rsidRPr="0011339D" w:rsidTr="0011339D">
        <w:trPr>
          <w:trHeight w:val="290"/>
        </w:trPr>
        <w:tc>
          <w:tcPr>
            <w:tcW w:w="1300" w:type="dxa"/>
            <w:tcBorders>
              <w:top w:val="nil"/>
              <w:left w:val="single" w:sz="4" w:space="0" w:color="auto"/>
              <w:bottom w:val="single" w:sz="4" w:space="0" w:color="auto"/>
              <w:right w:val="single" w:sz="4" w:space="0" w:color="auto"/>
            </w:tcBorders>
            <w:shd w:val="clear" w:color="auto" w:fill="auto"/>
            <w:noWrap/>
            <w:hideMark/>
          </w:tcPr>
          <w:p w:rsidR="0011339D" w:rsidRPr="0011339D" w:rsidRDefault="0011339D" w:rsidP="0011339D">
            <w:pPr>
              <w:spacing w:after="0" w:line="240" w:lineRule="auto"/>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 </w:t>
            </w:r>
          </w:p>
        </w:tc>
        <w:tc>
          <w:tcPr>
            <w:tcW w:w="6220" w:type="dxa"/>
            <w:gridSpan w:val="2"/>
            <w:tcBorders>
              <w:top w:val="single" w:sz="4" w:space="0" w:color="auto"/>
              <w:left w:val="nil"/>
              <w:bottom w:val="single" w:sz="4" w:space="0" w:color="auto"/>
              <w:right w:val="single" w:sz="4" w:space="0" w:color="000000"/>
            </w:tcBorders>
            <w:shd w:val="clear" w:color="auto" w:fill="auto"/>
            <w:hideMark/>
          </w:tcPr>
          <w:p w:rsidR="0011339D" w:rsidRPr="0011339D" w:rsidRDefault="0011339D" w:rsidP="0011339D">
            <w:pPr>
              <w:spacing w:after="0" w:line="240" w:lineRule="auto"/>
              <w:jc w:val="center"/>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SUBTOTAL</w:t>
            </w:r>
          </w:p>
        </w:tc>
        <w:tc>
          <w:tcPr>
            <w:tcW w:w="1920" w:type="dxa"/>
            <w:tcBorders>
              <w:top w:val="nil"/>
              <w:left w:val="nil"/>
              <w:bottom w:val="single" w:sz="4" w:space="0" w:color="auto"/>
              <w:right w:val="single" w:sz="4" w:space="0" w:color="auto"/>
            </w:tcBorders>
            <w:shd w:val="clear" w:color="auto" w:fill="auto"/>
            <w:noWrap/>
            <w:vAlign w:val="bottom"/>
            <w:hideMark/>
          </w:tcPr>
          <w:p w:rsidR="0011339D" w:rsidRPr="0011339D" w:rsidRDefault="0011339D" w:rsidP="0011339D">
            <w:pPr>
              <w:spacing w:after="0" w:line="240" w:lineRule="auto"/>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 xml:space="preserve">     9,689,865.54 </w:t>
            </w:r>
          </w:p>
        </w:tc>
        <w:tc>
          <w:tcPr>
            <w:tcW w:w="1680" w:type="dxa"/>
            <w:tcBorders>
              <w:top w:val="nil"/>
              <w:left w:val="nil"/>
              <w:bottom w:val="single" w:sz="4" w:space="0" w:color="auto"/>
              <w:right w:val="single" w:sz="4" w:space="0" w:color="auto"/>
            </w:tcBorders>
            <w:shd w:val="clear" w:color="auto" w:fill="auto"/>
            <w:noWrap/>
            <w:hideMark/>
          </w:tcPr>
          <w:p w:rsidR="0011339D" w:rsidRPr="0011339D" w:rsidRDefault="0011339D" w:rsidP="0011339D">
            <w:pPr>
              <w:spacing w:after="0" w:line="240" w:lineRule="auto"/>
              <w:jc w:val="center"/>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rsidR="0011339D" w:rsidRPr="0011339D" w:rsidRDefault="0011339D" w:rsidP="0011339D">
            <w:pPr>
              <w:spacing w:after="0" w:line="240" w:lineRule="auto"/>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 xml:space="preserve">     9,689,865.54 </w:t>
            </w:r>
          </w:p>
        </w:tc>
        <w:tc>
          <w:tcPr>
            <w:tcW w:w="1000" w:type="dxa"/>
            <w:tcBorders>
              <w:top w:val="nil"/>
              <w:left w:val="nil"/>
              <w:bottom w:val="single" w:sz="4" w:space="0" w:color="auto"/>
              <w:right w:val="single" w:sz="4" w:space="0" w:color="auto"/>
            </w:tcBorders>
            <w:shd w:val="clear" w:color="auto" w:fill="auto"/>
            <w:noWrap/>
            <w:hideMark/>
          </w:tcPr>
          <w:p w:rsidR="0011339D" w:rsidRPr="0011339D" w:rsidRDefault="0011339D" w:rsidP="0011339D">
            <w:pPr>
              <w:spacing w:after="0" w:line="240" w:lineRule="auto"/>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 </w:t>
            </w:r>
          </w:p>
        </w:tc>
      </w:tr>
      <w:tr w:rsidR="0011339D" w:rsidRPr="0011339D" w:rsidTr="0011339D">
        <w:trPr>
          <w:trHeight w:val="290"/>
        </w:trPr>
        <w:tc>
          <w:tcPr>
            <w:tcW w:w="1300" w:type="dxa"/>
            <w:tcBorders>
              <w:top w:val="nil"/>
              <w:left w:val="single" w:sz="4" w:space="0" w:color="auto"/>
              <w:bottom w:val="single" w:sz="4" w:space="0" w:color="auto"/>
              <w:right w:val="single" w:sz="4" w:space="0" w:color="auto"/>
            </w:tcBorders>
            <w:shd w:val="clear" w:color="auto" w:fill="auto"/>
            <w:noWrap/>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6220" w:type="dxa"/>
            <w:gridSpan w:val="2"/>
            <w:tcBorders>
              <w:top w:val="single" w:sz="4" w:space="0" w:color="auto"/>
              <w:left w:val="nil"/>
              <w:bottom w:val="single" w:sz="4" w:space="0" w:color="auto"/>
              <w:right w:val="single" w:sz="4" w:space="0" w:color="000000"/>
            </w:tcBorders>
            <w:shd w:val="clear" w:color="auto" w:fill="auto"/>
            <w:hideMark/>
          </w:tcPr>
          <w:p w:rsidR="0011339D" w:rsidRPr="0011339D" w:rsidRDefault="0011339D" w:rsidP="0011339D">
            <w:pPr>
              <w:spacing w:after="0" w:line="240" w:lineRule="auto"/>
              <w:jc w:val="center"/>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MONITORING AND EVALUATION &amp; CAPACITY BUILDING</w:t>
            </w:r>
          </w:p>
        </w:tc>
        <w:tc>
          <w:tcPr>
            <w:tcW w:w="1920" w:type="dxa"/>
            <w:tcBorders>
              <w:top w:val="nil"/>
              <w:left w:val="nil"/>
              <w:bottom w:val="single" w:sz="4" w:space="0" w:color="auto"/>
              <w:right w:val="single" w:sz="4" w:space="0" w:color="auto"/>
            </w:tcBorders>
            <w:shd w:val="clear" w:color="auto" w:fill="auto"/>
            <w:hideMark/>
          </w:tcPr>
          <w:p w:rsidR="0011339D" w:rsidRPr="0011339D" w:rsidRDefault="0011339D" w:rsidP="0011339D">
            <w:pPr>
              <w:spacing w:after="0" w:line="240" w:lineRule="auto"/>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 </w:t>
            </w:r>
          </w:p>
        </w:tc>
        <w:tc>
          <w:tcPr>
            <w:tcW w:w="1680" w:type="dxa"/>
            <w:tcBorders>
              <w:top w:val="nil"/>
              <w:left w:val="nil"/>
              <w:bottom w:val="single" w:sz="4" w:space="0" w:color="auto"/>
              <w:right w:val="single" w:sz="4" w:space="0" w:color="auto"/>
            </w:tcBorders>
            <w:shd w:val="clear" w:color="auto" w:fill="auto"/>
            <w:hideMark/>
          </w:tcPr>
          <w:p w:rsidR="0011339D" w:rsidRPr="0011339D" w:rsidRDefault="0011339D" w:rsidP="0011339D">
            <w:pPr>
              <w:spacing w:after="0" w:line="240" w:lineRule="auto"/>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 </w:t>
            </w:r>
          </w:p>
        </w:tc>
        <w:tc>
          <w:tcPr>
            <w:tcW w:w="1920" w:type="dxa"/>
            <w:tcBorders>
              <w:top w:val="nil"/>
              <w:left w:val="nil"/>
              <w:bottom w:val="single" w:sz="4" w:space="0" w:color="auto"/>
              <w:right w:val="single" w:sz="4" w:space="0" w:color="auto"/>
            </w:tcBorders>
            <w:shd w:val="clear" w:color="auto" w:fill="auto"/>
            <w:hideMark/>
          </w:tcPr>
          <w:p w:rsidR="0011339D" w:rsidRPr="0011339D" w:rsidRDefault="0011339D" w:rsidP="0011339D">
            <w:pPr>
              <w:spacing w:after="0" w:line="240" w:lineRule="auto"/>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 </w:t>
            </w:r>
          </w:p>
        </w:tc>
        <w:tc>
          <w:tcPr>
            <w:tcW w:w="1000" w:type="dxa"/>
            <w:tcBorders>
              <w:top w:val="nil"/>
              <w:left w:val="nil"/>
              <w:bottom w:val="single" w:sz="4" w:space="0" w:color="auto"/>
              <w:right w:val="single" w:sz="4" w:space="0" w:color="auto"/>
            </w:tcBorders>
            <w:shd w:val="clear" w:color="auto" w:fill="auto"/>
            <w:hideMark/>
          </w:tcPr>
          <w:p w:rsidR="0011339D" w:rsidRPr="0011339D" w:rsidRDefault="0011339D" w:rsidP="0011339D">
            <w:pPr>
              <w:spacing w:after="0" w:line="240" w:lineRule="auto"/>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 </w:t>
            </w:r>
          </w:p>
        </w:tc>
      </w:tr>
      <w:tr w:rsidR="0011339D" w:rsidRPr="0011339D" w:rsidTr="0011339D">
        <w:trPr>
          <w:trHeight w:val="1400"/>
        </w:trPr>
        <w:tc>
          <w:tcPr>
            <w:tcW w:w="1300" w:type="dxa"/>
            <w:tcBorders>
              <w:top w:val="nil"/>
              <w:left w:val="single" w:sz="4" w:space="0" w:color="auto"/>
              <w:bottom w:val="single" w:sz="4" w:space="0" w:color="auto"/>
              <w:right w:val="single" w:sz="4" w:space="0" w:color="auto"/>
            </w:tcBorders>
            <w:shd w:val="clear" w:color="auto" w:fill="auto"/>
            <w:noWrap/>
            <w:hideMark/>
          </w:tcPr>
          <w:p w:rsidR="0011339D" w:rsidRPr="0011339D" w:rsidRDefault="0011339D" w:rsidP="0011339D">
            <w:pPr>
              <w:spacing w:after="0" w:line="240" w:lineRule="auto"/>
              <w:jc w:val="right"/>
              <w:rPr>
                <w:rFonts w:ascii="Footlight MT Light" w:eastAsia="Times New Roman" w:hAnsi="Footlight MT Light" w:cs="Calibri"/>
                <w:color w:val="000000"/>
              </w:rPr>
            </w:pPr>
            <w:r w:rsidRPr="0011339D">
              <w:rPr>
                <w:rFonts w:ascii="Footlight MT Light" w:eastAsia="Times New Roman" w:hAnsi="Footlight MT Light" w:cs="Calibri"/>
                <w:color w:val="000000"/>
              </w:rPr>
              <w:t>34</w:t>
            </w:r>
          </w:p>
        </w:tc>
        <w:tc>
          <w:tcPr>
            <w:tcW w:w="2880" w:type="dxa"/>
            <w:tcBorders>
              <w:top w:val="nil"/>
              <w:left w:val="nil"/>
              <w:bottom w:val="single" w:sz="4" w:space="0" w:color="auto"/>
              <w:right w:val="single" w:sz="4" w:space="0" w:color="auto"/>
            </w:tcBorders>
            <w:shd w:val="clear" w:color="auto" w:fill="auto"/>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 Accommodation Allowance</w:t>
            </w:r>
          </w:p>
        </w:tc>
        <w:tc>
          <w:tcPr>
            <w:tcW w:w="3340" w:type="dxa"/>
            <w:tcBorders>
              <w:top w:val="nil"/>
              <w:left w:val="nil"/>
              <w:bottom w:val="single" w:sz="4" w:space="0" w:color="auto"/>
              <w:right w:val="single" w:sz="4" w:space="0" w:color="auto"/>
            </w:tcBorders>
            <w:shd w:val="clear" w:color="auto" w:fill="auto"/>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Payment of Accommodation Allowance of NGCDFC, National Government officers and PMC - Regional training to be held at Kisumu.</w:t>
            </w:r>
          </w:p>
        </w:tc>
        <w:tc>
          <w:tcPr>
            <w:tcW w:w="1920" w:type="dxa"/>
            <w:tcBorders>
              <w:top w:val="nil"/>
              <w:left w:val="nil"/>
              <w:bottom w:val="single" w:sz="4" w:space="0" w:color="auto"/>
              <w:right w:val="single" w:sz="4" w:space="0" w:color="auto"/>
            </w:tcBorders>
            <w:shd w:val="clear" w:color="auto" w:fill="auto"/>
            <w:noWrap/>
            <w:vAlign w:val="bottom"/>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            400,000.00 </w:t>
            </w:r>
          </w:p>
        </w:tc>
        <w:tc>
          <w:tcPr>
            <w:tcW w:w="1680" w:type="dxa"/>
            <w:tcBorders>
              <w:top w:val="nil"/>
              <w:left w:val="nil"/>
              <w:bottom w:val="single" w:sz="4" w:space="0" w:color="auto"/>
              <w:right w:val="single" w:sz="4" w:space="0" w:color="auto"/>
            </w:tcBorders>
            <w:shd w:val="clear" w:color="auto" w:fill="auto"/>
            <w:noWrap/>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            400,000.00 </w:t>
            </w:r>
          </w:p>
        </w:tc>
        <w:tc>
          <w:tcPr>
            <w:tcW w:w="1000" w:type="dxa"/>
            <w:tcBorders>
              <w:top w:val="nil"/>
              <w:left w:val="nil"/>
              <w:bottom w:val="single" w:sz="4" w:space="0" w:color="auto"/>
              <w:right w:val="single" w:sz="4" w:space="0" w:color="auto"/>
            </w:tcBorders>
            <w:shd w:val="clear" w:color="auto" w:fill="auto"/>
            <w:noWrap/>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New</w:t>
            </w:r>
          </w:p>
        </w:tc>
      </w:tr>
      <w:tr w:rsidR="0011339D" w:rsidRPr="0011339D" w:rsidTr="0011339D">
        <w:trPr>
          <w:trHeight w:val="560"/>
        </w:trPr>
        <w:tc>
          <w:tcPr>
            <w:tcW w:w="1300" w:type="dxa"/>
            <w:tcBorders>
              <w:top w:val="nil"/>
              <w:left w:val="single" w:sz="4" w:space="0" w:color="auto"/>
              <w:bottom w:val="single" w:sz="4" w:space="0" w:color="auto"/>
              <w:right w:val="single" w:sz="4" w:space="0" w:color="auto"/>
            </w:tcBorders>
            <w:shd w:val="clear" w:color="auto" w:fill="auto"/>
            <w:noWrap/>
            <w:hideMark/>
          </w:tcPr>
          <w:p w:rsidR="0011339D" w:rsidRPr="0011339D" w:rsidRDefault="0011339D" w:rsidP="0011339D">
            <w:pPr>
              <w:spacing w:after="0" w:line="240" w:lineRule="auto"/>
              <w:jc w:val="right"/>
              <w:rPr>
                <w:rFonts w:ascii="Footlight MT Light" w:eastAsia="Times New Roman" w:hAnsi="Footlight MT Light" w:cs="Calibri"/>
                <w:color w:val="000000"/>
              </w:rPr>
            </w:pPr>
            <w:r w:rsidRPr="0011339D">
              <w:rPr>
                <w:rFonts w:ascii="Footlight MT Light" w:eastAsia="Times New Roman" w:hAnsi="Footlight MT Light" w:cs="Calibri"/>
                <w:color w:val="000000"/>
              </w:rPr>
              <w:t>35</w:t>
            </w:r>
          </w:p>
        </w:tc>
        <w:tc>
          <w:tcPr>
            <w:tcW w:w="2880" w:type="dxa"/>
            <w:tcBorders>
              <w:top w:val="nil"/>
              <w:left w:val="nil"/>
              <w:bottom w:val="single" w:sz="4" w:space="0" w:color="auto"/>
              <w:right w:val="single" w:sz="4" w:space="0" w:color="auto"/>
            </w:tcBorders>
            <w:shd w:val="clear" w:color="auto" w:fill="auto"/>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Accommodation - Domestic Travel</w:t>
            </w:r>
          </w:p>
        </w:tc>
        <w:tc>
          <w:tcPr>
            <w:tcW w:w="3340" w:type="dxa"/>
            <w:tcBorders>
              <w:top w:val="nil"/>
              <w:left w:val="nil"/>
              <w:bottom w:val="single" w:sz="4" w:space="0" w:color="auto"/>
              <w:right w:val="single" w:sz="4" w:space="0" w:color="auto"/>
            </w:tcBorders>
            <w:shd w:val="clear" w:color="auto" w:fill="auto"/>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Payment of accommodation on domestic travel</w:t>
            </w:r>
          </w:p>
        </w:tc>
        <w:tc>
          <w:tcPr>
            <w:tcW w:w="1920" w:type="dxa"/>
            <w:tcBorders>
              <w:top w:val="nil"/>
              <w:left w:val="nil"/>
              <w:bottom w:val="single" w:sz="4" w:space="0" w:color="auto"/>
              <w:right w:val="single" w:sz="4" w:space="0" w:color="auto"/>
            </w:tcBorders>
            <w:shd w:val="clear" w:color="auto" w:fill="auto"/>
            <w:noWrap/>
            <w:vAlign w:val="bottom"/>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            900,000.00 </w:t>
            </w:r>
          </w:p>
        </w:tc>
        <w:tc>
          <w:tcPr>
            <w:tcW w:w="1680" w:type="dxa"/>
            <w:tcBorders>
              <w:top w:val="nil"/>
              <w:left w:val="nil"/>
              <w:bottom w:val="single" w:sz="4" w:space="0" w:color="auto"/>
              <w:right w:val="single" w:sz="4" w:space="0" w:color="auto"/>
            </w:tcBorders>
            <w:shd w:val="clear" w:color="auto" w:fill="auto"/>
            <w:noWrap/>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            900,000.00 </w:t>
            </w:r>
          </w:p>
        </w:tc>
        <w:tc>
          <w:tcPr>
            <w:tcW w:w="1000" w:type="dxa"/>
            <w:tcBorders>
              <w:top w:val="nil"/>
              <w:left w:val="nil"/>
              <w:bottom w:val="single" w:sz="4" w:space="0" w:color="auto"/>
              <w:right w:val="single" w:sz="4" w:space="0" w:color="auto"/>
            </w:tcBorders>
            <w:shd w:val="clear" w:color="auto" w:fill="auto"/>
            <w:noWrap/>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New</w:t>
            </w:r>
          </w:p>
        </w:tc>
      </w:tr>
      <w:tr w:rsidR="0011339D" w:rsidRPr="0011339D" w:rsidTr="0011339D">
        <w:trPr>
          <w:trHeight w:val="840"/>
        </w:trPr>
        <w:tc>
          <w:tcPr>
            <w:tcW w:w="1300" w:type="dxa"/>
            <w:tcBorders>
              <w:top w:val="nil"/>
              <w:left w:val="single" w:sz="4" w:space="0" w:color="auto"/>
              <w:bottom w:val="single" w:sz="4" w:space="0" w:color="auto"/>
              <w:right w:val="single" w:sz="4" w:space="0" w:color="auto"/>
            </w:tcBorders>
            <w:shd w:val="clear" w:color="auto" w:fill="auto"/>
            <w:noWrap/>
            <w:hideMark/>
          </w:tcPr>
          <w:p w:rsidR="0011339D" w:rsidRPr="0011339D" w:rsidRDefault="0011339D" w:rsidP="0011339D">
            <w:pPr>
              <w:spacing w:after="0" w:line="240" w:lineRule="auto"/>
              <w:jc w:val="right"/>
              <w:rPr>
                <w:rFonts w:ascii="Footlight MT Light" w:eastAsia="Times New Roman" w:hAnsi="Footlight MT Light" w:cs="Calibri"/>
                <w:color w:val="000000"/>
              </w:rPr>
            </w:pPr>
            <w:r w:rsidRPr="0011339D">
              <w:rPr>
                <w:rFonts w:ascii="Footlight MT Light" w:eastAsia="Times New Roman" w:hAnsi="Footlight MT Light" w:cs="Calibri"/>
                <w:color w:val="000000"/>
              </w:rPr>
              <w:t>36</w:t>
            </w:r>
          </w:p>
        </w:tc>
        <w:tc>
          <w:tcPr>
            <w:tcW w:w="2880" w:type="dxa"/>
            <w:tcBorders>
              <w:top w:val="nil"/>
              <w:left w:val="nil"/>
              <w:bottom w:val="single" w:sz="4" w:space="0" w:color="auto"/>
              <w:right w:val="single" w:sz="4" w:space="0" w:color="auto"/>
            </w:tcBorders>
            <w:shd w:val="clear" w:color="auto" w:fill="auto"/>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Catering Services (receptions), Accommodation, Gifts, Food and Drinks</w:t>
            </w:r>
          </w:p>
        </w:tc>
        <w:tc>
          <w:tcPr>
            <w:tcW w:w="3340" w:type="dxa"/>
            <w:tcBorders>
              <w:top w:val="nil"/>
              <w:left w:val="nil"/>
              <w:bottom w:val="single" w:sz="4" w:space="0" w:color="auto"/>
              <w:right w:val="single" w:sz="4" w:space="0" w:color="auto"/>
            </w:tcBorders>
            <w:shd w:val="clear" w:color="auto" w:fill="auto"/>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Payment of catering Services (receptions), Accommodation, Gifts, Food and Drinks</w:t>
            </w:r>
          </w:p>
        </w:tc>
        <w:tc>
          <w:tcPr>
            <w:tcW w:w="1920" w:type="dxa"/>
            <w:tcBorders>
              <w:top w:val="nil"/>
              <w:left w:val="nil"/>
              <w:bottom w:val="single" w:sz="4" w:space="0" w:color="auto"/>
              <w:right w:val="single" w:sz="4" w:space="0" w:color="auto"/>
            </w:tcBorders>
            <w:shd w:val="clear" w:color="auto" w:fill="auto"/>
            <w:noWrap/>
            <w:vAlign w:val="bottom"/>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            200,000.00 </w:t>
            </w:r>
          </w:p>
        </w:tc>
        <w:tc>
          <w:tcPr>
            <w:tcW w:w="1680" w:type="dxa"/>
            <w:tcBorders>
              <w:top w:val="nil"/>
              <w:left w:val="nil"/>
              <w:bottom w:val="single" w:sz="4" w:space="0" w:color="auto"/>
              <w:right w:val="single" w:sz="4" w:space="0" w:color="auto"/>
            </w:tcBorders>
            <w:shd w:val="clear" w:color="auto" w:fill="auto"/>
            <w:noWrap/>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            200,000.00 </w:t>
            </w:r>
          </w:p>
        </w:tc>
        <w:tc>
          <w:tcPr>
            <w:tcW w:w="1000" w:type="dxa"/>
            <w:tcBorders>
              <w:top w:val="nil"/>
              <w:left w:val="nil"/>
              <w:bottom w:val="single" w:sz="4" w:space="0" w:color="auto"/>
              <w:right w:val="single" w:sz="4" w:space="0" w:color="auto"/>
            </w:tcBorders>
            <w:shd w:val="clear" w:color="auto" w:fill="auto"/>
            <w:noWrap/>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New</w:t>
            </w:r>
          </w:p>
        </w:tc>
      </w:tr>
      <w:tr w:rsidR="0011339D" w:rsidRPr="0011339D" w:rsidTr="0011339D">
        <w:trPr>
          <w:trHeight w:val="560"/>
        </w:trPr>
        <w:tc>
          <w:tcPr>
            <w:tcW w:w="1300" w:type="dxa"/>
            <w:tcBorders>
              <w:top w:val="nil"/>
              <w:left w:val="single" w:sz="4" w:space="0" w:color="auto"/>
              <w:bottom w:val="single" w:sz="4" w:space="0" w:color="auto"/>
              <w:right w:val="single" w:sz="4" w:space="0" w:color="auto"/>
            </w:tcBorders>
            <w:shd w:val="clear" w:color="auto" w:fill="auto"/>
            <w:noWrap/>
            <w:hideMark/>
          </w:tcPr>
          <w:p w:rsidR="0011339D" w:rsidRPr="0011339D" w:rsidRDefault="0011339D" w:rsidP="0011339D">
            <w:pPr>
              <w:spacing w:after="0" w:line="240" w:lineRule="auto"/>
              <w:jc w:val="right"/>
              <w:rPr>
                <w:rFonts w:ascii="Footlight MT Light" w:eastAsia="Times New Roman" w:hAnsi="Footlight MT Light" w:cs="Calibri"/>
                <w:color w:val="000000"/>
              </w:rPr>
            </w:pPr>
            <w:r w:rsidRPr="0011339D">
              <w:rPr>
                <w:rFonts w:ascii="Footlight MT Light" w:eastAsia="Times New Roman" w:hAnsi="Footlight MT Light" w:cs="Calibri"/>
                <w:color w:val="000000"/>
              </w:rPr>
              <w:t>37</w:t>
            </w:r>
          </w:p>
        </w:tc>
        <w:tc>
          <w:tcPr>
            <w:tcW w:w="2880" w:type="dxa"/>
            <w:tcBorders>
              <w:top w:val="nil"/>
              <w:left w:val="nil"/>
              <w:bottom w:val="single" w:sz="4" w:space="0" w:color="auto"/>
              <w:right w:val="single" w:sz="4" w:space="0" w:color="auto"/>
            </w:tcBorders>
            <w:shd w:val="clear" w:color="auto" w:fill="auto"/>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Daily Subsistence Allowance</w:t>
            </w:r>
          </w:p>
        </w:tc>
        <w:tc>
          <w:tcPr>
            <w:tcW w:w="3340" w:type="dxa"/>
            <w:tcBorders>
              <w:top w:val="nil"/>
              <w:left w:val="nil"/>
              <w:bottom w:val="single" w:sz="4" w:space="0" w:color="auto"/>
              <w:right w:val="single" w:sz="4" w:space="0" w:color="auto"/>
            </w:tcBorders>
            <w:shd w:val="clear" w:color="auto" w:fill="auto"/>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Payment of Daily Subsistence Allowance</w:t>
            </w:r>
          </w:p>
        </w:tc>
        <w:tc>
          <w:tcPr>
            <w:tcW w:w="1920" w:type="dxa"/>
            <w:tcBorders>
              <w:top w:val="nil"/>
              <w:left w:val="nil"/>
              <w:bottom w:val="single" w:sz="4" w:space="0" w:color="auto"/>
              <w:right w:val="single" w:sz="4" w:space="0" w:color="auto"/>
            </w:tcBorders>
            <w:shd w:val="clear" w:color="auto" w:fill="auto"/>
            <w:noWrap/>
            <w:vAlign w:val="bottom"/>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            900,000.00 </w:t>
            </w:r>
          </w:p>
        </w:tc>
        <w:tc>
          <w:tcPr>
            <w:tcW w:w="1680" w:type="dxa"/>
            <w:tcBorders>
              <w:top w:val="nil"/>
              <w:left w:val="nil"/>
              <w:bottom w:val="single" w:sz="4" w:space="0" w:color="auto"/>
              <w:right w:val="single" w:sz="4" w:space="0" w:color="auto"/>
            </w:tcBorders>
            <w:shd w:val="clear" w:color="auto" w:fill="auto"/>
            <w:noWrap/>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            900,000.00 </w:t>
            </w:r>
          </w:p>
        </w:tc>
        <w:tc>
          <w:tcPr>
            <w:tcW w:w="1000" w:type="dxa"/>
            <w:tcBorders>
              <w:top w:val="nil"/>
              <w:left w:val="nil"/>
              <w:bottom w:val="single" w:sz="4" w:space="0" w:color="auto"/>
              <w:right w:val="single" w:sz="4" w:space="0" w:color="auto"/>
            </w:tcBorders>
            <w:shd w:val="clear" w:color="auto" w:fill="auto"/>
            <w:noWrap/>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New</w:t>
            </w:r>
          </w:p>
        </w:tc>
      </w:tr>
      <w:tr w:rsidR="0011339D" w:rsidRPr="0011339D" w:rsidTr="0011339D">
        <w:trPr>
          <w:trHeight w:val="840"/>
        </w:trPr>
        <w:tc>
          <w:tcPr>
            <w:tcW w:w="1300" w:type="dxa"/>
            <w:tcBorders>
              <w:top w:val="nil"/>
              <w:left w:val="single" w:sz="4" w:space="0" w:color="auto"/>
              <w:bottom w:val="single" w:sz="4" w:space="0" w:color="auto"/>
              <w:right w:val="single" w:sz="4" w:space="0" w:color="auto"/>
            </w:tcBorders>
            <w:shd w:val="clear" w:color="auto" w:fill="auto"/>
            <w:noWrap/>
            <w:hideMark/>
          </w:tcPr>
          <w:p w:rsidR="0011339D" w:rsidRPr="0011339D" w:rsidRDefault="0011339D" w:rsidP="0011339D">
            <w:pPr>
              <w:spacing w:after="0" w:line="240" w:lineRule="auto"/>
              <w:jc w:val="right"/>
              <w:rPr>
                <w:rFonts w:ascii="Footlight MT Light" w:eastAsia="Times New Roman" w:hAnsi="Footlight MT Light" w:cs="Calibri"/>
                <w:color w:val="000000"/>
              </w:rPr>
            </w:pPr>
            <w:r w:rsidRPr="0011339D">
              <w:rPr>
                <w:rFonts w:ascii="Footlight MT Light" w:eastAsia="Times New Roman" w:hAnsi="Footlight MT Light" w:cs="Calibri"/>
                <w:color w:val="000000"/>
              </w:rPr>
              <w:t>38</w:t>
            </w:r>
          </w:p>
        </w:tc>
        <w:tc>
          <w:tcPr>
            <w:tcW w:w="2880" w:type="dxa"/>
            <w:tcBorders>
              <w:top w:val="nil"/>
              <w:left w:val="nil"/>
              <w:bottom w:val="single" w:sz="4" w:space="0" w:color="auto"/>
              <w:right w:val="single" w:sz="4" w:space="0" w:color="auto"/>
            </w:tcBorders>
            <w:shd w:val="clear" w:color="auto" w:fill="auto"/>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Hire of Training Facilities and Equipment</w:t>
            </w:r>
          </w:p>
        </w:tc>
        <w:tc>
          <w:tcPr>
            <w:tcW w:w="3340" w:type="dxa"/>
            <w:tcBorders>
              <w:top w:val="nil"/>
              <w:left w:val="nil"/>
              <w:bottom w:val="single" w:sz="4" w:space="0" w:color="auto"/>
              <w:right w:val="single" w:sz="4" w:space="0" w:color="auto"/>
            </w:tcBorders>
            <w:shd w:val="clear" w:color="auto" w:fill="auto"/>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Hire of Training Facilities and Equipment - Regional Training, PMC and NG-CDFC Staff training.</w:t>
            </w:r>
          </w:p>
        </w:tc>
        <w:tc>
          <w:tcPr>
            <w:tcW w:w="1920" w:type="dxa"/>
            <w:tcBorders>
              <w:top w:val="nil"/>
              <w:left w:val="nil"/>
              <w:bottom w:val="single" w:sz="4" w:space="0" w:color="auto"/>
              <w:right w:val="single" w:sz="4" w:space="0" w:color="auto"/>
            </w:tcBorders>
            <w:shd w:val="clear" w:color="auto" w:fill="auto"/>
            <w:noWrap/>
            <w:vAlign w:val="bottom"/>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            400,000.00 </w:t>
            </w:r>
          </w:p>
        </w:tc>
        <w:tc>
          <w:tcPr>
            <w:tcW w:w="1680" w:type="dxa"/>
            <w:tcBorders>
              <w:top w:val="nil"/>
              <w:left w:val="nil"/>
              <w:bottom w:val="single" w:sz="4" w:space="0" w:color="auto"/>
              <w:right w:val="single" w:sz="4" w:space="0" w:color="auto"/>
            </w:tcBorders>
            <w:shd w:val="clear" w:color="auto" w:fill="auto"/>
            <w:noWrap/>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            400,000.00 </w:t>
            </w:r>
          </w:p>
        </w:tc>
        <w:tc>
          <w:tcPr>
            <w:tcW w:w="1000" w:type="dxa"/>
            <w:tcBorders>
              <w:top w:val="nil"/>
              <w:left w:val="nil"/>
              <w:bottom w:val="single" w:sz="4" w:space="0" w:color="auto"/>
              <w:right w:val="single" w:sz="4" w:space="0" w:color="auto"/>
            </w:tcBorders>
            <w:shd w:val="clear" w:color="auto" w:fill="auto"/>
            <w:noWrap/>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New</w:t>
            </w:r>
          </w:p>
        </w:tc>
      </w:tr>
      <w:tr w:rsidR="0011339D" w:rsidRPr="0011339D" w:rsidTr="0011339D">
        <w:trPr>
          <w:trHeight w:val="560"/>
        </w:trPr>
        <w:tc>
          <w:tcPr>
            <w:tcW w:w="1300" w:type="dxa"/>
            <w:tcBorders>
              <w:top w:val="nil"/>
              <w:left w:val="single" w:sz="4" w:space="0" w:color="auto"/>
              <w:bottom w:val="single" w:sz="4" w:space="0" w:color="auto"/>
              <w:right w:val="single" w:sz="4" w:space="0" w:color="auto"/>
            </w:tcBorders>
            <w:shd w:val="clear" w:color="auto" w:fill="auto"/>
            <w:noWrap/>
            <w:hideMark/>
          </w:tcPr>
          <w:p w:rsidR="0011339D" w:rsidRPr="0011339D" w:rsidRDefault="0011339D" w:rsidP="0011339D">
            <w:pPr>
              <w:spacing w:after="0" w:line="240" w:lineRule="auto"/>
              <w:jc w:val="right"/>
              <w:rPr>
                <w:rFonts w:ascii="Footlight MT Light" w:eastAsia="Times New Roman" w:hAnsi="Footlight MT Light" w:cs="Calibri"/>
                <w:color w:val="000000"/>
              </w:rPr>
            </w:pPr>
            <w:r w:rsidRPr="0011339D">
              <w:rPr>
                <w:rFonts w:ascii="Footlight MT Light" w:eastAsia="Times New Roman" w:hAnsi="Footlight MT Light" w:cs="Calibri"/>
                <w:color w:val="000000"/>
              </w:rPr>
              <w:t>39</w:t>
            </w:r>
          </w:p>
        </w:tc>
        <w:tc>
          <w:tcPr>
            <w:tcW w:w="2880" w:type="dxa"/>
            <w:tcBorders>
              <w:top w:val="nil"/>
              <w:left w:val="nil"/>
              <w:bottom w:val="single" w:sz="4" w:space="0" w:color="auto"/>
              <w:right w:val="single" w:sz="4" w:space="0" w:color="auto"/>
            </w:tcBorders>
            <w:shd w:val="clear" w:color="auto" w:fill="auto"/>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Maintenance Expenses - Motor Vehicles</w:t>
            </w:r>
          </w:p>
        </w:tc>
        <w:tc>
          <w:tcPr>
            <w:tcW w:w="3340" w:type="dxa"/>
            <w:tcBorders>
              <w:top w:val="nil"/>
              <w:left w:val="nil"/>
              <w:bottom w:val="single" w:sz="4" w:space="0" w:color="auto"/>
              <w:right w:val="single" w:sz="4" w:space="0" w:color="auto"/>
            </w:tcBorders>
            <w:shd w:val="clear" w:color="auto" w:fill="auto"/>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Payment of Maintenance Expenses - NGCDFC Motor Vehicles</w:t>
            </w:r>
          </w:p>
        </w:tc>
        <w:tc>
          <w:tcPr>
            <w:tcW w:w="1920" w:type="dxa"/>
            <w:tcBorders>
              <w:top w:val="nil"/>
              <w:left w:val="nil"/>
              <w:bottom w:val="single" w:sz="4" w:space="0" w:color="auto"/>
              <w:right w:val="single" w:sz="4" w:space="0" w:color="auto"/>
            </w:tcBorders>
            <w:shd w:val="clear" w:color="auto" w:fill="auto"/>
            <w:noWrap/>
            <w:vAlign w:val="bottom"/>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            264,932.62 </w:t>
            </w:r>
          </w:p>
        </w:tc>
        <w:tc>
          <w:tcPr>
            <w:tcW w:w="1680" w:type="dxa"/>
            <w:tcBorders>
              <w:top w:val="nil"/>
              <w:left w:val="nil"/>
              <w:bottom w:val="single" w:sz="4" w:space="0" w:color="auto"/>
              <w:right w:val="single" w:sz="4" w:space="0" w:color="auto"/>
            </w:tcBorders>
            <w:shd w:val="clear" w:color="auto" w:fill="auto"/>
            <w:noWrap/>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            264,932.62 </w:t>
            </w:r>
          </w:p>
        </w:tc>
        <w:tc>
          <w:tcPr>
            <w:tcW w:w="1000" w:type="dxa"/>
            <w:tcBorders>
              <w:top w:val="nil"/>
              <w:left w:val="nil"/>
              <w:bottom w:val="single" w:sz="4" w:space="0" w:color="auto"/>
              <w:right w:val="single" w:sz="4" w:space="0" w:color="auto"/>
            </w:tcBorders>
            <w:shd w:val="clear" w:color="auto" w:fill="auto"/>
            <w:noWrap/>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New</w:t>
            </w:r>
          </w:p>
        </w:tc>
      </w:tr>
      <w:tr w:rsidR="0011339D" w:rsidRPr="0011339D" w:rsidTr="0011339D">
        <w:trPr>
          <w:trHeight w:val="290"/>
        </w:trPr>
        <w:tc>
          <w:tcPr>
            <w:tcW w:w="1300" w:type="dxa"/>
            <w:tcBorders>
              <w:top w:val="nil"/>
              <w:left w:val="single" w:sz="4" w:space="0" w:color="auto"/>
              <w:bottom w:val="single" w:sz="4" w:space="0" w:color="auto"/>
              <w:right w:val="single" w:sz="4" w:space="0" w:color="auto"/>
            </w:tcBorders>
            <w:shd w:val="clear" w:color="auto" w:fill="auto"/>
            <w:noWrap/>
            <w:hideMark/>
          </w:tcPr>
          <w:p w:rsidR="0011339D" w:rsidRPr="0011339D" w:rsidRDefault="0011339D" w:rsidP="0011339D">
            <w:pPr>
              <w:spacing w:after="0" w:line="240" w:lineRule="auto"/>
              <w:jc w:val="right"/>
              <w:rPr>
                <w:rFonts w:ascii="Footlight MT Light" w:eastAsia="Times New Roman" w:hAnsi="Footlight MT Light" w:cs="Calibri"/>
                <w:color w:val="000000"/>
              </w:rPr>
            </w:pPr>
            <w:r w:rsidRPr="0011339D">
              <w:rPr>
                <w:rFonts w:ascii="Footlight MT Light" w:eastAsia="Times New Roman" w:hAnsi="Footlight MT Light" w:cs="Calibri"/>
                <w:color w:val="000000"/>
              </w:rPr>
              <w:t>40</w:t>
            </w:r>
          </w:p>
        </w:tc>
        <w:tc>
          <w:tcPr>
            <w:tcW w:w="2880" w:type="dxa"/>
            <w:tcBorders>
              <w:top w:val="nil"/>
              <w:left w:val="nil"/>
              <w:bottom w:val="single" w:sz="4" w:space="0" w:color="auto"/>
              <w:right w:val="single" w:sz="4" w:space="0" w:color="auto"/>
            </w:tcBorders>
            <w:shd w:val="clear" w:color="auto" w:fill="auto"/>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NGCDFC allowance</w:t>
            </w:r>
          </w:p>
        </w:tc>
        <w:tc>
          <w:tcPr>
            <w:tcW w:w="3340" w:type="dxa"/>
            <w:tcBorders>
              <w:top w:val="nil"/>
              <w:left w:val="nil"/>
              <w:bottom w:val="single" w:sz="4" w:space="0" w:color="auto"/>
              <w:right w:val="single" w:sz="4" w:space="0" w:color="auto"/>
            </w:tcBorders>
            <w:shd w:val="clear" w:color="auto" w:fill="auto"/>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Payment of NGCDFC allowance</w:t>
            </w:r>
          </w:p>
        </w:tc>
        <w:tc>
          <w:tcPr>
            <w:tcW w:w="1920" w:type="dxa"/>
            <w:tcBorders>
              <w:top w:val="nil"/>
              <w:left w:val="nil"/>
              <w:bottom w:val="single" w:sz="4" w:space="0" w:color="auto"/>
              <w:right w:val="single" w:sz="4" w:space="0" w:color="auto"/>
            </w:tcBorders>
            <w:shd w:val="clear" w:color="auto" w:fill="auto"/>
            <w:noWrap/>
            <w:vAlign w:val="bottom"/>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            520,000.00 </w:t>
            </w:r>
          </w:p>
        </w:tc>
        <w:tc>
          <w:tcPr>
            <w:tcW w:w="1680" w:type="dxa"/>
            <w:tcBorders>
              <w:top w:val="nil"/>
              <w:left w:val="nil"/>
              <w:bottom w:val="single" w:sz="4" w:space="0" w:color="auto"/>
              <w:right w:val="single" w:sz="4" w:space="0" w:color="auto"/>
            </w:tcBorders>
            <w:shd w:val="clear" w:color="auto" w:fill="auto"/>
            <w:noWrap/>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            520,000.00 </w:t>
            </w:r>
          </w:p>
        </w:tc>
        <w:tc>
          <w:tcPr>
            <w:tcW w:w="1000" w:type="dxa"/>
            <w:tcBorders>
              <w:top w:val="nil"/>
              <w:left w:val="nil"/>
              <w:bottom w:val="single" w:sz="4" w:space="0" w:color="auto"/>
              <w:right w:val="single" w:sz="4" w:space="0" w:color="auto"/>
            </w:tcBorders>
            <w:shd w:val="clear" w:color="auto" w:fill="auto"/>
            <w:noWrap/>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New</w:t>
            </w:r>
          </w:p>
        </w:tc>
      </w:tr>
      <w:tr w:rsidR="0011339D" w:rsidRPr="0011339D" w:rsidTr="0011339D">
        <w:trPr>
          <w:trHeight w:val="560"/>
        </w:trPr>
        <w:tc>
          <w:tcPr>
            <w:tcW w:w="1300" w:type="dxa"/>
            <w:tcBorders>
              <w:top w:val="nil"/>
              <w:left w:val="single" w:sz="4" w:space="0" w:color="auto"/>
              <w:bottom w:val="single" w:sz="4" w:space="0" w:color="auto"/>
              <w:right w:val="single" w:sz="4" w:space="0" w:color="auto"/>
            </w:tcBorders>
            <w:shd w:val="clear" w:color="auto" w:fill="auto"/>
            <w:noWrap/>
            <w:hideMark/>
          </w:tcPr>
          <w:p w:rsidR="0011339D" w:rsidRPr="0011339D" w:rsidRDefault="0011339D" w:rsidP="0011339D">
            <w:pPr>
              <w:spacing w:after="0" w:line="240" w:lineRule="auto"/>
              <w:jc w:val="right"/>
              <w:rPr>
                <w:rFonts w:ascii="Footlight MT Light" w:eastAsia="Times New Roman" w:hAnsi="Footlight MT Light" w:cs="Calibri"/>
                <w:color w:val="000000"/>
              </w:rPr>
            </w:pPr>
            <w:r w:rsidRPr="0011339D">
              <w:rPr>
                <w:rFonts w:ascii="Footlight MT Light" w:eastAsia="Times New Roman" w:hAnsi="Footlight MT Light" w:cs="Calibri"/>
                <w:color w:val="000000"/>
              </w:rPr>
              <w:t>41</w:t>
            </w:r>
          </w:p>
        </w:tc>
        <w:tc>
          <w:tcPr>
            <w:tcW w:w="2880" w:type="dxa"/>
            <w:tcBorders>
              <w:top w:val="nil"/>
              <w:left w:val="nil"/>
              <w:bottom w:val="single" w:sz="4" w:space="0" w:color="auto"/>
              <w:right w:val="single" w:sz="4" w:space="0" w:color="auto"/>
            </w:tcBorders>
            <w:shd w:val="clear" w:color="auto" w:fill="auto"/>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Other committee expenses</w:t>
            </w:r>
          </w:p>
        </w:tc>
        <w:tc>
          <w:tcPr>
            <w:tcW w:w="3340" w:type="dxa"/>
            <w:tcBorders>
              <w:top w:val="nil"/>
              <w:left w:val="nil"/>
              <w:bottom w:val="single" w:sz="4" w:space="0" w:color="auto"/>
              <w:right w:val="single" w:sz="4" w:space="0" w:color="auto"/>
            </w:tcBorders>
            <w:shd w:val="clear" w:color="auto" w:fill="auto"/>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Payment of Other committee expenses  </w:t>
            </w:r>
          </w:p>
        </w:tc>
        <w:tc>
          <w:tcPr>
            <w:tcW w:w="1920" w:type="dxa"/>
            <w:tcBorders>
              <w:top w:val="nil"/>
              <w:left w:val="nil"/>
              <w:bottom w:val="single" w:sz="4" w:space="0" w:color="auto"/>
              <w:right w:val="single" w:sz="4" w:space="0" w:color="auto"/>
            </w:tcBorders>
            <w:shd w:val="clear" w:color="auto" w:fill="auto"/>
            <w:noWrap/>
            <w:vAlign w:val="bottom"/>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            560,000.00 </w:t>
            </w:r>
          </w:p>
        </w:tc>
        <w:tc>
          <w:tcPr>
            <w:tcW w:w="1680" w:type="dxa"/>
            <w:tcBorders>
              <w:top w:val="nil"/>
              <w:left w:val="nil"/>
              <w:bottom w:val="single" w:sz="4" w:space="0" w:color="auto"/>
              <w:right w:val="single" w:sz="4" w:space="0" w:color="auto"/>
            </w:tcBorders>
            <w:shd w:val="clear" w:color="auto" w:fill="auto"/>
            <w:noWrap/>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            560,000.00 </w:t>
            </w:r>
          </w:p>
        </w:tc>
        <w:tc>
          <w:tcPr>
            <w:tcW w:w="1000" w:type="dxa"/>
            <w:tcBorders>
              <w:top w:val="nil"/>
              <w:left w:val="nil"/>
              <w:bottom w:val="single" w:sz="4" w:space="0" w:color="auto"/>
              <w:right w:val="single" w:sz="4" w:space="0" w:color="auto"/>
            </w:tcBorders>
            <w:shd w:val="clear" w:color="auto" w:fill="auto"/>
            <w:noWrap/>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New</w:t>
            </w:r>
          </w:p>
        </w:tc>
      </w:tr>
      <w:tr w:rsidR="0011339D" w:rsidRPr="0011339D" w:rsidTr="0011339D">
        <w:trPr>
          <w:trHeight w:val="840"/>
        </w:trPr>
        <w:tc>
          <w:tcPr>
            <w:tcW w:w="1300" w:type="dxa"/>
            <w:tcBorders>
              <w:top w:val="nil"/>
              <w:left w:val="single" w:sz="4" w:space="0" w:color="auto"/>
              <w:bottom w:val="single" w:sz="4" w:space="0" w:color="auto"/>
              <w:right w:val="single" w:sz="4" w:space="0" w:color="auto"/>
            </w:tcBorders>
            <w:shd w:val="clear" w:color="auto" w:fill="auto"/>
            <w:noWrap/>
            <w:hideMark/>
          </w:tcPr>
          <w:p w:rsidR="0011339D" w:rsidRPr="0011339D" w:rsidRDefault="0011339D" w:rsidP="0011339D">
            <w:pPr>
              <w:spacing w:after="0" w:line="240" w:lineRule="auto"/>
              <w:jc w:val="right"/>
              <w:rPr>
                <w:rFonts w:ascii="Footlight MT Light" w:eastAsia="Times New Roman" w:hAnsi="Footlight MT Light" w:cs="Calibri"/>
                <w:color w:val="000000"/>
              </w:rPr>
            </w:pPr>
            <w:r w:rsidRPr="0011339D">
              <w:rPr>
                <w:rFonts w:ascii="Footlight MT Light" w:eastAsia="Times New Roman" w:hAnsi="Footlight MT Light" w:cs="Calibri"/>
                <w:color w:val="000000"/>
              </w:rPr>
              <w:lastRenderedPageBreak/>
              <w:t>42</w:t>
            </w:r>
          </w:p>
        </w:tc>
        <w:tc>
          <w:tcPr>
            <w:tcW w:w="2880" w:type="dxa"/>
            <w:tcBorders>
              <w:top w:val="nil"/>
              <w:left w:val="nil"/>
              <w:bottom w:val="single" w:sz="4" w:space="0" w:color="auto"/>
              <w:right w:val="single" w:sz="4" w:space="0" w:color="auto"/>
            </w:tcBorders>
            <w:shd w:val="clear" w:color="auto" w:fill="auto"/>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Refined Fuels and Lubricants for Transport</w:t>
            </w:r>
          </w:p>
        </w:tc>
        <w:tc>
          <w:tcPr>
            <w:tcW w:w="3340" w:type="dxa"/>
            <w:tcBorders>
              <w:top w:val="nil"/>
              <w:left w:val="nil"/>
              <w:bottom w:val="single" w:sz="4" w:space="0" w:color="auto"/>
              <w:right w:val="single" w:sz="4" w:space="0" w:color="auto"/>
            </w:tcBorders>
            <w:shd w:val="clear" w:color="auto" w:fill="auto"/>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Purchase of Refined Fuels and Lubricants for Transport of GK vehicles</w:t>
            </w:r>
          </w:p>
        </w:tc>
        <w:tc>
          <w:tcPr>
            <w:tcW w:w="1920" w:type="dxa"/>
            <w:tcBorders>
              <w:top w:val="nil"/>
              <w:left w:val="nil"/>
              <w:bottom w:val="single" w:sz="4" w:space="0" w:color="auto"/>
              <w:right w:val="single" w:sz="4" w:space="0" w:color="auto"/>
            </w:tcBorders>
            <w:shd w:val="clear" w:color="auto" w:fill="auto"/>
            <w:noWrap/>
            <w:vAlign w:val="bottom"/>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            400,000.00 </w:t>
            </w:r>
          </w:p>
        </w:tc>
        <w:tc>
          <w:tcPr>
            <w:tcW w:w="1680" w:type="dxa"/>
            <w:tcBorders>
              <w:top w:val="nil"/>
              <w:left w:val="nil"/>
              <w:bottom w:val="single" w:sz="4" w:space="0" w:color="auto"/>
              <w:right w:val="single" w:sz="4" w:space="0" w:color="auto"/>
            </w:tcBorders>
            <w:shd w:val="clear" w:color="auto" w:fill="auto"/>
            <w:noWrap/>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            400,000.00 </w:t>
            </w:r>
          </w:p>
        </w:tc>
        <w:tc>
          <w:tcPr>
            <w:tcW w:w="1000" w:type="dxa"/>
            <w:tcBorders>
              <w:top w:val="nil"/>
              <w:left w:val="nil"/>
              <w:bottom w:val="single" w:sz="4" w:space="0" w:color="auto"/>
              <w:right w:val="single" w:sz="4" w:space="0" w:color="auto"/>
            </w:tcBorders>
            <w:shd w:val="clear" w:color="auto" w:fill="auto"/>
            <w:noWrap/>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New</w:t>
            </w:r>
          </w:p>
        </w:tc>
      </w:tr>
      <w:tr w:rsidR="0011339D" w:rsidRPr="0011339D" w:rsidTr="0011339D">
        <w:trPr>
          <w:trHeight w:val="1120"/>
        </w:trPr>
        <w:tc>
          <w:tcPr>
            <w:tcW w:w="1300" w:type="dxa"/>
            <w:tcBorders>
              <w:top w:val="nil"/>
              <w:left w:val="single" w:sz="4" w:space="0" w:color="auto"/>
              <w:bottom w:val="single" w:sz="4" w:space="0" w:color="auto"/>
              <w:right w:val="single" w:sz="4" w:space="0" w:color="auto"/>
            </w:tcBorders>
            <w:shd w:val="clear" w:color="auto" w:fill="auto"/>
            <w:noWrap/>
            <w:hideMark/>
          </w:tcPr>
          <w:p w:rsidR="0011339D" w:rsidRPr="0011339D" w:rsidRDefault="0011339D" w:rsidP="0011339D">
            <w:pPr>
              <w:spacing w:after="0" w:line="240" w:lineRule="auto"/>
              <w:jc w:val="right"/>
              <w:rPr>
                <w:rFonts w:ascii="Footlight MT Light" w:eastAsia="Times New Roman" w:hAnsi="Footlight MT Light" w:cs="Calibri"/>
                <w:color w:val="000000"/>
              </w:rPr>
            </w:pPr>
            <w:r w:rsidRPr="0011339D">
              <w:rPr>
                <w:rFonts w:ascii="Footlight MT Light" w:eastAsia="Times New Roman" w:hAnsi="Footlight MT Light" w:cs="Calibri"/>
                <w:color w:val="000000"/>
              </w:rPr>
              <w:t>43</w:t>
            </w:r>
          </w:p>
        </w:tc>
        <w:tc>
          <w:tcPr>
            <w:tcW w:w="2880" w:type="dxa"/>
            <w:tcBorders>
              <w:top w:val="nil"/>
              <w:left w:val="nil"/>
              <w:bottom w:val="single" w:sz="4" w:space="0" w:color="auto"/>
              <w:right w:val="single" w:sz="4" w:space="0" w:color="auto"/>
            </w:tcBorders>
            <w:shd w:val="clear" w:color="auto" w:fill="auto"/>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Travel Allowance on training</w:t>
            </w:r>
          </w:p>
        </w:tc>
        <w:tc>
          <w:tcPr>
            <w:tcW w:w="3340" w:type="dxa"/>
            <w:tcBorders>
              <w:top w:val="nil"/>
              <w:left w:val="nil"/>
              <w:bottom w:val="single" w:sz="4" w:space="0" w:color="auto"/>
              <w:right w:val="single" w:sz="4" w:space="0" w:color="auto"/>
            </w:tcBorders>
            <w:shd w:val="clear" w:color="auto" w:fill="auto"/>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Payment of Travel Allowance of NGCDFC, National Government officers and PMC - Regional and others.</w:t>
            </w:r>
          </w:p>
        </w:tc>
        <w:tc>
          <w:tcPr>
            <w:tcW w:w="1920" w:type="dxa"/>
            <w:tcBorders>
              <w:top w:val="nil"/>
              <w:left w:val="nil"/>
              <w:bottom w:val="single" w:sz="4" w:space="0" w:color="auto"/>
              <w:right w:val="single" w:sz="4" w:space="0" w:color="auto"/>
            </w:tcBorders>
            <w:shd w:val="clear" w:color="auto" w:fill="auto"/>
            <w:noWrap/>
            <w:vAlign w:val="bottom"/>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            300,000.00 </w:t>
            </w:r>
          </w:p>
        </w:tc>
        <w:tc>
          <w:tcPr>
            <w:tcW w:w="1680" w:type="dxa"/>
            <w:tcBorders>
              <w:top w:val="nil"/>
              <w:left w:val="nil"/>
              <w:bottom w:val="single" w:sz="4" w:space="0" w:color="auto"/>
              <w:right w:val="single" w:sz="4" w:space="0" w:color="auto"/>
            </w:tcBorders>
            <w:shd w:val="clear" w:color="auto" w:fill="auto"/>
            <w:noWrap/>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            300,000.00 </w:t>
            </w:r>
          </w:p>
        </w:tc>
        <w:tc>
          <w:tcPr>
            <w:tcW w:w="1000" w:type="dxa"/>
            <w:tcBorders>
              <w:top w:val="nil"/>
              <w:left w:val="nil"/>
              <w:bottom w:val="single" w:sz="4" w:space="0" w:color="auto"/>
              <w:right w:val="single" w:sz="4" w:space="0" w:color="auto"/>
            </w:tcBorders>
            <w:shd w:val="clear" w:color="auto" w:fill="auto"/>
            <w:noWrap/>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New</w:t>
            </w:r>
          </w:p>
        </w:tc>
      </w:tr>
      <w:tr w:rsidR="0011339D" w:rsidRPr="0011339D" w:rsidTr="0011339D">
        <w:trPr>
          <w:trHeight w:val="290"/>
        </w:trPr>
        <w:tc>
          <w:tcPr>
            <w:tcW w:w="1300" w:type="dxa"/>
            <w:tcBorders>
              <w:top w:val="nil"/>
              <w:left w:val="single" w:sz="4" w:space="0" w:color="auto"/>
              <w:bottom w:val="single" w:sz="4" w:space="0" w:color="auto"/>
              <w:right w:val="single" w:sz="4" w:space="0" w:color="auto"/>
            </w:tcBorders>
            <w:shd w:val="clear" w:color="auto" w:fill="auto"/>
            <w:noWrap/>
            <w:hideMark/>
          </w:tcPr>
          <w:p w:rsidR="0011339D" w:rsidRPr="0011339D" w:rsidRDefault="0011339D" w:rsidP="0011339D">
            <w:pPr>
              <w:spacing w:after="0" w:line="240" w:lineRule="auto"/>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 </w:t>
            </w:r>
          </w:p>
        </w:tc>
        <w:tc>
          <w:tcPr>
            <w:tcW w:w="6220" w:type="dxa"/>
            <w:gridSpan w:val="2"/>
            <w:tcBorders>
              <w:top w:val="single" w:sz="4" w:space="0" w:color="auto"/>
              <w:left w:val="nil"/>
              <w:bottom w:val="single" w:sz="4" w:space="0" w:color="auto"/>
              <w:right w:val="single" w:sz="4" w:space="0" w:color="000000"/>
            </w:tcBorders>
            <w:shd w:val="clear" w:color="auto" w:fill="auto"/>
            <w:hideMark/>
          </w:tcPr>
          <w:p w:rsidR="0011339D" w:rsidRPr="0011339D" w:rsidRDefault="0011339D" w:rsidP="0011339D">
            <w:pPr>
              <w:spacing w:after="0" w:line="240" w:lineRule="auto"/>
              <w:jc w:val="center"/>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SUBTOTAL</w:t>
            </w:r>
          </w:p>
        </w:tc>
        <w:tc>
          <w:tcPr>
            <w:tcW w:w="1920" w:type="dxa"/>
            <w:tcBorders>
              <w:top w:val="nil"/>
              <w:left w:val="nil"/>
              <w:bottom w:val="single" w:sz="4" w:space="0" w:color="auto"/>
              <w:right w:val="single" w:sz="4" w:space="0" w:color="auto"/>
            </w:tcBorders>
            <w:shd w:val="clear" w:color="auto" w:fill="auto"/>
            <w:noWrap/>
            <w:vAlign w:val="bottom"/>
            <w:hideMark/>
          </w:tcPr>
          <w:p w:rsidR="0011339D" w:rsidRPr="0011339D" w:rsidRDefault="0011339D" w:rsidP="0011339D">
            <w:pPr>
              <w:spacing w:after="0" w:line="240" w:lineRule="auto"/>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 xml:space="preserve">     4,844,932.62 </w:t>
            </w:r>
          </w:p>
        </w:tc>
        <w:tc>
          <w:tcPr>
            <w:tcW w:w="1680" w:type="dxa"/>
            <w:tcBorders>
              <w:top w:val="nil"/>
              <w:left w:val="nil"/>
              <w:bottom w:val="single" w:sz="4" w:space="0" w:color="auto"/>
              <w:right w:val="single" w:sz="4" w:space="0" w:color="auto"/>
            </w:tcBorders>
            <w:shd w:val="clear" w:color="auto" w:fill="auto"/>
            <w:noWrap/>
            <w:hideMark/>
          </w:tcPr>
          <w:p w:rsidR="0011339D" w:rsidRPr="0011339D" w:rsidRDefault="0011339D" w:rsidP="0011339D">
            <w:pPr>
              <w:spacing w:after="0" w:line="240" w:lineRule="auto"/>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rsidR="0011339D" w:rsidRPr="0011339D" w:rsidRDefault="0011339D" w:rsidP="0011339D">
            <w:pPr>
              <w:spacing w:after="0" w:line="240" w:lineRule="auto"/>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 xml:space="preserve">     4,844,932.62 </w:t>
            </w:r>
          </w:p>
        </w:tc>
        <w:tc>
          <w:tcPr>
            <w:tcW w:w="1000" w:type="dxa"/>
            <w:tcBorders>
              <w:top w:val="nil"/>
              <w:left w:val="nil"/>
              <w:bottom w:val="single" w:sz="4" w:space="0" w:color="auto"/>
              <w:right w:val="single" w:sz="4" w:space="0" w:color="auto"/>
            </w:tcBorders>
            <w:shd w:val="clear" w:color="auto" w:fill="auto"/>
            <w:noWrap/>
            <w:hideMark/>
          </w:tcPr>
          <w:p w:rsidR="0011339D" w:rsidRPr="0011339D" w:rsidRDefault="0011339D" w:rsidP="0011339D">
            <w:pPr>
              <w:spacing w:after="0" w:line="240" w:lineRule="auto"/>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 </w:t>
            </w:r>
          </w:p>
        </w:tc>
      </w:tr>
      <w:tr w:rsidR="0011339D" w:rsidRPr="0011339D" w:rsidTr="0011339D">
        <w:trPr>
          <w:trHeight w:val="290"/>
        </w:trPr>
        <w:tc>
          <w:tcPr>
            <w:tcW w:w="1300" w:type="dxa"/>
            <w:tcBorders>
              <w:top w:val="nil"/>
              <w:left w:val="single" w:sz="4" w:space="0" w:color="auto"/>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6220" w:type="dxa"/>
            <w:gridSpan w:val="2"/>
            <w:tcBorders>
              <w:top w:val="single" w:sz="4" w:space="0" w:color="auto"/>
              <w:left w:val="nil"/>
              <w:bottom w:val="single" w:sz="4" w:space="0" w:color="auto"/>
              <w:right w:val="single" w:sz="4" w:space="0" w:color="000000"/>
            </w:tcBorders>
            <w:shd w:val="clear" w:color="auto" w:fill="auto"/>
            <w:hideMark/>
          </w:tcPr>
          <w:p w:rsidR="0011339D" w:rsidRPr="0011339D" w:rsidRDefault="0011339D" w:rsidP="0011339D">
            <w:pPr>
              <w:spacing w:after="0" w:line="240" w:lineRule="auto"/>
              <w:jc w:val="center"/>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BURSARY AND SOCIAL SECURITY PROGRAMMES</w:t>
            </w:r>
          </w:p>
        </w:tc>
        <w:tc>
          <w:tcPr>
            <w:tcW w:w="1920" w:type="dxa"/>
            <w:tcBorders>
              <w:top w:val="nil"/>
              <w:left w:val="nil"/>
              <w:bottom w:val="single" w:sz="4" w:space="0" w:color="auto"/>
              <w:right w:val="single" w:sz="4" w:space="0" w:color="auto"/>
            </w:tcBorders>
            <w:shd w:val="clear" w:color="auto" w:fill="auto"/>
            <w:hideMark/>
          </w:tcPr>
          <w:p w:rsidR="0011339D" w:rsidRPr="0011339D" w:rsidRDefault="0011339D" w:rsidP="0011339D">
            <w:pPr>
              <w:spacing w:after="0" w:line="240" w:lineRule="auto"/>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 </w:t>
            </w:r>
          </w:p>
        </w:tc>
        <w:tc>
          <w:tcPr>
            <w:tcW w:w="1680" w:type="dxa"/>
            <w:tcBorders>
              <w:top w:val="nil"/>
              <w:left w:val="nil"/>
              <w:bottom w:val="single" w:sz="4" w:space="0" w:color="auto"/>
              <w:right w:val="single" w:sz="4" w:space="0" w:color="auto"/>
            </w:tcBorders>
            <w:shd w:val="clear" w:color="auto" w:fill="auto"/>
            <w:hideMark/>
          </w:tcPr>
          <w:p w:rsidR="0011339D" w:rsidRPr="0011339D" w:rsidRDefault="0011339D" w:rsidP="0011339D">
            <w:pPr>
              <w:spacing w:after="0" w:line="240" w:lineRule="auto"/>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 </w:t>
            </w:r>
          </w:p>
        </w:tc>
        <w:tc>
          <w:tcPr>
            <w:tcW w:w="1920" w:type="dxa"/>
            <w:tcBorders>
              <w:top w:val="nil"/>
              <w:left w:val="nil"/>
              <w:bottom w:val="single" w:sz="4" w:space="0" w:color="auto"/>
              <w:right w:val="single" w:sz="4" w:space="0" w:color="auto"/>
            </w:tcBorders>
            <w:shd w:val="clear" w:color="auto" w:fill="auto"/>
            <w:hideMark/>
          </w:tcPr>
          <w:p w:rsidR="0011339D" w:rsidRPr="0011339D" w:rsidRDefault="0011339D" w:rsidP="0011339D">
            <w:pPr>
              <w:spacing w:after="0" w:line="240" w:lineRule="auto"/>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 </w:t>
            </w:r>
          </w:p>
        </w:tc>
        <w:tc>
          <w:tcPr>
            <w:tcW w:w="1000" w:type="dxa"/>
            <w:tcBorders>
              <w:top w:val="nil"/>
              <w:left w:val="nil"/>
              <w:bottom w:val="single" w:sz="4" w:space="0" w:color="auto"/>
              <w:right w:val="single" w:sz="4" w:space="0" w:color="auto"/>
            </w:tcBorders>
            <w:shd w:val="clear" w:color="auto" w:fill="auto"/>
            <w:hideMark/>
          </w:tcPr>
          <w:p w:rsidR="0011339D" w:rsidRPr="0011339D" w:rsidRDefault="0011339D" w:rsidP="0011339D">
            <w:pPr>
              <w:spacing w:after="0" w:line="240" w:lineRule="auto"/>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 </w:t>
            </w:r>
          </w:p>
        </w:tc>
      </w:tr>
      <w:tr w:rsidR="0011339D" w:rsidRPr="0011339D" w:rsidTr="0011339D">
        <w:trPr>
          <w:trHeight w:val="560"/>
        </w:trPr>
        <w:tc>
          <w:tcPr>
            <w:tcW w:w="1300" w:type="dxa"/>
            <w:tcBorders>
              <w:top w:val="nil"/>
              <w:left w:val="single" w:sz="4" w:space="0" w:color="auto"/>
              <w:bottom w:val="single" w:sz="4" w:space="0" w:color="auto"/>
              <w:right w:val="single" w:sz="4" w:space="0" w:color="auto"/>
            </w:tcBorders>
            <w:shd w:val="clear" w:color="000000" w:fill="FFFFFF"/>
            <w:hideMark/>
          </w:tcPr>
          <w:p w:rsidR="0011339D" w:rsidRPr="0011339D" w:rsidRDefault="0011339D" w:rsidP="0011339D">
            <w:pPr>
              <w:spacing w:after="0" w:line="240" w:lineRule="auto"/>
              <w:jc w:val="right"/>
              <w:rPr>
                <w:rFonts w:ascii="Footlight MT Light" w:eastAsia="Times New Roman" w:hAnsi="Footlight MT Light" w:cs="Calibri"/>
                <w:color w:val="000000"/>
              </w:rPr>
            </w:pPr>
            <w:r w:rsidRPr="0011339D">
              <w:rPr>
                <w:rFonts w:ascii="Footlight MT Light" w:eastAsia="Times New Roman" w:hAnsi="Footlight MT Light" w:cs="Calibri"/>
                <w:color w:val="000000"/>
              </w:rPr>
              <w:t>44</w:t>
            </w:r>
          </w:p>
        </w:tc>
        <w:tc>
          <w:tcPr>
            <w:tcW w:w="2880" w:type="dxa"/>
            <w:tcBorders>
              <w:top w:val="nil"/>
              <w:left w:val="nil"/>
              <w:bottom w:val="single" w:sz="4" w:space="0" w:color="auto"/>
              <w:right w:val="single" w:sz="4" w:space="0" w:color="auto"/>
            </w:tcBorders>
            <w:shd w:val="clear" w:color="auto" w:fill="auto"/>
            <w:vAlign w:val="center"/>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Bursary Secondary Schools</w:t>
            </w:r>
          </w:p>
        </w:tc>
        <w:tc>
          <w:tcPr>
            <w:tcW w:w="3340" w:type="dxa"/>
            <w:tcBorders>
              <w:top w:val="nil"/>
              <w:left w:val="nil"/>
              <w:bottom w:val="single" w:sz="4" w:space="0" w:color="auto"/>
              <w:right w:val="single" w:sz="4" w:space="0" w:color="auto"/>
            </w:tcBorders>
            <w:shd w:val="clear" w:color="auto" w:fill="auto"/>
            <w:vAlign w:val="center"/>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Payment of bursary to needy students in secondary schools</w:t>
            </w:r>
          </w:p>
        </w:tc>
        <w:tc>
          <w:tcPr>
            <w:tcW w:w="1920" w:type="dxa"/>
            <w:tcBorders>
              <w:top w:val="nil"/>
              <w:left w:val="nil"/>
              <w:bottom w:val="single" w:sz="4" w:space="0" w:color="auto"/>
              <w:right w:val="single" w:sz="4" w:space="0" w:color="auto"/>
            </w:tcBorders>
            <w:shd w:val="clear" w:color="auto" w:fill="auto"/>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30,000,000</w:t>
            </w:r>
          </w:p>
        </w:tc>
        <w:tc>
          <w:tcPr>
            <w:tcW w:w="168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jc w:val="center"/>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1920" w:type="dxa"/>
            <w:tcBorders>
              <w:top w:val="nil"/>
              <w:left w:val="nil"/>
              <w:bottom w:val="single" w:sz="4" w:space="0" w:color="auto"/>
              <w:right w:val="single" w:sz="4" w:space="0" w:color="auto"/>
            </w:tcBorders>
            <w:shd w:val="clear" w:color="auto" w:fill="auto"/>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30,000,000</w:t>
            </w:r>
          </w:p>
        </w:tc>
        <w:tc>
          <w:tcPr>
            <w:tcW w:w="1000" w:type="dxa"/>
            <w:tcBorders>
              <w:top w:val="nil"/>
              <w:left w:val="nil"/>
              <w:bottom w:val="single" w:sz="4" w:space="0" w:color="auto"/>
              <w:right w:val="single" w:sz="4" w:space="0" w:color="auto"/>
            </w:tcBorders>
            <w:shd w:val="clear" w:color="auto" w:fill="auto"/>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New</w:t>
            </w:r>
          </w:p>
        </w:tc>
      </w:tr>
      <w:tr w:rsidR="0011339D" w:rsidRPr="0011339D" w:rsidTr="0011339D">
        <w:trPr>
          <w:trHeight w:val="560"/>
        </w:trPr>
        <w:tc>
          <w:tcPr>
            <w:tcW w:w="1300" w:type="dxa"/>
            <w:tcBorders>
              <w:top w:val="nil"/>
              <w:left w:val="single" w:sz="4" w:space="0" w:color="auto"/>
              <w:bottom w:val="single" w:sz="4" w:space="0" w:color="auto"/>
              <w:right w:val="single" w:sz="4" w:space="0" w:color="auto"/>
            </w:tcBorders>
            <w:shd w:val="clear" w:color="000000" w:fill="FFFFFF"/>
            <w:hideMark/>
          </w:tcPr>
          <w:p w:rsidR="0011339D" w:rsidRPr="0011339D" w:rsidRDefault="0011339D" w:rsidP="0011339D">
            <w:pPr>
              <w:spacing w:after="0" w:line="240" w:lineRule="auto"/>
              <w:jc w:val="right"/>
              <w:rPr>
                <w:rFonts w:ascii="Footlight MT Light" w:eastAsia="Times New Roman" w:hAnsi="Footlight MT Light" w:cs="Calibri"/>
                <w:color w:val="000000"/>
              </w:rPr>
            </w:pPr>
            <w:r w:rsidRPr="0011339D">
              <w:rPr>
                <w:rFonts w:ascii="Footlight MT Light" w:eastAsia="Times New Roman" w:hAnsi="Footlight MT Light" w:cs="Calibri"/>
                <w:color w:val="000000"/>
              </w:rPr>
              <w:t>45</w:t>
            </w:r>
          </w:p>
        </w:tc>
        <w:tc>
          <w:tcPr>
            <w:tcW w:w="2880" w:type="dxa"/>
            <w:tcBorders>
              <w:top w:val="nil"/>
              <w:left w:val="nil"/>
              <w:bottom w:val="single" w:sz="4" w:space="0" w:color="auto"/>
              <w:right w:val="single" w:sz="4" w:space="0" w:color="auto"/>
            </w:tcBorders>
            <w:shd w:val="clear" w:color="auto" w:fill="auto"/>
            <w:vAlign w:val="center"/>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Bursary Tertiary Institutions</w:t>
            </w:r>
          </w:p>
        </w:tc>
        <w:tc>
          <w:tcPr>
            <w:tcW w:w="3340" w:type="dxa"/>
            <w:tcBorders>
              <w:top w:val="nil"/>
              <w:left w:val="nil"/>
              <w:bottom w:val="single" w:sz="4" w:space="0" w:color="auto"/>
              <w:right w:val="single" w:sz="4" w:space="0" w:color="auto"/>
            </w:tcBorders>
            <w:shd w:val="clear" w:color="auto" w:fill="auto"/>
            <w:vAlign w:val="center"/>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Payment of bursary to needy students in tertiary institutions</w:t>
            </w:r>
          </w:p>
        </w:tc>
        <w:tc>
          <w:tcPr>
            <w:tcW w:w="1920" w:type="dxa"/>
            <w:tcBorders>
              <w:top w:val="nil"/>
              <w:left w:val="nil"/>
              <w:bottom w:val="single" w:sz="4" w:space="0" w:color="auto"/>
              <w:right w:val="single" w:sz="4" w:space="0" w:color="auto"/>
            </w:tcBorders>
            <w:shd w:val="clear" w:color="auto" w:fill="auto"/>
            <w:vAlign w:val="bottom"/>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21,000,000</w:t>
            </w:r>
          </w:p>
        </w:tc>
        <w:tc>
          <w:tcPr>
            <w:tcW w:w="168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jc w:val="center"/>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1920" w:type="dxa"/>
            <w:tcBorders>
              <w:top w:val="nil"/>
              <w:left w:val="nil"/>
              <w:bottom w:val="single" w:sz="4" w:space="0" w:color="auto"/>
              <w:right w:val="single" w:sz="4" w:space="0" w:color="auto"/>
            </w:tcBorders>
            <w:shd w:val="clear" w:color="auto" w:fill="auto"/>
            <w:vAlign w:val="bottom"/>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21,000,000</w:t>
            </w:r>
          </w:p>
        </w:tc>
        <w:tc>
          <w:tcPr>
            <w:tcW w:w="1000" w:type="dxa"/>
            <w:tcBorders>
              <w:top w:val="nil"/>
              <w:left w:val="nil"/>
              <w:bottom w:val="single" w:sz="4" w:space="0" w:color="auto"/>
              <w:right w:val="single" w:sz="4" w:space="0" w:color="auto"/>
            </w:tcBorders>
            <w:shd w:val="clear" w:color="auto" w:fill="auto"/>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New</w:t>
            </w:r>
          </w:p>
        </w:tc>
      </w:tr>
      <w:tr w:rsidR="0011339D" w:rsidRPr="0011339D" w:rsidTr="0011339D">
        <w:trPr>
          <w:trHeight w:val="560"/>
        </w:trPr>
        <w:tc>
          <w:tcPr>
            <w:tcW w:w="1300" w:type="dxa"/>
            <w:tcBorders>
              <w:top w:val="nil"/>
              <w:left w:val="single" w:sz="4" w:space="0" w:color="auto"/>
              <w:bottom w:val="single" w:sz="4" w:space="0" w:color="auto"/>
              <w:right w:val="single" w:sz="4" w:space="0" w:color="auto"/>
            </w:tcBorders>
            <w:shd w:val="clear" w:color="000000" w:fill="FFFFFF"/>
            <w:hideMark/>
          </w:tcPr>
          <w:p w:rsidR="0011339D" w:rsidRPr="0011339D" w:rsidRDefault="0011339D" w:rsidP="0011339D">
            <w:pPr>
              <w:spacing w:after="0" w:line="240" w:lineRule="auto"/>
              <w:jc w:val="right"/>
              <w:rPr>
                <w:rFonts w:ascii="Footlight MT Light" w:eastAsia="Times New Roman" w:hAnsi="Footlight MT Light" w:cs="Calibri"/>
                <w:color w:val="000000"/>
              </w:rPr>
            </w:pPr>
            <w:r w:rsidRPr="0011339D">
              <w:rPr>
                <w:rFonts w:ascii="Footlight MT Light" w:eastAsia="Times New Roman" w:hAnsi="Footlight MT Light" w:cs="Calibri"/>
                <w:color w:val="000000"/>
              </w:rPr>
              <w:t>46</w:t>
            </w:r>
          </w:p>
        </w:tc>
        <w:tc>
          <w:tcPr>
            <w:tcW w:w="2880" w:type="dxa"/>
            <w:tcBorders>
              <w:top w:val="nil"/>
              <w:left w:val="nil"/>
              <w:bottom w:val="single" w:sz="4" w:space="0" w:color="auto"/>
              <w:right w:val="single" w:sz="4" w:space="0" w:color="auto"/>
            </w:tcBorders>
            <w:shd w:val="clear" w:color="auto" w:fill="auto"/>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Bursary Special Institutions</w:t>
            </w:r>
          </w:p>
        </w:tc>
        <w:tc>
          <w:tcPr>
            <w:tcW w:w="3340" w:type="dxa"/>
            <w:tcBorders>
              <w:top w:val="nil"/>
              <w:left w:val="nil"/>
              <w:bottom w:val="nil"/>
              <w:right w:val="single" w:sz="4" w:space="0" w:color="auto"/>
            </w:tcBorders>
            <w:shd w:val="clear" w:color="auto" w:fill="auto"/>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Payment of bursary to needy students in special Institutions</w:t>
            </w:r>
          </w:p>
        </w:tc>
        <w:tc>
          <w:tcPr>
            <w:tcW w:w="192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2,000,000</w:t>
            </w:r>
          </w:p>
        </w:tc>
        <w:tc>
          <w:tcPr>
            <w:tcW w:w="168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jc w:val="center"/>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192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2,000,000</w:t>
            </w:r>
          </w:p>
        </w:tc>
        <w:tc>
          <w:tcPr>
            <w:tcW w:w="1000" w:type="dxa"/>
            <w:tcBorders>
              <w:top w:val="nil"/>
              <w:left w:val="nil"/>
              <w:bottom w:val="single" w:sz="4" w:space="0" w:color="auto"/>
              <w:right w:val="single" w:sz="4" w:space="0" w:color="auto"/>
            </w:tcBorders>
            <w:shd w:val="clear" w:color="auto" w:fill="auto"/>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New</w:t>
            </w:r>
          </w:p>
        </w:tc>
      </w:tr>
      <w:tr w:rsidR="0011339D" w:rsidRPr="0011339D" w:rsidTr="0011339D">
        <w:trPr>
          <w:trHeight w:val="1960"/>
        </w:trPr>
        <w:tc>
          <w:tcPr>
            <w:tcW w:w="1300" w:type="dxa"/>
            <w:tcBorders>
              <w:top w:val="nil"/>
              <w:left w:val="single" w:sz="4" w:space="0" w:color="auto"/>
              <w:bottom w:val="single" w:sz="4" w:space="0" w:color="auto"/>
              <w:right w:val="single" w:sz="4" w:space="0" w:color="auto"/>
            </w:tcBorders>
            <w:shd w:val="clear" w:color="000000" w:fill="FFFFFF"/>
            <w:hideMark/>
          </w:tcPr>
          <w:p w:rsidR="0011339D" w:rsidRPr="0011339D" w:rsidRDefault="0011339D" w:rsidP="0011339D">
            <w:pPr>
              <w:spacing w:after="0" w:line="240" w:lineRule="auto"/>
              <w:jc w:val="right"/>
              <w:rPr>
                <w:rFonts w:ascii="Footlight MT Light" w:eastAsia="Times New Roman" w:hAnsi="Footlight MT Light" w:cs="Calibri"/>
                <w:color w:val="000000"/>
              </w:rPr>
            </w:pPr>
            <w:r w:rsidRPr="0011339D">
              <w:rPr>
                <w:rFonts w:ascii="Footlight MT Light" w:eastAsia="Times New Roman" w:hAnsi="Footlight MT Light" w:cs="Calibri"/>
                <w:color w:val="000000"/>
              </w:rPr>
              <w:t>47</w:t>
            </w:r>
          </w:p>
        </w:tc>
        <w:tc>
          <w:tcPr>
            <w:tcW w:w="2880" w:type="dxa"/>
            <w:tcBorders>
              <w:top w:val="nil"/>
              <w:left w:val="nil"/>
              <w:bottom w:val="single" w:sz="4" w:space="0" w:color="auto"/>
              <w:right w:val="nil"/>
            </w:tcBorders>
            <w:shd w:val="clear" w:color="auto" w:fill="auto"/>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Education Day</w:t>
            </w:r>
          </w:p>
        </w:tc>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Facilitating activities of education day: Tents, seats and public address at Kshs.600,000  trophies for institutions and certificates at Kshs.1,100,000 publicity, documentation and photography at Kshs.300,000.</w:t>
            </w:r>
          </w:p>
        </w:tc>
        <w:tc>
          <w:tcPr>
            <w:tcW w:w="192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2,000,000</w:t>
            </w:r>
          </w:p>
        </w:tc>
        <w:tc>
          <w:tcPr>
            <w:tcW w:w="168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jc w:val="center"/>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192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2,000,000</w:t>
            </w:r>
          </w:p>
        </w:tc>
        <w:tc>
          <w:tcPr>
            <w:tcW w:w="1000" w:type="dxa"/>
            <w:tcBorders>
              <w:top w:val="nil"/>
              <w:left w:val="nil"/>
              <w:bottom w:val="single" w:sz="4" w:space="0" w:color="auto"/>
              <w:right w:val="single" w:sz="4" w:space="0" w:color="auto"/>
            </w:tcBorders>
            <w:shd w:val="clear" w:color="auto" w:fill="auto"/>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New</w:t>
            </w:r>
          </w:p>
        </w:tc>
      </w:tr>
      <w:tr w:rsidR="0011339D" w:rsidRPr="0011339D" w:rsidTr="0011339D">
        <w:trPr>
          <w:trHeight w:val="290"/>
        </w:trPr>
        <w:tc>
          <w:tcPr>
            <w:tcW w:w="1300" w:type="dxa"/>
            <w:tcBorders>
              <w:top w:val="nil"/>
              <w:left w:val="single" w:sz="4" w:space="0" w:color="auto"/>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 </w:t>
            </w:r>
          </w:p>
        </w:tc>
        <w:tc>
          <w:tcPr>
            <w:tcW w:w="6220" w:type="dxa"/>
            <w:gridSpan w:val="2"/>
            <w:tcBorders>
              <w:top w:val="single" w:sz="4" w:space="0" w:color="auto"/>
              <w:left w:val="nil"/>
              <w:bottom w:val="single" w:sz="4" w:space="0" w:color="auto"/>
              <w:right w:val="single" w:sz="4" w:space="0" w:color="000000"/>
            </w:tcBorders>
            <w:shd w:val="clear" w:color="auto" w:fill="auto"/>
            <w:hideMark/>
          </w:tcPr>
          <w:p w:rsidR="0011339D" w:rsidRPr="0011339D" w:rsidRDefault="0011339D" w:rsidP="0011339D">
            <w:pPr>
              <w:spacing w:after="0" w:line="240" w:lineRule="auto"/>
              <w:jc w:val="center"/>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SUBTOTALS</w:t>
            </w:r>
          </w:p>
        </w:tc>
        <w:tc>
          <w:tcPr>
            <w:tcW w:w="192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55,000,000</w:t>
            </w:r>
          </w:p>
        </w:tc>
        <w:tc>
          <w:tcPr>
            <w:tcW w:w="168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jc w:val="center"/>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 </w:t>
            </w:r>
          </w:p>
        </w:tc>
        <w:tc>
          <w:tcPr>
            <w:tcW w:w="192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55,000,000</w:t>
            </w:r>
          </w:p>
        </w:tc>
        <w:tc>
          <w:tcPr>
            <w:tcW w:w="1000" w:type="dxa"/>
            <w:tcBorders>
              <w:top w:val="nil"/>
              <w:left w:val="nil"/>
              <w:bottom w:val="single" w:sz="4" w:space="0" w:color="auto"/>
              <w:right w:val="single" w:sz="4" w:space="0" w:color="auto"/>
            </w:tcBorders>
            <w:shd w:val="clear" w:color="auto" w:fill="auto"/>
            <w:hideMark/>
          </w:tcPr>
          <w:p w:rsidR="0011339D" w:rsidRPr="0011339D" w:rsidRDefault="0011339D" w:rsidP="0011339D">
            <w:pPr>
              <w:spacing w:after="0" w:line="240" w:lineRule="auto"/>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 </w:t>
            </w:r>
          </w:p>
        </w:tc>
      </w:tr>
      <w:tr w:rsidR="0011339D" w:rsidRPr="0011339D" w:rsidTr="0011339D">
        <w:trPr>
          <w:trHeight w:val="290"/>
        </w:trPr>
        <w:tc>
          <w:tcPr>
            <w:tcW w:w="1300" w:type="dxa"/>
            <w:tcBorders>
              <w:top w:val="nil"/>
              <w:left w:val="single" w:sz="4" w:space="0" w:color="auto"/>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6220" w:type="dxa"/>
            <w:gridSpan w:val="2"/>
            <w:tcBorders>
              <w:top w:val="single" w:sz="4" w:space="0" w:color="auto"/>
              <w:left w:val="nil"/>
              <w:bottom w:val="single" w:sz="4" w:space="0" w:color="auto"/>
              <w:right w:val="single" w:sz="4" w:space="0" w:color="000000"/>
            </w:tcBorders>
            <w:shd w:val="clear" w:color="000000" w:fill="FFFFFF"/>
            <w:hideMark/>
          </w:tcPr>
          <w:p w:rsidR="0011339D" w:rsidRPr="0011339D" w:rsidRDefault="0011339D" w:rsidP="0011339D">
            <w:pPr>
              <w:spacing w:after="0" w:line="240" w:lineRule="auto"/>
              <w:jc w:val="center"/>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EMERGENCY RESERVE PROJECTS</w:t>
            </w:r>
          </w:p>
        </w:tc>
        <w:tc>
          <w:tcPr>
            <w:tcW w:w="192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168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jc w:val="center"/>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192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100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r>
      <w:tr w:rsidR="0011339D" w:rsidRPr="0011339D" w:rsidTr="0011339D">
        <w:trPr>
          <w:trHeight w:val="840"/>
        </w:trPr>
        <w:tc>
          <w:tcPr>
            <w:tcW w:w="1300" w:type="dxa"/>
            <w:tcBorders>
              <w:top w:val="nil"/>
              <w:left w:val="single" w:sz="4" w:space="0" w:color="auto"/>
              <w:bottom w:val="single" w:sz="4" w:space="0" w:color="auto"/>
              <w:right w:val="single" w:sz="4" w:space="0" w:color="auto"/>
            </w:tcBorders>
            <w:shd w:val="clear" w:color="000000" w:fill="FFFFFF"/>
            <w:hideMark/>
          </w:tcPr>
          <w:p w:rsidR="0011339D" w:rsidRPr="0011339D" w:rsidRDefault="0011339D" w:rsidP="0011339D">
            <w:pPr>
              <w:spacing w:after="0" w:line="240" w:lineRule="auto"/>
              <w:jc w:val="right"/>
              <w:rPr>
                <w:rFonts w:ascii="Footlight MT Light" w:eastAsia="Times New Roman" w:hAnsi="Footlight MT Light" w:cs="Calibri"/>
                <w:color w:val="000000"/>
              </w:rPr>
            </w:pPr>
            <w:r w:rsidRPr="0011339D">
              <w:rPr>
                <w:rFonts w:ascii="Footlight MT Light" w:eastAsia="Times New Roman" w:hAnsi="Footlight MT Light" w:cs="Calibri"/>
                <w:color w:val="000000"/>
              </w:rPr>
              <w:t>48</w:t>
            </w:r>
          </w:p>
        </w:tc>
        <w:tc>
          <w:tcPr>
            <w:tcW w:w="288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Emergency Reserve</w:t>
            </w:r>
          </w:p>
        </w:tc>
        <w:tc>
          <w:tcPr>
            <w:tcW w:w="334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To cater for any unforeseen occurrences in the constituency during the financial year</w:t>
            </w:r>
          </w:p>
        </w:tc>
        <w:tc>
          <w:tcPr>
            <w:tcW w:w="192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         8,499,879.31 </w:t>
            </w:r>
          </w:p>
        </w:tc>
        <w:tc>
          <w:tcPr>
            <w:tcW w:w="168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jc w:val="center"/>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192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         8,499,879.31 </w:t>
            </w:r>
          </w:p>
        </w:tc>
        <w:tc>
          <w:tcPr>
            <w:tcW w:w="100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New</w:t>
            </w:r>
          </w:p>
        </w:tc>
      </w:tr>
      <w:tr w:rsidR="0011339D" w:rsidRPr="0011339D" w:rsidTr="0011339D">
        <w:trPr>
          <w:trHeight w:val="290"/>
        </w:trPr>
        <w:tc>
          <w:tcPr>
            <w:tcW w:w="1300" w:type="dxa"/>
            <w:tcBorders>
              <w:top w:val="nil"/>
              <w:left w:val="single" w:sz="4" w:space="0" w:color="auto"/>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 </w:t>
            </w:r>
          </w:p>
        </w:tc>
        <w:tc>
          <w:tcPr>
            <w:tcW w:w="6220" w:type="dxa"/>
            <w:gridSpan w:val="2"/>
            <w:tcBorders>
              <w:top w:val="single" w:sz="4" w:space="0" w:color="auto"/>
              <w:left w:val="nil"/>
              <w:bottom w:val="single" w:sz="4" w:space="0" w:color="auto"/>
              <w:right w:val="single" w:sz="4" w:space="0" w:color="000000"/>
            </w:tcBorders>
            <w:shd w:val="clear" w:color="000000" w:fill="FFFFFF"/>
            <w:hideMark/>
          </w:tcPr>
          <w:p w:rsidR="0011339D" w:rsidRPr="0011339D" w:rsidRDefault="0011339D" w:rsidP="0011339D">
            <w:pPr>
              <w:spacing w:after="0" w:line="240" w:lineRule="auto"/>
              <w:jc w:val="center"/>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TOTALS</w:t>
            </w:r>
          </w:p>
        </w:tc>
        <w:tc>
          <w:tcPr>
            <w:tcW w:w="192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 xml:space="preserve">     8,499,879.31 </w:t>
            </w:r>
          </w:p>
        </w:tc>
        <w:tc>
          <w:tcPr>
            <w:tcW w:w="168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jc w:val="center"/>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 </w:t>
            </w:r>
          </w:p>
        </w:tc>
        <w:tc>
          <w:tcPr>
            <w:tcW w:w="192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 xml:space="preserve">     8,499,879.31 </w:t>
            </w:r>
          </w:p>
        </w:tc>
        <w:tc>
          <w:tcPr>
            <w:tcW w:w="100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 </w:t>
            </w:r>
          </w:p>
        </w:tc>
      </w:tr>
      <w:tr w:rsidR="0011339D" w:rsidRPr="0011339D" w:rsidTr="0011339D">
        <w:trPr>
          <w:trHeight w:val="290"/>
        </w:trPr>
        <w:tc>
          <w:tcPr>
            <w:tcW w:w="1300" w:type="dxa"/>
            <w:tcBorders>
              <w:top w:val="nil"/>
              <w:left w:val="single" w:sz="4" w:space="0" w:color="auto"/>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6220" w:type="dxa"/>
            <w:gridSpan w:val="2"/>
            <w:tcBorders>
              <w:top w:val="single" w:sz="4" w:space="0" w:color="auto"/>
              <w:left w:val="nil"/>
              <w:bottom w:val="single" w:sz="4" w:space="0" w:color="auto"/>
              <w:right w:val="single" w:sz="4" w:space="0" w:color="000000"/>
            </w:tcBorders>
            <w:shd w:val="clear" w:color="auto" w:fill="auto"/>
            <w:hideMark/>
          </w:tcPr>
          <w:p w:rsidR="0011339D" w:rsidRPr="0011339D" w:rsidRDefault="0011339D" w:rsidP="0011339D">
            <w:pPr>
              <w:spacing w:after="0" w:line="240" w:lineRule="auto"/>
              <w:jc w:val="center"/>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CLIMATE CHANGE MITIGATION &amp; ADAPTATION PROJECTS</w:t>
            </w:r>
          </w:p>
        </w:tc>
        <w:tc>
          <w:tcPr>
            <w:tcW w:w="192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168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jc w:val="center"/>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192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100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r>
      <w:tr w:rsidR="0011339D" w:rsidRPr="0011339D" w:rsidTr="0011339D">
        <w:trPr>
          <w:trHeight w:val="2520"/>
        </w:trPr>
        <w:tc>
          <w:tcPr>
            <w:tcW w:w="1300" w:type="dxa"/>
            <w:tcBorders>
              <w:top w:val="nil"/>
              <w:left w:val="single" w:sz="4" w:space="0" w:color="auto"/>
              <w:bottom w:val="single" w:sz="4" w:space="0" w:color="auto"/>
              <w:right w:val="single" w:sz="4" w:space="0" w:color="auto"/>
            </w:tcBorders>
            <w:shd w:val="clear" w:color="000000" w:fill="FFFFFF"/>
            <w:hideMark/>
          </w:tcPr>
          <w:p w:rsidR="0011339D" w:rsidRPr="0011339D" w:rsidRDefault="0011339D" w:rsidP="0011339D">
            <w:pPr>
              <w:spacing w:after="0" w:line="240" w:lineRule="auto"/>
              <w:jc w:val="right"/>
              <w:rPr>
                <w:rFonts w:ascii="Footlight MT Light" w:eastAsia="Times New Roman" w:hAnsi="Footlight MT Light" w:cs="Calibri"/>
                <w:color w:val="000000"/>
              </w:rPr>
            </w:pPr>
            <w:r w:rsidRPr="0011339D">
              <w:rPr>
                <w:rFonts w:ascii="Footlight MT Light" w:eastAsia="Times New Roman" w:hAnsi="Footlight MT Light" w:cs="Calibri"/>
                <w:color w:val="000000"/>
              </w:rPr>
              <w:lastRenderedPageBreak/>
              <w:t>49</w:t>
            </w:r>
          </w:p>
        </w:tc>
        <w:tc>
          <w:tcPr>
            <w:tcW w:w="288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Sinoko Comprehensive School</w:t>
            </w:r>
          </w:p>
        </w:tc>
        <w:tc>
          <w:tcPr>
            <w:tcW w:w="334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jc w:val="both"/>
              <w:rPr>
                <w:rFonts w:ascii="Footlight MT Light" w:eastAsia="Times New Roman" w:hAnsi="Footlight MT Light" w:cs="Calibri"/>
                <w:color w:val="000000"/>
              </w:rPr>
            </w:pPr>
            <w:r w:rsidRPr="0011339D">
              <w:rPr>
                <w:rFonts w:ascii="Footlight MT Light" w:eastAsia="Times New Roman" w:hAnsi="Footlight MT Light" w:cs="Calibri"/>
                <w:color w:val="000000"/>
              </w:rPr>
              <w:t>Purchase and installation of a 10,000 litres water tank @Ksh.150,000, installation of gutters @Kshs.50,000, construction of concrete tank base@Kshs.35,000 and supply and planting of 100 number exotic tree seedlings @Ksh.50,000 and 50 fruit trees @Ksh.15,000</w:t>
            </w:r>
          </w:p>
        </w:tc>
        <w:tc>
          <w:tcPr>
            <w:tcW w:w="192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300,000</w:t>
            </w:r>
          </w:p>
        </w:tc>
        <w:tc>
          <w:tcPr>
            <w:tcW w:w="168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jc w:val="center"/>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192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300,000</w:t>
            </w:r>
          </w:p>
        </w:tc>
        <w:tc>
          <w:tcPr>
            <w:tcW w:w="100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New</w:t>
            </w:r>
          </w:p>
        </w:tc>
      </w:tr>
      <w:tr w:rsidR="0011339D" w:rsidRPr="0011339D" w:rsidTr="0011339D">
        <w:trPr>
          <w:trHeight w:val="2520"/>
        </w:trPr>
        <w:tc>
          <w:tcPr>
            <w:tcW w:w="1300" w:type="dxa"/>
            <w:tcBorders>
              <w:top w:val="nil"/>
              <w:left w:val="single" w:sz="4" w:space="0" w:color="auto"/>
              <w:bottom w:val="single" w:sz="4" w:space="0" w:color="auto"/>
              <w:right w:val="single" w:sz="4" w:space="0" w:color="auto"/>
            </w:tcBorders>
            <w:shd w:val="clear" w:color="000000" w:fill="FFFFFF"/>
            <w:hideMark/>
          </w:tcPr>
          <w:p w:rsidR="0011339D" w:rsidRPr="0011339D" w:rsidRDefault="0011339D" w:rsidP="0011339D">
            <w:pPr>
              <w:spacing w:after="0" w:line="240" w:lineRule="auto"/>
              <w:jc w:val="right"/>
              <w:rPr>
                <w:rFonts w:ascii="Footlight MT Light" w:eastAsia="Times New Roman" w:hAnsi="Footlight MT Light" w:cs="Calibri"/>
                <w:color w:val="000000"/>
              </w:rPr>
            </w:pPr>
            <w:r w:rsidRPr="0011339D">
              <w:rPr>
                <w:rFonts w:ascii="Footlight MT Light" w:eastAsia="Times New Roman" w:hAnsi="Footlight MT Light" w:cs="Calibri"/>
                <w:color w:val="000000"/>
              </w:rPr>
              <w:t>50</w:t>
            </w:r>
          </w:p>
        </w:tc>
        <w:tc>
          <w:tcPr>
            <w:tcW w:w="288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Makuselewa Friends Secondary School</w:t>
            </w:r>
          </w:p>
        </w:tc>
        <w:tc>
          <w:tcPr>
            <w:tcW w:w="334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jc w:val="both"/>
              <w:rPr>
                <w:rFonts w:ascii="Footlight MT Light" w:eastAsia="Times New Roman" w:hAnsi="Footlight MT Light" w:cs="Calibri"/>
                <w:color w:val="000000"/>
              </w:rPr>
            </w:pPr>
            <w:r w:rsidRPr="0011339D">
              <w:rPr>
                <w:rFonts w:ascii="Footlight MT Light" w:eastAsia="Times New Roman" w:hAnsi="Footlight MT Light" w:cs="Calibri"/>
                <w:color w:val="000000"/>
              </w:rPr>
              <w:t>Purchase and installation of a 10,000 litres water tank @Ksh.150,000, installation of gutters @Kshs.50,000, construction of concrete tank base@Kshs.35,000 and supply and planting of 100 number exotic tree seedlings @Ksh.50,000 and 50 fruit trees @Ksh.15,000</w:t>
            </w:r>
          </w:p>
        </w:tc>
        <w:tc>
          <w:tcPr>
            <w:tcW w:w="192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300,000</w:t>
            </w:r>
          </w:p>
        </w:tc>
        <w:tc>
          <w:tcPr>
            <w:tcW w:w="168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jc w:val="center"/>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192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300,000</w:t>
            </w:r>
          </w:p>
        </w:tc>
        <w:tc>
          <w:tcPr>
            <w:tcW w:w="100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New</w:t>
            </w:r>
          </w:p>
        </w:tc>
      </w:tr>
      <w:tr w:rsidR="0011339D" w:rsidRPr="0011339D" w:rsidTr="0011339D">
        <w:trPr>
          <w:trHeight w:val="2520"/>
        </w:trPr>
        <w:tc>
          <w:tcPr>
            <w:tcW w:w="1300" w:type="dxa"/>
            <w:tcBorders>
              <w:top w:val="nil"/>
              <w:left w:val="single" w:sz="4" w:space="0" w:color="auto"/>
              <w:bottom w:val="single" w:sz="4" w:space="0" w:color="auto"/>
              <w:right w:val="single" w:sz="4" w:space="0" w:color="auto"/>
            </w:tcBorders>
            <w:shd w:val="clear" w:color="000000" w:fill="FFFFFF"/>
            <w:hideMark/>
          </w:tcPr>
          <w:p w:rsidR="0011339D" w:rsidRPr="0011339D" w:rsidRDefault="0011339D" w:rsidP="0011339D">
            <w:pPr>
              <w:spacing w:after="0" w:line="240" w:lineRule="auto"/>
              <w:jc w:val="right"/>
              <w:rPr>
                <w:rFonts w:ascii="Footlight MT Light" w:eastAsia="Times New Roman" w:hAnsi="Footlight MT Light" w:cs="Calibri"/>
                <w:color w:val="000000"/>
              </w:rPr>
            </w:pPr>
            <w:r w:rsidRPr="0011339D">
              <w:rPr>
                <w:rFonts w:ascii="Footlight MT Light" w:eastAsia="Times New Roman" w:hAnsi="Footlight MT Light" w:cs="Calibri"/>
                <w:color w:val="000000"/>
              </w:rPr>
              <w:t>51</w:t>
            </w:r>
          </w:p>
        </w:tc>
        <w:tc>
          <w:tcPr>
            <w:tcW w:w="288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St. Teresa Special School </w:t>
            </w:r>
          </w:p>
        </w:tc>
        <w:tc>
          <w:tcPr>
            <w:tcW w:w="334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jc w:val="both"/>
              <w:rPr>
                <w:rFonts w:ascii="Footlight MT Light" w:eastAsia="Times New Roman" w:hAnsi="Footlight MT Light" w:cs="Calibri"/>
                <w:color w:val="000000"/>
              </w:rPr>
            </w:pPr>
            <w:r w:rsidRPr="0011339D">
              <w:rPr>
                <w:rFonts w:ascii="Footlight MT Light" w:eastAsia="Times New Roman" w:hAnsi="Footlight MT Light" w:cs="Calibri"/>
                <w:color w:val="000000"/>
              </w:rPr>
              <w:t>Purchase and installation of a 10,000 litres water tank @Ksh.150,000, installation of gutters @Kshs.50,000, construction of concrete tank base@Kshs.35,000 and supply and planting of 100 number exotic tree seedlings @Ksh.50,000 and 50 fruit trees @Ksh.15,000</w:t>
            </w:r>
          </w:p>
        </w:tc>
        <w:tc>
          <w:tcPr>
            <w:tcW w:w="192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300,000</w:t>
            </w:r>
          </w:p>
        </w:tc>
        <w:tc>
          <w:tcPr>
            <w:tcW w:w="168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jc w:val="center"/>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192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300,000</w:t>
            </w:r>
          </w:p>
        </w:tc>
        <w:tc>
          <w:tcPr>
            <w:tcW w:w="100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New</w:t>
            </w:r>
          </w:p>
        </w:tc>
      </w:tr>
      <w:tr w:rsidR="0011339D" w:rsidRPr="0011339D" w:rsidTr="0011339D">
        <w:trPr>
          <w:trHeight w:val="2520"/>
        </w:trPr>
        <w:tc>
          <w:tcPr>
            <w:tcW w:w="1300" w:type="dxa"/>
            <w:tcBorders>
              <w:top w:val="nil"/>
              <w:left w:val="single" w:sz="4" w:space="0" w:color="auto"/>
              <w:bottom w:val="single" w:sz="4" w:space="0" w:color="auto"/>
              <w:right w:val="single" w:sz="4" w:space="0" w:color="auto"/>
            </w:tcBorders>
            <w:shd w:val="clear" w:color="000000" w:fill="FFFFFF"/>
            <w:hideMark/>
          </w:tcPr>
          <w:p w:rsidR="0011339D" w:rsidRPr="0011339D" w:rsidRDefault="0011339D" w:rsidP="0011339D">
            <w:pPr>
              <w:spacing w:after="0" w:line="240" w:lineRule="auto"/>
              <w:jc w:val="right"/>
              <w:rPr>
                <w:rFonts w:ascii="Footlight MT Light" w:eastAsia="Times New Roman" w:hAnsi="Footlight MT Light" w:cs="Calibri"/>
                <w:color w:val="000000"/>
              </w:rPr>
            </w:pPr>
            <w:r w:rsidRPr="0011339D">
              <w:rPr>
                <w:rFonts w:ascii="Footlight MT Light" w:eastAsia="Times New Roman" w:hAnsi="Footlight MT Light" w:cs="Calibri"/>
                <w:color w:val="000000"/>
              </w:rPr>
              <w:lastRenderedPageBreak/>
              <w:t>52</w:t>
            </w:r>
          </w:p>
        </w:tc>
        <w:tc>
          <w:tcPr>
            <w:tcW w:w="288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Bakisa DEB Comprehensive School</w:t>
            </w:r>
          </w:p>
        </w:tc>
        <w:tc>
          <w:tcPr>
            <w:tcW w:w="334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jc w:val="both"/>
              <w:rPr>
                <w:rFonts w:ascii="Footlight MT Light" w:eastAsia="Times New Roman" w:hAnsi="Footlight MT Light" w:cs="Calibri"/>
                <w:color w:val="000000"/>
              </w:rPr>
            </w:pPr>
            <w:r w:rsidRPr="0011339D">
              <w:rPr>
                <w:rFonts w:ascii="Footlight MT Light" w:eastAsia="Times New Roman" w:hAnsi="Footlight MT Light" w:cs="Calibri"/>
                <w:color w:val="000000"/>
              </w:rPr>
              <w:t>Purchase and installation of a 10,000 litres water tank @Ksh.150,000, installation of gutters @Kshs.50,000, construction of concrete tank base@Kshs.35,000 and supply and planting of 100 number exotic tree seedlings @Ksh.50,000 and 50 fruit trees @Ksh.15,000</w:t>
            </w:r>
          </w:p>
        </w:tc>
        <w:tc>
          <w:tcPr>
            <w:tcW w:w="192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300,000</w:t>
            </w:r>
          </w:p>
        </w:tc>
        <w:tc>
          <w:tcPr>
            <w:tcW w:w="168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jc w:val="center"/>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192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300,000</w:t>
            </w:r>
          </w:p>
        </w:tc>
        <w:tc>
          <w:tcPr>
            <w:tcW w:w="100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New</w:t>
            </w:r>
          </w:p>
        </w:tc>
      </w:tr>
      <w:tr w:rsidR="0011339D" w:rsidRPr="0011339D" w:rsidTr="0011339D">
        <w:trPr>
          <w:trHeight w:val="2520"/>
        </w:trPr>
        <w:tc>
          <w:tcPr>
            <w:tcW w:w="1300" w:type="dxa"/>
            <w:tcBorders>
              <w:top w:val="nil"/>
              <w:left w:val="single" w:sz="4" w:space="0" w:color="auto"/>
              <w:bottom w:val="single" w:sz="4" w:space="0" w:color="auto"/>
              <w:right w:val="single" w:sz="4" w:space="0" w:color="auto"/>
            </w:tcBorders>
            <w:shd w:val="clear" w:color="000000" w:fill="FFFFFF"/>
            <w:hideMark/>
          </w:tcPr>
          <w:p w:rsidR="0011339D" w:rsidRPr="0011339D" w:rsidRDefault="0011339D" w:rsidP="0011339D">
            <w:pPr>
              <w:spacing w:after="0" w:line="240" w:lineRule="auto"/>
              <w:jc w:val="right"/>
              <w:rPr>
                <w:rFonts w:ascii="Footlight MT Light" w:eastAsia="Times New Roman" w:hAnsi="Footlight MT Light" w:cs="Calibri"/>
                <w:color w:val="000000"/>
              </w:rPr>
            </w:pPr>
            <w:r w:rsidRPr="0011339D">
              <w:rPr>
                <w:rFonts w:ascii="Footlight MT Light" w:eastAsia="Times New Roman" w:hAnsi="Footlight MT Light" w:cs="Calibri"/>
                <w:color w:val="000000"/>
              </w:rPr>
              <w:t>53</w:t>
            </w:r>
          </w:p>
        </w:tc>
        <w:tc>
          <w:tcPr>
            <w:tcW w:w="288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Mabele Baptist Comprehensive School</w:t>
            </w:r>
          </w:p>
        </w:tc>
        <w:tc>
          <w:tcPr>
            <w:tcW w:w="334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jc w:val="both"/>
              <w:rPr>
                <w:rFonts w:ascii="Footlight MT Light" w:eastAsia="Times New Roman" w:hAnsi="Footlight MT Light" w:cs="Calibri"/>
                <w:color w:val="000000"/>
              </w:rPr>
            </w:pPr>
            <w:r w:rsidRPr="0011339D">
              <w:rPr>
                <w:rFonts w:ascii="Footlight MT Light" w:eastAsia="Times New Roman" w:hAnsi="Footlight MT Light" w:cs="Calibri"/>
                <w:color w:val="000000"/>
              </w:rPr>
              <w:t>Purchase and installation of a 10,000 litres water tank @Ksh.150,000, installation of gutters @Kshs.50,000, construction of concrete tank base@Kshs.35,000 and supply and planting of 100 number exotic tree seedlings @Ksh.50,000 and 50 fruit trees @Ksh.15,000</w:t>
            </w:r>
          </w:p>
        </w:tc>
        <w:tc>
          <w:tcPr>
            <w:tcW w:w="192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300,000</w:t>
            </w:r>
          </w:p>
        </w:tc>
        <w:tc>
          <w:tcPr>
            <w:tcW w:w="168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jc w:val="center"/>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192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300,000</w:t>
            </w:r>
          </w:p>
        </w:tc>
        <w:tc>
          <w:tcPr>
            <w:tcW w:w="100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New</w:t>
            </w:r>
          </w:p>
        </w:tc>
      </w:tr>
      <w:tr w:rsidR="0011339D" w:rsidRPr="0011339D" w:rsidTr="0011339D">
        <w:trPr>
          <w:trHeight w:val="290"/>
        </w:trPr>
        <w:tc>
          <w:tcPr>
            <w:tcW w:w="1300" w:type="dxa"/>
            <w:tcBorders>
              <w:top w:val="nil"/>
              <w:left w:val="single" w:sz="4" w:space="0" w:color="auto"/>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 </w:t>
            </w:r>
          </w:p>
        </w:tc>
        <w:tc>
          <w:tcPr>
            <w:tcW w:w="6220" w:type="dxa"/>
            <w:gridSpan w:val="2"/>
            <w:tcBorders>
              <w:top w:val="single" w:sz="4" w:space="0" w:color="auto"/>
              <w:left w:val="nil"/>
              <w:bottom w:val="single" w:sz="4" w:space="0" w:color="auto"/>
              <w:right w:val="single" w:sz="4" w:space="0" w:color="000000"/>
            </w:tcBorders>
            <w:shd w:val="clear" w:color="auto" w:fill="auto"/>
            <w:hideMark/>
          </w:tcPr>
          <w:p w:rsidR="0011339D" w:rsidRPr="0011339D" w:rsidRDefault="0011339D" w:rsidP="0011339D">
            <w:pPr>
              <w:spacing w:after="0" w:line="240" w:lineRule="auto"/>
              <w:jc w:val="center"/>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TOTALS</w:t>
            </w:r>
          </w:p>
        </w:tc>
        <w:tc>
          <w:tcPr>
            <w:tcW w:w="192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1,500,000</w:t>
            </w:r>
          </w:p>
        </w:tc>
        <w:tc>
          <w:tcPr>
            <w:tcW w:w="168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jc w:val="center"/>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 </w:t>
            </w:r>
          </w:p>
        </w:tc>
        <w:tc>
          <w:tcPr>
            <w:tcW w:w="192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1,500,000</w:t>
            </w:r>
          </w:p>
        </w:tc>
        <w:tc>
          <w:tcPr>
            <w:tcW w:w="100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 </w:t>
            </w:r>
          </w:p>
        </w:tc>
      </w:tr>
      <w:tr w:rsidR="0011339D" w:rsidRPr="0011339D" w:rsidTr="0011339D">
        <w:trPr>
          <w:trHeight w:val="290"/>
        </w:trPr>
        <w:tc>
          <w:tcPr>
            <w:tcW w:w="1300" w:type="dxa"/>
            <w:tcBorders>
              <w:top w:val="nil"/>
              <w:left w:val="single" w:sz="4" w:space="0" w:color="auto"/>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6220" w:type="dxa"/>
            <w:gridSpan w:val="2"/>
            <w:tcBorders>
              <w:top w:val="single" w:sz="4" w:space="0" w:color="auto"/>
              <w:left w:val="nil"/>
              <w:bottom w:val="single" w:sz="4" w:space="0" w:color="auto"/>
              <w:right w:val="single" w:sz="4" w:space="0" w:color="000000"/>
            </w:tcBorders>
            <w:shd w:val="clear" w:color="auto" w:fill="auto"/>
            <w:hideMark/>
          </w:tcPr>
          <w:p w:rsidR="0011339D" w:rsidRPr="0011339D" w:rsidRDefault="0011339D" w:rsidP="0011339D">
            <w:pPr>
              <w:spacing w:after="0" w:line="240" w:lineRule="auto"/>
              <w:jc w:val="center"/>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DIGITAL HUBS PROJECTS</w:t>
            </w:r>
          </w:p>
        </w:tc>
        <w:tc>
          <w:tcPr>
            <w:tcW w:w="1920" w:type="dxa"/>
            <w:tcBorders>
              <w:top w:val="nil"/>
              <w:left w:val="nil"/>
              <w:bottom w:val="single" w:sz="4" w:space="0" w:color="auto"/>
              <w:right w:val="single" w:sz="4" w:space="0" w:color="auto"/>
            </w:tcBorders>
            <w:shd w:val="clear" w:color="000000" w:fill="FFFFFF"/>
            <w:noWrap/>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168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jc w:val="center"/>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1920" w:type="dxa"/>
            <w:tcBorders>
              <w:top w:val="nil"/>
              <w:left w:val="nil"/>
              <w:bottom w:val="single" w:sz="4" w:space="0" w:color="auto"/>
              <w:right w:val="single" w:sz="4" w:space="0" w:color="auto"/>
            </w:tcBorders>
            <w:shd w:val="clear" w:color="000000" w:fill="FFFFFF"/>
            <w:noWrap/>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100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r>
      <w:tr w:rsidR="0011339D" w:rsidRPr="0011339D" w:rsidTr="0011339D">
        <w:trPr>
          <w:trHeight w:val="1120"/>
        </w:trPr>
        <w:tc>
          <w:tcPr>
            <w:tcW w:w="1300" w:type="dxa"/>
            <w:tcBorders>
              <w:top w:val="nil"/>
              <w:left w:val="single" w:sz="4" w:space="0" w:color="auto"/>
              <w:bottom w:val="single" w:sz="4" w:space="0" w:color="auto"/>
              <w:right w:val="single" w:sz="4" w:space="0" w:color="auto"/>
            </w:tcBorders>
            <w:shd w:val="clear" w:color="000000" w:fill="FFFFFF"/>
            <w:hideMark/>
          </w:tcPr>
          <w:p w:rsidR="0011339D" w:rsidRPr="0011339D" w:rsidRDefault="0011339D" w:rsidP="0011339D">
            <w:pPr>
              <w:spacing w:after="0" w:line="240" w:lineRule="auto"/>
              <w:jc w:val="right"/>
              <w:rPr>
                <w:rFonts w:ascii="Footlight MT Light" w:eastAsia="Times New Roman" w:hAnsi="Footlight MT Light" w:cs="Calibri"/>
                <w:color w:val="000000"/>
              </w:rPr>
            </w:pPr>
            <w:r w:rsidRPr="0011339D">
              <w:rPr>
                <w:rFonts w:ascii="Footlight MT Light" w:eastAsia="Times New Roman" w:hAnsi="Footlight MT Light" w:cs="Calibri"/>
                <w:color w:val="000000"/>
              </w:rPr>
              <w:t>54</w:t>
            </w:r>
          </w:p>
        </w:tc>
        <w:tc>
          <w:tcPr>
            <w:tcW w:w="2880" w:type="dxa"/>
            <w:tcBorders>
              <w:top w:val="nil"/>
              <w:left w:val="nil"/>
              <w:bottom w:val="single" w:sz="4" w:space="0" w:color="auto"/>
              <w:right w:val="single" w:sz="4" w:space="0" w:color="auto"/>
            </w:tcBorders>
            <w:shd w:val="clear" w:color="auto" w:fill="auto"/>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Webuye East Digital Hub</w:t>
            </w:r>
          </w:p>
        </w:tc>
        <w:tc>
          <w:tcPr>
            <w:tcW w:w="3340" w:type="dxa"/>
            <w:tcBorders>
              <w:top w:val="nil"/>
              <w:left w:val="nil"/>
              <w:bottom w:val="single" w:sz="4" w:space="0" w:color="auto"/>
              <w:right w:val="single" w:sz="4" w:space="0" w:color="auto"/>
            </w:tcBorders>
            <w:shd w:val="clear" w:color="auto" w:fill="auto"/>
            <w:hideMark/>
          </w:tcPr>
          <w:p w:rsidR="0011339D" w:rsidRPr="0011339D" w:rsidRDefault="00973C12" w:rsidP="00973C12">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Rehabilitation of underground section of the Constituency </w:t>
            </w:r>
            <w:r w:rsidR="0011339D" w:rsidRPr="0011339D">
              <w:rPr>
                <w:rFonts w:ascii="Footlight MT Light" w:eastAsia="Times New Roman" w:hAnsi="Footlight MT Light" w:cs="Calibri"/>
                <w:color w:val="000000"/>
              </w:rPr>
              <w:t>office t</w:t>
            </w:r>
            <w:r>
              <w:rPr>
                <w:rFonts w:ascii="Footlight MT Light" w:eastAsia="Times New Roman" w:hAnsi="Footlight MT Light" w:cs="Calibri"/>
                <w:color w:val="000000"/>
              </w:rPr>
              <w:t xml:space="preserve">o make it an operational </w:t>
            </w:r>
            <w:r w:rsidR="0011339D" w:rsidRPr="0011339D">
              <w:rPr>
                <w:rFonts w:ascii="Footlight MT Light" w:eastAsia="Times New Roman" w:hAnsi="Footlight MT Light" w:cs="Calibri"/>
                <w:color w:val="000000"/>
              </w:rPr>
              <w:t>Digital Hub.</w:t>
            </w:r>
            <w:r>
              <w:rPr>
                <w:rFonts w:ascii="Footlight MT Light" w:eastAsia="Times New Roman" w:hAnsi="Footlight MT Light" w:cs="Calibri"/>
                <w:color w:val="000000"/>
              </w:rPr>
              <w:t xml:space="preserve"> Substructure works to </w:t>
            </w:r>
            <w:r w:rsidR="00D5422E">
              <w:rPr>
                <w:rFonts w:ascii="Footlight MT Light" w:eastAsia="Times New Roman" w:hAnsi="Footlight MT Light" w:cs="Calibri"/>
                <w:color w:val="000000"/>
              </w:rPr>
              <w:t>slab level;</w:t>
            </w:r>
            <w:r>
              <w:rPr>
                <w:rFonts w:ascii="Footlight MT Light" w:eastAsia="Times New Roman" w:hAnsi="Footlight MT Light" w:cs="Calibri"/>
                <w:color w:val="000000"/>
              </w:rPr>
              <w:t xml:space="preserve"> Superstructure works (walling, windows, doors), and finishes (</w:t>
            </w:r>
            <w:r w:rsidR="00D5422E">
              <w:rPr>
                <w:rFonts w:ascii="Footlight MT Light" w:eastAsia="Times New Roman" w:hAnsi="Footlight MT Light" w:cs="Calibri"/>
                <w:color w:val="000000"/>
              </w:rPr>
              <w:t>internal and soffits plaster, external keying, painting, floor screed and terrazzo</w:t>
            </w:r>
            <w:r>
              <w:rPr>
                <w:rFonts w:ascii="Footlight MT Light" w:eastAsia="Times New Roman" w:hAnsi="Footlight MT Light" w:cs="Calibri"/>
                <w:color w:val="000000"/>
              </w:rPr>
              <w:t>)</w:t>
            </w:r>
            <w:r w:rsidR="00D5422E">
              <w:rPr>
                <w:rFonts w:ascii="Footlight MT Light" w:eastAsia="Times New Roman" w:hAnsi="Footlight MT Light" w:cs="Calibri"/>
                <w:color w:val="000000"/>
              </w:rPr>
              <w:t>; electrical works.</w:t>
            </w:r>
          </w:p>
        </w:tc>
        <w:tc>
          <w:tcPr>
            <w:tcW w:w="1920" w:type="dxa"/>
            <w:tcBorders>
              <w:top w:val="nil"/>
              <w:left w:val="nil"/>
              <w:bottom w:val="single" w:sz="4" w:space="0" w:color="auto"/>
              <w:right w:val="single" w:sz="4" w:space="0" w:color="auto"/>
            </w:tcBorders>
            <w:shd w:val="clear" w:color="000000" w:fill="FFFFFF"/>
            <w:noWrap/>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         4,401,081.55 </w:t>
            </w:r>
          </w:p>
        </w:tc>
        <w:tc>
          <w:tcPr>
            <w:tcW w:w="168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jc w:val="center"/>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1920" w:type="dxa"/>
            <w:tcBorders>
              <w:top w:val="nil"/>
              <w:left w:val="nil"/>
              <w:bottom w:val="single" w:sz="4" w:space="0" w:color="auto"/>
              <w:right w:val="single" w:sz="4" w:space="0" w:color="auto"/>
            </w:tcBorders>
            <w:shd w:val="clear" w:color="000000" w:fill="FFFFFF"/>
            <w:noWrap/>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         4,401,081.55 </w:t>
            </w:r>
          </w:p>
        </w:tc>
        <w:tc>
          <w:tcPr>
            <w:tcW w:w="100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New</w:t>
            </w:r>
          </w:p>
        </w:tc>
      </w:tr>
      <w:tr w:rsidR="0011339D" w:rsidRPr="0011339D" w:rsidTr="0011339D">
        <w:trPr>
          <w:trHeight w:val="290"/>
        </w:trPr>
        <w:tc>
          <w:tcPr>
            <w:tcW w:w="1300" w:type="dxa"/>
            <w:tcBorders>
              <w:top w:val="nil"/>
              <w:left w:val="single" w:sz="4" w:space="0" w:color="auto"/>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 </w:t>
            </w:r>
          </w:p>
        </w:tc>
        <w:tc>
          <w:tcPr>
            <w:tcW w:w="6220" w:type="dxa"/>
            <w:gridSpan w:val="2"/>
            <w:tcBorders>
              <w:top w:val="single" w:sz="4" w:space="0" w:color="auto"/>
              <w:left w:val="nil"/>
              <w:bottom w:val="single" w:sz="4" w:space="0" w:color="auto"/>
              <w:right w:val="single" w:sz="4" w:space="0" w:color="000000"/>
            </w:tcBorders>
            <w:shd w:val="clear" w:color="auto" w:fill="auto"/>
            <w:hideMark/>
          </w:tcPr>
          <w:p w:rsidR="0011339D" w:rsidRPr="0011339D" w:rsidRDefault="0011339D" w:rsidP="0011339D">
            <w:pPr>
              <w:spacing w:after="0" w:line="240" w:lineRule="auto"/>
              <w:jc w:val="center"/>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TOTALS</w:t>
            </w:r>
          </w:p>
        </w:tc>
        <w:tc>
          <w:tcPr>
            <w:tcW w:w="1920" w:type="dxa"/>
            <w:tcBorders>
              <w:top w:val="nil"/>
              <w:left w:val="nil"/>
              <w:bottom w:val="single" w:sz="4" w:space="0" w:color="auto"/>
              <w:right w:val="single" w:sz="4" w:space="0" w:color="auto"/>
            </w:tcBorders>
            <w:shd w:val="clear" w:color="000000" w:fill="FFFFFF"/>
            <w:noWrap/>
            <w:hideMark/>
          </w:tcPr>
          <w:p w:rsidR="0011339D" w:rsidRPr="0011339D" w:rsidRDefault="0011339D" w:rsidP="0011339D">
            <w:pPr>
              <w:spacing w:after="0" w:line="240" w:lineRule="auto"/>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 xml:space="preserve">     4,401,081.55 </w:t>
            </w:r>
          </w:p>
        </w:tc>
        <w:tc>
          <w:tcPr>
            <w:tcW w:w="168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jc w:val="center"/>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 </w:t>
            </w:r>
          </w:p>
        </w:tc>
        <w:tc>
          <w:tcPr>
            <w:tcW w:w="1920" w:type="dxa"/>
            <w:tcBorders>
              <w:top w:val="nil"/>
              <w:left w:val="nil"/>
              <w:bottom w:val="single" w:sz="4" w:space="0" w:color="auto"/>
              <w:right w:val="single" w:sz="4" w:space="0" w:color="auto"/>
            </w:tcBorders>
            <w:shd w:val="clear" w:color="000000" w:fill="FFFFFF"/>
            <w:noWrap/>
            <w:hideMark/>
          </w:tcPr>
          <w:p w:rsidR="0011339D" w:rsidRPr="0011339D" w:rsidRDefault="0011339D" w:rsidP="0011339D">
            <w:pPr>
              <w:spacing w:after="0" w:line="240" w:lineRule="auto"/>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 xml:space="preserve">     4,401,081.55 </w:t>
            </w:r>
          </w:p>
        </w:tc>
        <w:tc>
          <w:tcPr>
            <w:tcW w:w="1000" w:type="dxa"/>
            <w:tcBorders>
              <w:top w:val="nil"/>
              <w:left w:val="nil"/>
              <w:bottom w:val="single" w:sz="4" w:space="0" w:color="auto"/>
              <w:right w:val="single" w:sz="4" w:space="0" w:color="auto"/>
            </w:tcBorders>
            <w:shd w:val="clear" w:color="000000" w:fill="FFFFFF"/>
            <w:hideMark/>
          </w:tcPr>
          <w:p w:rsidR="002A3D1B" w:rsidRPr="0011339D" w:rsidRDefault="0011339D" w:rsidP="0011339D">
            <w:pPr>
              <w:spacing w:after="0" w:line="240" w:lineRule="auto"/>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 </w:t>
            </w:r>
          </w:p>
        </w:tc>
      </w:tr>
      <w:tr w:rsidR="0011339D" w:rsidRPr="0011339D" w:rsidTr="0011339D">
        <w:trPr>
          <w:trHeight w:val="290"/>
        </w:trPr>
        <w:tc>
          <w:tcPr>
            <w:tcW w:w="1300" w:type="dxa"/>
            <w:tcBorders>
              <w:top w:val="nil"/>
              <w:left w:val="single" w:sz="4" w:space="0" w:color="auto"/>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6220" w:type="dxa"/>
            <w:gridSpan w:val="2"/>
            <w:tcBorders>
              <w:top w:val="single" w:sz="4" w:space="0" w:color="auto"/>
              <w:left w:val="nil"/>
              <w:bottom w:val="single" w:sz="4" w:space="0" w:color="auto"/>
              <w:right w:val="single" w:sz="4" w:space="0" w:color="000000"/>
            </w:tcBorders>
            <w:shd w:val="clear" w:color="auto" w:fill="auto"/>
            <w:hideMark/>
          </w:tcPr>
          <w:p w:rsidR="0011339D" w:rsidRPr="0011339D" w:rsidRDefault="0011339D" w:rsidP="0011339D">
            <w:pPr>
              <w:spacing w:after="0" w:line="240" w:lineRule="auto"/>
              <w:jc w:val="center"/>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PRIMARY SCHOOL PROJECTS</w:t>
            </w:r>
          </w:p>
        </w:tc>
        <w:tc>
          <w:tcPr>
            <w:tcW w:w="1920" w:type="dxa"/>
            <w:tcBorders>
              <w:top w:val="nil"/>
              <w:left w:val="nil"/>
              <w:bottom w:val="single" w:sz="4" w:space="0" w:color="auto"/>
              <w:right w:val="single" w:sz="4" w:space="0" w:color="auto"/>
            </w:tcBorders>
            <w:shd w:val="clear" w:color="000000" w:fill="FFFFFF"/>
            <w:noWrap/>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168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jc w:val="center"/>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1920" w:type="dxa"/>
            <w:tcBorders>
              <w:top w:val="nil"/>
              <w:left w:val="nil"/>
              <w:bottom w:val="single" w:sz="4" w:space="0" w:color="auto"/>
              <w:right w:val="single" w:sz="4" w:space="0" w:color="auto"/>
            </w:tcBorders>
            <w:shd w:val="clear" w:color="000000" w:fill="FFFFFF"/>
            <w:noWrap/>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100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r>
      <w:tr w:rsidR="0011339D" w:rsidRPr="0011339D" w:rsidTr="0011339D">
        <w:trPr>
          <w:trHeight w:val="2240"/>
        </w:trPr>
        <w:tc>
          <w:tcPr>
            <w:tcW w:w="1300" w:type="dxa"/>
            <w:tcBorders>
              <w:top w:val="nil"/>
              <w:left w:val="single" w:sz="4" w:space="0" w:color="auto"/>
              <w:bottom w:val="single" w:sz="4" w:space="0" w:color="auto"/>
              <w:right w:val="single" w:sz="4" w:space="0" w:color="auto"/>
            </w:tcBorders>
            <w:shd w:val="clear" w:color="000000" w:fill="FFFFFF"/>
            <w:hideMark/>
          </w:tcPr>
          <w:p w:rsidR="0011339D" w:rsidRPr="0011339D" w:rsidRDefault="0011339D" w:rsidP="0011339D">
            <w:pPr>
              <w:spacing w:after="0" w:line="240" w:lineRule="auto"/>
              <w:jc w:val="right"/>
              <w:rPr>
                <w:rFonts w:ascii="Footlight MT Light" w:eastAsia="Times New Roman" w:hAnsi="Footlight MT Light" w:cs="Calibri"/>
                <w:color w:val="000000"/>
              </w:rPr>
            </w:pPr>
            <w:r w:rsidRPr="0011339D">
              <w:rPr>
                <w:rFonts w:ascii="Footlight MT Light" w:eastAsia="Times New Roman" w:hAnsi="Footlight MT Light" w:cs="Calibri"/>
                <w:color w:val="000000"/>
              </w:rPr>
              <w:lastRenderedPageBreak/>
              <w:t>55</w:t>
            </w:r>
          </w:p>
        </w:tc>
        <w:tc>
          <w:tcPr>
            <w:tcW w:w="288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Lugulu Boarding Primary School</w:t>
            </w:r>
          </w:p>
        </w:tc>
        <w:tc>
          <w:tcPr>
            <w:tcW w:w="334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jc w:val="both"/>
              <w:rPr>
                <w:rFonts w:ascii="Footlight MT Light" w:eastAsia="Times New Roman" w:hAnsi="Footlight MT Light" w:cs="Calibri"/>
                <w:color w:val="000000"/>
              </w:rPr>
            </w:pPr>
            <w:r w:rsidRPr="0011339D">
              <w:rPr>
                <w:rFonts w:ascii="Footlight MT Light" w:eastAsia="Times New Roman" w:hAnsi="Footlight MT Light" w:cs="Calibri"/>
                <w:color w:val="000000"/>
              </w:rPr>
              <w:t>Continuation of a stalled ICT/LIBRARY/ADMINISTRATSION BLOCK started by patents in 2018. Ramp works and staircase, first floor walling, reinforced concrete frames, columns and ring beam, roofing, doors and windows-Phase 2</w:t>
            </w:r>
          </w:p>
        </w:tc>
        <w:tc>
          <w:tcPr>
            <w:tcW w:w="192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18,454,960</w:t>
            </w:r>
          </w:p>
        </w:tc>
        <w:tc>
          <w:tcPr>
            <w:tcW w:w="168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jc w:val="center"/>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     5,000,000.00 </w:t>
            </w:r>
          </w:p>
        </w:tc>
        <w:tc>
          <w:tcPr>
            <w:tcW w:w="192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6,000,000</w:t>
            </w:r>
          </w:p>
        </w:tc>
        <w:tc>
          <w:tcPr>
            <w:tcW w:w="100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Ongoing</w:t>
            </w:r>
          </w:p>
        </w:tc>
      </w:tr>
      <w:tr w:rsidR="0011339D" w:rsidRPr="0011339D" w:rsidTr="0011339D">
        <w:trPr>
          <w:trHeight w:val="1120"/>
        </w:trPr>
        <w:tc>
          <w:tcPr>
            <w:tcW w:w="1300" w:type="dxa"/>
            <w:tcBorders>
              <w:top w:val="nil"/>
              <w:left w:val="single" w:sz="4" w:space="0" w:color="auto"/>
              <w:bottom w:val="single" w:sz="4" w:space="0" w:color="auto"/>
              <w:right w:val="single" w:sz="4" w:space="0" w:color="auto"/>
            </w:tcBorders>
            <w:shd w:val="clear" w:color="000000" w:fill="FFFFFF"/>
            <w:hideMark/>
          </w:tcPr>
          <w:p w:rsidR="0011339D" w:rsidRPr="0011339D" w:rsidRDefault="0011339D" w:rsidP="0011339D">
            <w:pPr>
              <w:spacing w:after="0" w:line="240" w:lineRule="auto"/>
              <w:jc w:val="right"/>
              <w:rPr>
                <w:rFonts w:ascii="Footlight MT Light" w:eastAsia="Times New Roman" w:hAnsi="Footlight MT Light" w:cs="Calibri"/>
                <w:color w:val="000000"/>
              </w:rPr>
            </w:pPr>
            <w:r w:rsidRPr="0011339D">
              <w:rPr>
                <w:rFonts w:ascii="Footlight MT Light" w:eastAsia="Times New Roman" w:hAnsi="Footlight MT Light" w:cs="Calibri"/>
                <w:color w:val="000000"/>
              </w:rPr>
              <w:t>56</w:t>
            </w:r>
          </w:p>
        </w:tc>
        <w:tc>
          <w:tcPr>
            <w:tcW w:w="288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Investor Masai Primary School</w:t>
            </w:r>
          </w:p>
        </w:tc>
        <w:tc>
          <w:tcPr>
            <w:tcW w:w="334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jc w:val="both"/>
              <w:rPr>
                <w:rFonts w:ascii="Footlight MT Light" w:eastAsia="Times New Roman" w:hAnsi="Footlight MT Light" w:cs="Calibri"/>
                <w:color w:val="000000"/>
              </w:rPr>
            </w:pPr>
            <w:r w:rsidRPr="0011339D">
              <w:rPr>
                <w:rFonts w:ascii="Footlight MT Light" w:eastAsia="Times New Roman" w:hAnsi="Footlight MT Light" w:cs="Calibri"/>
                <w:color w:val="000000"/>
              </w:rPr>
              <w:t>Purchase of 1 acre of land @Kshs.1,100,000 and documentation costs @Kshs.100,000</w:t>
            </w:r>
          </w:p>
        </w:tc>
        <w:tc>
          <w:tcPr>
            <w:tcW w:w="192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1,200,000</w:t>
            </w:r>
          </w:p>
        </w:tc>
        <w:tc>
          <w:tcPr>
            <w:tcW w:w="168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jc w:val="center"/>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        538,000.00 </w:t>
            </w:r>
          </w:p>
        </w:tc>
        <w:tc>
          <w:tcPr>
            <w:tcW w:w="192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662,000</w:t>
            </w:r>
          </w:p>
        </w:tc>
        <w:tc>
          <w:tcPr>
            <w:tcW w:w="100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Ongoing</w:t>
            </w:r>
          </w:p>
        </w:tc>
      </w:tr>
      <w:tr w:rsidR="0011339D" w:rsidRPr="0011339D" w:rsidTr="0011339D">
        <w:trPr>
          <w:trHeight w:val="570"/>
        </w:trPr>
        <w:tc>
          <w:tcPr>
            <w:tcW w:w="1300" w:type="dxa"/>
            <w:tcBorders>
              <w:top w:val="nil"/>
              <w:left w:val="single" w:sz="4" w:space="0" w:color="auto"/>
              <w:bottom w:val="single" w:sz="4" w:space="0" w:color="auto"/>
              <w:right w:val="single" w:sz="4" w:space="0" w:color="auto"/>
            </w:tcBorders>
            <w:shd w:val="clear" w:color="000000" w:fill="FFFFFF"/>
            <w:hideMark/>
          </w:tcPr>
          <w:p w:rsidR="0011339D" w:rsidRPr="0011339D" w:rsidRDefault="0011339D" w:rsidP="0011339D">
            <w:pPr>
              <w:spacing w:after="0" w:line="240" w:lineRule="auto"/>
              <w:jc w:val="right"/>
              <w:rPr>
                <w:rFonts w:ascii="Footlight MT Light" w:eastAsia="Times New Roman" w:hAnsi="Footlight MT Light" w:cs="Calibri"/>
                <w:color w:val="000000"/>
              </w:rPr>
            </w:pPr>
            <w:r w:rsidRPr="0011339D">
              <w:rPr>
                <w:rFonts w:ascii="Footlight MT Light" w:eastAsia="Times New Roman" w:hAnsi="Footlight MT Light" w:cs="Calibri"/>
                <w:color w:val="000000"/>
              </w:rPr>
              <w:t>57</w:t>
            </w:r>
          </w:p>
        </w:tc>
        <w:tc>
          <w:tcPr>
            <w:tcW w:w="288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Masibayi Primary School</w:t>
            </w:r>
          </w:p>
        </w:tc>
        <w:tc>
          <w:tcPr>
            <w:tcW w:w="3340" w:type="dxa"/>
            <w:tcBorders>
              <w:top w:val="nil"/>
              <w:left w:val="nil"/>
              <w:bottom w:val="single" w:sz="4" w:space="0" w:color="auto"/>
              <w:right w:val="single" w:sz="4" w:space="0" w:color="auto"/>
            </w:tcBorders>
            <w:shd w:val="clear" w:color="auto" w:fill="auto"/>
            <w:vAlign w:val="bottom"/>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Construction to completion of 2 No. Classrooms</w:t>
            </w:r>
          </w:p>
        </w:tc>
        <w:tc>
          <w:tcPr>
            <w:tcW w:w="192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3,000,000</w:t>
            </w:r>
          </w:p>
        </w:tc>
        <w:tc>
          <w:tcPr>
            <w:tcW w:w="168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jc w:val="center"/>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192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3,000,000</w:t>
            </w:r>
          </w:p>
        </w:tc>
        <w:tc>
          <w:tcPr>
            <w:tcW w:w="100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New</w:t>
            </w:r>
          </w:p>
        </w:tc>
      </w:tr>
      <w:tr w:rsidR="0011339D" w:rsidRPr="0011339D" w:rsidTr="0011339D">
        <w:trPr>
          <w:trHeight w:val="570"/>
        </w:trPr>
        <w:tc>
          <w:tcPr>
            <w:tcW w:w="1300" w:type="dxa"/>
            <w:tcBorders>
              <w:top w:val="nil"/>
              <w:left w:val="single" w:sz="4" w:space="0" w:color="auto"/>
              <w:bottom w:val="single" w:sz="4" w:space="0" w:color="auto"/>
              <w:right w:val="single" w:sz="4" w:space="0" w:color="auto"/>
            </w:tcBorders>
            <w:shd w:val="clear" w:color="000000" w:fill="FFFFFF"/>
            <w:hideMark/>
          </w:tcPr>
          <w:p w:rsidR="0011339D" w:rsidRPr="0011339D" w:rsidRDefault="0011339D" w:rsidP="0011339D">
            <w:pPr>
              <w:spacing w:after="0" w:line="240" w:lineRule="auto"/>
              <w:jc w:val="right"/>
              <w:rPr>
                <w:rFonts w:ascii="Footlight MT Light" w:eastAsia="Times New Roman" w:hAnsi="Footlight MT Light" w:cs="Calibri"/>
                <w:color w:val="000000"/>
              </w:rPr>
            </w:pPr>
            <w:r w:rsidRPr="0011339D">
              <w:rPr>
                <w:rFonts w:ascii="Footlight MT Light" w:eastAsia="Times New Roman" w:hAnsi="Footlight MT Light" w:cs="Calibri"/>
                <w:color w:val="000000"/>
              </w:rPr>
              <w:t>58</w:t>
            </w:r>
          </w:p>
        </w:tc>
        <w:tc>
          <w:tcPr>
            <w:tcW w:w="288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Ondoti SDA Primary School</w:t>
            </w:r>
          </w:p>
        </w:tc>
        <w:tc>
          <w:tcPr>
            <w:tcW w:w="3340" w:type="dxa"/>
            <w:tcBorders>
              <w:top w:val="nil"/>
              <w:left w:val="nil"/>
              <w:bottom w:val="single" w:sz="4" w:space="0" w:color="auto"/>
              <w:right w:val="single" w:sz="4" w:space="0" w:color="auto"/>
            </w:tcBorders>
            <w:shd w:val="clear" w:color="auto" w:fill="auto"/>
            <w:vAlign w:val="bottom"/>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Construction to completion of 3 No. Classrooms</w:t>
            </w:r>
          </w:p>
        </w:tc>
        <w:tc>
          <w:tcPr>
            <w:tcW w:w="192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4,500,000</w:t>
            </w:r>
          </w:p>
        </w:tc>
        <w:tc>
          <w:tcPr>
            <w:tcW w:w="168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jc w:val="center"/>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192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4,500,000</w:t>
            </w:r>
          </w:p>
        </w:tc>
        <w:tc>
          <w:tcPr>
            <w:tcW w:w="100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New</w:t>
            </w:r>
          </w:p>
        </w:tc>
      </w:tr>
      <w:tr w:rsidR="0011339D" w:rsidRPr="0011339D" w:rsidTr="0011339D">
        <w:trPr>
          <w:trHeight w:val="570"/>
        </w:trPr>
        <w:tc>
          <w:tcPr>
            <w:tcW w:w="1300" w:type="dxa"/>
            <w:tcBorders>
              <w:top w:val="nil"/>
              <w:left w:val="single" w:sz="4" w:space="0" w:color="auto"/>
              <w:bottom w:val="single" w:sz="4" w:space="0" w:color="auto"/>
              <w:right w:val="single" w:sz="4" w:space="0" w:color="auto"/>
            </w:tcBorders>
            <w:shd w:val="clear" w:color="000000" w:fill="FFFFFF"/>
            <w:hideMark/>
          </w:tcPr>
          <w:p w:rsidR="0011339D" w:rsidRPr="0011339D" w:rsidRDefault="0011339D" w:rsidP="0011339D">
            <w:pPr>
              <w:spacing w:after="0" w:line="240" w:lineRule="auto"/>
              <w:jc w:val="right"/>
              <w:rPr>
                <w:rFonts w:ascii="Footlight MT Light" w:eastAsia="Times New Roman" w:hAnsi="Footlight MT Light" w:cs="Calibri"/>
                <w:color w:val="000000"/>
              </w:rPr>
            </w:pPr>
            <w:r w:rsidRPr="0011339D">
              <w:rPr>
                <w:rFonts w:ascii="Footlight MT Light" w:eastAsia="Times New Roman" w:hAnsi="Footlight MT Light" w:cs="Calibri"/>
                <w:color w:val="000000"/>
              </w:rPr>
              <w:t>59</w:t>
            </w:r>
          </w:p>
        </w:tc>
        <w:tc>
          <w:tcPr>
            <w:tcW w:w="288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Silungai Comprehensive School</w:t>
            </w:r>
          </w:p>
        </w:tc>
        <w:tc>
          <w:tcPr>
            <w:tcW w:w="3340" w:type="dxa"/>
            <w:tcBorders>
              <w:top w:val="nil"/>
              <w:left w:val="nil"/>
              <w:bottom w:val="single" w:sz="4" w:space="0" w:color="auto"/>
              <w:right w:val="single" w:sz="4" w:space="0" w:color="auto"/>
            </w:tcBorders>
            <w:shd w:val="clear" w:color="auto" w:fill="auto"/>
            <w:vAlign w:val="bottom"/>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Construction to completion of 2 No. Classrooms</w:t>
            </w:r>
          </w:p>
        </w:tc>
        <w:tc>
          <w:tcPr>
            <w:tcW w:w="192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3,000,000</w:t>
            </w:r>
          </w:p>
        </w:tc>
        <w:tc>
          <w:tcPr>
            <w:tcW w:w="168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jc w:val="center"/>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192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3,000,000</w:t>
            </w:r>
          </w:p>
        </w:tc>
        <w:tc>
          <w:tcPr>
            <w:tcW w:w="100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New</w:t>
            </w:r>
          </w:p>
        </w:tc>
      </w:tr>
      <w:tr w:rsidR="0011339D" w:rsidRPr="0011339D" w:rsidTr="0011339D">
        <w:trPr>
          <w:trHeight w:val="570"/>
        </w:trPr>
        <w:tc>
          <w:tcPr>
            <w:tcW w:w="1300" w:type="dxa"/>
            <w:tcBorders>
              <w:top w:val="nil"/>
              <w:left w:val="single" w:sz="4" w:space="0" w:color="auto"/>
              <w:bottom w:val="single" w:sz="4" w:space="0" w:color="auto"/>
              <w:right w:val="single" w:sz="4" w:space="0" w:color="auto"/>
            </w:tcBorders>
            <w:shd w:val="clear" w:color="000000" w:fill="FFFFFF"/>
            <w:hideMark/>
          </w:tcPr>
          <w:p w:rsidR="0011339D" w:rsidRPr="0011339D" w:rsidRDefault="0011339D" w:rsidP="0011339D">
            <w:pPr>
              <w:spacing w:after="0" w:line="240" w:lineRule="auto"/>
              <w:jc w:val="right"/>
              <w:rPr>
                <w:rFonts w:ascii="Footlight MT Light" w:eastAsia="Times New Roman" w:hAnsi="Footlight MT Light" w:cs="Calibri"/>
                <w:color w:val="000000"/>
              </w:rPr>
            </w:pPr>
            <w:r w:rsidRPr="0011339D">
              <w:rPr>
                <w:rFonts w:ascii="Footlight MT Light" w:eastAsia="Times New Roman" w:hAnsi="Footlight MT Light" w:cs="Calibri"/>
                <w:color w:val="000000"/>
              </w:rPr>
              <w:t>60</w:t>
            </w:r>
          </w:p>
        </w:tc>
        <w:tc>
          <w:tcPr>
            <w:tcW w:w="288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Njata Primary School</w:t>
            </w:r>
          </w:p>
        </w:tc>
        <w:tc>
          <w:tcPr>
            <w:tcW w:w="3340" w:type="dxa"/>
            <w:tcBorders>
              <w:top w:val="nil"/>
              <w:left w:val="nil"/>
              <w:bottom w:val="single" w:sz="4" w:space="0" w:color="auto"/>
              <w:right w:val="single" w:sz="4" w:space="0" w:color="auto"/>
            </w:tcBorders>
            <w:shd w:val="clear" w:color="auto" w:fill="auto"/>
            <w:vAlign w:val="bottom"/>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Construction to completion of 2 No. Classrooms</w:t>
            </w:r>
          </w:p>
        </w:tc>
        <w:tc>
          <w:tcPr>
            <w:tcW w:w="192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3,000,000</w:t>
            </w:r>
          </w:p>
        </w:tc>
        <w:tc>
          <w:tcPr>
            <w:tcW w:w="168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jc w:val="center"/>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192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3,000,000</w:t>
            </w:r>
          </w:p>
        </w:tc>
        <w:tc>
          <w:tcPr>
            <w:tcW w:w="100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New</w:t>
            </w:r>
          </w:p>
        </w:tc>
      </w:tr>
      <w:tr w:rsidR="0011339D" w:rsidRPr="0011339D" w:rsidTr="002A3D1B">
        <w:trPr>
          <w:trHeight w:val="1772"/>
        </w:trPr>
        <w:tc>
          <w:tcPr>
            <w:tcW w:w="1300" w:type="dxa"/>
            <w:tcBorders>
              <w:top w:val="nil"/>
              <w:left w:val="single" w:sz="4" w:space="0" w:color="auto"/>
              <w:bottom w:val="single" w:sz="4" w:space="0" w:color="auto"/>
              <w:right w:val="single" w:sz="4" w:space="0" w:color="auto"/>
            </w:tcBorders>
            <w:shd w:val="clear" w:color="000000" w:fill="FFFFFF"/>
            <w:hideMark/>
          </w:tcPr>
          <w:p w:rsidR="0011339D" w:rsidRPr="0011339D" w:rsidRDefault="0011339D" w:rsidP="0011339D">
            <w:pPr>
              <w:spacing w:after="0" w:line="240" w:lineRule="auto"/>
              <w:jc w:val="right"/>
              <w:rPr>
                <w:rFonts w:ascii="Footlight MT Light" w:eastAsia="Times New Roman" w:hAnsi="Footlight MT Light" w:cs="Calibri"/>
                <w:color w:val="000000"/>
              </w:rPr>
            </w:pPr>
            <w:r w:rsidRPr="0011339D">
              <w:rPr>
                <w:rFonts w:ascii="Footlight MT Light" w:eastAsia="Times New Roman" w:hAnsi="Footlight MT Light" w:cs="Calibri"/>
                <w:color w:val="000000"/>
              </w:rPr>
              <w:t>61</w:t>
            </w:r>
          </w:p>
        </w:tc>
        <w:tc>
          <w:tcPr>
            <w:tcW w:w="288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Misemwa Comprehensive School</w:t>
            </w:r>
          </w:p>
        </w:tc>
        <w:tc>
          <w:tcPr>
            <w:tcW w:w="3340" w:type="dxa"/>
            <w:tcBorders>
              <w:top w:val="nil"/>
              <w:left w:val="nil"/>
              <w:bottom w:val="nil"/>
              <w:right w:val="single" w:sz="4" w:space="0" w:color="auto"/>
            </w:tcBorders>
            <w:shd w:val="clear" w:color="000000" w:fill="FFFFFF"/>
            <w:hideMark/>
          </w:tcPr>
          <w:p w:rsidR="0011339D" w:rsidRPr="0011339D" w:rsidRDefault="0011339D" w:rsidP="0011339D">
            <w:pPr>
              <w:spacing w:after="0" w:line="240" w:lineRule="auto"/>
              <w:jc w:val="both"/>
              <w:rPr>
                <w:rFonts w:ascii="Footlight MT Light" w:eastAsia="Times New Roman" w:hAnsi="Footlight MT Light" w:cs="Calibri"/>
                <w:color w:val="000000"/>
              </w:rPr>
            </w:pPr>
            <w:r w:rsidRPr="0011339D">
              <w:rPr>
                <w:rFonts w:ascii="Footlight MT Light" w:eastAsia="Times New Roman" w:hAnsi="Footlight MT Light" w:cs="Calibri"/>
                <w:color w:val="000000"/>
              </w:rPr>
              <w:t>Construction of a 6 number storey classrooms. Complete all ground floor works including suspended slab, keying and external painting, doors and windows fitting including glazing, terrazzo floor screed- Phase 1</w:t>
            </w:r>
          </w:p>
        </w:tc>
        <w:tc>
          <w:tcPr>
            <w:tcW w:w="192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16,000,000</w:t>
            </w:r>
          </w:p>
        </w:tc>
        <w:tc>
          <w:tcPr>
            <w:tcW w:w="168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jc w:val="center"/>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192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9,000,000</w:t>
            </w:r>
          </w:p>
        </w:tc>
        <w:tc>
          <w:tcPr>
            <w:tcW w:w="100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New</w:t>
            </w:r>
          </w:p>
        </w:tc>
      </w:tr>
      <w:tr w:rsidR="0011339D" w:rsidRPr="0011339D" w:rsidTr="002A3D1B">
        <w:trPr>
          <w:trHeight w:val="2510"/>
        </w:trPr>
        <w:tc>
          <w:tcPr>
            <w:tcW w:w="1300" w:type="dxa"/>
            <w:tcBorders>
              <w:top w:val="nil"/>
              <w:left w:val="single" w:sz="4" w:space="0" w:color="auto"/>
              <w:bottom w:val="single" w:sz="4" w:space="0" w:color="auto"/>
              <w:right w:val="single" w:sz="4" w:space="0" w:color="auto"/>
            </w:tcBorders>
            <w:shd w:val="clear" w:color="000000" w:fill="FFFFFF"/>
            <w:hideMark/>
          </w:tcPr>
          <w:p w:rsidR="0011339D" w:rsidRPr="0011339D" w:rsidRDefault="0011339D" w:rsidP="0011339D">
            <w:pPr>
              <w:spacing w:after="0" w:line="240" w:lineRule="auto"/>
              <w:jc w:val="right"/>
              <w:rPr>
                <w:rFonts w:ascii="Footlight MT Light" w:eastAsia="Times New Roman" w:hAnsi="Footlight MT Light" w:cs="Calibri"/>
                <w:color w:val="000000"/>
              </w:rPr>
            </w:pPr>
            <w:r w:rsidRPr="0011339D">
              <w:rPr>
                <w:rFonts w:ascii="Footlight MT Light" w:eastAsia="Times New Roman" w:hAnsi="Footlight MT Light" w:cs="Calibri"/>
                <w:color w:val="000000"/>
              </w:rPr>
              <w:lastRenderedPageBreak/>
              <w:t>62</w:t>
            </w:r>
          </w:p>
        </w:tc>
        <w:tc>
          <w:tcPr>
            <w:tcW w:w="2880" w:type="dxa"/>
            <w:tcBorders>
              <w:top w:val="nil"/>
              <w:left w:val="nil"/>
              <w:bottom w:val="single" w:sz="4" w:space="0" w:color="auto"/>
              <w:right w:val="nil"/>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Katumi CEB Primary School</w:t>
            </w:r>
          </w:p>
        </w:tc>
        <w:tc>
          <w:tcPr>
            <w:tcW w:w="3340" w:type="dxa"/>
            <w:tcBorders>
              <w:top w:val="single" w:sz="4" w:space="0" w:color="auto"/>
              <w:left w:val="single" w:sz="4" w:space="0" w:color="auto"/>
              <w:bottom w:val="single" w:sz="4" w:space="0" w:color="auto"/>
              <w:right w:val="single" w:sz="4" w:space="0" w:color="auto"/>
            </w:tcBorders>
            <w:shd w:val="clear" w:color="000000" w:fill="FFFFFF"/>
            <w:hideMark/>
          </w:tcPr>
          <w:p w:rsidR="0011339D" w:rsidRPr="0011339D" w:rsidRDefault="0011339D" w:rsidP="0011339D">
            <w:pPr>
              <w:spacing w:after="0" w:line="240" w:lineRule="auto"/>
              <w:jc w:val="both"/>
              <w:rPr>
                <w:rFonts w:ascii="Footlight MT Light" w:eastAsia="Times New Roman" w:hAnsi="Footlight MT Light" w:cs="Calibri"/>
                <w:color w:val="000000"/>
              </w:rPr>
            </w:pPr>
            <w:r w:rsidRPr="0011339D">
              <w:rPr>
                <w:rFonts w:ascii="Footlight MT Light" w:eastAsia="Times New Roman" w:hAnsi="Footlight MT Light" w:cs="Calibri"/>
                <w:color w:val="000000"/>
              </w:rPr>
              <w:t>Construction to completion of 2 blocks of exhaustible pit latrines (3 doors per block) with one door each to accommodate persons with disability @Kshs.1,220,000 purchase and installation of  two 2000litres water tank for each block @Kshs.80,000 and construction to completion of a urinal for boys @Kshs.100,000</w:t>
            </w:r>
          </w:p>
        </w:tc>
        <w:tc>
          <w:tcPr>
            <w:tcW w:w="192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1,400,000</w:t>
            </w:r>
          </w:p>
        </w:tc>
        <w:tc>
          <w:tcPr>
            <w:tcW w:w="168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jc w:val="center"/>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192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1,400,000</w:t>
            </w:r>
          </w:p>
        </w:tc>
        <w:tc>
          <w:tcPr>
            <w:tcW w:w="100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New</w:t>
            </w:r>
          </w:p>
        </w:tc>
      </w:tr>
      <w:tr w:rsidR="0011339D" w:rsidRPr="0011339D" w:rsidTr="0011339D">
        <w:trPr>
          <w:trHeight w:val="2800"/>
        </w:trPr>
        <w:tc>
          <w:tcPr>
            <w:tcW w:w="1300" w:type="dxa"/>
            <w:tcBorders>
              <w:top w:val="nil"/>
              <w:left w:val="single" w:sz="4" w:space="0" w:color="auto"/>
              <w:bottom w:val="single" w:sz="4" w:space="0" w:color="auto"/>
              <w:right w:val="single" w:sz="4" w:space="0" w:color="auto"/>
            </w:tcBorders>
            <w:shd w:val="clear" w:color="000000" w:fill="FFFFFF"/>
            <w:hideMark/>
          </w:tcPr>
          <w:p w:rsidR="0011339D" w:rsidRPr="0011339D" w:rsidRDefault="0011339D" w:rsidP="0011339D">
            <w:pPr>
              <w:spacing w:after="0" w:line="240" w:lineRule="auto"/>
              <w:jc w:val="right"/>
              <w:rPr>
                <w:rFonts w:ascii="Footlight MT Light" w:eastAsia="Times New Roman" w:hAnsi="Footlight MT Light" w:cs="Calibri"/>
                <w:color w:val="000000"/>
              </w:rPr>
            </w:pPr>
            <w:r w:rsidRPr="0011339D">
              <w:rPr>
                <w:rFonts w:ascii="Footlight MT Light" w:eastAsia="Times New Roman" w:hAnsi="Footlight MT Light" w:cs="Calibri"/>
                <w:color w:val="000000"/>
              </w:rPr>
              <w:t>63</w:t>
            </w:r>
          </w:p>
        </w:tc>
        <w:tc>
          <w:tcPr>
            <w:tcW w:w="2880" w:type="dxa"/>
            <w:tcBorders>
              <w:top w:val="nil"/>
              <w:left w:val="nil"/>
              <w:bottom w:val="single" w:sz="4" w:space="0" w:color="auto"/>
              <w:right w:val="nil"/>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Manafwa FYM Comprehensive School</w:t>
            </w:r>
          </w:p>
        </w:tc>
        <w:tc>
          <w:tcPr>
            <w:tcW w:w="3340" w:type="dxa"/>
            <w:tcBorders>
              <w:top w:val="nil"/>
              <w:left w:val="single" w:sz="4" w:space="0" w:color="auto"/>
              <w:bottom w:val="single" w:sz="4" w:space="0" w:color="auto"/>
              <w:right w:val="single" w:sz="4" w:space="0" w:color="auto"/>
            </w:tcBorders>
            <w:shd w:val="clear" w:color="000000" w:fill="FFFFFF"/>
            <w:hideMark/>
          </w:tcPr>
          <w:p w:rsidR="0011339D" w:rsidRPr="0011339D" w:rsidRDefault="0011339D" w:rsidP="0011339D">
            <w:pPr>
              <w:spacing w:after="0" w:line="240" w:lineRule="auto"/>
              <w:jc w:val="both"/>
              <w:rPr>
                <w:rFonts w:ascii="Footlight MT Light" w:eastAsia="Times New Roman" w:hAnsi="Footlight MT Light" w:cs="Calibri"/>
                <w:color w:val="000000"/>
              </w:rPr>
            </w:pPr>
            <w:r w:rsidRPr="0011339D">
              <w:rPr>
                <w:rFonts w:ascii="Footlight MT Light" w:eastAsia="Times New Roman" w:hAnsi="Footlight MT Light" w:cs="Calibri"/>
                <w:color w:val="000000"/>
              </w:rPr>
              <w:t>Construction to completion of 2 blocks of exhaustible pit latrines (3 doors per block) with one door each to accommodate persons with disability @Kshs.1,220,000 purchase and installation of  two 2000litres water tank for each block @Kshs.80,000 and construction to completion of a urinal for boys @Kshs.100,000</w:t>
            </w:r>
          </w:p>
        </w:tc>
        <w:tc>
          <w:tcPr>
            <w:tcW w:w="192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1,400,000</w:t>
            </w:r>
          </w:p>
        </w:tc>
        <w:tc>
          <w:tcPr>
            <w:tcW w:w="168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jc w:val="center"/>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192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1,400,000</w:t>
            </w:r>
          </w:p>
        </w:tc>
        <w:tc>
          <w:tcPr>
            <w:tcW w:w="100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New</w:t>
            </w:r>
          </w:p>
        </w:tc>
      </w:tr>
      <w:tr w:rsidR="0011339D" w:rsidRPr="0011339D" w:rsidTr="0011339D">
        <w:trPr>
          <w:trHeight w:val="2800"/>
        </w:trPr>
        <w:tc>
          <w:tcPr>
            <w:tcW w:w="1300" w:type="dxa"/>
            <w:tcBorders>
              <w:top w:val="nil"/>
              <w:left w:val="single" w:sz="4" w:space="0" w:color="auto"/>
              <w:bottom w:val="single" w:sz="4" w:space="0" w:color="auto"/>
              <w:right w:val="single" w:sz="4" w:space="0" w:color="auto"/>
            </w:tcBorders>
            <w:shd w:val="clear" w:color="000000" w:fill="FFFFFF"/>
            <w:hideMark/>
          </w:tcPr>
          <w:p w:rsidR="0011339D" w:rsidRPr="0011339D" w:rsidRDefault="0011339D" w:rsidP="0011339D">
            <w:pPr>
              <w:spacing w:after="0" w:line="240" w:lineRule="auto"/>
              <w:jc w:val="right"/>
              <w:rPr>
                <w:rFonts w:ascii="Footlight MT Light" w:eastAsia="Times New Roman" w:hAnsi="Footlight MT Light" w:cs="Calibri"/>
                <w:color w:val="000000"/>
              </w:rPr>
            </w:pPr>
            <w:r w:rsidRPr="0011339D">
              <w:rPr>
                <w:rFonts w:ascii="Footlight MT Light" w:eastAsia="Times New Roman" w:hAnsi="Footlight MT Light" w:cs="Calibri"/>
                <w:color w:val="000000"/>
              </w:rPr>
              <w:t>64</w:t>
            </w:r>
          </w:p>
        </w:tc>
        <w:tc>
          <w:tcPr>
            <w:tcW w:w="2880" w:type="dxa"/>
            <w:tcBorders>
              <w:top w:val="nil"/>
              <w:left w:val="nil"/>
              <w:bottom w:val="single" w:sz="4" w:space="0" w:color="auto"/>
              <w:right w:val="nil"/>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Holy Family Misikhu Girls Primary School</w:t>
            </w:r>
          </w:p>
        </w:tc>
        <w:tc>
          <w:tcPr>
            <w:tcW w:w="3340" w:type="dxa"/>
            <w:tcBorders>
              <w:top w:val="nil"/>
              <w:left w:val="single" w:sz="4" w:space="0" w:color="auto"/>
              <w:bottom w:val="single" w:sz="4" w:space="0" w:color="auto"/>
              <w:right w:val="single" w:sz="4" w:space="0" w:color="auto"/>
            </w:tcBorders>
            <w:shd w:val="clear" w:color="000000" w:fill="FFFFFF"/>
            <w:hideMark/>
          </w:tcPr>
          <w:p w:rsidR="0011339D" w:rsidRPr="0011339D" w:rsidRDefault="0011339D" w:rsidP="0011339D">
            <w:pPr>
              <w:spacing w:after="0" w:line="240" w:lineRule="auto"/>
              <w:jc w:val="both"/>
              <w:rPr>
                <w:rFonts w:ascii="Footlight MT Light" w:eastAsia="Times New Roman" w:hAnsi="Footlight MT Light" w:cs="Calibri"/>
                <w:color w:val="000000"/>
              </w:rPr>
            </w:pPr>
            <w:r w:rsidRPr="0011339D">
              <w:rPr>
                <w:rFonts w:ascii="Footlight MT Light" w:eastAsia="Times New Roman" w:hAnsi="Footlight MT Light" w:cs="Calibri"/>
                <w:color w:val="000000"/>
              </w:rPr>
              <w:t>Construction to completion of 2 blocks of exhaustible pit latrines (3 doors per block) with one door each to accommodate persons with disability @Kshs.1,220,000 purchase and installation of  two 2000litres water tank for each block @Kshs.80,000 and construction to completion of a urinal for boys @Kshs.100,000</w:t>
            </w:r>
          </w:p>
        </w:tc>
        <w:tc>
          <w:tcPr>
            <w:tcW w:w="192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1,400,000</w:t>
            </w:r>
          </w:p>
        </w:tc>
        <w:tc>
          <w:tcPr>
            <w:tcW w:w="168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jc w:val="center"/>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192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1,400,000</w:t>
            </w:r>
          </w:p>
        </w:tc>
        <w:tc>
          <w:tcPr>
            <w:tcW w:w="100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New</w:t>
            </w:r>
          </w:p>
        </w:tc>
      </w:tr>
      <w:tr w:rsidR="0011339D" w:rsidRPr="0011339D" w:rsidTr="0011339D">
        <w:trPr>
          <w:trHeight w:val="1680"/>
        </w:trPr>
        <w:tc>
          <w:tcPr>
            <w:tcW w:w="1300" w:type="dxa"/>
            <w:tcBorders>
              <w:top w:val="nil"/>
              <w:left w:val="single" w:sz="4" w:space="0" w:color="auto"/>
              <w:bottom w:val="single" w:sz="4" w:space="0" w:color="auto"/>
              <w:right w:val="single" w:sz="4" w:space="0" w:color="auto"/>
            </w:tcBorders>
            <w:shd w:val="clear" w:color="000000" w:fill="FFFFFF"/>
            <w:hideMark/>
          </w:tcPr>
          <w:p w:rsidR="0011339D" w:rsidRPr="0011339D" w:rsidRDefault="0011339D" w:rsidP="0011339D">
            <w:pPr>
              <w:spacing w:after="0" w:line="240" w:lineRule="auto"/>
              <w:jc w:val="right"/>
              <w:rPr>
                <w:rFonts w:ascii="Footlight MT Light" w:eastAsia="Times New Roman" w:hAnsi="Footlight MT Light" w:cs="Calibri"/>
                <w:color w:val="000000"/>
              </w:rPr>
            </w:pPr>
            <w:r w:rsidRPr="0011339D">
              <w:rPr>
                <w:rFonts w:ascii="Footlight MT Light" w:eastAsia="Times New Roman" w:hAnsi="Footlight MT Light" w:cs="Calibri"/>
                <w:color w:val="000000"/>
              </w:rPr>
              <w:lastRenderedPageBreak/>
              <w:t>65</w:t>
            </w:r>
          </w:p>
        </w:tc>
        <w:tc>
          <w:tcPr>
            <w:tcW w:w="288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Makemo RC Primary School</w:t>
            </w:r>
          </w:p>
        </w:tc>
        <w:tc>
          <w:tcPr>
            <w:tcW w:w="334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jc w:val="both"/>
              <w:rPr>
                <w:rFonts w:ascii="Footlight MT Light" w:eastAsia="Times New Roman" w:hAnsi="Footlight MT Light" w:cs="Calibri"/>
                <w:color w:val="000000"/>
              </w:rPr>
            </w:pPr>
            <w:r w:rsidRPr="0011339D">
              <w:rPr>
                <w:rFonts w:ascii="Footlight MT Light" w:eastAsia="Times New Roman" w:hAnsi="Footlight MT Light" w:cs="Calibri"/>
                <w:color w:val="000000"/>
              </w:rPr>
              <w:t>Renovation of 8 number classrooms (re-roofing with stanchions and fasciaboard, paving slab, installation of windows and doors, terrazzo floor screed, re-painting)</w:t>
            </w:r>
          </w:p>
        </w:tc>
        <w:tc>
          <w:tcPr>
            <w:tcW w:w="192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3,200,000</w:t>
            </w:r>
          </w:p>
        </w:tc>
        <w:tc>
          <w:tcPr>
            <w:tcW w:w="168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jc w:val="center"/>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192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3,200,000</w:t>
            </w:r>
          </w:p>
        </w:tc>
        <w:tc>
          <w:tcPr>
            <w:tcW w:w="100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New</w:t>
            </w:r>
          </w:p>
        </w:tc>
      </w:tr>
      <w:tr w:rsidR="0011339D" w:rsidRPr="0011339D" w:rsidTr="0011339D">
        <w:trPr>
          <w:trHeight w:val="1960"/>
        </w:trPr>
        <w:tc>
          <w:tcPr>
            <w:tcW w:w="1300" w:type="dxa"/>
            <w:tcBorders>
              <w:top w:val="nil"/>
              <w:left w:val="single" w:sz="4" w:space="0" w:color="auto"/>
              <w:bottom w:val="single" w:sz="4" w:space="0" w:color="auto"/>
              <w:right w:val="single" w:sz="4" w:space="0" w:color="auto"/>
            </w:tcBorders>
            <w:shd w:val="clear" w:color="000000" w:fill="FFFFFF"/>
            <w:hideMark/>
          </w:tcPr>
          <w:p w:rsidR="0011339D" w:rsidRPr="0011339D" w:rsidRDefault="0011339D" w:rsidP="0011339D">
            <w:pPr>
              <w:spacing w:after="0" w:line="240" w:lineRule="auto"/>
              <w:jc w:val="right"/>
              <w:rPr>
                <w:rFonts w:ascii="Footlight MT Light" w:eastAsia="Times New Roman" w:hAnsi="Footlight MT Light" w:cs="Calibri"/>
                <w:color w:val="000000"/>
              </w:rPr>
            </w:pPr>
            <w:r w:rsidRPr="0011339D">
              <w:rPr>
                <w:rFonts w:ascii="Footlight MT Light" w:eastAsia="Times New Roman" w:hAnsi="Footlight MT Light" w:cs="Calibri"/>
                <w:color w:val="000000"/>
              </w:rPr>
              <w:t>66</w:t>
            </w:r>
          </w:p>
        </w:tc>
        <w:tc>
          <w:tcPr>
            <w:tcW w:w="288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Bakisa SA Primary School</w:t>
            </w:r>
          </w:p>
        </w:tc>
        <w:tc>
          <w:tcPr>
            <w:tcW w:w="334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jc w:val="both"/>
              <w:rPr>
                <w:rFonts w:ascii="Footlight MT Light" w:eastAsia="Times New Roman" w:hAnsi="Footlight MT Light" w:cs="Calibri"/>
                <w:color w:val="000000"/>
              </w:rPr>
            </w:pPr>
            <w:r w:rsidRPr="0011339D">
              <w:rPr>
                <w:rFonts w:ascii="Footlight MT Light" w:eastAsia="Times New Roman" w:hAnsi="Footlight MT Light" w:cs="Calibri"/>
                <w:color w:val="000000"/>
              </w:rPr>
              <w:t>Renovation of 8 number classrooms (re-roofing of 2 classrooms, new windows to 6 classrooms, installation of new doors to 2 classrooms, floor screed with terrazzo, paving slab, roof paint to 6 classrooms)</w:t>
            </w:r>
          </w:p>
        </w:tc>
        <w:tc>
          <w:tcPr>
            <w:tcW w:w="192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2,500,000</w:t>
            </w:r>
          </w:p>
        </w:tc>
        <w:tc>
          <w:tcPr>
            <w:tcW w:w="168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jc w:val="center"/>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192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2,500,000</w:t>
            </w:r>
          </w:p>
        </w:tc>
        <w:tc>
          <w:tcPr>
            <w:tcW w:w="100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New</w:t>
            </w:r>
          </w:p>
        </w:tc>
      </w:tr>
      <w:tr w:rsidR="0011339D" w:rsidRPr="0011339D" w:rsidTr="0011339D">
        <w:trPr>
          <w:trHeight w:val="560"/>
        </w:trPr>
        <w:tc>
          <w:tcPr>
            <w:tcW w:w="1300" w:type="dxa"/>
            <w:tcBorders>
              <w:top w:val="nil"/>
              <w:left w:val="single" w:sz="4" w:space="0" w:color="auto"/>
              <w:bottom w:val="single" w:sz="4" w:space="0" w:color="auto"/>
              <w:right w:val="single" w:sz="4" w:space="0" w:color="auto"/>
            </w:tcBorders>
            <w:shd w:val="clear" w:color="000000" w:fill="FFFFFF"/>
            <w:hideMark/>
          </w:tcPr>
          <w:p w:rsidR="0011339D" w:rsidRPr="0011339D" w:rsidRDefault="0011339D" w:rsidP="0011339D">
            <w:pPr>
              <w:spacing w:after="0" w:line="240" w:lineRule="auto"/>
              <w:jc w:val="right"/>
              <w:rPr>
                <w:rFonts w:ascii="Footlight MT Light" w:eastAsia="Times New Roman" w:hAnsi="Footlight MT Light" w:cs="Calibri"/>
                <w:color w:val="000000"/>
              </w:rPr>
            </w:pPr>
            <w:r w:rsidRPr="0011339D">
              <w:rPr>
                <w:rFonts w:ascii="Footlight MT Light" w:eastAsia="Times New Roman" w:hAnsi="Footlight MT Light" w:cs="Calibri"/>
                <w:color w:val="000000"/>
              </w:rPr>
              <w:t>67</w:t>
            </w:r>
          </w:p>
        </w:tc>
        <w:tc>
          <w:tcPr>
            <w:tcW w:w="288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Mahanga PEFA Comorehensive School</w:t>
            </w:r>
          </w:p>
        </w:tc>
        <w:tc>
          <w:tcPr>
            <w:tcW w:w="334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jc w:val="both"/>
              <w:rPr>
                <w:rFonts w:ascii="Footlight MT Light" w:eastAsia="Times New Roman" w:hAnsi="Footlight MT Light" w:cs="Calibri"/>
                <w:color w:val="000000"/>
              </w:rPr>
            </w:pPr>
            <w:r w:rsidRPr="0011339D">
              <w:rPr>
                <w:rFonts w:ascii="Footlight MT Light" w:eastAsia="Times New Roman" w:hAnsi="Footlight MT Light" w:cs="Calibri"/>
                <w:color w:val="000000"/>
              </w:rPr>
              <w:t>Construction of 2 no. classrooms</w:t>
            </w:r>
          </w:p>
        </w:tc>
        <w:tc>
          <w:tcPr>
            <w:tcW w:w="192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3,000,000</w:t>
            </w:r>
          </w:p>
        </w:tc>
        <w:tc>
          <w:tcPr>
            <w:tcW w:w="168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jc w:val="center"/>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192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3,000,000</w:t>
            </w:r>
          </w:p>
        </w:tc>
        <w:tc>
          <w:tcPr>
            <w:tcW w:w="100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New</w:t>
            </w:r>
          </w:p>
        </w:tc>
      </w:tr>
      <w:tr w:rsidR="0011339D" w:rsidRPr="0011339D" w:rsidTr="0011339D">
        <w:trPr>
          <w:trHeight w:val="560"/>
        </w:trPr>
        <w:tc>
          <w:tcPr>
            <w:tcW w:w="1300" w:type="dxa"/>
            <w:tcBorders>
              <w:top w:val="nil"/>
              <w:left w:val="single" w:sz="4" w:space="0" w:color="auto"/>
              <w:bottom w:val="single" w:sz="4" w:space="0" w:color="auto"/>
              <w:right w:val="single" w:sz="4" w:space="0" w:color="auto"/>
            </w:tcBorders>
            <w:shd w:val="clear" w:color="000000" w:fill="FFFFFF"/>
            <w:hideMark/>
          </w:tcPr>
          <w:p w:rsidR="0011339D" w:rsidRPr="0011339D" w:rsidRDefault="0011339D" w:rsidP="0011339D">
            <w:pPr>
              <w:spacing w:after="0" w:line="240" w:lineRule="auto"/>
              <w:jc w:val="right"/>
              <w:rPr>
                <w:rFonts w:ascii="Footlight MT Light" w:eastAsia="Times New Roman" w:hAnsi="Footlight MT Light" w:cs="Calibri"/>
                <w:color w:val="000000"/>
              </w:rPr>
            </w:pPr>
            <w:r w:rsidRPr="0011339D">
              <w:rPr>
                <w:rFonts w:ascii="Footlight MT Light" w:eastAsia="Times New Roman" w:hAnsi="Footlight MT Light" w:cs="Calibri"/>
                <w:color w:val="000000"/>
              </w:rPr>
              <w:t>68</w:t>
            </w:r>
          </w:p>
        </w:tc>
        <w:tc>
          <w:tcPr>
            <w:tcW w:w="288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Mulachi SA Comprehensive School</w:t>
            </w:r>
          </w:p>
        </w:tc>
        <w:tc>
          <w:tcPr>
            <w:tcW w:w="334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jc w:val="both"/>
              <w:rPr>
                <w:rFonts w:ascii="Footlight MT Light" w:eastAsia="Times New Roman" w:hAnsi="Footlight MT Light" w:cs="Calibri"/>
                <w:color w:val="000000"/>
              </w:rPr>
            </w:pPr>
            <w:r w:rsidRPr="0011339D">
              <w:rPr>
                <w:rFonts w:ascii="Footlight MT Light" w:eastAsia="Times New Roman" w:hAnsi="Footlight MT Light" w:cs="Calibri"/>
                <w:color w:val="000000"/>
              </w:rPr>
              <w:t>Construction of 2 no. classrooms</w:t>
            </w:r>
          </w:p>
        </w:tc>
        <w:tc>
          <w:tcPr>
            <w:tcW w:w="192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3,000,000</w:t>
            </w:r>
          </w:p>
        </w:tc>
        <w:tc>
          <w:tcPr>
            <w:tcW w:w="168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jc w:val="center"/>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192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3,000,000</w:t>
            </w:r>
          </w:p>
        </w:tc>
        <w:tc>
          <w:tcPr>
            <w:tcW w:w="100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New</w:t>
            </w:r>
          </w:p>
        </w:tc>
      </w:tr>
      <w:tr w:rsidR="0011339D" w:rsidRPr="0011339D" w:rsidTr="0011339D">
        <w:trPr>
          <w:trHeight w:val="1120"/>
        </w:trPr>
        <w:tc>
          <w:tcPr>
            <w:tcW w:w="1300" w:type="dxa"/>
            <w:tcBorders>
              <w:top w:val="nil"/>
              <w:left w:val="single" w:sz="4" w:space="0" w:color="auto"/>
              <w:bottom w:val="single" w:sz="4" w:space="0" w:color="auto"/>
              <w:right w:val="single" w:sz="4" w:space="0" w:color="auto"/>
            </w:tcBorders>
            <w:shd w:val="clear" w:color="000000" w:fill="FFFFFF"/>
            <w:hideMark/>
          </w:tcPr>
          <w:p w:rsidR="0011339D" w:rsidRPr="0011339D" w:rsidRDefault="0011339D" w:rsidP="0011339D">
            <w:pPr>
              <w:spacing w:after="0" w:line="240" w:lineRule="auto"/>
              <w:jc w:val="right"/>
              <w:rPr>
                <w:rFonts w:ascii="Footlight MT Light" w:eastAsia="Times New Roman" w:hAnsi="Footlight MT Light" w:cs="Calibri"/>
                <w:color w:val="000000"/>
              </w:rPr>
            </w:pPr>
            <w:r w:rsidRPr="0011339D">
              <w:rPr>
                <w:rFonts w:ascii="Footlight MT Light" w:eastAsia="Times New Roman" w:hAnsi="Footlight MT Light" w:cs="Calibri"/>
                <w:color w:val="000000"/>
              </w:rPr>
              <w:t>69</w:t>
            </w:r>
          </w:p>
        </w:tc>
        <w:tc>
          <w:tcPr>
            <w:tcW w:w="288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Mitukuyu FYM Comprehensive School</w:t>
            </w:r>
          </w:p>
        </w:tc>
        <w:tc>
          <w:tcPr>
            <w:tcW w:w="334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jc w:val="both"/>
              <w:rPr>
                <w:rFonts w:ascii="Footlight MT Light" w:eastAsia="Times New Roman" w:hAnsi="Footlight MT Light" w:cs="Calibri"/>
                <w:color w:val="000000"/>
              </w:rPr>
            </w:pPr>
            <w:r w:rsidRPr="0011339D">
              <w:rPr>
                <w:rFonts w:ascii="Footlight MT Light" w:eastAsia="Times New Roman" w:hAnsi="Footlight MT Light" w:cs="Calibri"/>
                <w:color w:val="000000"/>
              </w:rPr>
              <w:t>Renovation of 10 number classrooms (re-roofing, new doors to 4 classrooms, floor screed with terrazzo, plastering and painting)</w:t>
            </w:r>
          </w:p>
        </w:tc>
        <w:tc>
          <w:tcPr>
            <w:tcW w:w="192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3,600,000</w:t>
            </w:r>
          </w:p>
        </w:tc>
        <w:tc>
          <w:tcPr>
            <w:tcW w:w="168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jc w:val="center"/>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192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3,600,000</w:t>
            </w:r>
          </w:p>
        </w:tc>
        <w:tc>
          <w:tcPr>
            <w:tcW w:w="100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New</w:t>
            </w:r>
          </w:p>
        </w:tc>
      </w:tr>
      <w:tr w:rsidR="0011339D" w:rsidRPr="0011339D" w:rsidTr="0011339D">
        <w:trPr>
          <w:trHeight w:val="1680"/>
        </w:trPr>
        <w:tc>
          <w:tcPr>
            <w:tcW w:w="1300" w:type="dxa"/>
            <w:tcBorders>
              <w:top w:val="nil"/>
              <w:left w:val="single" w:sz="4" w:space="0" w:color="auto"/>
              <w:bottom w:val="single" w:sz="4" w:space="0" w:color="auto"/>
              <w:right w:val="single" w:sz="4" w:space="0" w:color="auto"/>
            </w:tcBorders>
            <w:shd w:val="clear" w:color="000000" w:fill="FFFFFF"/>
            <w:hideMark/>
          </w:tcPr>
          <w:p w:rsidR="0011339D" w:rsidRPr="0011339D" w:rsidRDefault="0011339D" w:rsidP="0011339D">
            <w:pPr>
              <w:spacing w:after="0" w:line="240" w:lineRule="auto"/>
              <w:jc w:val="right"/>
              <w:rPr>
                <w:rFonts w:ascii="Footlight MT Light" w:eastAsia="Times New Roman" w:hAnsi="Footlight MT Light" w:cs="Calibri"/>
                <w:color w:val="000000"/>
              </w:rPr>
            </w:pPr>
            <w:r w:rsidRPr="0011339D">
              <w:rPr>
                <w:rFonts w:ascii="Footlight MT Light" w:eastAsia="Times New Roman" w:hAnsi="Footlight MT Light" w:cs="Calibri"/>
                <w:color w:val="000000"/>
              </w:rPr>
              <w:t>70</w:t>
            </w:r>
          </w:p>
        </w:tc>
        <w:tc>
          <w:tcPr>
            <w:tcW w:w="288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Lugusi FYM Comprehensive School</w:t>
            </w:r>
          </w:p>
        </w:tc>
        <w:tc>
          <w:tcPr>
            <w:tcW w:w="334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jc w:val="both"/>
              <w:rPr>
                <w:rFonts w:ascii="Footlight MT Light" w:eastAsia="Times New Roman" w:hAnsi="Footlight MT Light" w:cs="Calibri"/>
                <w:color w:val="000000"/>
              </w:rPr>
            </w:pPr>
            <w:r w:rsidRPr="0011339D">
              <w:rPr>
                <w:rFonts w:ascii="Footlight MT Light" w:eastAsia="Times New Roman" w:hAnsi="Footlight MT Light" w:cs="Calibri"/>
                <w:color w:val="000000"/>
              </w:rPr>
              <w:t>Renovation of 8 number classrooms (re-roofing with new stanchions and fascia board, new windows and doors, paving slab, floor screed and terrazzo, re-painting)</w:t>
            </w:r>
          </w:p>
        </w:tc>
        <w:tc>
          <w:tcPr>
            <w:tcW w:w="192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3,800,000</w:t>
            </w:r>
          </w:p>
        </w:tc>
        <w:tc>
          <w:tcPr>
            <w:tcW w:w="168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jc w:val="center"/>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192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3,800,000</w:t>
            </w:r>
          </w:p>
        </w:tc>
        <w:tc>
          <w:tcPr>
            <w:tcW w:w="100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New</w:t>
            </w:r>
          </w:p>
        </w:tc>
      </w:tr>
      <w:tr w:rsidR="0011339D" w:rsidRPr="0011339D" w:rsidTr="0011339D">
        <w:trPr>
          <w:trHeight w:val="560"/>
        </w:trPr>
        <w:tc>
          <w:tcPr>
            <w:tcW w:w="1300" w:type="dxa"/>
            <w:tcBorders>
              <w:top w:val="nil"/>
              <w:left w:val="single" w:sz="4" w:space="0" w:color="auto"/>
              <w:bottom w:val="single" w:sz="4" w:space="0" w:color="auto"/>
              <w:right w:val="single" w:sz="4" w:space="0" w:color="auto"/>
            </w:tcBorders>
            <w:shd w:val="clear" w:color="000000" w:fill="FFFFFF"/>
            <w:hideMark/>
          </w:tcPr>
          <w:p w:rsidR="0011339D" w:rsidRPr="0011339D" w:rsidRDefault="0011339D" w:rsidP="0011339D">
            <w:pPr>
              <w:spacing w:after="0" w:line="240" w:lineRule="auto"/>
              <w:jc w:val="right"/>
              <w:rPr>
                <w:rFonts w:ascii="Footlight MT Light" w:eastAsia="Times New Roman" w:hAnsi="Footlight MT Light" w:cs="Calibri"/>
                <w:color w:val="000000"/>
              </w:rPr>
            </w:pPr>
            <w:r w:rsidRPr="0011339D">
              <w:rPr>
                <w:rFonts w:ascii="Footlight MT Light" w:eastAsia="Times New Roman" w:hAnsi="Footlight MT Light" w:cs="Calibri"/>
                <w:color w:val="000000"/>
              </w:rPr>
              <w:t>71</w:t>
            </w:r>
          </w:p>
        </w:tc>
        <w:tc>
          <w:tcPr>
            <w:tcW w:w="288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Lufwindiri Comprehensive School</w:t>
            </w:r>
          </w:p>
        </w:tc>
        <w:tc>
          <w:tcPr>
            <w:tcW w:w="334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jc w:val="both"/>
              <w:rPr>
                <w:rFonts w:ascii="Footlight MT Light" w:eastAsia="Times New Roman" w:hAnsi="Footlight MT Light" w:cs="Calibri"/>
                <w:color w:val="000000"/>
              </w:rPr>
            </w:pPr>
            <w:r w:rsidRPr="0011339D">
              <w:rPr>
                <w:rFonts w:ascii="Footlight MT Light" w:eastAsia="Times New Roman" w:hAnsi="Footlight MT Light" w:cs="Calibri"/>
                <w:color w:val="000000"/>
              </w:rPr>
              <w:t>Construction to completion of 3 number classrooms</w:t>
            </w:r>
          </w:p>
        </w:tc>
        <w:tc>
          <w:tcPr>
            <w:tcW w:w="192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4,500,000</w:t>
            </w:r>
          </w:p>
        </w:tc>
        <w:tc>
          <w:tcPr>
            <w:tcW w:w="168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jc w:val="center"/>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192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4,500,000</w:t>
            </w:r>
          </w:p>
        </w:tc>
        <w:tc>
          <w:tcPr>
            <w:tcW w:w="100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New</w:t>
            </w:r>
          </w:p>
        </w:tc>
      </w:tr>
      <w:tr w:rsidR="0011339D" w:rsidRPr="0011339D" w:rsidTr="0011339D">
        <w:trPr>
          <w:trHeight w:val="1120"/>
        </w:trPr>
        <w:tc>
          <w:tcPr>
            <w:tcW w:w="1300" w:type="dxa"/>
            <w:tcBorders>
              <w:top w:val="nil"/>
              <w:left w:val="single" w:sz="4" w:space="0" w:color="auto"/>
              <w:bottom w:val="single" w:sz="4" w:space="0" w:color="auto"/>
              <w:right w:val="single" w:sz="4" w:space="0" w:color="auto"/>
            </w:tcBorders>
            <w:shd w:val="clear" w:color="000000" w:fill="FFFFFF"/>
            <w:hideMark/>
          </w:tcPr>
          <w:p w:rsidR="0011339D" w:rsidRPr="0011339D" w:rsidRDefault="0011339D" w:rsidP="0011339D">
            <w:pPr>
              <w:spacing w:after="0" w:line="240" w:lineRule="auto"/>
              <w:jc w:val="right"/>
              <w:rPr>
                <w:rFonts w:ascii="Footlight MT Light" w:eastAsia="Times New Roman" w:hAnsi="Footlight MT Light" w:cs="Calibri"/>
                <w:color w:val="000000"/>
              </w:rPr>
            </w:pPr>
            <w:r w:rsidRPr="0011339D">
              <w:rPr>
                <w:rFonts w:ascii="Footlight MT Light" w:eastAsia="Times New Roman" w:hAnsi="Footlight MT Light" w:cs="Calibri"/>
                <w:color w:val="000000"/>
              </w:rPr>
              <w:lastRenderedPageBreak/>
              <w:t>72</w:t>
            </w:r>
          </w:p>
        </w:tc>
        <w:tc>
          <w:tcPr>
            <w:tcW w:w="288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Lwile Sambu Comprehensive School</w:t>
            </w:r>
          </w:p>
        </w:tc>
        <w:tc>
          <w:tcPr>
            <w:tcW w:w="3340" w:type="dxa"/>
            <w:tcBorders>
              <w:top w:val="nil"/>
              <w:left w:val="nil"/>
              <w:bottom w:val="nil"/>
              <w:right w:val="single" w:sz="4" w:space="0" w:color="auto"/>
            </w:tcBorders>
            <w:shd w:val="clear" w:color="000000" w:fill="FFFFFF"/>
            <w:hideMark/>
          </w:tcPr>
          <w:p w:rsidR="0011339D" w:rsidRPr="0011339D" w:rsidRDefault="0011339D" w:rsidP="0011339D">
            <w:pPr>
              <w:spacing w:after="0" w:line="240" w:lineRule="auto"/>
              <w:jc w:val="both"/>
              <w:rPr>
                <w:rFonts w:ascii="Footlight MT Light" w:eastAsia="Times New Roman" w:hAnsi="Footlight MT Light" w:cs="Calibri"/>
                <w:color w:val="000000"/>
              </w:rPr>
            </w:pPr>
            <w:r w:rsidRPr="0011339D">
              <w:rPr>
                <w:rFonts w:ascii="Footlight MT Light" w:eastAsia="Times New Roman" w:hAnsi="Footlight MT Light" w:cs="Calibri"/>
                <w:color w:val="000000"/>
              </w:rPr>
              <w:t>Purchase of 1 acre of land @Kshs.1,100,000 and documentation costs @Kshs.100,000</w:t>
            </w:r>
          </w:p>
        </w:tc>
        <w:tc>
          <w:tcPr>
            <w:tcW w:w="192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1,200,000</w:t>
            </w:r>
          </w:p>
        </w:tc>
        <w:tc>
          <w:tcPr>
            <w:tcW w:w="168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jc w:val="center"/>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192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1,200,000</w:t>
            </w:r>
          </w:p>
        </w:tc>
        <w:tc>
          <w:tcPr>
            <w:tcW w:w="100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New</w:t>
            </w:r>
          </w:p>
        </w:tc>
      </w:tr>
      <w:tr w:rsidR="0011339D" w:rsidRPr="0011339D" w:rsidTr="0011339D">
        <w:trPr>
          <w:trHeight w:val="2800"/>
        </w:trPr>
        <w:tc>
          <w:tcPr>
            <w:tcW w:w="1300" w:type="dxa"/>
            <w:tcBorders>
              <w:top w:val="nil"/>
              <w:left w:val="single" w:sz="4" w:space="0" w:color="auto"/>
              <w:bottom w:val="single" w:sz="4" w:space="0" w:color="auto"/>
              <w:right w:val="single" w:sz="4" w:space="0" w:color="auto"/>
            </w:tcBorders>
            <w:shd w:val="clear" w:color="000000" w:fill="FFFFFF"/>
            <w:hideMark/>
          </w:tcPr>
          <w:p w:rsidR="0011339D" w:rsidRPr="0011339D" w:rsidRDefault="0011339D" w:rsidP="0011339D">
            <w:pPr>
              <w:spacing w:after="0" w:line="240" w:lineRule="auto"/>
              <w:jc w:val="right"/>
              <w:rPr>
                <w:rFonts w:ascii="Footlight MT Light" w:eastAsia="Times New Roman" w:hAnsi="Footlight MT Light" w:cs="Calibri"/>
                <w:color w:val="000000"/>
              </w:rPr>
            </w:pPr>
            <w:r w:rsidRPr="0011339D">
              <w:rPr>
                <w:rFonts w:ascii="Footlight MT Light" w:eastAsia="Times New Roman" w:hAnsi="Footlight MT Light" w:cs="Calibri"/>
                <w:color w:val="000000"/>
              </w:rPr>
              <w:t>73</w:t>
            </w:r>
          </w:p>
        </w:tc>
        <w:tc>
          <w:tcPr>
            <w:tcW w:w="2880" w:type="dxa"/>
            <w:tcBorders>
              <w:top w:val="nil"/>
              <w:left w:val="nil"/>
              <w:bottom w:val="single" w:sz="4" w:space="0" w:color="auto"/>
              <w:right w:val="nil"/>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Muji FYM Comprehensive School</w:t>
            </w:r>
          </w:p>
        </w:tc>
        <w:tc>
          <w:tcPr>
            <w:tcW w:w="3340" w:type="dxa"/>
            <w:tcBorders>
              <w:top w:val="single" w:sz="4" w:space="0" w:color="auto"/>
              <w:left w:val="single" w:sz="4" w:space="0" w:color="auto"/>
              <w:bottom w:val="single" w:sz="4" w:space="0" w:color="auto"/>
              <w:right w:val="single" w:sz="4" w:space="0" w:color="auto"/>
            </w:tcBorders>
            <w:shd w:val="clear" w:color="000000" w:fill="FFFFFF"/>
            <w:hideMark/>
          </w:tcPr>
          <w:p w:rsidR="0011339D" w:rsidRPr="0011339D" w:rsidRDefault="0011339D" w:rsidP="0011339D">
            <w:pPr>
              <w:spacing w:after="0" w:line="240" w:lineRule="auto"/>
              <w:jc w:val="both"/>
              <w:rPr>
                <w:rFonts w:ascii="Footlight MT Light" w:eastAsia="Times New Roman" w:hAnsi="Footlight MT Light" w:cs="Calibri"/>
                <w:color w:val="000000"/>
              </w:rPr>
            </w:pPr>
            <w:r w:rsidRPr="0011339D">
              <w:rPr>
                <w:rFonts w:ascii="Footlight MT Light" w:eastAsia="Times New Roman" w:hAnsi="Footlight MT Light" w:cs="Calibri"/>
                <w:color w:val="000000"/>
              </w:rPr>
              <w:t>Construction to completion of 2 blocks of exhaustible pit latrines (3 doors per block) with one door each to accommodate persons with disability @Kshs.1,220,000 purchase and installation of  two 2000litres water tank for each block @Kshs.80,000 and construction to completion of a urinal for boys @Kshs.100,000</w:t>
            </w:r>
          </w:p>
        </w:tc>
        <w:tc>
          <w:tcPr>
            <w:tcW w:w="192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1,400,000</w:t>
            </w:r>
          </w:p>
        </w:tc>
        <w:tc>
          <w:tcPr>
            <w:tcW w:w="168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jc w:val="center"/>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192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1,400,000</w:t>
            </w:r>
          </w:p>
        </w:tc>
        <w:tc>
          <w:tcPr>
            <w:tcW w:w="100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New</w:t>
            </w:r>
          </w:p>
        </w:tc>
      </w:tr>
      <w:tr w:rsidR="0011339D" w:rsidRPr="0011339D" w:rsidTr="0011339D">
        <w:trPr>
          <w:trHeight w:val="290"/>
        </w:trPr>
        <w:tc>
          <w:tcPr>
            <w:tcW w:w="1300" w:type="dxa"/>
            <w:tcBorders>
              <w:top w:val="nil"/>
              <w:left w:val="single" w:sz="4" w:space="0" w:color="auto"/>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 </w:t>
            </w:r>
          </w:p>
        </w:tc>
        <w:tc>
          <w:tcPr>
            <w:tcW w:w="6220" w:type="dxa"/>
            <w:gridSpan w:val="2"/>
            <w:tcBorders>
              <w:top w:val="nil"/>
              <w:left w:val="nil"/>
              <w:bottom w:val="single" w:sz="4" w:space="0" w:color="auto"/>
              <w:right w:val="single" w:sz="4" w:space="0" w:color="000000"/>
            </w:tcBorders>
            <w:shd w:val="clear" w:color="auto" w:fill="auto"/>
            <w:hideMark/>
          </w:tcPr>
          <w:p w:rsidR="0011339D" w:rsidRPr="0011339D" w:rsidRDefault="0011339D" w:rsidP="0011339D">
            <w:pPr>
              <w:spacing w:after="0" w:line="240" w:lineRule="auto"/>
              <w:jc w:val="center"/>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SUBTOTAL</w:t>
            </w:r>
          </w:p>
        </w:tc>
        <w:tc>
          <w:tcPr>
            <w:tcW w:w="192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79,554,960</w:t>
            </w:r>
          </w:p>
        </w:tc>
        <w:tc>
          <w:tcPr>
            <w:tcW w:w="168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jc w:val="center"/>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 </w:t>
            </w:r>
          </w:p>
        </w:tc>
        <w:tc>
          <w:tcPr>
            <w:tcW w:w="192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59,562,000</w:t>
            </w:r>
          </w:p>
        </w:tc>
        <w:tc>
          <w:tcPr>
            <w:tcW w:w="100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 </w:t>
            </w:r>
          </w:p>
        </w:tc>
      </w:tr>
      <w:tr w:rsidR="0011339D" w:rsidRPr="0011339D" w:rsidTr="0011339D">
        <w:trPr>
          <w:trHeight w:val="290"/>
        </w:trPr>
        <w:tc>
          <w:tcPr>
            <w:tcW w:w="1300" w:type="dxa"/>
            <w:tcBorders>
              <w:top w:val="nil"/>
              <w:left w:val="single" w:sz="4" w:space="0" w:color="auto"/>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6220" w:type="dxa"/>
            <w:gridSpan w:val="2"/>
            <w:tcBorders>
              <w:top w:val="single" w:sz="4" w:space="0" w:color="auto"/>
              <w:left w:val="nil"/>
              <w:bottom w:val="single" w:sz="4" w:space="0" w:color="auto"/>
              <w:right w:val="single" w:sz="4" w:space="0" w:color="000000"/>
            </w:tcBorders>
            <w:shd w:val="clear" w:color="auto" w:fill="auto"/>
            <w:hideMark/>
          </w:tcPr>
          <w:p w:rsidR="0011339D" w:rsidRPr="0011339D" w:rsidRDefault="0011339D" w:rsidP="0011339D">
            <w:pPr>
              <w:spacing w:after="0" w:line="240" w:lineRule="auto"/>
              <w:jc w:val="center"/>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SECONDARY SCHOOL PROJECTS]</w:t>
            </w:r>
          </w:p>
        </w:tc>
        <w:tc>
          <w:tcPr>
            <w:tcW w:w="192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 </w:t>
            </w:r>
          </w:p>
        </w:tc>
        <w:tc>
          <w:tcPr>
            <w:tcW w:w="168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 </w:t>
            </w:r>
          </w:p>
        </w:tc>
        <w:tc>
          <w:tcPr>
            <w:tcW w:w="192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100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r>
      <w:tr w:rsidR="0011339D" w:rsidRPr="0011339D" w:rsidTr="0011339D">
        <w:trPr>
          <w:trHeight w:val="560"/>
        </w:trPr>
        <w:tc>
          <w:tcPr>
            <w:tcW w:w="1300" w:type="dxa"/>
            <w:tcBorders>
              <w:top w:val="nil"/>
              <w:left w:val="single" w:sz="4" w:space="0" w:color="auto"/>
              <w:bottom w:val="single" w:sz="4" w:space="0" w:color="auto"/>
              <w:right w:val="single" w:sz="4" w:space="0" w:color="auto"/>
            </w:tcBorders>
            <w:shd w:val="clear" w:color="000000" w:fill="FFFFFF"/>
            <w:hideMark/>
          </w:tcPr>
          <w:p w:rsidR="0011339D" w:rsidRPr="0011339D" w:rsidRDefault="0011339D" w:rsidP="0011339D">
            <w:pPr>
              <w:spacing w:after="0" w:line="240" w:lineRule="auto"/>
              <w:jc w:val="right"/>
              <w:rPr>
                <w:rFonts w:ascii="Footlight MT Light" w:eastAsia="Times New Roman" w:hAnsi="Footlight MT Light" w:cs="Calibri"/>
                <w:color w:val="000000"/>
              </w:rPr>
            </w:pPr>
            <w:r w:rsidRPr="0011339D">
              <w:rPr>
                <w:rFonts w:ascii="Footlight MT Light" w:eastAsia="Times New Roman" w:hAnsi="Footlight MT Light" w:cs="Calibri"/>
                <w:color w:val="000000"/>
              </w:rPr>
              <w:t>74</w:t>
            </w:r>
          </w:p>
        </w:tc>
        <w:tc>
          <w:tcPr>
            <w:tcW w:w="288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Mikuva Secondary School</w:t>
            </w:r>
          </w:p>
        </w:tc>
        <w:tc>
          <w:tcPr>
            <w:tcW w:w="334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jc w:val="both"/>
              <w:rPr>
                <w:rFonts w:ascii="Footlight MT Light" w:eastAsia="Times New Roman" w:hAnsi="Footlight MT Light" w:cs="Calibri"/>
                <w:color w:val="000000"/>
              </w:rPr>
            </w:pPr>
            <w:r w:rsidRPr="0011339D">
              <w:rPr>
                <w:rFonts w:ascii="Footlight MT Light" w:eastAsia="Times New Roman" w:hAnsi="Footlight MT Light" w:cs="Calibri"/>
                <w:color w:val="000000"/>
              </w:rPr>
              <w:t>One off purchase of a 51 seater ISUZU FRR 90 School bus</w:t>
            </w:r>
          </w:p>
        </w:tc>
        <w:tc>
          <w:tcPr>
            <w:tcW w:w="192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9,000,000</w:t>
            </w:r>
          </w:p>
        </w:tc>
        <w:tc>
          <w:tcPr>
            <w:tcW w:w="168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jc w:val="right"/>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192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9,000,000</w:t>
            </w:r>
          </w:p>
        </w:tc>
        <w:tc>
          <w:tcPr>
            <w:tcW w:w="100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New</w:t>
            </w:r>
          </w:p>
        </w:tc>
      </w:tr>
      <w:tr w:rsidR="0011339D" w:rsidRPr="0011339D" w:rsidTr="0011339D">
        <w:trPr>
          <w:trHeight w:val="560"/>
        </w:trPr>
        <w:tc>
          <w:tcPr>
            <w:tcW w:w="1300" w:type="dxa"/>
            <w:tcBorders>
              <w:top w:val="nil"/>
              <w:left w:val="single" w:sz="4" w:space="0" w:color="auto"/>
              <w:bottom w:val="single" w:sz="4" w:space="0" w:color="auto"/>
              <w:right w:val="single" w:sz="4" w:space="0" w:color="auto"/>
            </w:tcBorders>
            <w:shd w:val="clear" w:color="000000" w:fill="FFFFFF"/>
            <w:hideMark/>
          </w:tcPr>
          <w:p w:rsidR="0011339D" w:rsidRPr="0011339D" w:rsidRDefault="0011339D" w:rsidP="0011339D">
            <w:pPr>
              <w:spacing w:after="0" w:line="240" w:lineRule="auto"/>
              <w:jc w:val="right"/>
              <w:rPr>
                <w:rFonts w:ascii="Footlight MT Light" w:eastAsia="Times New Roman" w:hAnsi="Footlight MT Light" w:cs="Calibri"/>
                <w:color w:val="000000"/>
              </w:rPr>
            </w:pPr>
            <w:r w:rsidRPr="0011339D">
              <w:rPr>
                <w:rFonts w:ascii="Footlight MT Light" w:eastAsia="Times New Roman" w:hAnsi="Footlight MT Light" w:cs="Calibri"/>
                <w:color w:val="000000"/>
              </w:rPr>
              <w:t>75</w:t>
            </w:r>
          </w:p>
        </w:tc>
        <w:tc>
          <w:tcPr>
            <w:tcW w:w="288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Khamoto Friends Secondary School</w:t>
            </w:r>
          </w:p>
        </w:tc>
        <w:tc>
          <w:tcPr>
            <w:tcW w:w="334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jc w:val="both"/>
              <w:rPr>
                <w:rFonts w:ascii="Footlight MT Light" w:eastAsia="Times New Roman" w:hAnsi="Footlight MT Light" w:cs="Calibri"/>
                <w:color w:val="000000"/>
              </w:rPr>
            </w:pPr>
            <w:r w:rsidRPr="0011339D">
              <w:rPr>
                <w:rFonts w:ascii="Footlight MT Light" w:eastAsia="Times New Roman" w:hAnsi="Footlight MT Light" w:cs="Calibri"/>
                <w:color w:val="000000"/>
              </w:rPr>
              <w:t>Construction to completion of 2 number classrooms</w:t>
            </w:r>
          </w:p>
        </w:tc>
        <w:tc>
          <w:tcPr>
            <w:tcW w:w="192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3,000,000</w:t>
            </w:r>
          </w:p>
        </w:tc>
        <w:tc>
          <w:tcPr>
            <w:tcW w:w="168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jc w:val="right"/>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192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3,000,000</w:t>
            </w:r>
          </w:p>
        </w:tc>
        <w:tc>
          <w:tcPr>
            <w:tcW w:w="100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New</w:t>
            </w:r>
          </w:p>
        </w:tc>
      </w:tr>
      <w:tr w:rsidR="0011339D" w:rsidRPr="0011339D" w:rsidTr="0011339D">
        <w:trPr>
          <w:trHeight w:val="290"/>
        </w:trPr>
        <w:tc>
          <w:tcPr>
            <w:tcW w:w="1300" w:type="dxa"/>
            <w:tcBorders>
              <w:top w:val="nil"/>
              <w:left w:val="single" w:sz="4" w:space="0" w:color="auto"/>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 </w:t>
            </w:r>
          </w:p>
        </w:tc>
        <w:tc>
          <w:tcPr>
            <w:tcW w:w="6220" w:type="dxa"/>
            <w:gridSpan w:val="2"/>
            <w:tcBorders>
              <w:top w:val="single" w:sz="4" w:space="0" w:color="auto"/>
              <w:left w:val="nil"/>
              <w:bottom w:val="single" w:sz="4" w:space="0" w:color="auto"/>
              <w:right w:val="single" w:sz="4" w:space="0" w:color="000000"/>
            </w:tcBorders>
            <w:shd w:val="clear" w:color="auto" w:fill="auto"/>
            <w:hideMark/>
          </w:tcPr>
          <w:p w:rsidR="0011339D" w:rsidRPr="0011339D" w:rsidRDefault="0011339D" w:rsidP="0011339D">
            <w:pPr>
              <w:spacing w:after="0" w:line="240" w:lineRule="auto"/>
              <w:jc w:val="center"/>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SUBTOTAL</w:t>
            </w:r>
          </w:p>
        </w:tc>
        <w:tc>
          <w:tcPr>
            <w:tcW w:w="192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12,000,000</w:t>
            </w:r>
          </w:p>
        </w:tc>
        <w:tc>
          <w:tcPr>
            <w:tcW w:w="168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jc w:val="right"/>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 </w:t>
            </w:r>
          </w:p>
        </w:tc>
        <w:tc>
          <w:tcPr>
            <w:tcW w:w="192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12,000,000</w:t>
            </w:r>
          </w:p>
        </w:tc>
        <w:tc>
          <w:tcPr>
            <w:tcW w:w="100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 </w:t>
            </w:r>
          </w:p>
        </w:tc>
      </w:tr>
      <w:tr w:rsidR="0011339D" w:rsidRPr="0011339D" w:rsidTr="0011339D">
        <w:trPr>
          <w:trHeight w:val="290"/>
        </w:trPr>
        <w:tc>
          <w:tcPr>
            <w:tcW w:w="1300" w:type="dxa"/>
            <w:tcBorders>
              <w:top w:val="nil"/>
              <w:left w:val="single" w:sz="4" w:space="0" w:color="auto"/>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6220" w:type="dxa"/>
            <w:gridSpan w:val="2"/>
            <w:tcBorders>
              <w:top w:val="single" w:sz="4" w:space="0" w:color="auto"/>
              <w:left w:val="nil"/>
              <w:bottom w:val="single" w:sz="4" w:space="0" w:color="auto"/>
              <w:right w:val="single" w:sz="4" w:space="0" w:color="000000"/>
            </w:tcBorders>
            <w:shd w:val="clear" w:color="auto" w:fill="auto"/>
            <w:hideMark/>
          </w:tcPr>
          <w:p w:rsidR="0011339D" w:rsidRPr="0011339D" w:rsidRDefault="0011339D" w:rsidP="0011339D">
            <w:pPr>
              <w:spacing w:after="0" w:line="240" w:lineRule="auto"/>
              <w:jc w:val="center"/>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SECURITY PTOJECTS</w:t>
            </w:r>
          </w:p>
        </w:tc>
        <w:tc>
          <w:tcPr>
            <w:tcW w:w="192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168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jc w:val="center"/>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192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100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r>
      <w:tr w:rsidR="0011339D" w:rsidRPr="0011339D" w:rsidTr="0011339D">
        <w:trPr>
          <w:trHeight w:val="1400"/>
        </w:trPr>
        <w:tc>
          <w:tcPr>
            <w:tcW w:w="1300" w:type="dxa"/>
            <w:tcBorders>
              <w:top w:val="nil"/>
              <w:left w:val="single" w:sz="4" w:space="0" w:color="auto"/>
              <w:bottom w:val="single" w:sz="4" w:space="0" w:color="auto"/>
              <w:right w:val="single" w:sz="4" w:space="0" w:color="auto"/>
            </w:tcBorders>
            <w:shd w:val="clear" w:color="000000" w:fill="FFFFFF"/>
            <w:hideMark/>
          </w:tcPr>
          <w:p w:rsidR="0011339D" w:rsidRPr="0011339D" w:rsidRDefault="0011339D" w:rsidP="0011339D">
            <w:pPr>
              <w:spacing w:after="0" w:line="240" w:lineRule="auto"/>
              <w:jc w:val="right"/>
              <w:rPr>
                <w:rFonts w:ascii="Footlight MT Light" w:eastAsia="Times New Roman" w:hAnsi="Footlight MT Light" w:cs="Calibri"/>
                <w:color w:val="000000"/>
              </w:rPr>
            </w:pPr>
            <w:r w:rsidRPr="0011339D">
              <w:rPr>
                <w:rFonts w:ascii="Footlight MT Light" w:eastAsia="Times New Roman" w:hAnsi="Footlight MT Light" w:cs="Calibri"/>
                <w:color w:val="000000"/>
              </w:rPr>
              <w:t>76</w:t>
            </w:r>
          </w:p>
        </w:tc>
        <w:tc>
          <w:tcPr>
            <w:tcW w:w="288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Sipala Assistant Chief Office</w:t>
            </w:r>
          </w:p>
        </w:tc>
        <w:tc>
          <w:tcPr>
            <w:tcW w:w="334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Renovation of office (re-roofing, installation of new windows and doors, external plaster, floor screed and tiles, external door grills)</w:t>
            </w:r>
          </w:p>
        </w:tc>
        <w:tc>
          <w:tcPr>
            <w:tcW w:w="192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1,000,000</w:t>
            </w:r>
          </w:p>
        </w:tc>
        <w:tc>
          <w:tcPr>
            <w:tcW w:w="168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jc w:val="center"/>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192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1,000,000</w:t>
            </w:r>
          </w:p>
        </w:tc>
        <w:tc>
          <w:tcPr>
            <w:tcW w:w="100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New</w:t>
            </w:r>
          </w:p>
        </w:tc>
      </w:tr>
      <w:tr w:rsidR="0011339D" w:rsidRPr="0011339D" w:rsidTr="0011339D">
        <w:trPr>
          <w:trHeight w:val="290"/>
        </w:trPr>
        <w:tc>
          <w:tcPr>
            <w:tcW w:w="1300" w:type="dxa"/>
            <w:tcBorders>
              <w:top w:val="nil"/>
              <w:left w:val="single" w:sz="4" w:space="0" w:color="auto"/>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 </w:t>
            </w:r>
          </w:p>
        </w:tc>
        <w:tc>
          <w:tcPr>
            <w:tcW w:w="6220" w:type="dxa"/>
            <w:gridSpan w:val="2"/>
            <w:tcBorders>
              <w:top w:val="single" w:sz="4" w:space="0" w:color="auto"/>
              <w:left w:val="nil"/>
              <w:bottom w:val="single" w:sz="4" w:space="0" w:color="auto"/>
              <w:right w:val="single" w:sz="4" w:space="0" w:color="000000"/>
            </w:tcBorders>
            <w:shd w:val="clear" w:color="auto" w:fill="auto"/>
            <w:hideMark/>
          </w:tcPr>
          <w:p w:rsidR="0011339D" w:rsidRPr="0011339D" w:rsidRDefault="0011339D" w:rsidP="0011339D">
            <w:pPr>
              <w:spacing w:after="0" w:line="240" w:lineRule="auto"/>
              <w:jc w:val="center"/>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SUBTOTAL</w:t>
            </w:r>
          </w:p>
        </w:tc>
        <w:tc>
          <w:tcPr>
            <w:tcW w:w="192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1,000,000</w:t>
            </w:r>
          </w:p>
        </w:tc>
        <w:tc>
          <w:tcPr>
            <w:tcW w:w="168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jc w:val="center"/>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 </w:t>
            </w:r>
          </w:p>
        </w:tc>
        <w:tc>
          <w:tcPr>
            <w:tcW w:w="192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1,000,000</w:t>
            </w:r>
          </w:p>
        </w:tc>
        <w:tc>
          <w:tcPr>
            <w:tcW w:w="100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 </w:t>
            </w:r>
          </w:p>
        </w:tc>
      </w:tr>
      <w:tr w:rsidR="0011339D" w:rsidRPr="0011339D" w:rsidTr="0011339D">
        <w:trPr>
          <w:trHeight w:val="290"/>
        </w:trPr>
        <w:tc>
          <w:tcPr>
            <w:tcW w:w="1300" w:type="dxa"/>
            <w:tcBorders>
              <w:top w:val="nil"/>
              <w:left w:val="single" w:sz="4" w:space="0" w:color="auto"/>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6220" w:type="dxa"/>
            <w:gridSpan w:val="2"/>
            <w:tcBorders>
              <w:top w:val="single" w:sz="4" w:space="0" w:color="auto"/>
              <w:left w:val="nil"/>
              <w:bottom w:val="single" w:sz="4" w:space="0" w:color="auto"/>
              <w:right w:val="single" w:sz="4" w:space="0" w:color="000000"/>
            </w:tcBorders>
            <w:shd w:val="clear" w:color="000000" w:fill="FFFFFF"/>
            <w:hideMark/>
          </w:tcPr>
          <w:p w:rsidR="0011339D" w:rsidRPr="0011339D" w:rsidRDefault="0011339D" w:rsidP="0011339D">
            <w:pPr>
              <w:spacing w:after="0" w:line="240" w:lineRule="auto"/>
              <w:jc w:val="center"/>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OTHER PROJECTS</w:t>
            </w:r>
          </w:p>
        </w:tc>
        <w:tc>
          <w:tcPr>
            <w:tcW w:w="192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168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jc w:val="center"/>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192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100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r>
      <w:tr w:rsidR="0011339D" w:rsidRPr="0011339D" w:rsidTr="00D55460">
        <w:trPr>
          <w:trHeight w:val="1340"/>
        </w:trPr>
        <w:tc>
          <w:tcPr>
            <w:tcW w:w="1300" w:type="dxa"/>
            <w:tcBorders>
              <w:top w:val="nil"/>
              <w:left w:val="single" w:sz="4" w:space="0" w:color="auto"/>
              <w:bottom w:val="single" w:sz="4" w:space="0" w:color="auto"/>
              <w:right w:val="single" w:sz="4" w:space="0" w:color="auto"/>
            </w:tcBorders>
            <w:shd w:val="clear" w:color="000000" w:fill="FFFFFF"/>
            <w:hideMark/>
          </w:tcPr>
          <w:p w:rsidR="0011339D" w:rsidRPr="0011339D" w:rsidRDefault="0011339D" w:rsidP="0011339D">
            <w:pPr>
              <w:spacing w:after="0" w:line="240" w:lineRule="auto"/>
              <w:jc w:val="right"/>
              <w:rPr>
                <w:rFonts w:ascii="Footlight MT Light" w:eastAsia="Times New Roman" w:hAnsi="Footlight MT Light" w:cs="Calibri"/>
                <w:color w:val="000000"/>
              </w:rPr>
            </w:pPr>
            <w:r w:rsidRPr="0011339D">
              <w:rPr>
                <w:rFonts w:ascii="Footlight MT Light" w:eastAsia="Times New Roman" w:hAnsi="Footlight MT Light" w:cs="Calibri"/>
                <w:color w:val="000000"/>
              </w:rPr>
              <w:lastRenderedPageBreak/>
              <w:t>77</w:t>
            </w:r>
          </w:p>
        </w:tc>
        <w:tc>
          <w:tcPr>
            <w:tcW w:w="2880" w:type="dxa"/>
            <w:tcBorders>
              <w:top w:val="nil"/>
              <w:left w:val="nil"/>
              <w:bottom w:val="nil"/>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Marching Fund to Rural Electrification and Renewable Energy Corporation</w:t>
            </w:r>
          </w:p>
        </w:tc>
        <w:tc>
          <w:tcPr>
            <w:tcW w:w="3340" w:type="dxa"/>
            <w:tcBorders>
              <w:top w:val="nil"/>
              <w:left w:val="nil"/>
              <w:bottom w:val="nil"/>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xml:space="preserve">Rural Electrification under REREC Matching Fund Program in the following areas in Webuye East Constituency: </w:t>
            </w:r>
            <w:r w:rsidR="00D55460">
              <w:rPr>
                <w:rFonts w:ascii="Footlight MT Light" w:eastAsia="Times New Roman" w:hAnsi="Footlight MT Light" w:cs="Calibri"/>
                <w:color w:val="000000"/>
              </w:rPr>
              <w:t>Magemo Dam, Nabuyole, Namuninge (Sitabicha)</w:t>
            </w:r>
          </w:p>
        </w:tc>
        <w:tc>
          <w:tcPr>
            <w:tcW w:w="192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5,000,000</w:t>
            </w:r>
          </w:p>
        </w:tc>
        <w:tc>
          <w:tcPr>
            <w:tcW w:w="168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jc w:val="center"/>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192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5,000,000</w:t>
            </w:r>
          </w:p>
        </w:tc>
        <w:tc>
          <w:tcPr>
            <w:tcW w:w="100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New</w:t>
            </w:r>
          </w:p>
        </w:tc>
      </w:tr>
      <w:tr w:rsidR="0011339D" w:rsidRPr="0011339D" w:rsidTr="0011339D">
        <w:trPr>
          <w:trHeight w:val="290"/>
        </w:trPr>
        <w:tc>
          <w:tcPr>
            <w:tcW w:w="1300" w:type="dxa"/>
            <w:tcBorders>
              <w:top w:val="nil"/>
              <w:left w:val="single" w:sz="4" w:space="0" w:color="auto"/>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 </w:t>
            </w:r>
          </w:p>
        </w:tc>
        <w:tc>
          <w:tcPr>
            <w:tcW w:w="6220" w:type="dxa"/>
            <w:gridSpan w:val="2"/>
            <w:tcBorders>
              <w:top w:val="single" w:sz="4" w:space="0" w:color="auto"/>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jc w:val="center"/>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SUBTOTAL</w:t>
            </w:r>
          </w:p>
        </w:tc>
        <w:tc>
          <w:tcPr>
            <w:tcW w:w="192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5,000,000</w:t>
            </w:r>
          </w:p>
        </w:tc>
        <w:tc>
          <w:tcPr>
            <w:tcW w:w="168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jc w:val="center"/>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 </w:t>
            </w:r>
          </w:p>
        </w:tc>
        <w:tc>
          <w:tcPr>
            <w:tcW w:w="192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5,000,000</w:t>
            </w:r>
          </w:p>
        </w:tc>
        <w:tc>
          <w:tcPr>
            <w:tcW w:w="100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 </w:t>
            </w:r>
          </w:p>
        </w:tc>
      </w:tr>
      <w:tr w:rsidR="0011339D" w:rsidRPr="0011339D" w:rsidTr="0011339D">
        <w:trPr>
          <w:trHeight w:val="290"/>
        </w:trPr>
        <w:tc>
          <w:tcPr>
            <w:tcW w:w="1300" w:type="dxa"/>
            <w:tcBorders>
              <w:top w:val="nil"/>
              <w:left w:val="single" w:sz="4" w:space="0" w:color="auto"/>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 </w:t>
            </w:r>
          </w:p>
        </w:tc>
        <w:tc>
          <w:tcPr>
            <w:tcW w:w="6220" w:type="dxa"/>
            <w:gridSpan w:val="2"/>
            <w:tcBorders>
              <w:top w:val="single" w:sz="4" w:space="0" w:color="auto"/>
              <w:left w:val="nil"/>
              <w:bottom w:val="single" w:sz="4" w:space="0" w:color="auto"/>
              <w:right w:val="single" w:sz="4" w:space="0" w:color="000000"/>
            </w:tcBorders>
            <w:shd w:val="clear" w:color="000000" w:fill="FFFFFF"/>
            <w:hideMark/>
          </w:tcPr>
          <w:p w:rsidR="0011339D" w:rsidRPr="0011339D" w:rsidRDefault="0011339D" w:rsidP="0011339D">
            <w:pPr>
              <w:spacing w:after="0" w:line="240" w:lineRule="auto"/>
              <w:jc w:val="center"/>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AIA ALLOCATION</w:t>
            </w:r>
          </w:p>
        </w:tc>
        <w:tc>
          <w:tcPr>
            <w:tcW w:w="192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 </w:t>
            </w:r>
          </w:p>
        </w:tc>
        <w:tc>
          <w:tcPr>
            <w:tcW w:w="168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jc w:val="center"/>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 </w:t>
            </w:r>
          </w:p>
        </w:tc>
        <w:tc>
          <w:tcPr>
            <w:tcW w:w="192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 </w:t>
            </w:r>
          </w:p>
        </w:tc>
        <w:tc>
          <w:tcPr>
            <w:tcW w:w="100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 </w:t>
            </w:r>
          </w:p>
        </w:tc>
      </w:tr>
      <w:tr w:rsidR="0011339D" w:rsidRPr="0011339D" w:rsidTr="0011339D">
        <w:trPr>
          <w:trHeight w:val="1400"/>
        </w:trPr>
        <w:tc>
          <w:tcPr>
            <w:tcW w:w="1300" w:type="dxa"/>
            <w:tcBorders>
              <w:top w:val="nil"/>
              <w:left w:val="single" w:sz="4" w:space="0" w:color="auto"/>
              <w:bottom w:val="single" w:sz="4" w:space="0" w:color="auto"/>
              <w:right w:val="single" w:sz="4" w:space="0" w:color="auto"/>
            </w:tcBorders>
            <w:shd w:val="clear" w:color="000000" w:fill="FFFFFF"/>
            <w:hideMark/>
          </w:tcPr>
          <w:p w:rsidR="0011339D" w:rsidRPr="0011339D" w:rsidRDefault="0011339D" w:rsidP="0011339D">
            <w:pPr>
              <w:spacing w:after="0" w:line="240" w:lineRule="auto"/>
              <w:jc w:val="right"/>
              <w:rPr>
                <w:rFonts w:ascii="Footlight MT Light" w:eastAsia="Times New Roman" w:hAnsi="Footlight MT Light" w:cs="Calibri"/>
                <w:color w:val="000000"/>
              </w:rPr>
            </w:pPr>
            <w:r w:rsidRPr="0011339D">
              <w:rPr>
                <w:rFonts w:ascii="Footlight MT Light" w:eastAsia="Times New Roman" w:hAnsi="Footlight MT Light" w:cs="Calibri"/>
                <w:color w:val="000000"/>
              </w:rPr>
              <w:t>78</w:t>
            </w:r>
          </w:p>
        </w:tc>
        <w:tc>
          <w:tcPr>
            <w:tcW w:w="288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Purchase of a laptop</w:t>
            </w:r>
          </w:p>
        </w:tc>
        <w:tc>
          <w:tcPr>
            <w:tcW w:w="334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Dell Vostro 7500, 10th gen core i7-10750H intel Processor (2.3 GHz upto 4.8 GHz), 24GB RAM, 512 GB SSD NVIDIA GTX 1650 Graphics</w:t>
            </w:r>
          </w:p>
        </w:tc>
        <w:tc>
          <w:tcPr>
            <w:tcW w:w="192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116,000</w:t>
            </w:r>
          </w:p>
        </w:tc>
        <w:tc>
          <w:tcPr>
            <w:tcW w:w="168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jc w:val="center"/>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c>
          <w:tcPr>
            <w:tcW w:w="192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116,000</w:t>
            </w:r>
          </w:p>
        </w:tc>
        <w:tc>
          <w:tcPr>
            <w:tcW w:w="100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color w:val="000000"/>
              </w:rPr>
            </w:pPr>
            <w:r w:rsidRPr="0011339D">
              <w:rPr>
                <w:rFonts w:ascii="Footlight MT Light" w:eastAsia="Times New Roman" w:hAnsi="Footlight MT Light" w:cs="Calibri"/>
                <w:color w:val="000000"/>
              </w:rPr>
              <w:t> </w:t>
            </w:r>
          </w:p>
        </w:tc>
      </w:tr>
      <w:tr w:rsidR="0011339D" w:rsidRPr="0011339D" w:rsidTr="0011339D">
        <w:trPr>
          <w:trHeight w:val="290"/>
        </w:trPr>
        <w:tc>
          <w:tcPr>
            <w:tcW w:w="1300" w:type="dxa"/>
            <w:tcBorders>
              <w:top w:val="nil"/>
              <w:left w:val="single" w:sz="4" w:space="0" w:color="auto"/>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 </w:t>
            </w:r>
          </w:p>
        </w:tc>
        <w:tc>
          <w:tcPr>
            <w:tcW w:w="6220" w:type="dxa"/>
            <w:gridSpan w:val="2"/>
            <w:tcBorders>
              <w:top w:val="single" w:sz="4" w:space="0" w:color="auto"/>
              <w:left w:val="nil"/>
              <w:bottom w:val="single" w:sz="4" w:space="0" w:color="auto"/>
              <w:right w:val="single" w:sz="4" w:space="0" w:color="000000"/>
            </w:tcBorders>
            <w:shd w:val="clear" w:color="000000" w:fill="FFFFFF"/>
            <w:hideMark/>
          </w:tcPr>
          <w:p w:rsidR="0011339D" w:rsidRPr="0011339D" w:rsidRDefault="0011339D" w:rsidP="0011339D">
            <w:pPr>
              <w:spacing w:after="0" w:line="240" w:lineRule="auto"/>
              <w:jc w:val="center"/>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SUBTOTAL</w:t>
            </w:r>
          </w:p>
        </w:tc>
        <w:tc>
          <w:tcPr>
            <w:tcW w:w="192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116,000</w:t>
            </w:r>
          </w:p>
        </w:tc>
        <w:tc>
          <w:tcPr>
            <w:tcW w:w="168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jc w:val="center"/>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 </w:t>
            </w:r>
          </w:p>
        </w:tc>
        <w:tc>
          <w:tcPr>
            <w:tcW w:w="192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116,000</w:t>
            </w:r>
          </w:p>
        </w:tc>
        <w:tc>
          <w:tcPr>
            <w:tcW w:w="1000" w:type="dxa"/>
            <w:tcBorders>
              <w:top w:val="nil"/>
              <w:left w:val="nil"/>
              <w:bottom w:val="single" w:sz="4" w:space="0" w:color="auto"/>
              <w:right w:val="single" w:sz="4" w:space="0" w:color="auto"/>
            </w:tcBorders>
            <w:shd w:val="clear" w:color="000000" w:fill="FFFFFF"/>
            <w:hideMark/>
          </w:tcPr>
          <w:p w:rsidR="0011339D" w:rsidRPr="0011339D" w:rsidRDefault="0011339D" w:rsidP="0011339D">
            <w:pPr>
              <w:spacing w:after="0" w:line="240" w:lineRule="auto"/>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 </w:t>
            </w:r>
          </w:p>
        </w:tc>
      </w:tr>
      <w:tr w:rsidR="0011339D" w:rsidRPr="0011339D" w:rsidTr="0011339D">
        <w:trPr>
          <w:trHeight w:val="290"/>
        </w:trPr>
        <w:tc>
          <w:tcPr>
            <w:tcW w:w="1300" w:type="dxa"/>
            <w:tcBorders>
              <w:top w:val="nil"/>
              <w:left w:val="single" w:sz="4" w:space="0" w:color="auto"/>
              <w:bottom w:val="single" w:sz="4" w:space="0" w:color="auto"/>
              <w:right w:val="single" w:sz="4" w:space="0" w:color="auto"/>
            </w:tcBorders>
            <w:shd w:val="clear" w:color="000000" w:fill="FFFFFF"/>
            <w:noWrap/>
            <w:hideMark/>
          </w:tcPr>
          <w:p w:rsidR="0011339D" w:rsidRPr="0011339D" w:rsidRDefault="0011339D" w:rsidP="0011339D">
            <w:pPr>
              <w:spacing w:after="0" w:line="240" w:lineRule="auto"/>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 </w:t>
            </w:r>
          </w:p>
        </w:tc>
        <w:tc>
          <w:tcPr>
            <w:tcW w:w="6220" w:type="dxa"/>
            <w:gridSpan w:val="2"/>
            <w:tcBorders>
              <w:top w:val="single" w:sz="4" w:space="0" w:color="auto"/>
              <w:left w:val="nil"/>
              <w:bottom w:val="single" w:sz="4" w:space="0" w:color="auto"/>
              <w:right w:val="single" w:sz="4" w:space="0" w:color="000000"/>
            </w:tcBorders>
            <w:shd w:val="clear" w:color="000000" w:fill="FFFFFF"/>
            <w:noWrap/>
            <w:hideMark/>
          </w:tcPr>
          <w:p w:rsidR="0011339D" w:rsidRPr="0011339D" w:rsidRDefault="0011339D" w:rsidP="0011339D">
            <w:pPr>
              <w:spacing w:after="0" w:line="240" w:lineRule="auto"/>
              <w:jc w:val="center"/>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TOTAL ALLOCATION FOR THE YEAR</w:t>
            </w:r>
          </w:p>
        </w:tc>
        <w:tc>
          <w:tcPr>
            <w:tcW w:w="1920" w:type="dxa"/>
            <w:tcBorders>
              <w:top w:val="nil"/>
              <w:left w:val="nil"/>
              <w:bottom w:val="single" w:sz="4" w:space="0" w:color="auto"/>
              <w:right w:val="single" w:sz="4" w:space="0" w:color="auto"/>
            </w:tcBorders>
            <w:shd w:val="clear" w:color="000000" w:fill="FFFFFF"/>
            <w:noWrap/>
            <w:hideMark/>
          </w:tcPr>
          <w:p w:rsidR="0011339D" w:rsidRPr="0011339D" w:rsidRDefault="0011339D" w:rsidP="0011339D">
            <w:pPr>
              <w:spacing w:after="0" w:line="240" w:lineRule="auto"/>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 xml:space="preserve">  181,606,719.02 </w:t>
            </w:r>
          </w:p>
        </w:tc>
        <w:tc>
          <w:tcPr>
            <w:tcW w:w="1680" w:type="dxa"/>
            <w:tcBorders>
              <w:top w:val="nil"/>
              <w:left w:val="nil"/>
              <w:bottom w:val="single" w:sz="4" w:space="0" w:color="auto"/>
              <w:right w:val="single" w:sz="4" w:space="0" w:color="auto"/>
            </w:tcBorders>
            <w:shd w:val="clear" w:color="000000" w:fill="FFFFFF"/>
            <w:noWrap/>
            <w:hideMark/>
          </w:tcPr>
          <w:p w:rsidR="0011339D" w:rsidRPr="0011339D" w:rsidRDefault="0011339D" w:rsidP="0011339D">
            <w:pPr>
              <w:spacing w:after="0" w:line="240" w:lineRule="auto"/>
              <w:jc w:val="center"/>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 xml:space="preserve">  5,538,000.00 </w:t>
            </w:r>
          </w:p>
        </w:tc>
        <w:tc>
          <w:tcPr>
            <w:tcW w:w="1920" w:type="dxa"/>
            <w:tcBorders>
              <w:top w:val="nil"/>
              <w:left w:val="nil"/>
              <w:bottom w:val="single" w:sz="4" w:space="0" w:color="auto"/>
              <w:right w:val="single" w:sz="4" w:space="0" w:color="auto"/>
            </w:tcBorders>
            <w:shd w:val="clear" w:color="000000" w:fill="FFFFFF"/>
            <w:noWrap/>
            <w:hideMark/>
          </w:tcPr>
          <w:p w:rsidR="0011339D" w:rsidRPr="0011339D" w:rsidRDefault="0011339D" w:rsidP="0011339D">
            <w:pPr>
              <w:spacing w:after="0" w:line="240" w:lineRule="auto"/>
              <w:rPr>
                <w:rFonts w:ascii="Footlight MT Light" w:eastAsia="Times New Roman" w:hAnsi="Footlight MT Light" w:cs="Calibri"/>
                <w:b/>
                <w:bCs/>
                <w:color w:val="000000"/>
              </w:rPr>
            </w:pPr>
            <w:r w:rsidRPr="0011339D">
              <w:rPr>
                <w:rFonts w:ascii="Footlight MT Light" w:eastAsia="Times New Roman" w:hAnsi="Footlight MT Light" w:cs="Calibri"/>
                <w:b/>
                <w:bCs/>
                <w:color w:val="000000"/>
              </w:rPr>
              <w:t xml:space="preserve">  161,613,759.02 </w:t>
            </w:r>
          </w:p>
        </w:tc>
        <w:tc>
          <w:tcPr>
            <w:tcW w:w="1000" w:type="dxa"/>
            <w:tcBorders>
              <w:top w:val="nil"/>
              <w:left w:val="nil"/>
              <w:bottom w:val="single" w:sz="4" w:space="0" w:color="auto"/>
              <w:right w:val="single" w:sz="4" w:space="0" w:color="auto"/>
            </w:tcBorders>
            <w:shd w:val="clear" w:color="000000" w:fill="FFFFFF"/>
            <w:noWrap/>
            <w:vAlign w:val="bottom"/>
            <w:hideMark/>
          </w:tcPr>
          <w:p w:rsidR="0011339D" w:rsidRPr="0011339D" w:rsidRDefault="0011339D" w:rsidP="0011339D">
            <w:pPr>
              <w:spacing w:after="0" w:line="240" w:lineRule="auto"/>
              <w:rPr>
                <w:rFonts w:ascii="Calibri" w:eastAsia="Times New Roman" w:hAnsi="Calibri" w:cs="Calibri"/>
                <w:color w:val="000000"/>
              </w:rPr>
            </w:pPr>
            <w:r w:rsidRPr="0011339D">
              <w:rPr>
                <w:rFonts w:ascii="Calibri" w:eastAsia="Times New Roman" w:hAnsi="Calibri" w:cs="Calibri"/>
                <w:color w:val="000000"/>
              </w:rPr>
              <w:t> </w:t>
            </w:r>
          </w:p>
        </w:tc>
      </w:tr>
    </w:tbl>
    <w:p w:rsidR="001B7C37" w:rsidRDefault="001B7C37">
      <w:pPr>
        <w:spacing w:after="0" w:line="360" w:lineRule="auto"/>
        <w:jc w:val="both"/>
        <w:rPr>
          <w:rFonts w:ascii="Footlight MT Light" w:hAnsi="Footlight MT Light"/>
          <w:bCs/>
          <w:sz w:val="24"/>
          <w:szCs w:val="24"/>
        </w:rPr>
      </w:pPr>
    </w:p>
    <w:p w:rsidR="00C73046" w:rsidRPr="00962452" w:rsidRDefault="00C73046" w:rsidP="00C73046">
      <w:pPr>
        <w:spacing w:after="0" w:line="360" w:lineRule="auto"/>
        <w:jc w:val="both"/>
        <w:rPr>
          <w:rFonts w:ascii="Footlight MT Light" w:hAnsi="Footlight MT Light"/>
          <w:b/>
          <w:sz w:val="24"/>
          <w:szCs w:val="24"/>
          <w:u w:val="single"/>
        </w:rPr>
        <w:sectPr w:rsidR="00C73046" w:rsidRPr="00962452" w:rsidSect="0044243C">
          <w:pgSz w:w="16839" w:h="11907" w:orient="landscape"/>
          <w:pgMar w:top="1440" w:right="1440" w:bottom="1440" w:left="1440" w:header="720" w:footer="720" w:gutter="0"/>
          <w:cols w:space="720"/>
          <w:docGrid w:linePitch="360"/>
        </w:sectPr>
      </w:pPr>
    </w:p>
    <w:p w:rsidR="001B7C37" w:rsidRDefault="001B7C37">
      <w:pPr>
        <w:spacing w:after="0" w:line="360" w:lineRule="auto"/>
        <w:jc w:val="both"/>
        <w:rPr>
          <w:rFonts w:ascii="Footlight MT Light" w:hAnsi="Footlight MT Light"/>
          <w:b/>
          <w:sz w:val="24"/>
          <w:szCs w:val="24"/>
          <w:u w:val="single"/>
        </w:rPr>
      </w:pPr>
    </w:p>
    <w:p w:rsidR="00962452" w:rsidRDefault="00962452" w:rsidP="00962452">
      <w:pPr>
        <w:spacing w:after="0" w:line="360" w:lineRule="auto"/>
        <w:jc w:val="both"/>
        <w:rPr>
          <w:rFonts w:ascii="Footlight MT Light" w:hAnsi="Footlight MT Light"/>
          <w:b/>
          <w:sz w:val="24"/>
          <w:szCs w:val="24"/>
          <w:u w:val="single"/>
        </w:rPr>
      </w:pPr>
      <w:r>
        <w:rPr>
          <w:rFonts w:ascii="Footlight MT Light" w:hAnsi="Footlight MT Light"/>
          <w:b/>
          <w:sz w:val="24"/>
          <w:szCs w:val="24"/>
          <w:u w:val="single"/>
        </w:rPr>
        <w:t>MIN 7/NG- CDFC/20/11/2024 – RESUBMISSION OF PENDING PROJECT PROPOSALS FROM PREVIOUS FINANCIAL YEARS</w:t>
      </w:r>
    </w:p>
    <w:p w:rsidR="00406076" w:rsidRDefault="00406076" w:rsidP="00962452">
      <w:pPr>
        <w:spacing w:after="0" w:line="360" w:lineRule="auto"/>
        <w:jc w:val="both"/>
        <w:rPr>
          <w:rFonts w:ascii="Footlight MT Light" w:hAnsi="Footlight MT Light"/>
          <w:sz w:val="24"/>
          <w:szCs w:val="24"/>
        </w:rPr>
      </w:pPr>
      <w:r>
        <w:rPr>
          <w:rFonts w:ascii="Footlight MT Light" w:hAnsi="Footlight MT Light"/>
          <w:sz w:val="24"/>
          <w:szCs w:val="24"/>
        </w:rPr>
        <w:t>The Fund Account manager reminded the members on outstanding project issues from the previous financial years. The only outstanding project proposals are purchases of land for St. John’s Savannah RC Secondary School which was a project proposal for financial year 2022/2023 and Investor Masai Primary School which was a proposal for financial year 2023/2024.</w:t>
      </w:r>
    </w:p>
    <w:p w:rsidR="00962452" w:rsidRDefault="00406076" w:rsidP="00962452">
      <w:pPr>
        <w:spacing w:after="0" w:line="360" w:lineRule="auto"/>
        <w:jc w:val="both"/>
        <w:rPr>
          <w:rFonts w:ascii="Footlight MT Light" w:hAnsi="Footlight MT Light"/>
          <w:sz w:val="24"/>
          <w:szCs w:val="24"/>
        </w:rPr>
      </w:pPr>
      <w:r>
        <w:rPr>
          <w:rFonts w:ascii="Footlight MT Light" w:hAnsi="Footlight MT Light"/>
          <w:sz w:val="24"/>
          <w:szCs w:val="24"/>
        </w:rPr>
        <w:t xml:space="preserve">The two proposals were pending approval due to requirement of support documents i.e Land valuation Report, Search and Copy of title deed. The </w:t>
      </w:r>
      <w:r w:rsidR="00152BD7">
        <w:rPr>
          <w:rFonts w:ascii="Footlight MT Light" w:hAnsi="Footlight MT Light"/>
          <w:sz w:val="24"/>
          <w:szCs w:val="24"/>
        </w:rPr>
        <w:t>documents have been found and can now be submitted to the Board for consideration and approval.</w:t>
      </w:r>
      <w:r>
        <w:rPr>
          <w:rFonts w:ascii="Footlight MT Light" w:hAnsi="Footlight MT Light"/>
          <w:sz w:val="24"/>
          <w:szCs w:val="24"/>
        </w:rPr>
        <w:t xml:space="preserve">  </w:t>
      </w:r>
      <w:r w:rsidR="00152BD7">
        <w:rPr>
          <w:rFonts w:ascii="Footlight MT Light" w:hAnsi="Footlight MT Light"/>
          <w:sz w:val="24"/>
          <w:szCs w:val="24"/>
        </w:rPr>
        <w:t xml:space="preserve">The committee approved </w:t>
      </w:r>
      <w:r w:rsidR="00152BD7" w:rsidRPr="004E3936">
        <w:rPr>
          <w:rFonts w:ascii="Footlight MT Light" w:hAnsi="Footlight MT Light"/>
          <w:b/>
          <w:sz w:val="24"/>
          <w:szCs w:val="24"/>
        </w:rPr>
        <w:t>re-submission of the two projects to the same projects</w:t>
      </w:r>
      <w:r w:rsidR="00152BD7">
        <w:rPr>
          <w:rFonts w:ascii="Footlight MT Light" w:hAnsi="Footlight MT Light"/>
          <w:sz w:val="24"/>
          <w:szCs w:val="24"/>
        </w:rPr>
        <w:t xml:space="preserve"> as below </w:t>
      </w:r>
      <w:r w:rsidR="004E3936">
        <w:rPr>
          <w:rFonts w:ascii="Footlight MT Light" w:hAnsi="Footlight MT Light"/>
          <w:sz w:val="24"/>
          <w:szCs w:val="24"/>
        </w:rPr>
        <w:t xml:space="preserve">sent </w:t>
      </w:r>
      <w:r w:rsidR="00152BD7">
        <w:rPr>
          <w:rFonts w:ascii="Footlight MT Light" w:hAnsi="Footlight MT Light"/>
          <w:sz w:val="24"/>
          <w:szCs w:val="24"/>
        </w:rPr>
        <w:t>together with the support documents.</w:t>
      </w:r>
    </w:p>
    <w:p w:rsidR="00152BD7" w:rsidRDefault="00152BD7" w:rsidP="00962452">
      <w:pPr>
        <w:spacing w:after="0" w:line="360" w:lineRule="auto"/>
        <w:jc w:val="both"/>
        <w:rPr>
          <w:rFonts w:ascii="Footlight MT Light" w:hAnsi="Footlight MT Light"/>
          <w:sz w:val="24"/>
          <w:szCs w:val="24"/>
        </w:rPr>
      </w:pPr>
      <w:r>
        <w:rPr>
          <w:rFonts w:ascii="Footlight MT Light" w:hAnsi="Footlight MT Light"/>
          <w:sz w:val="24"/>
          <w:szCs w:val="24"/>
        </w:rPr>
        <w:t>For Investor Masai Primary School, it has also been included in the ongoing projects report due to budget deficit for 2023/2024 financial year resulting from inclusion of AIA allocation to the normal budget and double counting of the same AIA as explained. The forwarding letter to the resubmission will have more elaboration on the same.</w:t>
      </w:r>
    </w:p>
    <w:p w:rsidR="00152BD7" w:rsidRDefault="00152BD7" w:rsidP="00962452">
      <w:pPr>
        <w:spacing w:after="0" w:line="360" w:lineRule="auto"/>
        <w:jc w:val="both"/>
        <w:rPr>
          <w:rFonts w:ascii="Footlight MT Light" w:hAnsi="Footlight MT Light"/>
          <w:sz w:val="24"/>
          <w:szCs w:val="24"/>
        </w:rPr>
      </w:pPr>
      <w:r>
        <w:rPr>
          <w:rFonts w:ascii="Footlight MT Light" w:hAnsi="Footlight MT Light"/>
          <w:sz w:val="24"/>
          <w:szCs w:val="24"/>
        </w:rPr>
        <w:t>The details of the resubmission are as below; -</w:t>
      </w:r>
    </w:p>
    <w:tbl>
      <w:tblPr>
        <w:tblStyle w:val="TableGrid"/>
        <w:tblW w:w="0" w:type="auto"/>
        <w:tblLook w:val="04A0"/>
      </w:tblPr>
      <w:tblGrid>
        <w:gridCol w:w="1187"/>
        <w:gridCol w:w="1316"/>
        <w:gridCol w:w="1479"/>
        <w:gridCol w:w="1327"/>
        <w:gridCol w:w="1399"/>
        <w:gridCol w:w="1277"/>
        <w:gridCol w:w="1258"/>
      </w:tblGrid>
      <w:tr w:rsidR="00152BD7" w:rsidTr="00152BD7">
        <w:tc>
          <w:tcPr>
            <w:tcW w:w="1368" w:type="dxa"/>
          </w:tcPr>
          <w:p w:rsidR="00152BD7" w:rsidRDefault="00152BD7" w:rsidP="00152BD7">
            <w:pPr>
              <w:jc w:val="both"/>
              <w:rPr>
                <w:rFonts w:ascii="Footlight MT Light" w:eastAsia="Calibri" w:hAnsi="Footlight MT Light" w:cs="Arial"/>
                <w:sz w:val="24"/>
                <w:szCs w:val="24"/>
              </w:rPr>
            </w:pPr>
            <w:r>
              <w:rPr>
                <w:rFonts w:ascii="Footlight MT Light" w:eastAsia="Calibri" w:hAnsi="Footlight MT Light" w:cs="Arial"/>
                <w:sz w:val="24"/>
                <w:szCs w:val="24"/>
              </w:rPr>
              <w:t>Project No</w:t>
            </w:r>
          </w:p>
        </w:tc>
        <w:tc>
          <w:tcPr>
            <w:tcW w:w="1368" w:type="dxa"/>
          </w:tcPr>
          <w:p w:rsidR="00152BD7" w:rsidRDefault="00152BD7" w:rsidP="00152BD7">
            <w:pPr>
              <w:jc w:val="both"/>
              <w:rPr>
                <w:rFonts w:ascii="Footlight MT Light" w:eastAsia="Calibri" w:hAnsi="Footlight MT Light" w:cs="Arial"/>
                <w:sz w:val="24"/>
                <w:szCs w:val="24"/>
              </w:rPr>
            </w:pPr>
            <w:r>
              <w:rPr>
                <w:rFonts w:ascii="Footlight MT Light" w:eastAsia="Calibri" w:hAnsi="Footlight MT Light" w:cs="Arial"/>
                <w:sz w:val="24"/>
                <w:szCs w:val="24"/>
              </w:rPr>
              <w:t>Project Name</w:t>
            </w:r>
          </w:p>
        </w:tc>
        <w:tc>
          <w:tcPr>
            <w:tcW w:w="1368" w:type="dxa"/>
          </w:tcPr>
          <w:p w:rsidR="00152BD7" w:rsidRDefault="00152BD7" w:rsidP="00152BD7">
            <w:pPr>
              <w:jc w:val="both"/>
              <w:rPr>
                <w:rFonts w:ascii="Footlight MT Light" w:eastAsia="Calibri" w:hAnsi="Footlight MT Light" w:cs="Arial"/>
                <w:sz w:val="24"/>
                <w:szCs w:val="24"/>
              </w:rPr>
            </w:pPr>
            <w:r>
              <w:rPr>
                <w:rFonts w:ascii="Footlight MT Light" w:eastAsia="Calibri" w:hAnsi="Footlight MT Light" w:cs="Arial"/>
                <w:sz w:val="24"/>
                <w:szCs w:val="24"/>
              </w:rPr>
              <w:t>Project Activity</w:t>
            </w:r>
          </w:p>
        </w:tc>
        <w:tc>
          <w:tcPr>
            <w:tcW w:w="1368" w:type="dxa"/>
          </w:tcPr>
          <w:p w:rsidR="00152BD7" w:rsidRDefault="00152BD7" w:rsidP="00152BD7">
            <w:pPr>
              <w:jc w:val="both"/>
              <w:rPr>
                <w:rFonts w:ascii="Footlight MT Light" w:eastAsia="Calibri" w:hAnsi="Footlight MT Light" w:cs="Arial"/>
                <w:sz w:val="24"/>
                <w:szCs w:val="24"/>
              </w:rPr>
            </w:pPr>
            <w:r>
              <w:rPr>
                <w:rFonts w:ascii="Footlight MT Light" w:eastAsia="Calibri" w:hAnsi="Footlight MT Light" w:cs="Arial"/>
                <w:sz w:val="24"/>
                <w:szCs w:val="24"/>
              </w:rPr>
              <w:t>Original Cost (Kshs)</w:t>
            </w:r>
          </w:p>
        </w:tc>
        <w:tc>
          <w:tcPr>
            <w:tcW w:w="1368" w:type="dxa"/>
          </w:tcPr>
          <w:p w:rsidR="00152BD7" w:rsidRDefault="00152BD7" w:rsidP="00152BD7">
            <w:pPr>
              <w:jc w:val="both"/>
              <w:rPr>
                <w:rFonts w:ascii="Footlight MT Light" w:eastAsia="Calibri" w:hAnsi="Footlight MT Light" w:cs="Arial"/>
                <w:sz w:val="24"/>
                <w:szCs w:val="24"/>
              </w:rPr>
            </w:pPr>
            <w:r>
              <w:rPr>
                <w:rFonts w:ascii="Footlight MT Light" w:eastAsia="Calibri" w:hAnsi="Footlight MT Light" w:cs="Arial"/>
                <w:sz w:val="24"/>
                <w:szCs w:val="24"/>
              </w:rPr>
              <w:t>Cumulative Allocation (Kshs)</w:t>
            </w:r>
          </w:p>
        </w:tc>
        <w:tc>
          <w:tcPr>
            <w:tcW w:w="1368" w:type="dxa"/>
          </w:tcPr>
          <w:p w:rsidR="00152BD7" w:rsidRDefault="00152BD7" w:rsidP="00152BD7">
            <w:pPr>
              <w:jc w:val="both"/>
              <w:rPr>
                <w:rFonts w:ascii="Footlight MT Light" w:eastAsia="Calibri" w:hAnsi="Footlight MT Light" w:cs="Arial"/>
                <w:sz w:val="24"/>
                <w:szCs w:val="24"/>
              </w:rPr>
            </w:pPr>
            <w:r>
              <w:rPr>
                <w:rFonts w:ascii="Footlight MT Light" w:eastAsia="Calibri" w:hAnsi="Footlight MT Light" w:cs="Arial"/>
                <w:sz w:val="24"/>
                <w:szCs w:val="24"/>
              </w:rPr>
              <w:t>Amount Allocated (Kshs)</w:t>
            </w:r>
          </w:p>
        </w:tc>
        <w:tc>
          <w:tcPr>
            <w:tcW w:w="1368" w:type="dxa"/>
          </w:tcPr>
          <w:p w:rsidR="00152BD7" w:rsidRDefault="00152BD7" w:rsidP="00152BD7">
            <w:pPr>
              <w:jc w:val="both"/>
              <w:rPr>
                <w:rFonts w:ascii="Footlight MT Light" w:eastAsia="Calibri" w:hAnsi="Footlight MT Light" w:cs="Arial"/>
                <w:sz w:val="24"/>
                <w:szCs w:val="24"/>
              </w:rPr>
            </w:pPr>
            <w:r>
              <w:rPr>
                <w:rFonts w:ascii="Footlight MT Light" w:eastAsia="Calibri" w:hAnsi="Footlight MT Light" w:cs="Arial"/>
                <w:sz w:val="24"/>
                <w:szCs w:val="24"/>
              </w:rPr>
              <w:t>Current Status</w:t>
            </w:r>
          </w:p>
        </w:tc>
      </w:tr>
      <w:tr w:rsidR="00152BD7" w:rsidTr="00152BD7">
        <w:tc>
          <w:tcPr>
            <w:tcW w:w="1368" w:type="dxa"/>
          </w:tcPr>
          <w:p w:rsidR="00152BD7" w:rsidRDefault="004E3936" w:rsidP="00152BD7">
            <w:pPr>
              <w:jc w:val="both"/>
              <w:rPr>
                <w:rFonts w:ascii="Footlight MT Light" w:eastAsia="Calibri" w:hAnsi="Footlight MT Light" w:cs="Arial"/>
                <w:sz w:val="24"/>
                <w:szCs w:val="24"/>
              </w:rPr>
            </w:pPr>
            <w:r>
              <w:rPr>
                <w:rFonts w:ascii="Footlight MT Light" w:eastAsia="Calibri" w:hAnsi="Footlight MT Light" w:cs="Arial"/>
                <w:sz w:val="24"/>
                <w:szCs w:val="24"/>
              </w:rPr>
              <w:t>1</w:t>
            </w:r>
          </w:p>
        </w:tc>
        <w:tc>
          <w:tcPr>
            <w:tcW w:w="1368" w:type="dxa"/>
          </w:tcPr>
          <w:p w:rsidR="00152BD7" w:rsidRDefault="00152BD7" w:rsidP="00152BD7">
            <w:pPr>
              <w:jc w:val="both"/>
              <w:rPr>
                <w:rFonts w:ascii="Footlight MT Light" w:eastAsia="Calibri" w:hAnsi="Footlight MT Light" w:cs="Arial"/>
                <w:sz w:val="24"/>
                <w:szCs w:val="24"/>
              </w:rPr>
            </w:pPr>
            <w:r>
              <w:rPr>
                <w:rFonts w:ascii="Footlight MT Light" w:eastAsia="Calibri" w:hAnsi="Footlight MT Light" w:cs="Arial"/>
                <w:sz w:val="24"/>
                <w:szCs w:val="24"/>
              </w:rPr>
              <w:t>St. John’s Savannah RC Secondary School</w:t>
            </w:r>
          </w:p>
        </w:tc>
        <w:tc>
          <w:tcPr>
            <w:tcW w:w="1368" w:type="dxa"/>
          </w:tcPr>
          <w:p w:rsidR="00152BD7" w:rsidRPr="002A185A" w:rsidRDefault="00152BD7" w:rsidP="00152BD7">
            <w:pPr>
              <w:spacing w:line="20" w:lineRule="atLeast"/>
              <w:jc w:val="both"/>
              <w:textAlignment w:val="top"/>
              <w:rPr>
                <w:rFonts w:ascii="Footlight MT Light" w:eastAsia="Footlight MT Light" w:hAnsi="Footlight MT Light" w:cs="Footlight MT Light"/>
                <w:color w:val="000000"/>
                <w:sz w:val="24"/>
                <w:szCs w:val="24"/>
                <w:lang w:eastAsia="zh-CN"/>
              </w:rPr>
            </w:pPr>
            <w:r w:rsidRPr="002A185A">
              <w:rPr>
                <w:rFonts w:ascii="Footlight MT Light" w:eastAsia="Footlight MT Light" w:hAnsi="Footlight MT Light"/>
                <w:color w:val="000000"/>
                <w:sz w:val="24"/>
                <w:szCs w:val="24"/>
                <w:lang w:eastAsia="zh-CN"/>
              </w:rPr>
              <w:t>Additional funds for purchase of two acres Land inclusive of processing of title deed (Final payment)</w:t>
            </w:r>
            <w:r w:rsidRPr="002A185A">
              <w:rPr>
                <w:rFonts w:ascii="Footlight MT Light" w:eastAsia="Footlight MT Light" w:hAnsi="Footlight MT Light" w:cs="Footlight MT Light"/>
                <w:color w:val="000000"/>
                <w:sz w:val="24"/>
                <w:szCs w:val="24"/>
                <w:lang w:eastAsia="zh-CN"/>
              </w:rPr>
              <w:t xml:space="preserve">. </w:t>
            </w:r>
          </w:p>
        </w:tc>
        <w:tc>
          <w:tcPr>
            <w:tcW w:w="1368" w:type="dxa"/>
          </w:tcPr>
          <w:p w:rsidR="00152BD7" w:rsidRDefault="00152BD7" w:rsidP="00152BD7">
            <w:pPr>
              <w:jc w:val="both"/>
              <w:rPr>
                <w:rFonts w:ascii="Footlight MT Light" w:eastAsia="Calibri" w:hAnsi="Footlight MT Light" w:cs="Arial"/>
                <w:sz w:val="24"/>
                <w:szCs w:val="24"/>
              </w:rPr>
            </w:pPr>
            <w:r>
              <w:rPr>
                <w:rFonts w:ascii="Footlight MT Light" w:eastAsia="Calibri" w:hAnsi="Footlight MT Light" w:cs="Arial"/>
                <w:sz w:val="24"/>
                <w:szCs w:val="24"/>
              </w:rPr>
              <w:t>3,000,000</w:t>
            </w:r>
          </w:p>
        </w:tc>
        <w:tc>
          <w:tcPr>
            <w:tcW w:w="1368" w:type="dxa"/>
          </w:tcPr>
          <w:p w:rsidR="00152BD7" w:rsidRDefault="00152BD7" w:rsidP="00152BD7">
            <w:pPr>
              <w:jc w:val="both"/>
              <w:rPr>
                <w:rFonts w:ascii="Footlight MT Light" w:eastAsia="Calibri" w:hAnsi="Footlight MT Light" w:cs="Arial"/>
                <w:sz w:val="24"/>
                <w:szCs w:val="24"/>
              </w:rPr>
            </w:pPr>
            <w:r>
              <w:rPr>
                <w:rFonts w:ascii="Footlight MT Light" w:eastAsia="Calibri" w:hAnsi="Footlight MT Light" w:cs="Arial"/>
                <w:sz w:val="24"/>
                <w:szCs w:val="24"/>
              </w:rPr>
              <w:t>2,200,000 in FY 2021/22</w:t>
            </w:r>
          </w:p>
        </w:tc>
        <w:tc>
          <w:tcPr>
            <w:tcW w:w="1368" w:type="dxa"/>
          </w:tcPr>
          <w:p w:rsidR="00152BD7" w:rsidRDefault="00152BD7" w:rsidP="00152BD7">
            <w:pPr>
              <w:jc w:val="both"/>
              <w:rPr>
                <w:rFonts w:ascii="Footlight MT Light" w:eastAsia="Calibri" w:hAnsi="Footlight MT Light" w:cs="Arial"/>
                <w:sz w:val="24"/>
                <w:szCs w:val="24"/>
              </w:rPr>
            </w:pPr>
            <w:r>
              <w:rPr>
                <w:rFonts w:ascii="Footlight MT Light" w:eastAsia="Calibri" w:hAnsi="Footlight MT Light" w:cs="Arial"/>
                <w:sz w:val="24"/>
                <w:szCs w:val="24"/>
              </w:rPr>
              <w:t>800,000</w:t>
            </w:r>
          </w:p>
        </w:tc>
        <w:tc>
          <w:tcPr>
            <w:tcW w:w="1368" w:type="dxa"/>
          </w:tcPr>
          <w:p w:rsidR="00152BD7" w:rsidRDefault="00152BD7" w:rsidP="00152BD7">
            <w:pPr>
              <w:jc w:val="both"/>
              <w:rPr>
                <w:rFonts w:ascii="Footlight MT Light" w:eastAsia="Calibri" w:hAnsi="Footlight MT Light" w:cs="Arial"/>
                <w:sz w:val="24"/>
                <w:szCs w:val="24"/>
              </w:rPr>
            </w:pPr>
            <w:r>
              <w:rPr>
                <w:rFonts w:ascii="Footlight MT Light" w:eastAsia="Calibri" w:hAnsi="Footlight MT Light" w:cs="Arial"/>
                <w:sz w:val="24"/>
                <w:szCs w:val="24"/>
              </w:rPr>
              <w:t>Ongoing</w:t>
            </w:r>
          </w:p>
        </w:tc>
      </w:tr>
      <w:tr w:rsidR="004E3936" w:rsidTr="00152BD7">
        <w:tc>
          <w:tcPr>
            <w:tcW w:w="1368" w:type="dxa"/>
          </w:tcPr>
          <w:p w:rsidR="004E3936" w:rsidRDefault="004E3936" w:rsidP="00152BD7">
            <w:pPr>
              <w:jc w:val="both"/>
              <w:rPr>
                <w:rFonts w:ascii="Footlight MT Light" w:eastAsia="Calibri" w:hAnsi="Footlight MT Light" w:cs="Arial"/>
                <w:sz w:val="24"/>
                <w:szCs w:val="24"/>
              </w:rPr>
            </w:pPr>
            <w:r>
              <w:rPr>
                <w:rFonts w:ascii="Footlight MT Light" w:eastAsia="Calibri" w:hAnsi="Footlight MT Light" w:cs="Arial"/>
                <w:sz w:val="24"/>
                <w:szCs w:val="24"/>
              </w:rPr>
              <w:t>2</w:t>
            </w:r>
          </w:p>
        </w:tc>
        <w:tc>
          <w:tcPr>
            <w:tcW w:w="1368" w:type="dxa"/>
          </w:tcPr>
          <w:p w:rsidR="004E3936" w:rsidRDefault="004E3936" w:rsidP="00152BD7">
            <w:pPr>
              <w:jc w:val="both"/>
              <w:rPr>
                <w:rFonts w:ascii="Footlight MT Light" w:eastAsia="Calibri" w:hAnsi="Footlight MT Light" w:cs="Arial"/>
                <w:sz w:val="24"/>
                <w:szCs w:val="24"/>
              </w:rPr>
            </w:pPr>
            <w:r>
              <w:rPr>
                <w:rFonts w:ascii="Footlight MT Light" w:eastAsia="Calibri" w:hAnsi="Footlight MT Light" w:cs="Arial"/>
                <w:sz w:val="24"/>
                <w:szCs w:val="24"/>
              </w:rPr>
              <w:t>Investor Masai Primary School</w:t>
            </w:r>
          </w:p>
        </w:tc>
        <w:tc>
          <w:tcPr>
            <w:tcW w:w="1368" w:type="dxa"/>
          </w:tcPr>
          <w:p w:rsidR="004E3936" w:rsidRPr="002A185A" w:rsidRDefault="004E3936" w:rsidP="00152BD7">
            <w:pPr>
              <w:spacing w:line="20" w:lineRule="atLeast"/>
              <w:jc w:val="both"/>
              <w:textAlignment w:val="top"/>
              <w:rPr>
                <w:rFonts w:ascii="Footlight MT Light" w:eastAsia="Footlight MT Light" w:hAnsi="Footlight MT Light"/>
                <w:color w:val="000000"/>
                <w:sz w:val="24"/>
                <w:szCs w:val="24"/>
                <w:lang w:eastAsia="zh-CN"/>
              </w:rPr>
            </w:pPr>
            <w:r>
              <w:rPr>
                <w:rFonts w:ascii="Footlight MT Light" w:eastAsia="Footlight MT Light" w:hAnsi="Footlight MT Light"/>
                <w:color w:val="000000"/>
                <w:sz w:val="24"/>
                <w:szCs w:val="24"/>
                <w:lang w:eastAsia="zh-CN"/>
              </w:rPr>
              <w:t>Purchase of 1 acre of land @1,100,000 and title deed processing @100,000</w:t>
            </w:r>
          </w:p>
        </w:tc>
        <w:tc>
          <w:tcPr>
            <w:tcW w:w="1368" w:type="dxa"/>
          </w:tcPr>
          <w:p w:rsidR="004E3936" w:rsidRDefault="004E3936" w:rsidP="00152BD7">
            <w:pPr>
              <w:jc w:val="both"/>
              <w:rPr>
                <w:rFonts w:ascii="Footlight MT Light" w:eastAsia="Calibri" w:hAnsi="Footlight MT Light" w:cs="Arial"/>
                <w:sz w:val="24"/>
                <w:szCs w:val="24"/>
              </w:rPr>
            </w:pPr>
            <w:r>
              <w:rPr>
                <w:rFonts w:ascii="Footlight MT Light" w:eastAsia="Calibri" w:hAnsi="Footlight MT Light" w:cs="Arial"/>
                <w:sz w:val="24"/>
                <w:szCs w:val="24"/>
              </w:rPr>
              <w:t>1,200,000</w:t>
            </w:r>
          </w:p>
        </w:tc>
        <w:tc>
          <w:tcPr>
            <w:tcW w:w="1368" w:type="dxa"/>
          </w:tcPr>
          <w:p w:rsidR="004E3936" w:rsidRDefault="004E3936" w:rsidP="00152BD7">
            <w:pPr>
              <w:jc w:val="both"/>
              <w:rPr>
                <w:rFonts w:ascii="Footlight MT Light" w:eastAsia="Calibri" w:hAnsi="Footlight MT Light" w:cs="Arial"/>
                <w:sz w:val="24"/>
                <w:szCs w:val="24"/>
              </w:rPr>
            </w:pPr>
            <w:r>
              <w:rPr>
                <w:rFonts w:ascii="Footlight MT Light" w:eastAsia="Calibri" w:hAnsi="Footlight MT Light" w:cs="Arial"/>
                <w:sz w:val="24"/>
                <w:szCs w:val="24"/>
              </w:rPr>
              <w:t>538,000 awaiting approval for 2023/2024</w:t>
            </w:r>
          </w:p>
        </w:tc>
        <w:tc>
          <w:tcPr>
            <w:tcW w:w="1368" w:type="dxa"/>
          </w:tcPr>
          <w:p w:rsidR="004E3936" w:rsidRDefault="004E3936" w:rsidP="00152BD7">
            <w:pPr>
              <w:jc w:val="both"/>
              <w:rPr>
                <w:rFonts w:ascii="Footlight MT Light" w:eastAsia="Calibri" w:hAnsi="Footlight MT Light" w:cs="Arial"/>
                <w:sz w:val="24"/>
                <w:szCs w:val="24"/>
              </w:rPr>
            </w:pPr>
            <w:r>
              <w:rPr>
                <w:rFonts w:ascii="Footlight MT Light" w:eastAsia="Calibri" w:hAnsi="Footlight MT Light" w:cs="Arial"/>
                <w:sz w:val="24"/>
                <w:szCs w:val="24"/>
              </w:rPr>
              <w:t>662,000</w:t>
            </w:r>
          </w:p>
        </w:tc>
        <w:tc>
          <w:tcPr>
            <w:tcW w:w="1368" w:type="dxa"/>
          </w:tcPr>
          <w:p w:rsidR="004E3936" w:rsidRDefault="004E3936" w:rsidP="00152BD7">
            <w:pPr>
              <w:jc w:val="both"/>
              <w:rPr>
                <w:rFonts w:ascii="Footlight MT Light" w:eastAsia="Calibri" w:hAnsi="Footlight MT Light" w:cs="Arial"/>
                <w:sz w:val="24"/>
                <w:szCs w:val="24"/>
              </w:rPr>
            </w:pPr>
            <w:r>
              <w:rPr>
                <w:rFonts w:ascii="Footlight MT Light" w:eastAsia="Calibri" w:hAnsi="Footlight MT Light" w:cs="Arial"/>
                <w:sz w:val="24"/>
                <w:szCs w:val="24"/>
              </w:rPr>
              <w:t>Ongoing</w:t>
            </w:r>
          </w:p>
        </w:tc>
      </w:tr>
    </w:tbl>
    <w:p w:rsidR="00152BD7" w:rsidRDefault="00152BD7" w:rsidP="00962452">
      <w:pPr>
        <w:spacing w:after="0" w:line="360" w:lineRule="auto"/>
        <w:jc w:val="both"/>
        <w:rPr>
          <w:rFonts w:ascii="Footlight MT Light" w:hAnsi="Footlight MT Light"/>
          <w:sz w:val="24"/>
          <w:szCs w:val="24"/>
        </w:rPr>
      </w:pPr>
    </w:p>
    <w:p w:rsidR="004E3936" w:rsidRPr="00406076" w:rsidRDefault="004E3936" w:rsidP="00962452">
      <w:pPr>
        <w:spacing w:after="0" w:line="360" w:lineRule="auto"/>
        <w:jc w:val="both"/>
        <w:rPr>
          <w:rFonts w:ascii="Footlight MT Light" w:hAnsi="Footlight MT Light"/>
          <w:sz w:val="24"/>
          <w:szCs w:val="24"/>
        </w:rPr>
      </w:pPr>
    </w:p>
    <w:p w:rsidR="00962452" w:rsidRDefault="00962452">
      <w:pPr>
        <w:spacing w:after="0" w:line="360" w:lineRule="auto"/>
        <w:jc w:val="both"/>
        <w:rPr>
          <w:rFonts w:ascii="Footlight MT Light" w:hAnsi="Footlight MT Light"/>
          <w:b/>
          <w:sz w:val="24"/>
          <w:szCs w:val="24"/>
          <w:u w:val="single"/>
        </w:rPr>
      </w:pPr>
    </w:p>
    <w:p w:rsidR="004E3936" w:rsidRDefault="004E3936" w:rsidP="004E3936">
      <w:pPr>
        <w:spacing w:after="0" w:line="360" w:lineRule="auto"/>
        <w:jc w:val="both"/>
        <w:rPr>
          <w:rFonts w:ascii="Footlight MT Light" w:hAnsi="Footlight MT Light"/>
          <w:b/>
          <w:sz w:val="24"/>
          <w:szCs w:val="24"/>
          <w:u w:val="single"/>
        </w:rPr>
      </w:pPr>
      <w:r>
        <w:rPr>
          <w:rFonts w:ascii="Footlight MT Light" w:hAnsi="Footlight MT Light"/>
          <w:b/>
          <w:sz w:val="24"/>
          <w:szCs w:val="24"/>
          <w:u w:val="single"/>
        </w:rPr>
        <w:lastRenderedPageBreak/>
        <w:t>MIN 8/NG- CDFC/20/11/2024 – BURSARY</w:t>
      </w:r>
    </w:p>
    <w:p w:rsidR="004E3936" w:rsidRPr="004E3936" w:rsidRDefault="004E3936" w:rsidP="004E3936">
      <w:pPr>
        <w:spacing w:after="0" w:line="360" w:lineRule="auto"/>
        <w:jc w:val="both"/>
        <w:rPr>
          <w:rFonts w:ascii="Footlight MT Light" w:hAnsi="Footlight MT Light"/>
          <w:sz w:val="24"/>
          <w:szCs w:val="24"/>
        </w:rPr>
      </w:pPr>
      <w:r>
        <w:rPr>
          <w:rFonts w:ascii="Footlight MT Light" w:hAnsi="Footlight MT Light"/>
          <w:sz w:val="24"/>
          <w:szCs w:val="24"/>
        </w:rPr>
        <w:t>The committee deliberated and agreed that the bursary processes shall begin in the weeks to come in preparation for bursary awards in January or as soon as funds are available.</w:t>
      </w:r>
      <w:r w:rsidR="003F274A">
        <w:rPr>
          <w:rFonts w:ascii="Footlight MT Light" w:hAnsi="Footlight MT Light"/>
          <w:sz w:val="24"/>
          <w:szCs w:val="24"/>
        </w:rPr>
        <w:t xml:space="preserve"> The members agreed that all list should be ready by mid January.</w:t>
      </w:r>
    </w:p>
    <w:p w:rsidR="004E3936" w:rsidRDefault="004E3936" w:rsidP="004E3936">
      <w:pPr>
        <w:spacing w:after="0" w:line="360" w:lineRule="auto"/>
        <w:jc w:val="both"/>
        <w:rPr>
          <w:rFonts w:ascii="Footlight MT Light" w:hAnsi="Footlight MT Light"/>
          <w:b/>
          <w:sz w:val="24"/>
          <w:szCs w:val="24"/>
          <w:u w:val="single"/>
        </w:rPr>
      </w:pPr>
    </w:p>
    <w:p w:rsidR="004E3936" w:rsidRDefault="004E3936" w:rsidP="004E3936">
      <w:pPr>
        <w:spacing w:after="0" w:line="360" w:lineRule="auto"/>
        <w:jc w:val="both"/>
        <w:rPr>
          <w:rFonts w:ascii="Footlight MT Light" w:hAnsi="Footlight MT Light"/>
          <w:b/>
          <w:sz w:val="24"/>
          <w:szCs w:val="24"/>
          <w:u w:val="single"/>
        </w:rPr>
      </w:pPr>
      <w:r>
        <w:rPr>
          <w:rFonts w:ascii="Footlight MT Light" w:hAnsi="Footlight MT Light"/>
          <w:b/>
          <w:sz w:val="24"/>
          <w:szCs w:val="24"/>
          <w:u w:val="single"/>
        </w:rPr>
        <w:t>MIN 9/NG- CDFC/20/11/2024 – OUTSTANDING PAYMENTS</w:t>
      </w:r>
    </w:p>
    <w:p w:rsidR="003F274A" w:rsidRPr="003F274A" w:rsidRDefault="003F274A" w:rsidP="003F274A">
      <w:pPr>
        <w:spacing w:after="0" w:line="360" w:lineRule="auto"/>
        <w:jc w:val="both"/>
        <w:rPr>
          <w:rFonts w:ascii="Footlight MT Light" w:eastAsia="Calibri" w:hAnsi="Footlight MT Light" w:cs="Arial"/>
          <w:sz w:val="24"/>
          <w:szCs w:val="24"/>
        </w:rPr>
      </w:pPr>
      <w:r>
        <w:rPr>
          <w:rFonts w:ascii="Footlight MT Light" w:eastAsia="Calibri" w:hAnsi="Footlight MT Light" w:cs="Arial"/>
          <w:sz w:val="24"/>
          <w:szCs w:val="24"/>
        </w:rPr>
        <w:t>The committed deliberated and approved the payments below; -</w:t>
      </w:r>
    </w:p>
    <w:p w:rsidR="004E3936" w:rsidRPr="003F274A" w:rsidRDefault="003F274A" w:rsidP="003F274A">
      <w:pPr>
        <w:pStyle w:val="ListParagraph"/>
        <w:numPr>
          <w:ilvl w:val="1"/>
          <w:numId w:val="6"/>
        </w:numPr>
        <w:spacing w:line="360" w:lineRule="auto"/>
        <w:jc w:val="both"/>
        <w:rPr>
          <w:rFonts w:ascii="Footlight MT Light" w:hAnsi="Footlight MT Light"/>
          <w:sz w:val="24"/>
          <w:szCs w:val="24"/>
          <w:u w:val="single"/>
        </w:rPr>
      </w:pPr>
      <w:r w:rsidRPr="003F274A">
        <w:rPr>
          <w:rFonts w:ascii="Footlight MT Light" w:hAnsi="Footlight MT Light"/>
          <w:sz w:val="24"/>
          <w:szCs w:val="24"/>
        </w:rPr>
        <w:t>Nzoia Water Services Company Ltd-12,000- Being water bill for the month of November 2024.</w:t>
      </w:r>
    </w:p>
    <w:p w:rsidR="004E3936" w:rsidRDefault="004E3936">
      <w:pPr>
        <w:spacing w:after="0" w:line="360" w:lineRule="auto"/>
        <w:jc w:val="both"/>
        <w:rPr>
          <w:rFonts w:ascii="Footlight MT Light" w:hAnsi="Footlight MT Light"/>
          <w:b/>
          <w:sz w:val="24"/>
          <w:szCs w:val="24"/>
          <w:u w:val="single"/>
        </w:rPr>
      </w:pPr>
    </w:p>
    <w:p w:rsidR="001B7C37" w:rsidRDefault="004E3936">
      <w:pPr>
        <w:spacing w:after="0" w:line="360" w:lineRule="auto"/>
        <w:jc w:val="both"/>
        <w:rPr>
          <w:rFonts w:ascii="Footlight MT Light" w:hAnsi="Footlight MT Light"/>
          <w:b/>
          <w:sz w:val="24"/>
          <w:szCs w:val="24"/>
          <w:u w:val="single"/>
        </w:rPr>
      </w:pPr>
      <w:r>
        <w:rPr>
          <w:rFonts w:ascii="Footlight MT Light" w:hAnsi="Footlight MT Light"/>
          <w:b/>
          <w:sz w:val="24"/>
          <w:szCs w:val="24"/>
          <w:u w:val="single"/>
        </w:rPr>
        <w:t>MIN 10</w:t>
      </w:r>
      <w:r w:rsidR="00962452">
        <w:rPr>
          <w:rFonts w:ascii="Footlight MT Light" w:hAnsi="Footlight MT Light"/>
          <w:b/>
          <w:sz w:val="24"/>
          <w:szCs w:val="24"/>
          <w:u w:val="single"/>
        </w:rPr>
        <w:t>/NG- CDFC/20</w:t>
      </w:r>
      <w:r w:rsidR="00D31E33">
        <w:rPr>
          <w:rFonts w:ascii="Footlight MT Light" w:hAnsi="Footlight MT Light"/>
          <w:b/>
          <w:sz w:val="24"/>
          <w:szCs w:val="24"/>
          <w:u w:val="single"/>
        </w:rPr>
        <w:t>/</w:t>
      </w:r>
      <w:r w:rsidR="00962452">
        <w:rPr>
          <w:rFonts w:ascii="Footlight MT Light" w:hAnsi="Footlight MT Light"/>
          <w:b/>
          <w:sz w:val="24"/>
          <w:szCs w:val="24"/>
          <w:u w:val="single"/>
        </w:rPr>
        <w:t>11</w:t>
      </w:r>
      <w:r w:rsidR="00D31E33">
        <w:rPr>
          <w:rFonts w:ascii="Footlight MT Light" w:hAnsi="Footlight MT Light"/>
          <w:b/>
          <w:sz w:val="24"/>
          <w:szCs w:val="24"/>
          <w:u w:val="single"/>
        </w:rPr>
        <w:t>/202</w:t>
      </w:r>
      <w:r w:rsidR="00724CC1">
        <w:rPr>
          <w:rFonts w:ascii="Footlight MT Light" w:hAnsi="Footlight MT Light"/>
          <w:b/>
          <w:sz w:val="24"/>
          <w:szCs w:val="24"/>
          <w:u w:val="single"/>
        </w:rPr>
        <w:t>4</w:t>
      </w:r>
      <w:r w:rsidR="00962452">
        <w:rPr>
          <w:rFonts w:ascii="Footlight MT Light" w:hAnsi="Footlight MT Light"/>
          <w:b/>
          <w:sz w:val="24"/>
          <w:szCs w:val="24"/>
          <w:u w:val="single"/>
        </w:rPr>
        <w:t xml:space="preserve"> – ADJOURNMENT</w:t>
      </w:r>
    </w:p>
    <w:p w:rsidR="001B7C37" w:rsidRDefault="001B7C37">
      <w:pPr>
        <w:spacing w:after="0" w:line="360" w:lineRule="auto"/>
        <w:jc w:val="both"/>
        <w:rPr>
          <w:rFonts w:ascii="Footlight MT Light" w:hAnsi="Footlight MT Light"/>
          <w:b/>
          <w:sz w:val="24"/>
          <w:szCs w:val="24"/>
          <w:u w:val="single"/>
        </w:rPr>
      </w:pPr>
    </w:p>
    <w:p w:rsidR="001B7C37" w:rsidRPr="00962452" w:rsidRDefault="00D31E33" w:rsidP="00962452">
      <w:pPr>
        <w:spacing w:after="0" w:line="360" w:lineRule="auto"/>
        <w:jc w:val="both"/>
        <w:rPr>
          <w:rFonts w:ascii="Footlight MT Light" w:hAnsi="Footlight MT Light"/>
          <w:sz w:val="24"/>
          <w:szCs w:val="24"/>
        </w:rPr>
      </w:pPr>
      <w:r>
        <w:rPr>
          <w:rFonts w:ascii="Footlight MT Light" w:hAnsi="Footlight MT Light"/>
          <w:bCs/>
          <w:sz w:val="24"/>
          <w:szCs w:val="24"/>
        </w:rPr>
        <w:t>There being no other business,</w:t>
      </w:r>
      <w:r w:rsidR="003F274A">
        <w:rPr>
          <w:rFonts w:ascii="Footlight MT Light" w:hAnsi="Footlight MT Light"/>
          <w:bCs/>
          <w:sz w:val="24"/>
          <w:szCs w:val="24"/>
        </w:rPr>
        <w:t xml:space="preserve"> the meeting was adjourned at 03.00 pm</w:t>
      </w:r>
      <w:r>
        <w:rPr>
          <w:rFonts w:ascii="Footlight MT Light" w:hAnsi="Footlight MT Light"/>
          <w:bCs/>
          <w:sz w:val="24"/>
          <w:szCs w:val="24"/>
        </w:rPr>
        <w:t xml:space="preserve"> with</w:t>
      </w:r>
      <w:r w:rsidR="003F274A">
        <w:rPr>
          <w:rFonts w:ascii="Footlight MT Light" w:hAnsi="Footlight MT Light"/>
          <w:bCs/>
          <w:sz w:val="24"/>
          <w:szCs w:val="24"/>
        </w:rPr>
        <w:t xml:space="preserve"> a prayer from Kodii Duncan</w:t>
      </w:r>
      <w:r>
        <w:rPr>
          <w:rFonts w:ascii="Footlight MT Light" w:hAnsi="Footlight MT Light"/>
          <w:bCs/>
          <w:sz w:val="24"/>
          <w:szCs w:val="24"/>
        </w:rPr>
        <w:t>.</w:t>
      </w:r>
    </w:p>
    <w:p w:rsidR="003F274A" w:rsidRDefault="003F274A">
      <w:pPr>
        <w:spacing w:after="0" w:line="360" w:lineRule="auto"/>
        <w:jc w:val="both"/>
        <w:rPr>
          <w:rFonts w:ascii="Footlight MT Light" w:hAnsi="Footlight MT Light" w:cs="Times New Roman"/>
          <w:sz w:val="24"/>
          <w:szCs w:val="24"/>
        </w:rPr>
      </w:pPr>
    </w:p>
    <w:p w:rsidR="001B7C37" w:rsidRDefault="00D31E33">
      <w:pPr>
        <w:spacing w:after="0" w:line="360" w:lineRule="auto"/>
        <w:jc w:val="both"/>
        <w:rPr>
          <w:rFonts w:ascii="Footlight MT Light" w:hAnsi="Footlight MT Light" w:cs="Times New Roman"/>
          <w:b/>
          <w:sz w:val="24"/>
          <w:szCs w:val="24"/>
          <w:u w:val="dotted"/>
        </w:rPr>
      </w:pPr>
      <w:r>
        <w:rPr>
          <w:rFonts w:ascii="Footlight MT Light" w:hAnsi="Footlight MT Light" w:cs="Times New Roman"/>
          <w:sz w:val="24"/>
          <w:szCs w:val="24"/>
        </w:rPr>
        <w:t>Signed: ……………………………………………</w:t>
      </w:r>
      <w:r>
        <w:rPr>
          <w:rFonts w:ascii="Footlight MT Light" w:hAnsi="Footlight MT Light" w:cs="Times New Roman"/>
          <w:sz w:val="24"/>
          <w:szCs w:val="24"/>
        </w:rPr>
        <w:tab/>
      </w:r>
      <w:r>
        <w:rPr>
          <w:rFonts w:ascii="Footlight MT Light" w:hAnsi="Footlight MT Light" w:cs="Times New Roman"/>
          <w:sz w:val="24"/>
          <w:szCs w:val="24"/>
        </w:rPr>
        <w:tab/>
        <w:t>Date:</w:t>
      </w:r>
      <w:r w:rsidR="003F274A">
        <w:rPr>
          <w:rFonts w:ascii="Footlight MT Light" w:hAnsi="Footlight MT Light" w:cs="Times New Roman"/>
          <w:sz w:val="24"/>
          <w:szCs w:val="24"/>
        </w:rPr>
        <w:t xml:space="preserve"> </w:t>
      </w:r>
      <w:r>
        <w:rPr>
          <w:rFonts w:ascii="Footlight MT Light" w:hAnsi="Footlight MT Light" w:cs="Times New Roman"/>
          <w:sz w:val="24"/>
          <w:szCs w:val="24"/>
        </w:rPr>
        <w:t>……………………….</w:t>
      </w:r>
    </w:p>
    <w:p w:rsidR="001B7C37" w:rsidRDefault="00D31E33">
      <w:pPr>
        <w:spacing w:after="0" w:line="480" w:lineRule="auto"/>
        <w:jc w:val="both"/>
        <w:rPr>
          <w:rFonts w:ascii="Footlight MT Light" w:hAnsi="Footlight MT Light" w:cs="Times New Roman"/>
          <w:sz w:val="24"/>
          <w:szCs w:val="24"/>
        </w:rPr>
      </w:pPr>
      <w:r>
        <w:rPr>
          <w:rFonts w:ascii="Footlight MT Light" w:hAnsi="Footlight MT Light" w:cs="Times New Roman"/>
          <w:sz w:val="24"/>
          <w:szCs w:val="24"/>
        </w:rPr>
        <w:t>Mr. Mutali Fredrick Murunga – Chairman</w:t>
      </w:r>
    </w:p>
    <w:p w:rsidR="001B7C37" w:rsidRDefault="001B7C37">
      <w:pPr>
        <w:spacing w:after="0" w:line="360" w:lineRule="auto"/>
        <w:jc w:val="both"/>
        <w:rPr>
          <w:rFonts w:ascii="Footlight MT Light" w:hAnsi="Footlight MT Light" w:cs="Times New Roman"/>
          <w:sz w:val="24"/>
          <w:szCs w:val="24"/>
        </w:rPr>
      </w:pPr>
    </w:p>
    <w:p w:rsidR="001B7C37" w:rsidRDefault="00D31E33">
      <w:pPr>
        <w:spacing w:after="0" w:line="360" w:lineRule="auto"/>
        <w:jc w:val="both"/>
        <w:rPr>
          <w:rFonts w:ascii="Footlight MT Light" w:hAnsi="Footlight MT Light" w:cs="Times New Roman"/>
          <w:b/>
          <w:sz w:val="24"/>
          <w:szCs w:val="24"/>
          <w:u w:val="dotted"/>
        </w:rPr>
      </w:pPr>
      <w:r>
        <w:rPr>
          <w:rFonts w:ascii="Footlight MT Light" w:hAnsi="Footlight MT Light" w:cs="Times New Roman"/>
          <w:sz w:val="24"/>
          <w:szCs w:val="24"/>
        </w:rPr>
        <w:t>Signed: …………………………………………</w:t>
      </w:r>
      <w:r>
        <w:rPr>
          <w:rFonts w:ascii="Footlight MT Light" w:hAnsi="Footlight MT Light" w:cs="Times New Roman"/>
          <w:sz w:val="24"/>
          <w:szCs w:val="24"/>
        </w:rPr>
        <w:tab/>
      </w:r>
      <w:r>
        <w:rPr>
          <w:rFonts w:ascii="Footlight MT Light" w:hAnsi="Footlight MT Light" w:cs="Times New Roman"/>
          <w:sz w:val="24"/>
          <w:szCs w:val="24"/>
        </w:rPr>
        <w:tab/>
        <w:t>Date:</w:t>
      </w:r>
      <w:r w:rsidR="003F274A">
        <w:rPr>
          <w:rFonts w:ascii="Footlight MT Light" w:hAnsi="Footlight MT Light" w:cs="Times New Roman"/>
          <w:sz w:val="24"/>
          <w:szCs w:val="24"/>
        </w:rPr>
        <w:t xml:space="preserve"> </w:t>
      </w:r>
      <w:r>
        <w:rPr>
          <w:rFonts w:ascii="Footlight MT Light" w:hAnsi="Footlight MT Light" w:cs="Times New Roman"/>
          <w:sz w:val="24"/>
          <w:szCs w:val="24"/>
        </w:rPr>
        <w:t>……………………….</w:t>
      </w:r>
    </w:p>
    <w:p w:rsidR="001B7C37" w:rsidRDefault="00D31E33">
      <w:pPr>
        <w:spacing w:after="0" w:line="480" w:lineRule="auto"/>
        <w:jc w:val="both"/>
        <w:rPr>
          <w:rFonts w:ascii="Footlight MT Light" w:hAnsi="Footlight MT Light" w:cs="Times New Roman"/>
          <w:sz w:val="24"/>
          <w:szCs w:val="24"/>
        </w:rPr>
      </w:pPr>
      <w:r>
        <w:rPr>
          <w:rFonts w:ascii="Footlight MT Light" w:hAnsi="Footlight MT Light" w:cs="Times New Roman"/>
          <w:sz w:val="24"/>
          <w:szCs w:val="24"/>
        </w:rPr>
        <w:t>Mis</w:t>
      </w:r>
      <w:r w:rsidR="003F274A">
        <w:rPr>
          <w:rFonts w:ascii="Footlight MT Light" w:hAnsi="Footlight MT Light" w:cs="Times New Roman"/>
          <w:sz w:val="24"/>
          <w:szCs w:val="24"/>
        </w:rPr>
        <w:t xml:space="preserve">s. Mourine N. Lusenaka – </w:t>
      </w:r>
      <w:r>
        <w:rPr>
          <w:rFonts w:ascii="Footlight MT Light" w:hAnsi="Footlight MT Light" w:cs="Times New Roman"/>
          <w:sz w:val="24"/>
          <w:szCs w:val="24"/>
        </w:rPr>
        <w:t>Secretary</w:t>
      </w:r>
    </w:p>
    <w:p w:rsidR="001B7C37" w:rsidRDefault="001B7C37">
      <w:pPr>
        <w:spacing w:after="0" w:line="360" w:lineRule="auto"/>
        <w:jc w:val="both"/>
        <w:rPr>
          <w:rFonts w:ascii="Footlight MT Light" w:hAnsi="Footlight MT Light" w:cs="Times New Roman"/>
          <w:sz w:val="24"/>
          <w:szCs w:val="24"/>
        </w:rPr>
      </w:pPr>
    </w:p>
    <w:p w:rsidR="001B7C37" w:rsidRPr="00BD67FF" w:rsidRDefault="00D31E33">
      <w:pPr>
        <w:spacing w:after="0" w:line="360" w:lineRule="auto"/>
        <w:jc w:val="both"/>
        <w:rPr>
          <w:rFonts w:ascii="Footlight MT Light" w:hAnsi="Footlight MT Light" w:cs="Times New Roman"/>
          <w:b/>
          <w:sz w:val="24"/>
          <w:szCs w:val="24"/>
          <w:u w:val="dotted"/>
        </w:rPr>
      </w:pPr>
      <w:r>
        <w:rPr>
          <w:rFonts w:ascii="Footlight MT Light" w:hAnsi="Footlight MT Light" w:cs="Times New Roman"/>
          <w:sz w:val="24"/>
          <w:szCs w:val="24"/>
        </w:rPr>
        <w:t xml:space="preserve">Signed: </w:t>
      </w:r>
      <w:r w:rsidRPr="00BD67FF">
        <w:rPr>
          <w:rFonts w:ascii="Footlight MT Light" w:hAnsi="Footlight MT Light" w:cs="Times New Roman"/>
          <w:sz w:val="24"/>
          <w:szCs w:val="24"/>
        </w:rPr>
        <w:t>……………………………………………</w:t>
      </w:r>
      <w:r w:rsidRPr="00BD67FF">
        <w:rPr>
          <w:rFonts w:ascii="Footlight MT Light" w:hAnsi="Footlight MT Light" w:cs="Times New Roman"/>
          <w:sz w:val="24"/>
          <w:szCs w:val="24"/>
        </w:rPr>
        <w:tab/>
      </w:r>
      <w:r w:rsidRPr="00BD67FF">
        <w:rPr>
          <w:rFonts w:ascii="Footlight MT Light" w:hAnsi="Footlight MT Light" w:cs="Times New Roman"/>
          <w:sz w:val="24"/>
          <w:szCs w:val="24"/>
        </w:rPr>
        <w:tab/>
        <w:t>Date: …………………………</w:t>
      </w:r>
    </w:p>
    <w:p w:rsidR="001B7C37" w:rsidRPr="00BD67FF" w:rsidRDefault="00D31E33">
      <w:pPr>
        <w:tabs>
          <w:tab w:val="left" w:pos="6203"/>
        </w:tabs>
        <w:rPr>
          <w:rFonts w:ascii="Footlight MT Light" w:hAnsi="Footlight MT Light"/>
        </w:rPr>
      </w:pPr>
      <w:r w:rsidRPr="00BD67FF">
        <w:rPr>
          <w:rFonts w:ascii="Footlight MT Light" w:hAnsi="Footlight MT Light"/>
        </w:rPr>
        <w:t>Mr. KODII K. DUNCAN- Fund Account Manager</w:t>
      </w:r>
    </w:p>
    <w:sectPr w:rsidR="001B7C37" w:rsidRPr="00BD67FF" w:rsidSect="0044243C">
      <w:pgSz w:w="11907" w:h="1683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55AF" w:rsidRDefault="008B55AF">
      <w:pPr>
        <w:spacing w:line="240" w:lineRule="auto"/>
      </w:pPr>
      <w:r>
        <w:separator/>
      </w:r>
    </w:p>
  </w:endnote>
  <w:endnote w:type="continuationSeparator" w:id="1">
    <w:p w:rsidR="008B55AF" w:rsidRDefault="008B55A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1473652"/>
      <w:docPartObj>
        <w:docPartGallery w:val="Page Numbers (Bottom of Page)"/>
        <w:docPartUnique/>
      </w:docPartObj>
    </w:sdtPr>
    <w:sdtContent>
      <w:p w:rsidR="00973C12" w:rsidRDefault="00973C12">
        <w:pPr>
          <w:pStyle w:val="Footer"/>
          <w:jc w:val="right"/>
        </w:pPr>
        <w:r>
          <w:t xml:space="preserve">Page | </w:t>
        </w:r>
        <w:fldSimple w:instr=" PAGE   \* MERGEFORMAT ">
          <w:r w:rsidR="00D5422E">
            <w:rPr>
              <w:noProof/>
            </w:rPr>
            <w:t>20</w:t>
          </w:r>
        </w:fldSimple>
      </w:p>
    </w:sdtContent>
  </w:sdt>
  <w:p w:rsidR="00973C12" w:rsidRDefault="00973C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55AF" w:rsidRDefault="008B55AF">
      <w:pPr>
        <w:spacing w:after="0"/>
      </w:pPr>
      <w:r>
        <w:separator/>
      </w:r>
    </w:p>
  </w:footnote>
  <w:footnote w:type="continuationSeparator" w:id="1">
    <w:p w:rsidR="008B55AF" w:rsidRDefault="008B55AF">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A7B3B"/>
    <w:multiLevelType w:val="multilevel"/>
    <w:tmpl w:val="010A7B3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2DC6CC9"/>
    <w:multiLevelType w:val="multilevel"/>
    <w:tmpl w:val="02DC6CC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0FB1E6C"/>
    <w:multiLevelType w:val="multilevel"/>
    <w:tmpl w:val="10FB1E6C"/>
    <w:lvl w:ilvl="0">
      <w:start w:val="1"/>
      <w:numFmt w:val="decimal"/>
      <w:lvlText w:val="%1."/>
      <w:lvlJc w:val="left"/>
      <w:pPr>
        <w:tabs>
          <w:tab w:val="left" w:pos="-420"/>
        </w:tabs>
        <w:ind w:left="300" w:hanging="360"/>
      </w:pPr>
    </w:lvl>
    <w:lvl w:ilvl="1">
      <w:start w:val="1"/>
      <w:numFmt w:val="lowerLetter"/>
      <w:lvlText w:val="%2."/>
      <w:lvlJc w:val="left"/>
      <w:pPr>
        <w:tabs>
          <w:tab w:val="left" w:pos="-420"/>
        </w:tabs>
        <w:ind w:left="1020" w:hanging="360"/>
      </w:pPr>
    </w:lvl>
    <w:lvl w:ilvl="2">
      <w:start w:val="1"/>
      <w:numFmt w:val="lowerRoman"/>
      <w:lvlText w:val="%3."/>
      <w:lvlJc w:val="right"/>
      <w:pPr>
        <w:tabs>
          <w:tab w:val="left" w:pos="-420"/>
        </w:tabs>
        <w:ind w:left="1740" w:hanging="180"/>
      </w:pPr>
    </w:lvl>
    <w:lvl w:ilvl="3">
      <w:start w:val="1"/>
      <w:numFmt w:val="decimal"/>
      <w:lvlText w:val="%4."/>
      <w:lvlJc w:val="left"/>
      <w:pPr>
        <w:tabs>
          <w:tab w:val="left" w:pos="-420"/>
        </w:tabs>
        <w:ind w:left="2460" w:hanging="360"/>
      </w:pPr>
    </w:lvl>
    <w:lvl w:ilvl="4">
      <w:start w:val="1"/>
      <w:numFmt w:val="lowerLetter"/>
      <w:lvlText w:val="%5."/>
      <w:lvlJc w:val="left"/>
      <w:pPr>
        <w:tabs>
          <w:tab w:val="left" w:pos="-420"/>
        </w:tabs>
        <w:ind w:left="3180" w:hanging="360"/>
      </w:pPr>
    </w:lvl>
    <w:lvl w:ilvl="5">
      <w:start w:val="1"/>
      <w:numFmt w:val="lowerRoman"/>
      <w:lvlText w:val="%6."/>
      <w:lvlJc w:val="right"/>
      <w:pPr>
        <w:tabs>
          <w:tab w:val="left" w:pos="-420"/>
        </w:tabs>
        <w:ind w:left="3900" w:hanging="180"/>
      </w:pPr>
    </w:lvl>
    <w:lvl w:ilvl="6">
      <w:start w:val="1"/>
      <w:numFmt w:val="decimal"/>
      <w:lvlText w:val="%7."/>
      <w:lvlJc w:val="left"/>
      <w:pPr>
        <w:tabs>
          <w:tab w:val="left" w:pos="-420"/>
        </w:tabs>
        <w:ind w:left="4620" w:hanging="360"/>
      </w:pPr>
    </w:lvl>
    <w:lvl w:ilvl="7">
      <w:start w:val="1"/>
      <w:numFmt w:val="lowerLetter"/>
      <w:lvlText w:val="%8."/>
      <w:lvlJc w:val="left"/>
      <w:pPr>
        <w:tabs>
          <w:tab w:val="left" w:pos="-420"/>
        </w:tabs>
        <w:ind w:left="5340" w:hanging="360"/>
      </w:pPr>
    </w:lvl>
    <w:lvl w:ilvl="8">
      <w:start w:val="1"/>
      <w:numFmt w:val="lowerRoman"/>
      <w:lvlText w:val="%9."/>
      <w:lvlJc w:val="right"/>
      <w:pPr>
        <w:tabs>
          <w:tab w:val="left" w:pos="-420"/>
        </w:tabs>
        <w:ind w:left="6060" w:hanging="180"/>
      </w:pPr>
    </w:lvl>
  </w:abstractNum>
  <w:abstractNum w:abstractNumId="3">
    <w:nsid w:val="21991142"/>
    <w:multiLevelType w:val="hybridMultilevel"/>
    <w:tmpl w:val="7DB0351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B67214"/>
    <w:multiLevelType w:val="hybridMultilevel"/>
    <w:tmpl w:val="63924B0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3FFA0D85"/>
    <w:multiLevelType w:val="singleLevel"/>
    <w:tmpl w:val="3FFA0D85"/>
    <w:lvl w:ilvl="0">
      <w:start w:val="1"/>
      <w:numFmt w:val="decimal"/>
      <w:lvlText w:val="%1."/>
      <w:lvlJc w:val="left"/>
      <w:pPr>
        <w:tabs>
          <w:tab w:val="left" w:pos="425"/>
        </w:tabs>
        <w:ind w:left="425" w:hanging="425"/>
      </w:pPr>
      <w:rPr>
        <w:rFonts w:ascii="Footlight MT Light" w:hAnsi="Footlight MT Light" w:cs="Footlight MT Light" w:hint="default"/>
        <w:b w:val="0"/>
        <w:bCs w:val="0"/>
      </w:rPr>
    </w:lvl>
  </w:abstractNum>
  <w:abstractNum w:abstractNumId="6">
    <w:nsid w:val="7C19124E"/>
    <w:multiLevelType w:val="multilevel"/>
    <w:tmpl w:val="7C1912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2"/>
  </w:num>
  <w:num w:numId="3">
    <w:abstractNumId w:val="0"/>
  </w:num>
  <w:num w:numId="4">
    <w:abstractNumId w:val="6"/>
  </w:num>
  <w:num w:numId="5">
    <w:abstractNumId w:val="1"/>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3554"/>
  </w:hdrShapeDefaults>
  <w:footnotePr>
    <w:footnote w:id="0"/>
    <w:footnote w:id="1"/>
  </w:footnotePr>
  <w:endnotePr>
    <w:endnote w:id="0"/>
    <w:endnote w:id="1"/>
  </w:endnotePr>
  <w:compat/>
  <w:rsids>
    <w:rsidRoot w:val="003B117B"/>
    <w:rsid w:val="0000295E"/>
    <w:rsid w:val="00023EFC"/>
    <w:rsid w:val="000359C4"/>
    <w:rsid w:val="0004541F"/>
    <w:rsid w:val="00057FF5"/>
    <w:rsid w:val="000A5725"/>
    <w:rsid w:val="000B5C72"/>
    <w:rsid w:val="000E7E71"/>
    <w:rsid w:val="0011339D"/>
    <w:rsid w:val="001365E4"/>
    <w:rsid w:val="001405DC"/>
    <w:rsid w:val="00142B89"/>
    <w:rsid w:val="00152BD7"/>
    <w:rsid w:val="0017751D"/>
    <w:rsid w:val="00190368"/>
    <w:rsid w:val="001A2611"/>
    <w:rsid w:val="001A6C7E"/>
    <w:rsid w:val="001B7C37"/>
    <w:rsid w:val="001D1C6C"/>
    <w:rsid w:val="001E5850"/>
    <w:rsid w:val="00220DF5"/>
    <w:rsid w:val="0022234A"/>
    <w:rsid w:val="00231932"/>
    <w:rsid w:val="00247D96"/>
    <w:rsid w:val="00287A93"/>
    <w:rsid w:val="00296D7B"/>
    <w:rsid w:val="002A3D1B"/>
    <w:rsid w:val="002E6D9C"/>
    <w:rsid w:val="002E77B4"/>
    <w:rsid w:val="0030178B"/>
    <w:rsid w:val="003113BA"/>
    <w:rsid w:val="00312908"/>
    <w:rsid w:val="003702DD"/>
    <w:rsid w:val="00370329"/>
    <w:rsid w:val="00394671"/>
    <w:rsid w:val="003A216A"/>
    <w:rsid w:val="003B117B"/>
    <w:rsid w:val="003B6DD1"/>
    <w:rsid w:val="003F0E57"/>
    <w:rsid w:val="003F274A"/>
    <w:rsid w:val="00402610"/>
    <w:rsid w:val="00405982"/>
    <w:rsid w:val="00406076"/>
    <w:rsid w:val="00406AFB"/>
    <w:rsid w:val="0042174C"/>
    <w:rsid w:val="00440371"/>
    <w:rsid w:val="0044243C"/>
    <w:rsid w:val="00442B0B"/>
    <w:rsid w:val="00466DDC"/>
    <w:rsid w:val="00490A91"/>
    <w:rsid w:val="00497241"/>
    <w:rsid w:val="004A51D7"/>
    <w:rsid w:val="004B5B63"/>
    <w:rsid w:val="004D17DB"/>
    <w:rsid w:val="004D1C8B"/>
    <w:rsid w:val="004E3936"/>
    <w:rsid w:val="004F55F8"/>
    <w:rsid w:val="00522CC2"/>
    <w:rsid w:val="00537CE2"/>
    <w:rsid w:val="00543F71"/>
    <w:rsid w:val="005468FE"/>
    <w:rsid w:val="00547B82"/>
    <w:rsid w:val="00556161"/>
    <w:rsid w:val="005906CB"/>
    <w:rsid w:val="005B081C"/>
    <w:rsid w:val="005C0BB1"/>
    <w:rsid w:val="005E0334"/>
    <w:rsid w:val="005F3C16"/>
    <w:rsid w:val="005F7C89"/>
    <w:rsid w:val="00603D0C"/>
    <w:rsid w:val="00607101"/>
    <w:rsid w:val="00624EE4"/>
    <w:rsid w:val="0062677B"/>
    <w:rsid w:val="0065033C"/>
    <w:rsid w:val="00674238"/>
    <w:rsid w:val="0067557C"/>
    <w:rsid w:val="00692250"/>
    <w:rsid w:val="006A0497"/>
    <w:rsid w:val="006A1ADA"/>
    <w:rsid w:val="006A78AF"/>
    <w:rsid w:val="006B0639"/>
    <w:rsid w:val="006C3496"/>
    <w:rsid w:val="00724CC1"/>
    <w:rsid w:val="007B1F9C"/>
    <w:rsid w:val="007B60AD"/>
    <w:rsid w:val="007B68F3"/>
    <w:rsid w:val="007C1319"/>
    <w:rsid w:val="007D1ED6"/>
    <w:rsid w:val="007D2583"/>
    <w:rsid w:val="008005B1"/>
    <w:rsid w:val="00802C1B"/>
    <w:rsid w:val="00817D5D"/>
    <w:rsid w:val="0082177A"/>
    <w:rsid w:val="00841F4D"/>
    <w:rsid w:val="00853734"/>
    <w:rsid w:val="00874435"/>
    <w:rsid w:val="008754F0"/>
    <w:rsid w:val="008B55AF"/>
    <w:rsid w:val="008C1FEF"/>
    <w:rsid w:val="00907E26"/>
    <w:rsid w:val="00917B1E"/>
    <w:rsid w:val="009259CA"/>
    <w:rsid w:val="00926FF7"/>
    <w:rsid w:val="00956280"/>
    <w:rsid w:val="00962452"/>
    <w:rsid w:val="00963B6F"/>
    <w:rsid w:val="00973C12"/>
    <w:rsid w:val="009744DA"/>
    <w:rsid w:val="00981447"/>
    <w:rsid w:val="009B4E79"/>
    <w:rsid w:val="009E57BD"/>
    <w:rsid w:val="00A229DB"/>
    <w:rsid w:val="00A250AE"/>
    <w:rsid w:val="00A5753D"/>
    <w:rsid w:val="00A71D4A"/>
    <w:rsid w:val="00A7333C"/>
    <w:rsid w:val="00A73815"/>
    <w:rsid w:val="00A87A05"/>
    <w:rsid w:val="00AA7F95"/>
    <w:rsid w:val="00AB7F28"/>
    <w:rsid w:val="00AE5CB9"/>
    <w:rsid w:val="00B24EE7"/>
    <w:rsid w:val="00B4596F"/>
    <w:rsid w:val="00B50234"/>
    <w:rsid w:val="00B60BFE"/>
    <w:rsid w:val="00B707C7"/>
    <w:rsid w:val="00B749DF"/>
    <w:rsid w:val="00B846DD"/>
    <w:rsid w:val="00B95D00"/>
    <w:rsid w:val="00BB4E19"/>
    <w:rsid w:val="00BB63D1"/>
    <w:rsid w:val="00BD5A70"/>
    <w:rsid w:val="00BD67FF"/>
    <w:rsid w:val="00BF50A3"/>
    <w:rsid w:val="00BF6BCE"/>
    <w:rsid w:val="00C0008E"/>
    <w:rsid w:val="00C02B04"/>
    <w:rsid w:val="00C12D86"/>
    <w:rsid w:val="00C22CB2"/>
    <w:rsid w:val="00C23CF5"/>
    <w:rsid w:val="00C30EA6"/>
    <w:rsid w:val="00C315EC"/>
    <w:rsid w:val="00C73046"/>
    <w:rsid w:val="00C77E59"/>
    <w:rsid w:val="00C94DA9"/>
    <w:rsid w:val="00CA593A"/>
    <w:rsid w:val="00CD0941"/>
    <w:rsid w:val="00D05EC4"/>
    <w:rsid w:val="00D31E33"/>
    <w:rsid w:val="00D4742B"/>
    <w:rsid w:val="00D50676"/>
    <w:rsid w:val="00D5422E"/>
    <w:rsid w:val="00D55460"/>
    <w:rsid w:val="00D619CB"/>
    <w:rsid w:val="00D8246E"/>
    <w:rsid w:val="00DA17FE"/>
    <w:rsid w:val="00DB2D4E"/>
    <w:rsid w:val="00DE2E58"/>
    <w:rsid w:val="00E12281"/>
    <w:rsid w:val="00E20228"/>
    <w:rsid w:val="00E213FE"/>
    <w:rsid w:val="00E555EA"/>
    <w:rsid w:val="00E72BD3"/>
    <w:rsid w:val="00EF16C2"/>
    <w:rsid w:val="00EF45E4"/>
    <w:rsid w:val="00EF63CE"/>
    <w:rsid w:val="00F279B2"/>
    <w:rsid w:val="00F45348"/>
    <w:rsid w:val="00F939F2"/>
    <w:rsid w:val="02E22CC0"/>
    <w:rsid w:val="0B514A22"/>
    <w:rsid w:val="1976074E"/>
    <w:rsid w:val="285677A9"/>
    <w:rsid w:val="371412F1"/>
    <w:rsid w:val="425043F6"/>
    <w:rsid w:val="62BD095D"/>
    <w:rsid w:val="698135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C37"/>
    <w:pPr>
      <w:spacing w:after="200" w:line="276"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1B7C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1B7C37"/>
    <w:rPr>
      <w:rFonts w:ascii="Tahoma" w:eastAsiaTheme="minorEastAsia" w:hAnsi="Tahoma" w:cs="Tahoma"/>
      <w:sz w:val="16"/>
      <w:szCs w:val="16"/>
    </w:rPr>
  </w:style>
  <w:style w:type="paragraph" w:styleId="Footer">
    <w:name w:val="footer"/>
    <w:basedOn w:val="Normal"/>
    <w:link w:val="FooterChar"/>
    <w:uiPriority w:val="99"/>
    <w:unhideWhenUsed/>
    <w:qFormat/>
    <w:rsid w:val="001B7C37"/>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1B7C37"/>
    <w:rPr>
      <w:rFonts w:eastAsiaTheme="minorEastAsia"/>
    </w:rPr>
  </w:style>
  <w:style w:type="paragraph" w:styleId="Header">
    <w:name w:val="header"/>
    <w:basedOn w:val="Normal"/>
    <w:link w:val="HeaderChar"/>
    <w:uiPriority w:val="99"/>
    <w:unhideWhenUsed/>
    <w:qFormat/>
    <w:rsid w:val="001B7C37"/>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1B7C37"/>
    <w:rPr>
      <w:rFonts w:eastAsiaTheme="minorEastAsia"/>
    </w:rPr>
  </w:style>
  <w:style w:type="table" w:styleId="TableGrid">
    <w:name w:val="Table Grid"/>
    <w:basedOn w:val="TableNormal"/>
    <w:uiPriority w:val="59"/>
    <w:qFormat/>
    <w:rsid w:val="001B7C37"/>
    <w:rPr>
      <w:rFonts w:ascii="Times New Roman" w:eastAsia="SimSu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B7C37"/>
    <w:pPr>
      <w:ind w:left="720"/>
      <w:contextualSpacing/>
    </w:pPr>
    <w:rPr>
      <w:rFonts w:ascii="Calibri" w:eastAsia="Calibri" w:hAnsi="Calibri" w:cs="Times New Roman"/>
    </w:rPr>
  </w:style>
  <w:style w:type="paragraph" w:styleId="NoSpacing">
    <w:name w:val="No Spacing"/>
    <w:uiPriority w:val="1"/>
    <w:qFormat/>
    <w:rsid w:val="001B7C37"/>
    <w:rPr>
      <w:rFonts w:ascii="Calibri" w:eastAsia="Calibri" w:hAnsi="Calibri" w:cs="Times New Roman"/>
      <w:sz w:val="22"/>
      <w:szCs w:val="22"/>
    </w:rPr>
  </w:style>
  <w:style w:type="character" w:customStyle="1" w:styleId="font81">
    <w:name w:val="font81"/>
    <w:qFormat/>
    <w:rsid w:val="001B7C37"/>
    <w:rPr>
      <w:rFonts w:ascii="Footlight MT Light" w:eastAsia="Footlight MT Light" w:hAnsi="Footlight MT Light" w:cs="Footlight MT Light" w:hint="default"/>
      <w:b/>
      <w:bCs/>
      <w:color w:val="000000"/>
      <w:sz w:val="24"/>
      <w:szCs w:val="24"/>
      <w:u w:val="none"/>
    </w:rPr>
  </w:style>
  <w:style w:type="character" w:customStyle="1" w:styleId="font101">
    <w:name w:val="font101"/>
    <w:qFormat/>
    <w:rsid w:val="001B7C37"/>
    <w:rPr>
      <w:rFonts w:ascii="Footlight MT Light" w:eastAsia="Footlight MT Light" w:hAnsi="Footlight MT Light" w:cs="Footlight MT Light" w:hint="default"/>
      <w:b/>
      <w:bCs/>
      <w:color w:val="000000"/>
      <w:sz w:val="24"/>
      <w:szCs w:val="24"/>
      <w:u w:val="none"/>
    </w:rPr>
  </w:style>
  <w:style w:type="character" w:customStyle="1" w:styleId="font131">
    <w:name w:val="font131"/>
    <w:qFormat/>
    <w:rsid w:val="001B7C37"/>
    <w:rPr>
      <w:rFonts w:ascii="Footlight MT Light" w:eastAsia="Footlight MT Light" w:hAnsi="Footlight MT Light" w:cs="Footlight MT Light" w:hint="default"/>
      <w:b/>
      <w:bCs/>
      <w:color w:val="FF0000"/>
      <w:sz w:val="24"/>
      <w:szCs w:val="24"/>
      <w:u w:val="none"/>
    </w:rPr>
  </w:style>
  <w:style w:type="character" w:customStyle="1" w:styleId="font12">
    <w:name w:val="font12"/>
    <w:qFormat/>
    <w:rsid w:val="001B7C37"/>
    <w:rPr>
      <w:rFonts w:ascii="Footlight MT Light" w:eastAsia="Footlight MT Light" w:hAnsi="Footlight MT Light" w:cs="Footlight MT Light" w:hint="default"/>
      <w:color w:val="000000"/>
      <w:sz w:val="24"/>
      <w:szCs w:val="24"/>
      <w:u w:val="none"/>
    </w:rPr>
  </w:style>
  <w:style w:type="character" w:customStyle="1" w:styleId="font122">
    <w:name w:val="font122"/>
    <w:qFormat/>
    <w:rsid w:val="001B7C37"/>
    <w:rPr>
      <w:rFonts w:ascii="Footlight MT Light" w:eastAsia="Footlight MT Light" w:hAnsi="Footlight MT Light" w:cs="Footlight MT Light" w:hint="default"/>
      <w:color w:val="FF0000"/>
      <w:sz w:val="24"/>
      <w:szCs w:val="24"/>
      <w:u w:val="none"/>
    </w:rPr>
  </w:style>
  <w:style w:type="character" w:customStyle="1" w:styleId="font141">
    <w:name w:val="font141"/>
    <w:qFormat/>
    <w:rsid w:val="001B7C37"/>
    <w:rPr>
      <w:rFonts w:ascii="Footlight MT Light" w:eastAsia="Footlight MT Light" w:hAnsi="Footlight MT Light" w:cs="Footlight MT Light" w:hint="default"/>
      <w:b/>
      <w:bCs/>
      <w:color w:val="000000"/>
      <w:sz w:val="24"/>
      <w:szCs w:val="24"/>
      <w:u w:val="single"/>
    </w:rPr>
  </w:style>
  <w:style w:type="character" w:customStyle="1" w:styleId="font01">
    <w:name w:val="font01"/>
    <w:qFormat/>
    <w:rsid w:val="001B7C37"/>
    <w:rPr>
      <w:rFonts w:ascii="Footlight MT Light" w:eastAsia="Footlight MT Light" w:hAnsi="Footlight MT Light" w:cs="Footlight MT Light" w:hint="default"/>
      <w:b/>
      <w:bCs/>
      <w:color w:val="000000"/>
      <w:sz w:val="24"/>
      <w:szCs w:val="24"/>
      <w:u w:val="none"/>
    </w:rPr>
  </w:style>
  <w:style w:type="character" w:customStyle="1" w:styleId="font31">
    <w:name w:val="font31"/>
    <w:qFormat/>
    <w:rsid w:val="001B7C37"/>
    <w:rPr>
      <w:rFonts w:ascii="Footlight MT Light" w:eastAsia="Footlight MT Light" w:hAnsi="Footlight MT Light" w:cs="Footlight MT Light" w:hint="default"/>
      <w:b/>
      <w:bCs/>
      <w:color w:val="FF0000"/>
      <w:sz w:val="24"/>
      <w:szCs w:val="24"/>
      <w:u w:val="none"/>
    </w:rPr>
  </w:style>
  <w:style w:type="character" w:customStyle="1" w:styleId="font41">
    <w:name w:val="font41"/>
    <w:qFormat/>
    <w:rsid w:val="001B7C37"/>
    <w:rPr>
      <w:rFonts w:ascii="Footlight MT Light" w:eastAsia="Footlight MT Light" w:hAnsi="Footlight MT Light" w:cs="Footlight MT Light" w:hint="default"/>
      <w:color w:val="000000"/>
      <w:sz w:val="24"/>
      <w:szCs w:val="24"/>
      <w:u w:val="none"/>
    </w:rPr>
  </w:style>
  <w:style w:type="character" w:customStyle="1" w:styleId="font21">
    <w:name w:val="font21"/>
    <w:qFormat/>
    <w:rsid w:val="001B7C37"/>
    <w:rPr>
      <w:rFonts w:ascii="Footlight MT Light" w:eastAsia="Footlight MT Light" w:hAnsi="Footlight MT Light" w:cs="Footlight MT Light" w:hint="default"/>
      <w:color w:val="000000"/>
      <w:sz w:val="24"/>
      <w:szCs w:val="24"/>
      <w:u w:val="none"/>
      <w:vertAlign w:val="superscript"/>
    </w:rPr>
  </w:style>
  <w:style w:type="paragraph" w:customStyle="1" w:styleId="xl66">
    <w:name w:val="xl66"/>
    <w:basedOn w:val="Normal"/>
    <w:qFormat/>
    <w:rsid w:val="001B7C3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Normal"/>
    <w:qFormat/>
    <w:rsid w:val="001B7C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qFormat/>
    <w:rsid w:val="001B7C3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69">
    <w:name w:val="xl69"/>
    <w:basedOn w:val="Normal"/>
    <w:qFormat/>
    <w:rsid w:val="001B7C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0">
    <w:name w:val="xl70"/>
    <w:basedOn w:val="Normal"/>
    <w:qFormat/>
    <w:rsid w:val="001B7C3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qFormat/>
    <w:rsid w:val="001B7C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qFormat/>
    <w:rsid w:val="001B7C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qFormat/>
    <w:rsid w:val="001B7C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qFormat/>
    <w:rsid w:val="001B7C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Normal"/>
    <w:qFormat/>
    <w:rsid w:val="001B7C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6">
    <w:name w:val="xl76"/>
    <w:basedOn w:val="Normal"/>
    <w:qFormat/>
    <w:rsid w:val="001B7C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qFormat/>
    <w:rsid w:val="001B7C3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8">
    <w:name w:val="xl78"/>
    <w:basedOn w:val="Normal"/>
    <w:qFormat/>
    <w:rsid w:val="001B7C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al"/>
    <w:qFormat/>
    <w:rsid w:val="001B7C37"/>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
    <w:name w:val="xl80"/>
    <w:basedOn w:val="Normal"/>
    <w:qFormat/>
    <w:rsid w:val="001B7C37"/>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Normal"/>
    <w:qFormat/>
    <w:rsid w:val="001B7C37"/>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
    <w:qFormat/>
    <w:rsid w:val="001B7C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
    <w:name w:val="xl83"/>
    <w:basedOn w:val="Normal"/>
    <w:qFormat/>
    <w:rsid w:val="001B7C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qFormat/>
    <w:rsid w:val="001B7C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qFormat/>
    <w:rsid w:val="001B7C3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7">
    <w:name w:val="xl87"/>
    <w:basedOn w:val="Normal"/>
    <w:qFormat/>
    <w:rsid w:val="001B7C3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8">
    <w:name w:val="xl88"/>
    <w:basedOn w:val="Normal"/>
    <w:qFormat/>
    <w:rsid w:val="001B7C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qFormat/>
    <w:rsid w:val="001B7C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0">
    <w:name w:val="xl90"/>
    <w:basedOn w:val="Normal"/>
    <w:rsid w:val="001B7C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qFormat/>
    <w:rsid w:val="001B7C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Normal"/>
    <w:rsid w:val="001B7C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3">
    <w:name w:val="xl93"/>
    <w:basedOn w:val="Normal"/>
    <w:rsid w:val="001B7C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Normal"/>
    <w:rsid w:val="001B7C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Normal"/>
    <w:rsid w:val="001B7C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Normal"/>
    <w:rsid w:val="001B7C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7">
    <w:name w:val="xl97"/>
    <w:basedOn w:val="Normal"/>
    <w:qFormat/>
    <w:rsid w:val="001B7C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Normal"/>
    <w:qFormat/>
    <w:rsid w:val="001B7C37"/>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9">
    <w:name w:val="xl99"/>
    <w:basedOn w:val="Normal"/>
    <w:qFormat/>
    <w:rsid w:val="001B7C37"/>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0">
    <w:name w:val="xl100"/>
    <w:basedOn w:val="Normal"/>
    <w:qFormat/>
    <w:rsid w:val="001B7C37"/>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Normal"/>
    <w:qFormat/>
    <w:rsid w:val="001B7C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2">
    <w:name w:val="xl102"/>
    <w:basedOn w:val="Normal"/>
    <w:qFormat/>
    <w:rsid w:val="001B7C37"/>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03">
    <w:name w:val="xl103"/>
    <w:basedOn w:val="Normal"/>
    <w:qFormat/>
    <w:rsid w:val="001B7C37"/>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4">
    <w:name w:val="xl104"/>
    <w:basedOn w:val="Normal"/>
    <w:rsid w:val="001B7C37"/>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5">
    <w:name w:val="xl105"/>
    <w:basedOn w:val="Normal"/>
    <w:rsid w:val="001B7C37"/>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6">
    <w:name w:val="xl106"/>
    <w:basedOn w:val="Normal"/>
    <w:rsid w:val="001B7C37"/>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Normal"/>
    <w:qFormat/>
    <w:rsid w:val="001B7C37"/>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Normal"/>
    <w:qFormat/>
    <w:rsid w:val="001B7C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09">
    <w:name w:val="xl109"/>
    <w:basedOn w:val="Normal"/>
    <w:qFormat/>
    <w:rsid w:val="001B7C37"/>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10">
    <w:name w:val="xl110"/>
    <w:basedOn w:val="Normal"/>
    <w:qFormat/>
    <w:rsid w:val="001B7C3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1">
    <w:name w:val="xl111"/>
    <w:basedOn w:val="Normal"/>
    <w:rsid w:val="001B7C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2">
    <w:name w:val="xl112"/>
    <w:basedOn w:val="Normal"/>
    <w:qFormat/>
    <w:rsid w:val="001B7C3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3">
    <w:name w:val="xl113"/>
    <w:basedOn w:val="Normal"/>
    <w:rsid w:val="001B7C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4">
    <w:name w:val="xl114"/>
    <w:basedOn w:val="Normal"/>
    <w:qFormat/>
    <w:rsid w:val="001B7C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5">
    <w:name w:val="xl115"/>
    <w:basedOn w:val="Normal"/>
    <w:qFormat/>
    <w:rsid w:val="001B7C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Normal"/>
    <w:qFormat/>
    <w:rsid w:val="001B7C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7">
    <w:name w:val="xl117"/>
    <w:basedOn w:val="Normal"/>
    <w:qFormat/>
    <w:rsid w:val="001B7C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8">
    <w:name w:val="xl118"/>
    <w:basedOn w:val="Normal"/>
    <w:qFormat/>
    <w:rsid w:val="001B7C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9">
    <w:name w:val="xl119"/>
    <w:basedOn w:val="Normal"/>
    <w:qFormat/>
    <w:rsid w:val="001B7C3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0">
    <w:name w:val="xl120"/>
    <w:basedOn w:val="Normal"/>
    <w:rsid w:val="001B7C3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Normal"/>
    <w:qFormat/>
    <w:rsid w:val="001B7C3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2">
    <w:name w:val="xl122"/>
    <w:basedOn w:val="Normal"/>
    <w:qFormat/>
    <w:rsid w:val="001B7C3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Normal"/>
    <w:qFormat/>
    <w:rsid w:val="001B7C3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24">
    <w:name w:val="xl124"/>
    <w:basedOn w:val="Normal"/>
    <w:qFormat/>
    <w:rsid w:val="001B7C3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semiHidden/>
    <w:unhideWhenUsed/>
    <w:rsid w:val="0011339D"/>
    <w:rPr>
      <w:color w:val="0000FF"/>
      <w:u w:val="single"/>
    </w:rPr>
  </w:style>
  <w:style w:type="character" w:styleId="FollowedHyperlink">
    <w:name w:val="FollowedHyperlink"/>
    <w:basedOn w:val="DefaultParagraphFont"/>
    <w:uiPriority w:val="99"/>
    <w:semiHidden/>
    <w:unhideWhenUsed/>
    <w:rsid w:val="0011339D"/>
    <w:rPr>
      <w:color w:val="800080"/>
      <w:u w:val="single"/>
    </w:rPr>
  </w:style>
  <w:style w:type="paragraph" w:customStyle="1" w:styleId="font5">
    <w:name w:val="font5"/>
    <w:basedOn w:val="Normal"/>
    <w:rsid w:val="0011339D"/>
    <w:pPr>
      <w:spacing w:before="100" w:beforeAutospacing="1" w:after="100" w:afterAutospacing="1" w:line="240" w:lineRule="auto"/>
    </w:pPr>
    <w:rPr>
      <w:rFonts w:ascii="Footlight MT Light" w:eastAsia="Times New Roman" w:hAnsi="Footlight MT Light" w:cs="Times New Roman"/>
      <w:b/>
      <w:bCs/>
      <w:color w:val="000000"/>
    </w:rPr>
  </w:style>
  <w:style w:type="paragraph" w:customStyle="1" w:styleId="font6">
    <w:name w:val="font6"/>
    <w:basedOn w:val="Normal"/>
    <w:rsid w:val="0011339D"/>
    <w:pPr>
      <w:spacing w:before="100" w:beforeAutospacing="1" w:after="100" w:afterAutospacing="1" w:line="240" w:lineRule="auto"/>
    </w:pPr>
    <w:rPr>
      <w:rFonts w:ascii="Footlight MT Light" w:eastAsia="Times New Roman" w:hAnsi="Footlight MT Light" w:cs="Times New Roman"/>
      <w:color w:val="000000"/>
    </w:rPr>
  </w:style>
  <w:style w:type="paragraph" w:customStyle="1" w:styleId="xl85">
    <w:name w:val="xl85"/>
    <w:basedOn w:val="Normal"/>
    <w:rsid w:val="001133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Footlight MT Light" w:eastAsia="Times New Roman" w:hAnsi="Footlight MT Light" w:cs="Times New Roman"/>
      <w:sz w:val="24"/>
      <w:szCs w:val="24"/>
    </w:rPr>
  </w:style>
  <w:style w:type="paragraph" w:customStyle="1" w:styleId="xl125">
    <w:name w:val="xl125"/>
    <w:basedOn w:val="Normal"/>
    <w:rsid w:val="0011339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cs="Times New Roman"/>
      <w:color w:val="000000"/>
      <w:sz w:val="24"/>
      <w:szCs w:val="24"/>
    </w:rPr>
  </w:style>
  <w:style w:type="paragraph" w:customStyle="1" w:styleId="xl126">
    <w:name w:val="xl126"/>
    <w:basedOn w:val="Normal"/>
    <w:rsid w:val="0011339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cs="Times New Roman"/>
      <w:sz w:val="24"/>
      <w:szCs w:val="24"/>
    </w:rPr>
  </w:style>
  <w:style w:type="paragraph" w:customStyle="1" w:styleId="xl127">
    <w:name w:val="xl127"/>
    <w:basedOn w:val="Normal"/>
    <w:rsid w:val="001133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Footlight MT Light" w:eastAsia="Times New Roman" w:hAnsi="Footlight MT Light" w:cs="Times New Roman"/>
      <w:color w:val="000000"/>
      <w:sz w:val="24"/>
      <w:szCs w:val="24"/>
    </w:rPr>
  </w:style>
  <w:style w:type="paragraph" w:customStyle="1" w:styleId="xl128">
    <w:name w:val="xl128"/>
    <w:basedOn w:val="Normal"/>
    <w:rsid w:val="001133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cs="Times New Roman"/>
      <w:color w:val="000000"/>
      <w:sz w:val="24"/>
      <w:szCs w:val="24"/>
    </w:rPr>
  </w:style>
  <w:style w:type="paragraph" w:customStyle="1" w:styleId="xl129">
    <w:name w:val="xl129"/>
    <w:basedOn w:val="Normal"/>
    <w:rsid w:val="001133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Footlight MT Light" w:eastAsia="Times New Roman" w:hAnsi="Footlight MT Light" w:cs="Times New Roman"/>
      <w:b/>
      <w:bCs/>
      <w:color w:val="000000"/>
      <w:sz w:val="24"/>
      <w:szCs w:val="24"/>
    </w:rPr>
  </w:style>
  <w:style w:type="paragraph" w:customStyle="1" w:styleId="xl130">
    <w:name w:val="xl130"/>
    <w:basedOn w:val="Normal"/>
    <w:rsid w:val="0011339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cs="Times New Roman"/>
      <w:color w:val="000000"/>
      <w:sz w:val="24"/>
      <w:szCs w:val="24"/>
    </w:rPr>
  </w:style>
  <w:style w:type="paragraph" w:customStyle="1" w:styleId="xl131">
    <w:name w:val="xl131"/>
    <w:basedOn w:val="Normal"/>
    <w:rsid w:val="001133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both"/>
      <w:textAlignment w:val="top"/>
    </w:pPr>
    <w:rPr>
      <w:rFonts w:ascii="Footlight MT Light" w:eastAsia="Times New Roman" w:hAnsi="Footlight MT Light" w:cs="Times New Roman"/>
      <w:sz w:val="24"/>
      <w:szCs w:val="24"/>
    </w:rPr>
  </w:style>
  <w:style w:type="paragraph" w:customStyle="1" w:styleId="xl132">
    <w:name w:val="xl132"/>
    <w:basedOn w:val="Normal"/>
    <w:rsid w:val="001133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Footlight MT Light" w:eastAsia="Times New Roman" w:hAnsi="Footlight MT Light" w:cs="Times New Roman"/>
      <w:sz w:val="24"/>
      <w:szCs w:val="24"/>
    </w:rPr>
  </w:style>
  <w:style w:type="paragraph" w:customStyle="1" w:styleId="xl133">
    <w:name w:val="xl133"/>
    <w:basedOn w:val="Normal"/>
    <w:rsid w:val="001133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Footlight MT Light" w:eastAsia="Times New Roman" w:hAnsi="Footlight MT Light" w:cs="Times New Roman"/>
      <w:b/>
      <w:bCs/>
      <w:color w:val="000000"/>
      <w:sz w:val="24"/>
      <w:szCs w:val="24"/>
    </w:rPr>
  </w:style>
  <w:style w:type="paragraph" w:customStyle="1" w:styleId="xl134">
    <w:name w:val="xl134"/>
    <w:basedOn w:val="Normal"/>
    <w:rsid w:val="001133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Footlight MT Light" w:eastAsia="Times New Roman" w:hAnsi="Footlight MT Light" w:cs="Times New Roman"/>
      <w:b/>
      <w:bCs/>
      <w:color w:val="000000"/>
      <w:sz w:val="24"/>
      <w:szCs w:val="24"/>
    </w:rPr>
  </w:style>
  <w:style w:type="paragraph" w:customStyle="1" w:styleId="xl135">
    <w:name w:val="xl135"/>
    <w:basedOn w:val="Normal"/>
    <w:rsid w:val="0011339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Footlight MT Light" w:eastAsia="Times New Roman" w:hAnsi="Footlight MT Light" w:cs="Times New Roman"/>
      <w:b/>
      <w:bCs/>
      <w:color w:val="000000"/>
      <w:sz w:val="24"/>
      <w:szCs w:val="24"/>
    </w:rPr>
  </w:style>
  <w:style w:type="paragraph" w:customStyle="1" w:styleId="xl136">
    <w:name w:val="xl136"/>
    <w:basedOn w:val="Normal"/>
    <w:rsid w:val="0011339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Footlight MT Light" w:eastAsia="Times New Roman" w:hAnsi="Footlight MT Light" w:cs="Times New Roman"/>
      <w:b/>
      <w:bCs/>
      <w:color w:val="000000"/>
      <w:sz w:val="24"/>
      <w:szCs w:val="24"/>
    </w:rPr>
  </w:style>
  <w:style w:type="paragraph" w:customStyle="1" w:styleId="xl137">
    <w:name w:val="xl137"/>
    <w:basedOn w:val="Normal"/>
    <w:rsid w:val="0011339D"/>
    <w:pPr>
      <w:pBdr>
        <w:top w:val="single" w:sz="4" w:space="0" w:color="auto"/>
        <w:bottom w:val="single" w:sz="4" w:space="0" w:color="auto"/>
      </w:pBdr>
      <w:spacing w:before="100" w:beforeAutospacing="1" w:after="100" w:afterAutospacing="1" w:line="240" w:lineRule="auto"/>
      <w:jc w:val="center"/>
      <w:textAlignment w:val="top"/>
    </w:pPr>
    <w:rPr>
      <w:rFonts w:ascii="Footlight MT Light" w:eastAsia="Times New Roman" w:hAnsi="Footlight MT Light" w:cs="Times New Roman"/>
      <w:b/>
      <w:bCs/>
      <w:color w:val="000000"/>
      <w:sz w:val="24"/>
      <w:szCs w:val="24"/>
    </w:rPr>
  </w:style>
  <w:style w:type="paragraph" w:customStyle="1" w:styleId="xl138">
    <w:name w:val="xl138"/>
    <w:basedOn w:val="Normal"/>
    <w:rsid w:val="0011339D"/>
    <w:pPr>
      <w:pBdr>
        <w:bottom w:val="single" w:sz="4" w:space="0" w:color="auto"/>
        <w:right w:val="single" w:sz="4" w:space="0" w:color="auto"/>
      </w:pBdr>
      <w:spacing w:before="100" w:beforeAutospacing="1" w:after="100" w:afterAutospacing="1" w:line="240" w:lineRule="auto"/>
      <w:jc w:val="center"/>
      <w:textAlignment w:val="top"/>
    </w:pPr>
    <w:rPr>
      <w:rFonts w:ascii="Footlight MT Light" w:eastAsia="Times New Roman" w:hAnsi="Footlight MT Light" w:cs="Times New Roman"/>
      <w:b/>
      <w:bCs/>
      <w:color w:val="000000"/>
      <w:sz w:val="24"/>
      <w:szCs w:val="24"/>
    </w:rPr>
  </w:style>
  <w:style w:type="paragraph" w:customStyle="1" w:styleId="xl139">
    <w:name w:val="xl139"/>
    <w:basedOn w:val="Normal"/>
    <w:rsid w:val="0011339D"/>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Footlight MT Light" w:eastAsia="Times New Roman" w:hAnsi="Footlight MT Light" w:cs="Times New Roman"/>
      <w:b/>
      <w:bCs/>
      <w:color w:val="000000"/>
      <w:sz w:val="24"/>
      <w:szCs w:val="24"/>
    </w:rPr>
  </w:style>
  <w:style w:type="paragraph" w:customStyle="1" w:styleId="xl140">
    <w:name w:val="xl140"/>
    <w:basedOn w:val="Normal"/>
    <w:rsid w:val="001133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Footlight MT Light" w:eastAsia="Times New Roman" w:hAnsi="Footlight MT Light" w:cs="Times New Roman"/>
      <w:b/>
      <w:bCs/>
      <w:color w:val="000000"/>
      <w:sz w:val="24"/>
      <w:szCs w:val="24"/>
    </w:rPr>
  </w:style>
  <w:style w:type="paragraph" w:customStyle="1" w:styleId="xl141">
    <w:name w:val="xl141"/>
    <w:basedOn w:val="Normal"/>
    <w:rsid w:val="001133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Footlight MT Light" w:eastAsia="Times New Roman" w:hAnsi="Footlight MT Light" w:cs="Times New Roman"/>
      <w:b/>
      <w:bCs/>
      <w:color w:val="000000"/>
      <w:sz w:val="24"/>
      <w:szCs w:val="24"/>
    </w:rPr>
  </w:style>
  <w:style w:type="paragraph" w:customStyle="1" w:styleId="xl142">
    <w:name w:val="xl142"/>
    <w:basedOn w:val="Normal"/>
    <w:rsid w:val="0011339D"/>
    <w:pPr>
      <w:pBdr>
        <w:top w:val="single" w:sz="4" w:space="0" w:color="auto"/>
        <w:bottom w:val="single" w:sz="4" w:space="0" w:color="auto"/>
      </w:pBdr>
      <w:spacing w:before="100" w:beforeAutospacing="1" w:after="100" w:afterAutospacing="1" w:line="240" w:lineRule="auto"/>
      <w:jc w:val="center"/>
      <w:textAlignment w:val="top"/>
    </w:pPr>
    <w:rPr>
      <w:rFonts w:ascii="Footlight MT Light" w:eastAsia="Times New Roman" w:hAnsi="Footlight MT Light" w:cs="Times New Roman"/>
      <w:b/>
      <w:bCs/>
      <w:sz w:val="24"/>
      <w:szCs w:val="24"/>
    </w:rPr>
  </w:style>
  <w:style w:type="paragraph" w:customStyle="1" w:styleId="xl143">
    <w:name w:val="xl143"/>
    <w:basedOn w:val="Normal"/>
    <w:rsid w:val="0011339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Footlight MT Light" w:eastAsia="Times New Roman" w:hAnsi="Footlight MT Light" w:cs="Times New Roman"/>
      <w:b/>
      <w:bCs/>
      <w:sz w:val="24"/>
      <w:szCs w:val="24"/>
    </w:rPr>
  </w:style>
  <w:style w:type="paragraph" w:customStyle="1" w:styleId="xl144">
    <w:name w:val="xl144"/>
    <w:basedOn w:val="Normal"/>
    <w:rsid w:val="0011339D"/>
    <w:pPr>
      <w:pBdr>
        <w:bottom w:val="single" w:sz="4" w:space="0" w:color="auto"/>
      </w:pBdr>
      <w:spacing w:before="100" w:beforeAutospacing="1" w:after="100" w:afterAutospacing="1" w:line="240" w:lineRule="auto"/>
      <w:jc w:val="center"/>
      <w:textAlignment w:val="top"/>
    </w:pPr>
    <w:rPr>
      <w:rFonts w:ascii="Footlight MT Light" w:eastAsia="Times New Roman" w:hAnsi="Footlight MT Light" w:cs="Times New Roman"/>
      <w:b/>
      <w:bCs/>
      <w:color w:val="000000"/>
      <w:sz w:val="24"/>
      <w:szCs w:val="24"/>
    </w:rPr>
  </w:style>
  <w:style w:type="paragraph" w:customStyle="1" w:styleId="xl145">
    <w:name w:val="xl145"/>
    <w:basedOn w:val="Normal"/>
    <w:rsid w:val="001133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both"/>
      <w:textAlignment w:val="top"/>
    </w:pPr>
    <w:rPr>
      <w:rFonts w:ascii="Footlight MT Light" w:eastAsia="Times New Roman" w:hAnsi="Footlight MT Light"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65888204">
      <w:bodyDiv w:val="1"/>
      <w:marLeft w:val="0"/>
      <w:marRight w:val="0"/>
      <w:marTop w:val="0"/>
      <w:marBottom w:val="0"/>
      <w:divBdr>
        <w:top w:val="none" w:sz="0" w:space="0" w:color="auto"/>
        <w:left w:val="none" w:sz="0" w:space="0" w:color="auto"/>
        <w:bottom w:val="none" w:sz="0" w:space="0" w:color="auto"/>
        <w:right w:val="none" w:sz="0" w:space="0" w:color="auto"/>
      </w:divBdr>
    </w:div>
    <w:div w:id="311640615">
      <w:bodyDiv w:val="1"/>
      <w:marLeft w:val="0"/>
      <w:marRight w:val="0"/>
      <w:marTop w:val="0"/>
      <w:marBottom w:val="0"/>
      <w:divBdr>
        <w:top w:val="none" w:sz="0" w:space="0" w:color="auto"/>
        <w:left w:val="none" w:sz="0" w:space="0" w:color="auto"/>
        <w:bottom w:val="none" w:sz="0" w:space="0" w:color="auto"/>
        <w:right w:val="none" w:sz="0" w:space="0" w:color="auto"/>
      </w:divBdr>
    </w:div>
    <w:div w:id="803430079">
      <w:bodyDiv w:val="1"/>
      <w:marLeft w:val="0"/>
      <w:marRight w:val="0"/>
      <w:marTop w:val="0"/>
      <w:marBottom w:val="0"/>
      <w:divBdr>
        <w:top w:val="none" w:sz="0" w:space="0" w:color="auto"/>
        <w:left w:val="none" w:sz="0" w:space="0" w:color="auto"/>
        <w:bottom w:val="none" w:sz="0" w:space="0" w:color="auto"/>
        <w:right w:val="none" w:sz="0" w:space="0" w:color="auto"/>
      </w:divBdr>
    </w:div>
    <w:div w:id="828325275">
      <w:bodyDiv w:val="1"/>
      <w:marLeft w:val="0"/>
      <w:marRight w:val="0"/>
      <w:marTop w:val="0"/>
      <w:marBottom w:val="0"/>
      <w:divBdr>
        <w:top w:val="none" w:sz="0" w:space="0" w:color="auto"/>
        <w:left w:val="none" w:sz="0" w:space="0" w:color="auto"/>
        <w:bottom w:val="none" w:sz="0" w:space="0" w:color="auto"/>
        <w:right w:val="none" w:sz="0" w:space="0" w:color="auto"/>
      </w:divBdr>
    </w:div>
    <w:div w:id="925310589">
      <w:bodyDiv w:val="1"/>
      <w:marLeft w:val="0"/>
      <w:marRight w:val="0"/>
      <w:marTop w:val="0"/>
      <w:marBottom w:val="0"/>
      <w:divBdr>
        <w:top w:val="none" w:sz="0" w:space="0" w:color="auto"/>
        <w:left w:val="none" w:sz="0" w:space="0" w:color="auto"/>
        <w:bottom w:val="none" w:sz="0" w:space="0" w:color="auto"/>
        <w:right w:val="none" w:sz="0" w:space="0" w:color="auto"/>
      </w:divBdr>
    </w:div>
    <w:div w:id="1675766087">
      <w:bodyDiv w:val="1"/>
      <w:marLeft w:val="0"/>
      <w:marRight w:val="0"/>
      <w:marTop w:val="0"/>
      <w:marBottom w:val="0"/>
      <w:divBdr>
        <w:top w:val="none" w:sz="0" w:space="0" w:color="auto"/>
        <w:left w:val="none" w:sz="0" w:space="0" w:color="auto"/>
        <w:bottom w:val="none" w:sz="0" w:space="0" w:color="auto"/>
        <w:right w:val="none" w:sz="0" w:space="0" w:color="auto"/>
      </w:divBdr>
    </w:div>
    <w:div w:id="1744722344">
      <w:bodyDiv w:val="1"/>
      <w:marLeft w:val="0"/>
      <w:marRight w:val="0"/>
      <w:marTop w:val="0"/>
      <w:marBottom w:val="0"/>
      <w:divBdr>
        <w:top w:val="none" w:sz="0" w:space="0" w:color="auto"/>
        <w:left w:val="none" w:sz="0" w:space="0" w:color="auto"/>
        <w:bottom w:val="none" w:sz="0" w:space="0" w:color="auto"/>
        <w:right w:val="none" w:sz="0" w:space="0" w:color="auto"/>
      </w:divBdr>
    </w:div>
    <w:div w:id="1775633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29748410-188C-42FC-9445-8EA7E0347EF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Pages>
  <Words>5385</Words>
  <Characters>30699</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cp:revision>
  <cp:lastPrinted>2024-04-23T07:04:00Z</cp:lastPrinted>
  <dcterms:created xsi:type="dcterms:W3CDTF">2024-12-03T19:33:00Z</dcterms:created>
  <dcterms:modified xsi:type="dcterms:W3CDTF">2024-12-06T09:59:00Z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7374D1BA0AEB47CBBE485B87B385A5D9_12</vt:lpwstr>
  </property>
</Properties>
</file>