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1018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8"/>
      </w:tblGrid>
      <w:tr w:rsidR="001C51BB" w:rsidRPr="006E0405" w14:paraId="4DE22FF3" w14:textId="77777777" w:rsidTr="00DE571F">
        <w:tc>
          <w:tcPr>
            <w:tcW w:w="10188" w:type="dxa"/>
          </w:tcPr>
          <w:tbl>
            <w:tblPr>
              <w:tblW w:w="10422" w:type="dxa"/>
              <w:tblLook w:val="04A0" w:firstRow="1" w:lastRow="0" w:firstColumn="1" w:lastColumn="0" w:noHBand="0" w:noVBand="1"/>
            </w:tblPr>
            <w:tblGrid>
              <w:gridCol w:w="3273"/>
              <w:gridCol w:w="7149"/>
            </w:tblGrid>
            <w:tr w:rsidR="001C51BB" w:rsidRPr="006E0405" w14:paraId="738A6C41" w14:textId="77777777" w:rsidTr="00B57C2C">
              <w:trPr>
                <w:trHeight w:val="2083"/>
              </w:trPr>
              <w:tc>
                <w:tcPr>
                  <w:tcW w:w="3273" w:type="dxa"/>
                  <w:hideMark/>
                </w:tcPr>
                <w:p w14:paraId="51EB7310" w14:textId="77777777" w:rsidR="006D760F" w:rsidRPr="006E0405" w:rsidRDefault="006D760F" w:rsidP="00DE571F">
                  <w:pPr>
                    <w:spacing w:after="0" w:line="276" w:lineRule="auto"/>
                    <w:rPr>
                      <w:rFonts w:ascii="Times New Roman" w:eastAsia="Times New Roman" w:hAnsi="Times New Roman" w:cs="Times New Roman"/>
                      <w:b/>
                      <w:lang w:val="en-GB"/>
                    </w:rPr>
                  </w:pPr>
                  <w:r w:rsidRPr="006E0405">
                    <w:rPr>
                      <w:rFonts w:ascii="Times New Roman" w:eastAsia="Times New Roman" w:hAnsi="Times New Roman" w:cs="Times New Roman"/>
                      <w:noProof/>
                    </w:rPr>
                    <w:drawing>
                      <wp:inline distT="0" distB="0" distL="0" distR="0" wp14:anchorId="376A9B24" wp14:editId="0FCE72CC">
                        <wp:extent cx="1709057" cy="1164771"/>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6113" cy="1169580"/>
                                </a:xfrm>
                                <a:prstGeom prst="rect">
                                  <a:avLst/>
                                </a:prstGeom>
                                <a:noFill/>
                                <a:ln w="9525">
                                  <a:noFill/>
                                  <a:miter lim="800000"/>
                                  <a:headEnd/>
                                  <a:tailEnd/>
                                </a:ln>
                              </pic:spPr>
                            </pic:pic>
                          </a:graphicData>
                        </a:graphic>
                      </wp:inline>
                    </w:drawing>
                  </w:r>
                </w:p>
                <w:p w14:paraId="50AA10EA" w14:textId="77777777" w:rsidR="006D760F" w:rsidRPr="006E0405" w:rsidRDefault="006D760F" w:rsidP="00DE571F">
                  <w:pPr>
                    <w:spacing w:after="0" w:line="276" w:lineRule="auto"/>
                    <w:rPr>
                      <w:rFonts w:ascii="Times New Roman" w:eastAsia="Times New Roman" w:hAnsi="Times New Roman" w:cs="Times New Roman"/>
                      <w:b/>
                      <w:lang w:val="en-GB"/>
                    </w:rPr>
                  </w:pPr>
                  <w:r w:rsidRPr="006E0405">
                    <w:rPr>
                      <w:rFonts w:ascii="Times New Roman" w:eastAsia="Times New Roman" w:hAnsi="Times New Roman" w:cs="Times New Roman"/>
                      <w:b/>
                      <w:lang w:val="en-GB"/>
                    </w:rPr>
                    <w:t xml:space="preserve">    NG-CDF BOARD</w:t>
                  </w:r>
                </w:p>
              </w:tc>
              <w:tc>
                <w:tcPr>
                  <w:tcW w:w="7149" w:type="dxa"/>
                </w:tcPr>
                <w:p w14:paraId="2757D4A0" w14:textId="77777777" w:rsidR="006D760F" w:rsidRPr="006E0405" w:rsidRDefault="006D760F" w:rsidP="00DE571F">
                  <w:pPr>
                    <w:spacing w:after="0" w:line="276" w:lineRule="auto"/>
                    <w:rPr>
                      <w:rFonts w:ascii="Times New Roman" w:eastAsia="Times New Roman" w:hAnsi="Times New Roman" w:cs="Times New Roman"/>
                      <w:b/>
                      <w:lang w:val="en-GB"/>
                    </w:rPr>
                  </w:pPr>
                </w:p>
                <w:p w14:paraId="6F84BC03" w14:textId="77777777" w:rsidR="006D760F" w:rsidRPr="006E0405" w:rsidRDefault="006D760F" w:rsidP="00DE571F">
                  <w:pPr>
                    <w:spacing w:after="0" w:line="276" w:lineRule="auto"/>
                    <w:jc w:val="right"/>
                    <w:rPr>
                      <w:rFonts w:ascii="Times New Roman" w:eastAsia="Times New Roman" w:hAnsi="Times New Roman" w:cs="Times New Roman"/>
                      <w:b/>
                      <w:lang w:val="en-GB"/>
                    </w:rPr>
                  </w:pPr>
                  <w:r w:rsidRPr="006E0405">
                    <w:rPr>
                      <w:rFonts w:ascii="Times New Roman" w:eastAsia="Times New Roman" w:hAnsi="Times New Roman" w:cs="Times New Roman"/>
                      <w:b/>
                      <w:lang w:val="en-GB"/>
                    </w:rPr>
                    <w:t xml:space="preserve">National Government Constituencies Development Fund </w:t>
                  </w:r>
                </w:p>
                <w:p w14:paraId="522DC0A4" w14:textId="77777777" w:rsidR="006D760F" w:rsidRPr="006E0405" w:rsidRDefault="006D760F" w:rsidP="00DE571F">
                  <w:pPr>
                    <w:spacing w:after="0" w:line="276" w:lineRule="auto"/>
                    <w:jc w:val="right"/>
                    <w:rPr>
                      <w:rFonts w:ascii="Times New Roman" w:eastAsia="Times New Roman" w:hAnsi="Times New Roman" w:cs="Times New Roman"/>
                      <w:b/>
                      <w:lang w:val="en-GB"/>
                    </w:rPr>
                  </w:pPr>
                  <w:r w:rsidRPr="006E0405">
                    <w:rPr>
                      <w:rFonts w:ascii="Times New Roman" w:eastAsia="Times New Roman" w:hAnsi="Times New Roman" w:cs="Times New Roman"/>
                      <w:lang w:val="en-GB"/>
                    </w:rPr>
                    <w:t xml:space="preserve">Ainamoi </w:t>
                  </w:r>
                  <w:r w:rsidRPr="006E0405">
                    <w:rPr>
                      <w:rFonts w:ascii="Times New Roman" w:eastAsia="Times New Roman" w:hAnsi="Times New Roman" w:cs="Times New Roman"/>
                      <w:b/>
                      <w:lang w:val="en-GB"/>
                    </w:rPr>
                    <w:t>Constituency</w:t>
                  </w:r>
                </w:p>
                <w:p w14:paraId="40442FAA" w14:textId="77777777" w:rsidR="006D760F" w:rsidRPr="006E0405" w:rsidRDefault="006D760F" w:rsidP="00DE571F">
                  <w:pPr>
                    <w:spacing w:after="0" w:line="276" w:lineRule="auto"/>
                    <w:jc w:val="right"/>
                    <w:rPr>
                      <w:rFonts w:ascii="Times New Roman" w:eastAsia="Times New Roman" w:hAnsi="Times New Roman" w:cs="Times New Roman"/>
                      <w:lang w:val="en-GB"/>
                    </w:rPr>
                  </w:pPr>
                  <w:r w:rsidRPr="006E0405">
                    <w:rPr>
                      <w:rFonts w:ascii="Times New Roman" w:eastAsia="Times New Roman" w:hAnsi="Times New Roman" w:cs="Times New Roman"/>
                      <w:lang w:val="en-GB"/>
                    </w:rPr>
                    <w:t>Kericho County Commissioner Headquarters</w:t>
                  </w:r>
                </w:p>
                <w:p w14:paraId="12E56FAB" w14:textId="77777777" w:rsidR="006D760F" w:rsidRPr="006E0405" w:rsidRDefault="006D760F" w:rsidP="00DE571F">
                  <w:pPr>
                    <w:spacing w:after="0" w:line="276" w:lineRule="auto"/>
                    <w:jc w:val="right"/>
                    <w:rPr>
                      <w:rFonts w:ascii="Times New Roman" w:eastAsia="Times New Roman" w:hAnsi="Times New Roman" w:cs="Times New Roman"/>
                      <w:lang w:val="en-GB"/>
                    </w:rPr>
                  </w:pPr>
                  <w:r w:rsidRPr="006E0405">
                    <w:rPr>
                      <w:rFonts w:ascii="Times New Roman" w:eastAsia="Times New Roman" w:hAnsi="Times New Roman" w:cs="Times New Roman"/>
                      <w:lang w:val="en-GB"/>
                    </w:rPr>
                    <w:t>P.O Box 470</w:t>
                  </w:r>
                </w:p>
                <w:p w14:paraId="06F99D9C" w14:textId="77777777" w:rsidR="006D760F" w:rsidRPr="006E0405" w:rsidRDefault="006D760F" w:rsidP="00DE571F">
                  <w:pPr>
                    <w:spacing w:after="0" w:line="276" w:lineRule="auto"/>
                    <w:jc w:val="right"/>
                    <w:rPr>
                      <w:rFonts w:ascii="Times New Roman" w:eastAsia="Times New Roman" w:hAnsi="Times New Roman" w:cs="Times New Roman"/>
                      <w:lang w:val="en-GB"/>
                    </w:rPr>
                  </w:pPr>
                  <w:r w:rsidRPr="006E0405">
                    <w:rPr>
                      <w:rFonts w:ascii="Times New Roman" w:eastAsia="Times New Roman" w:hAnsi="Times New Roman" w:cs="Times New Roman"/>
                      <w:lang w:val="en-GB"/>
                    </w:rPr>
                    <w:t>Kericho, Kenya</w:t>
                  </w:r>
                </w:p>
                <w:p w14:paraId="31201CC6" w14:textId="77777777" w:rsidR="006D760F" w:rsidRPr="006E0405" w:rsidRDefault="006D760F" w:rsidP="00DE571F">
                  <w:pPr>
                    <w:spacing w:after="0" w:line="276" w:lineRule="auto"/>
                    <w:jc w:val="right"/>
                    <w:rPr>
                      <w:rFonts w:ascii="Times New Roman" w:eastAsia="Times New Roman" w:hAnsi="Times New Roman" w:cs="Times New Roman"/>
                      <w:bCs/>
                      <w:lang w:val="en-GB"/>
                    </w:rPr>
                  </w:pPr>
                  <w:r w:rsidRPr="006E0405">
                    <w:rPr>
                      <w:rFonts w:ascii="Times New Roman" w:eastAsia="Times New Roman" w:hAnsi="Times New Roman" w:cs="Times New Roman"/>
                      <w:bCs/>
                      <w:lang w:val="en-GB"/>
                    </w:rPr>
                    <w:t xml:space="preserve">Cell:  </w:t>
                  </w:r>
                </w:p>
                <w:p w14:paraId="37FCAD20" w14:textId="77777777" w:rsidR="006D760F" w:rsidRPr="006E0405" w:rsidRDefault="006D760F" w:rsidP="00DE571F">
                  <w:pPr>
                    <w:spacing w:after="0" w:line="276" w:lineRule="auto"/>
                    <w:jc w:val="right"/>
                    <w:rPr>
                      <w:rFonts w:ascii="Times New Roman" w:eastAsia="Times New Roman" w:hAnsi="Times New Roman" w:cs="Times New Roman"/>
                      <w:b/>
                      <w:lang w:val="en-GB"/>
                    </w:rPr>
                  </w:pPr>
                  <w:r w:rsidRPr="006E0405">
                    <w:rPr>
                      <w:rFonts w:ascii="Times New Roman" w:eastAsia="Times New Roman" w:hAnsi="Times New Roman" w:cs="Times New Roman"/>
                      <w:b/>
                      <w:bCs/>
                      <w:lang w:val="en-GB"/>
                    </w:rPr>
                    <w:t>Email</w:t>
                  </w:r>
                  <w:r w:rsidRPr="006E0405">
                    <w:rPr>
                      <w:rFonts w:ascii="Times New Roman" w:eastAsia="Times New Roman" w:hAnsi="Times New Roman" w:cs="Times New Roman"/>
                      <w:bCs/>
                      <w:lang w:val="en-GB"/>
                    </w:rPr>
                    <w:t xml:space="preserve">: </w:t>
                  </w:r>
                  <w:hyperlink r:id="rId8" w:history="1">
                    <w:r w:rsidRPr="006E0405">
                      <w:rPr>
                        <w:rFonts w:ascii="Times New Roman" w:eastAsia="Times New Roman" w:hAnsi="Times New Roman" w:cs="Times New Roman"/>
                        <w:bCs/>
                        <w:u w:val="single"/>
                        <w:lang w:val="en-GB"/>
                      </w:rPr>
                      <w:t>cdfainamoi@ngcdf.go.ke</w:t>
                    </w:r>
                  </w:hyperlink>
                  <w:r w:rsidRPr="006E0405">
                    <w:rPr>
                      <w:rFonts w:ascii="Times New Roman" w:eastAsia="Times New Roman" w:hAnsi="Times New Roman" w:cs="Times New Roman"/>
                      <w:bCs/>
                      <w:lang w:val="en-GB"/>
                    </w:rPr>
                    <w:t xml:space="preserve">| </w:t>
                  </w:r>
                  <w:r w:rsidRPr="006E0405">
                    <w:rPr>
                      <w:rFonts w:ascii="Times New Roman" w:eastAsia="Times New Roman" w:hAnsi="Times New Roman" w:cs="Times New Roman"/>
                      <w:b/>
                      <w:bCs/>
                      <w:lang w:val="en-GB"/>
                    </w:rPr>
                    <w:t>Website:</w:t>
                  </w:r>
                  <w:r w:rsidRPr="006E0405">
                    <w:rPr>
                      <w:rFonts w:ascii="Times New Roman" w:eastAsia="Times New Roman" w:hAnsi="Times New Roman" w:cs="Times New Roman"/>
                      <w:bCs/>
                      <w:lang w:val="en-GB"/>
                    </w:rPr>
                    <w:t xml:space="preserve"> </w:t>
                  </w:r>
                  <w:hyperlink r:id="rId9" w:history="1">
                    <w:r w:rsidRPr="006E0405">
                      <w:rPr>
                        <w:rFonts w:ascii="Times New Roman" w:eastAsia="Times New Roman" w:hAnsi="Times New Roman" w:cs="Times New Roman"/>
                        <w:bCs/>
                        <w:u w:val="single"/>
                        <w:lang w:val="en-GB"/>
                      </w:rPr>
                      <w:t>www.ainamoi.go.ke</w:t>
                    </w:r>
                  </w:hyperlink>
                </w:p>
              </w:tc>
            </w:tr>
          </w:tbl>
          <w:p w14:paraId="2067EC55" w14:textId="77777777" w:rsidR="006D760F" w:rsidRPr="006E0405" w:rsidRDefault="006D760F" w:rsidP="00DE571F">
            <w:pPr>
              <w:spacing w:line="276" w:lineRule="auto"/>
              <w:jc w:val="center"/>
              <w:rPr>
                <w:rFonts w:ascii="Times New Roman" w:eastAsia="Times New Roman" w:hAnsi="Times New Roman" w:cs="Times New Roman"/>
                <w:b/>
                <w:lang w:val="en-GB"/>
              </w:rPr>
            </w:pPr>
          </w:p>
        </w:tc>
      </w:tr>
    </w:tbl>
    <w:p w14:paraId="79566A85" w14:textId="65F590D0" w:rsidR="006D760F" w:rsidRPr="006E0405" w:rsidRDefault="006D760F" w:rsidP="006D760F">
      <w:pPr>
        <w:tabs>
          <w:tab w:val="center" w:pos="4680"/>
          <w:tab w:val="right" w:pos="9360"/>
        </w:tabs>
        <w:spacing w:after="0" w:line="276" w:lineRule="auto"/>
        <w:rPr>
          <w:rFonts w:ascii="Times New Roman" w:hAnsi="Times New Roman" w:cs="Times New Roman"/>
          <w:lang w:val="en-GB"/>
        </w:rPr>
      </w:pPr>
      <w:r w:rsidRPr="006E0405">
        <w:rPr>
          <w:rFonts w:ascii="Times New Roman" w:eastAsia="Times New Roman" w:hAnsi="Times New Roman" w:cs="Times New Roman"/>
          <w:b/>
          <w:bCs/>
          <w:noProof/>
        </w:rPr>
        <mc:AlternateContent>
          <mc:Choice Requires="wps">
            <w:drawing>
              <wp:anchor distT="4294967293" distB="4294967293" distL="114300" distR="114300" simplePos="0" relativeHeight="251659264" behindDoc="0" locked="0" layoutInCell="1" allowOverlap="1" wp14:anchorId="7E16B0DB" wp14:editId="1EACEEC8">
                <wp:simplePos x="0" y="0"/>
                <wp:positionH relativeFrom="column">
                  <wp:posOffset>-163002</wp:posOffset>
                </wp:positionH>
                <wp:positionV relativeFrom="paragraph">
                  <wp:posOffset>5272</wp:posOffset>
                </wp:positionV>
                <wp:extent cx="6615485" cy="31805"/>
                <wp:effectExtent l="0" t="19050" r="52070" b="444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5485" cy="3180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A421"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85pt,.4pt" to="50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" strokeweight="4.5pt">
                <v:stroke linestyle="thinThick"/>
              </v:line>
            </w:pict>
          </mc:Fallback>
        </mc:AlternateContent>
      </w:r>
    </w:p>
    <w:p w14:paraId="6721E2AB" w14:textId="7578CE40" w:rsidR="004F1A0F" w:rsidRPr="002B50DA" w:rsidRDefault="004F1A0F" w:rsidP="004F1A0F">
      <w:pPr>
        <w:spacing w:after="0" w:line="240" w:lineRule="auto"/>
        <w:jc w:val="both"/>
        <w:rPr>
          <w:rFonts w:ascii="Times New Roman" w:eastAsia="Times New Roman" w:hAnsi="Times New Roman" w:cs="Times New Roman"/>
          <w:b/>
          <w:color w:val="FF0000"/>
        </w:rPr>
      </w:pPr>
      <w:r w:rsidRPr="002B50DA">
        <w:rPr>
          <w:rFonts w:ascii="Times New Roman" w:eastAsia="Times New Roman" w:hAnsi="Times New Roman" w:cs="Times New Roman"/>
          <w:b/>
        </w:rPr>
        <w:t xml:space="preserve">REF: </w:t>
      </w:r>
      <w:r w:rsidR="004A43AC" w:rsidRPr="002B50DA">
        <w:rPr>
          <w:rFonts w:ascii="Times New Roman" w:eastAsia="Times New Roman" w:hAnsi="Times New Roman" w:cs="Times New Roman"/>
          <w:b/>
          <w:i/>
        </w:rPr>
        <w:t>AINNG-CDF/2024/Vol.</w:t>
      </w:r>
      <w:r w:rsidRPr="002B50DA">
        <w:rPr>
          <w:rFonts w:ascii="Times New Roman" w:eastAsia="Times New Roman" w:hAnsi="Times New Roman" w:cs="Times New Roman"/>
          <w:b/>
          <w:i/>
        </w:rPr>
        <w:t>0</w:t>
      </w:r>
      <w:r w:rsidR="00BE596A">
        <w:rPr>
          <w:rFonts w:ascii="Times New Roman" w:eastAsia="Times New Roman" w:hAnsi="Times New Roman" w:cs="Times New Roman"/>
          <w:b/>
          <w:i/>
        </w:rPr>
        <w:t>4</w:t>
      </w:r>
      <w:r w:rsidRPr="002B50DA">
        <w:rPr>
          <w:rFonts w:ascii="Times New Roman" w:eastAsia="Times New Roman" w:hAnsi="Times New Roman" w:cs="Times New Roman"/>
          <w:b/>
          <w:i/>
        </w:rPr>
        <w:t>/</w:t>
      </w:r>
      <w:r w:rsidR="00BE596A">
        <w:rPr>
          <w:rFonts w:ascii="Times New Roman" w:eastAsia="Times New Roman" w:hAnsi="Times New Roman" w:cs="Times New Roman"/>
          <w:b/>
          <w:i/>
        </w:rPr>
        <w:t>11</w:t>
      </w:r>
      <w:r w:rsidRPr="002B50DA">
        <w:rPr>
          <w:rFonts w:ascii="Times New Roman" w:eastAsia="Times New Roman" w:hAnsi="Times New Roman" w:cs="Times New Roman"/>
          <w:b/>
        </w:rPr>
        <w:t xml:space="preserve">                 </w:t>
      </w:r>
      <w:r w:rsidRPr="002B50DA">
        <w:rPr>
          <w:rFonts w:ascii="Times New Roman" w:eastAsia="Times New Roman" w:hAnsi="Times New Roman" w:cs="Times New Roman"/>
          <w:b/>
        </w:rPr>
        <w:tab/>
      </w:r>
      <w:proofErr w:type="gramStart"/>
      <w:r w:rsidRPr="002B50DA">
        <w:rPr>
          <w:rFonts w:ascii="Times New Roman" w:eastAsia="Times New Roman" w:hAnsi="Times New Roman" w:cs="Times New Roman"/>
          <w:b/>
        </w:rPr>
        <w:tab/>
        <w:t xml:space="preserve">  </w:t>
      </w:r>
      <w:r w:rsidRPr="002B50DA">
        <w:rPr>
          <w:rFonts w:ascii="Times New Roman" w:eastAsia="Times New Roman" w:hAnsi="Times New Roman" w:cs="Times New Roman"/>
          <w:b/>
        </w:rPr>
        <w:tab/>
      </w:r>
      <w:proofErr w:type="gramEnd"/>
      <w:r w:rsidRPr="002B50DA">
        <w:rPr>
          <w:rFonts w:ascii="Times New Roman" w:eastAsia="Times New Roman" w:hAnsi="Times New Roman" w:cs="Times New Roman"/>
          <w:b/>
        </w:rPr>
        <w:t xml:space="preserve">                  </w:t>
      </w:r>
      <w:r w:rsidR="004A43AC" w:rsidRPr="002B50DA">
        <w:rPr>
          <w:rFonts w:ascii="Times New Roman" w:eastAsia="Times New Roman" w:hAnsi="Times New Roman" w:cs="Times New Roman"/>
          <w:b/>
        </w:rPr>
        <w:t xml:space="preserve">                         </w:t>
      </w:r>
      <w:r w:rsidR="002B50DA">
        <w:rPr>
          <w:rFonts w:ascii="Times New Roman" w:eastAsia="Times New Roman" w:hAnsi="Times New Roman" w:cs="Times New Roman"/>
          <w:b/>
        </w:rPr>
        <w:t xml:space="preserve">          </w:t>
      </w:r>
      <w:r w:rsidR="00BE596A">
        <w:rPr>
          <w:rFonts w:ascii="Times New Roman" w:eastAsia="Times New Roman" w:hAnsi="Times New Roman" w:cs="Times New Roman"/>
          <w:b/>
        </w:rPr>
        <w:t>15</w:t>
      </w:r>
      <w:r w:rsidR="00BE596A" w:rsidRPr="00BE596A">
        <w:rPr>
          <w:rFonts w:ascii="Times New Roman" w:eastAsia="Times New Roman" w:hAnsi="Times New Roman" w:cs="Times New Roman"/>
          <w:b/>
          <w:vertAlign w:val="superscript"/>
        </w:rPr>
        <w:t>th</w:t>
      </w:r>
      <w:r w:rsidR="00BE596A">
        <w:rPr>
          <w:rFonts w:ascii="Times New Roman" w:eastAsia="Times New Roman" w:hAnsi="Times New Roman" w:cs="Times New Roman"/>
          <w:b/>
        </w:rPr>
        <w:t xml:space="preserve"> April 2024</w:t>
      </w:r>
    </w:p>
    <w:p w14:paraId="1A019982" w14:textId="77777777" w:rsidR="004F1A0F" w:rsidRPr="006E0405" w:rsidRDefault="004F1A0F" w:rsidP="004F1A0F">
      <w:pPr>
        <w:spacing w:after="0" w:line="240" w:lineRule="auto"/>
        <w:jc w:val="both"/>
        <w:rPr>
          <w:rFonts w:ascii="Times New Roman" w:eastAsia="Times New Roman" w:hAnsi="Times New Roman" w:cs="Times New Roman"/>
          <w:b/>
        </w:rPr>
      </w:pPr>
    </w:p>
    <w:p w14:paraId="4A6ACC78" w14:textId="77777777" w:rsidR="004F1A0F" w:rsidRPr="006E0405" w:rsidRDefault="004F1A0F" w:rsidP="004F1A0F">
      <w:pPr>
        <w:spacing w:before="240" w:after="60" w:line="240" w:lineRule="auto"/>
        <w:jc w:val="both"/>
        <w:outlineLvl w:val="4"/>
        <w:rPr>
          <w:rFonts w:ascii="Times New Roman" w:eastAsia="Times New Roman" w:hAnsi="Times New Roman" w:cs="Times New Roman"/>
          <w:bCs/>
          <w:iCs/>
        </w:rPr>
      </w:pPr>
      <w:r w:rsidRPr="006E0405">
        <w:rPr>
          <w:rFonts w:ascii="Times New Roman" w:eastAsia="Times New Roman" w:hAnsi="Times New Roman" w:cs="Times New Roman"/>
          <w:bCs/>
          <w:iCs/>
        </w:rPr>
        <w:t xml:space="preserve">The Chief Executive Officer, </w:t>
      </w:r>
    </w:p>
    <w:p w14:paraId="7E32F2EE" w14:textId="77777777"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rPr>
        <w:t>NG-CDF Board Secretariat,</w:t>
      </w:r>
    </w:p>
    <w:p w14:paraId="039E7E6A" w14:textId="77777777"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rPr>
        <w:t>P.O. Box 46682-00100,</w:t>
      </w:r>
    </w:p>
    <w:p w14:paraId="726455FD" w14:textId="77777777" w:rsidR="004F1A0F" w:rsidRPr="006E0405" w:rsidRDefault="004F1A0F" w:rsidP="004F1A0F">
      <w:pPr>
        <w:spacing w:after="0" w:line="240" w:lineRule="auto"/>
        <w:jc w:val="both"/>
        <w:rPr>
          <w:rFonts w:ascii="Times New Roman" w:eastAsia="Times New Roman" w:hAnsi="Times New Roman" w:cs="Times New Roman"/>
          <w:b/>
          <w:u w:val="single"/>
        </w:rPr>
      </w:pPr>
      <w:r w:rsidRPr="006E0405">
        <w:rPr>
          <w:rFonts w:ascii="Times New Roman" w:eastAsia="Times New Roman" w:hAnsi="Times New Roman" w:cs="Times New Roman"/>
          <w:b/>
          <w:u w:val="single"/>
        </w:rPr>
        <w:t xml:space="preserve">NAIROBI. </w:t>
      </w:r>
    </w:p>
    <w:p w14:paraId="0E43AE91" w14:textId="77777777" w:rsidR="004F1A0F" w:rsidRPr="006E0405" w:rsidRDefault="004F1A0F" w:rsidP="004F1A0F">
      <w:pPr>
        <w:spacing w:after="0" w:line="240" w:lineRule="auto"/>
        <w:jc w:val="both"/>
        <w:rPr>
          <w:rFonts w:ascii="Times New Roman" w:eastAsia="Times New Roman" w:hAnsi="Times New Roman" w:cs="Times New Roman"/>
        </w:rPr>
      </w:pPr>
    </w:p>
    <w:p w14:paraId="558CBAA1" w14:textId="77777777" w:rsidR="004F1A0F" w:rsidRPr="006E0405" w:rsidRDefault="004F1A0F" w:rsidP="004F1A0F">
      <w:pPr>
        <w:spacing w:after="0" w:line="240" w:lineRule="auto"/>
        <w:jc w:val="both"/>
        <w:rPr>
          <w:rFonts w:ascii="Times New Roman" w:eastAsia="Times New Roman" w:hAnsi="Times New Roman" w:cs="Times New Roman"/>
        </w:rPr>
      </w:pPr>
    </w:p>
    <w:p w14:paraId="12E0970C" w14:textId="77777777"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rPr>
        <w:t>Dear Sir,</w:t>
      </w:r>
    </w:p>
    <w:p w14:paraId="4D0F51B2" w14:textId="77777777" w:rsidR="004F1A0F" w:rsidRPr="006E0405" w:rsidRDefault="004F1A0F" w:rsidP="004F1A0F">
      <w:pPr>
        <w:spacing w:after="0" w:line="240" w:lineRule="auto"/>
        <w:jc w:val="both"/>
        <w:rPr>
          <w:rFonts w:ascii="Times New Roman" w:eastAsia="Times New Roman" w:hAnsi="Times New Roman" w:cs="Times New Roman"/>
        </w:rPr>
      </w:pPr>
    </w:p>
    <w:p w14:paraId="5FBDE531" w14:textId="0DE7816F"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b/>
          <w:u w:val="single"/>
        </w:rPr>
        <w:t>RE: AINAMOI PROPOSAL F/Y 2023/2024:</w:t>
      </w:r>
    </w:p>
    <w:p w14:paraId="130E663D" w14:textId="77777777" w:rsidR="004F1A0F" w:rsidRPr="006E0405" w:rsidRDefault="004F1A0F" w:rsidP="004F1A0F">
      <w:pPr>
        <w:spacing w:after="0" w:line="240" w:lineRule="auto"/>
        <w:jc w:val="both"/>
        <w:rPr>
          <w:rFonts w:ascii="Times New Roman" w:eastAsia="Times New Roman" w:hAnsi="Times New Roman" w:cs="Times New Roman"/>
        </w:rPr>
      </w:pPr>
    </w:p>
    <w:p w14:paraId="2A74F90B" w14:textId="77777777"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rPr>
        <w:t>Please refer to the above mentioned.</w:t>
      </w:r>
    </w:p>
    <w:p w14:paraId="6482EE64" w14:textId="77777777" w:rsidR="004F1A0F" w:rsidRPr="006E0405" w:rsidRDefault="004F1A0F" w:rsidP="004F1A0F">
      <w:pPr>
        <w:spacing w:after="0" w:line="240" w:lineRule="auto"/>
        <w:jc w:val="both"/>
        <w:rPr>
          <w:rFonts w:ascii="Times New Roman" w:eastAsia="Times New Roman" w:hAnsi="Times New Roman" w:cs="Times New Roman"/>
        </w:rPr>
      </w:pPr>
    </w:p>
    <w:p w14:paraId="0E00528A" w14:textId="79A7F56C" w:rsidR="004F1A0F" w:rsidRPr="006E0405" w:rsidRDefault="004F1A0F" w:rsidP="004F1A0F">
      <w:pPr>
        <w:spacing w:after="0" w:line="276" w:lineRule="auto"/>
        <w:contextualSpacing/>
        <w:jc w:val="both"/>
        <w:rPr>
          <w:rFonts w:ascii="Times New Roman" w:eastAsia="Times New Roman" w:hAnsi="Times New Roman" w:cs="Times New Roman"/>
        </w:rPr>
      </w:pPr>
      <w:r w:rsidRPr="006E0405">
        <w:rPr>
          <w:rFonts w:ascii="Times New Roman" w:eastAsia="Times New Roman" w:hAnsi="Times New Roman" w:cs="Times New Roman"/>
        </w:rPr>
        <w:t>The Ainamoi NG-CDF Committee meeting held on 16</w:t>
      </w:r>
      <w:r w:rsidRPr="006E0405">
        <w:rPr>
          <w:rFonts w:ascii="Times New Roman" w:eastAsia="Times New Roman" w:hAnsi="Times New Roman" w:cs="Times New Roman"/>
          <w:vertAlign w:val="superscript"/>
        </w:rPr>
        <w:t>th</w:t>
      </w:r>
      <w:r w:rsidRPr="006E0405">
        <w:rPr>
          <w:rFonts w:ascii="Times New Roman" w:eastAsia="Times New Roman" w:hAnsi="Times New Roman" w:cs="Times New Roman"/>
        </w:rPr>
        <w:t xml:space="preserve"> January 2024, please refer to </w:t>
      </w:r>
      <w:r w:rsidRPr="006E0405">
        <w:rPr>
          <w:rFonts w:ascii="Times New Roman" w:eastAsia="Times New Roman" w:hAnsi="Times New Roman" w:cs="Times New Roman"/>
          <w:i/>
        </w:rPr>
        <w:t xml:space="preserve">Min: Min </w:t>
      </w:r>
      <w:r w:rsidRPr="001529C1">
        <w:rPr>
          <w:rFonts w:ascii="Times New Roman" w:eastAsia="Times New Roman" w:hAnsi="Times New Roman" w:cs="Times New Roman"/>
          <w:i/>
        </w:rPr>
        <w:t xml:space="preserve">07/16/01/2024 </w:t>
      </w:r>
      <w:r w:rsidRPr="006E0405">
        <w:rPr>
          <w:rFonts w:ascii="Times New Roman" w:eastAsia="Times New Roman" w:hAnsi="Times New Roman" w:cs="Times New Roman"/>
          <w:i/>
        </w:rPr>
        <w:t xml:space="preserve">– Proposal F/Y 2023/2024 </w:t>
      </w:r>
      <w:r w:rsidRPr="006E0405">
        <w:rPr>
          <w:rFonts w:ascii="Times New Roman" w:eastAsia="Times New Roman" w:hAnsi="Times New Roman" w:cs="Times New Roman"/>
        </w:rPr>
        <w:t xml:space="preserve">deliberated and agreed that the budget for Kshs. </w:t>
      </w:r>
      <w:r w:rsidRPr="006E0405">
        <w:rPr>
          <w:rFonts w:ascii="Times New Roman" w:eastAsia="Times New Roman" w:hAnsi="Times New Roman" w:cs="Times New Roman"/>
          <w:b/>
          <w:bCs/>
          <w:kern w:val="0"/>
          <w14:ligatures w14:val="none"/>
        </w:rPr>
        <w:t xml:space="preserve">184,129,901 </w:t>
      </w:r>
      <w:r w:rsidRPr="006E0405">
        <w:rPr>
          <w:rFonts w:ascii="Times New Roman" w:eastAsia="Times New Roman" w:hAnsi="Times New Roman" w:cs="Times New Roman"/>
        </w:rPr>
        <w:t>under F/Y 2023/2024</w:t>
      </w:r>
      <w:r w:rsidR="00BE596A">
        <w:rPr>
          <w:rFonts w:ascii="Times New Roman" w:eastAsia="Times New Roman" w:hAnsi="Times New Roman" w:cs="Times New Roman"/>
        </w:rPr>
        <w:t xml:space="preserve"> and an additional </w:t>
      </w:r>
      <w:proofErr w:type="spellStart"/>
      <w:r w:rsidR="00BE596A" w:rsidRPr="006E0405">
        <w:rPr>
          <w:rFonts w:ascii="Times New Roman" w:hAnsi="Times New Roman" w:cs="Times New Roman"/>
          <w:kern w:val="0"/>
          <w14:ligatures w14:val="none"/>
        </w:rPr>
        <w:t>Kshs</w:t>
      </w:r>
      <w:proofErr w:type="spellEnd"/>
      <w:r w:rsidR="00BE596A" w:rsidRPr="006E0405">
        <w:rPr>
          <w:rFonts w:ascii="Times New Roman" w:hAnsi="Times New Roman" w:cs="Times New Roman"/>
          <w:kern w:val="0"/>
          <w14:ligatures w14:val="none"/>
        </w:rPr>
        <w:t xml:space="preserve">. </w:t>
      </w:r>
      <w:r w:rsidR="00BE596A" w:rsidRPr="00BE596A">
        <w:rPr>
          <w:rFonts w:ascii="Times New Roman" w:hAnsi="Times New Roman" w:cs="Times New Roman"/>
          <w:b/>
          <w:bCs/>
          <w:kern w:val="0"/>
          <w14:ligatures w14:val="none"/>
        </w:rPr>
        <w:t>12,309,483</w:t>
      </w:r>
      <w:r w:rsidR="00BE596A">
        <w:rPr>
          <w:rFonts w:ascii="Times New Roman" w:hAnsi="Times New Roman" w:cs="Times New Roman"/>
          <w:kern w:val="0"/>
          <w14:ligatures w14:val="none"/>
        </w:rPr>
        <w:t xml:space="preserve"> under </w:t>
      </w:r>
      <w:r w:rsidR="00BE596A" w:rsidRPr="006E0405">
        <w:rPr>
          <w:rFonts w:ascii="Times New Roman" w:hAnsi="Times New Roman" w:cs="Times New Roman"/>
          <w:kern w:val="0"/>
          <w14:ligatures w14:val="none"/>
        </w:rPr>
        <w:t xml:space="preserve">MOE </w:t>
      </w:r>
      <w:r w:rsidRPr="006E0405">
        <w:rPr>
          <w:rFonts w:ascii="Times New Roman" w:eastAsia="Times New Roman" w:hAnsi="Times New Roman" w:cs="Times New Roman"/>
        </w:rPr>
        <w:t>be spent as the attached documents</w:t>
      </w:r>
      <w:r w:rsidRPr="006E0405">
        <w:rPr>
          <w:rFonts w:ascii="Times New Roman" w:hAnsi="Times New Roman" w:cs="Times New Roman"/>
        </w:rPr>
        <w:t>.</w:t>
      </w:r>
    </w:p>
    <w:p w14:paraId="3D6B344D" w14:textId="77777777" w:rsidR="004F1A0F" w:rsidRPr="006E0405" w:rsidRDefault="004F1A0F" w:rsidP="004F1A0F">
      <w:pPr>
        <w:spacing w:after="0" w:line="276" w:lineRule="auto"/>
        <w:jc w:val="both"/>
        <w:rPr>
          <w:rFonts w:ascii="Times New Roman" w:eastAsia="Times New Roman" w:hAnsi="Times New Roman" w:cs="Times New Roman"/>
        </w:rPr>
      </w:pPr>
    </w:p>
    <w:p w14:paraId="54C24257" w14:textId="27701568" w:rsidR="004F1A0F" w:rsidRPr="006E0405" w:rsidRDefault="004F1A0F" w:rsidP="004F1A0F">
      <w:pPr>
        <w:spacing w:after="0" w:line="276" w:lineRule="auto"/>
        <w:jc w:val="both"/>
        <w:rPr>
          <w:rFonts w:ascii="Times New Roman" w:eastAsia="Times New Roman" w:hAnsi="Times New Roman" w:cs="Times New Roman"/>
        </w:rPr>
      </w:pPr>
      <w:r w:rsidRPr="006E0405">
        <w:rPr>
          <w:rFonts w:ascii="Times New Roman" w:eastAsia="Times New Roman" w:hAnsi="Times New Roman" w:cs="Times New Roman"/>
        </w:rPr>
        <w:t xml:space="preserve">Attached, please find the </w:t>
      </w:r>
      <w:r w:rsidR="00BE596A">
        <w:rPr>
          <w:rFonts w:ascii="Times New Roman" w:eastAsia="Times New Roman" w:hAnsi="Times New Roman" w:cs="Times New Roman"/>
        </w:rPr>
        <w:t xml:space="preserve">endorsed </w:t>
      </w:r>
      <w:r w:rsidRPr="006E0405">
        <w:rPr>
          <w:rFonts w:ascii="Times New Roman" w:eastAsia="Times New Roman" w:hAnsi="Times New Roman" w:cs="Times New Roman"/>
        </w:rPr>
        <w:t>minutes</w:t>
      </w:r>
      <w:r w:rsidR="00BE596A">
        <w:rPr>
          <w:rFonts w:ascii="Times New Roman" w:eastAsia="Times New Roman" w:hAnsi="Times New Roman" w:cs="Times New Roman"/>
        </w:rPr>
        <w:t xml:space="preserve">, third and fourth schedules </w:t>
      </w:r>
      <w:r w:rsidRPr="006E0405">
        <w:rPr>
          <w:rFonts w:ascii="Times New Roman" w:eastAsia="Times New Roman" w:hAnsi="Times New Roman" w:cs="Times New Roman"/>
        </w:rPr>
        <w:t xml:space="preserve">for your perusal and necessary appropriate action. </w:t>
      </w:r>
    </w:p>
    <w:p w14:paraId="3B77F1AD" w14:textId="77777777" w:rsidR="004F1A0F" w:rsidRPr="006E0405" w:rsidRDefault="004F1A0F" w:rsidP="004F1A0F">
      <w:pPr>
        <w:spacing w:after="0" w:line="276" w:lineRule="auto"/>
        <w:jc w:val="both"/>
        <w:rPr>
          <w:rFonts w:ascii="Times New Roman" w:eastAsia="Times New Roman" w:hAnsi="Times New Roman" w:cs="Times New Roman"/>
        </w:rPr>
      </w:pPr>
    </w:p>
    <w:p w14:paraId="037F4D2C" w14:textId="77777777" w:rsidR="004F1A0F" w:rsidRPr="006E0405" w:rsidRDefault="004F1A0F" w:rsidP="004F1A0F">
      <w:pPr>
        <w:spacing w:after="0" w:line="276" w:lineRule="auto"/>
        <w:jc w:val="both"/>
        <w:rPr>
          <w:rFonts w:ascii="Times New Roman" w:eastAsia="Times New Roman" w:hAnsi="Times New Roman" w:cs="Times New Roman"/>
        </w:rPr>
      </w:pPr>
    </w:p>
    <w:p w14:paraId="45C043DC" w14:textId="77777777" w:rsidR="004F1A0F" w:rsidRPr="006E0405" w:rsidRDefault="004F1A0F" w:rsidP="004F1A0F">
      <w:pPr>
        <w:spacing w:after="0" w:line="276" w:lineRule="auto"/>
        <w:jc w:val="both"/>
        <w:rPr>
          <w:rFonts w:ascii="Times New Roman" w:eastAsia="Times New Roman" w:hAnsi="Times New Roman" w:cs="Times New Roman"/>
        </w:rPr>
      </w:pPr>
      <w:r w:rsidRPr="006E0405">
        <w:rPr>
          <w:rFonts w:ascii="Times New Roman" w:eastAsia="Times New Roman" w:hAnsi="Times New Roman" w:cs="Times New Roman"/>
        </w:rPr>
        <w:t>Yours faithfully,</w:t>
      </w:r>
    </w:p>
    <w:p w14:paraId="7BF83592" w14:textId="77777777" w:rsidR="004F1A0F" w:rsidRPr="006E0405" w:rsidRDefault="004F1A0F" w:rsidP="004F1A0F">
      <w:pPr>
        <w:spacing w:after="0" w:line="240" w:lineRule="auto"/>
        <w:jc w:val="both"/>
        <w:rPr>
          <w:rFonts w:ascii="Times New Roman" w:eastAsia="Times New Roman" w:hAnsi="Times New Roman" w:cs="Times New Roman"/>
        </w:rPr>
      </w:pPr>
    </w:p>
    <w:p w14:paraId="7C2C1C65" w14:textId="77777777" w:rsidR="004F1A0F" w:rsidRPr="006E0405" w:rsidRDefault="004F1A0F" w:rsidP="004F1A0F">
      <w:pPr>
        <w:spacing w:after="0" w:line="240" w:lineRule="auto"/>
        <w:jc w:val="both"/>
        <w:rPr>
          <w:rFonts w:ascii="Times New Roman" w:eastAsia="Times New Roman" w:hAnsi="Times New Roman" w:cs="Times New Roman"/>
        </w:rPr>
      </w:pPr>
    </w:p>
    <w:p w14:paraId="434A405C" w14:textId="77777777" w:rsidR="004F1A0F" w:rsidRPr="006E0405" w:rsidRDefault="004F1A0F" w:rsidP="004F1A0F">
      <w:pPr>
        <w:spacing w:after="0" w:line="240" w:lineRule="auto"/>
        <w:jc w:val="both"/>
        <w:rPr>
          <w:rFonts w:ascii="Times New Roman" w:eastAsia="Times New Roman" w:hAnsi="Times New Roman" w:cs="Times New Roman"/>
        </w:rPr>
      </w:pPr>
    </w:p>
    <w:p w14:paraId="1293D208" w14:textId="77777777"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rPr>
        <w:t>Elvirah Kebaya,</w:t>
      </w:r>
    </w:p>
    <w:p w14:paraId="4BED30C2" w14:textId="77777777" w:rsidR="004F1A0F" w:rsidRPr="006E0405" w:rsidRDefault="004F1A0F" w:rsidP="004F1A0F">
      <w:pPr>
        <w:spacing w:after="0" w:line="240" w:lineRule="auto"/>
        <w:jc w:val="both"/>
        <w:rPr>
          <w:rFonts w:ascii="Times New Roman" w:eastAsia="Times New Roman" w:hAnsi="Times New Roman" w:cs="Times New Roman"/>
        </w:rPr>
      </w:pPr>
      <w:r w:rsidRPr="006E0405">
        <w:rPr>
          <w:rFonts w:ascii="Times New Roman" w:eastAsia="Times New Roman" w:hAnsi="Times New Roman" w:cs="Times New Roman"/>
        </w:rPr>
        <w:t>Senior Field Operations Officer</w:t>
      </w:r>
    </w:p>
    <w:p w14:paraId="657450A0" w14:textId="77777777" w:rsidR="004F1A0F" w:rsidRPr="006E0405" w:rsidRDefault="004F1A0F" w:rsidP="004F1A0F">
      <w:pPr>
        <w:spacing w:after="0" w:line="240" w:lineRule="auto"/>
        <w:jc w:val="both"/>
        <w:rPr>
          <w:rFonts w:ascii="Times New Roman" w:eastAsia="Times New Roman" w:hAnsi="Times New Roman" w:cs="Times New Roman"/>
          <w:b/>
          <w:u w:val="single"/>
        </w:rPr>
      </w:pPr>
      <w:r w:rsidRPr="006E0405">
        <w:rPr>
          <w:rFonts w:ascii="Times New Roman" w:eastAsia="Times New Roman" w:hAnsi="Times New Roman" w:cs="Times New Roman"/>
          <w:b/>
          <w:u w:val="single"/>
        </w:rPr>
        <w:t>AINAMOI CONSTITUENCY</w:t>
      </w:r>
    </w:p>
    <w:p w14:paraId="5FDCB943" w14:textId="77777777" w:rsidR="004F1A0F" w:rsidRPr="006E0405" w:rsidRDefault="004F1A0F" w:rsidP="006D760F">
      <w:pPr>
        <w:spacing w:line="276" w:lineRule="auto"/>
        <w:rPr>
          <w:rFonts w:ascii="Times New Roman" w:hAnsi="Times New Roman" w:cs="Times New Roman"/>
          <w:b/>
          <w:color w:val="FF0000"/>
          <w:kern w:val="0"/>
          <w:lang w:val="en-GB"/>
          <w14:ligatures w14:val="none"/>
        </w:rPr>
      </w:pPr>
    </w:p>
    <w:p w14:paraId="2CCF2FEB" w14:textId="0D2A251D" w:rsidR="00E14D18" w:rsidRPr="006E0405" w:rsidRDefault="00E14D18" w:rsidP="006D760F">
      <w:pPr>
        <w:spacing w:line="276" w:lineRule="auto"/>
        <w:rPr>
          <w:rFonts w:ascii="Times New Roman" w:hAnsi="Times New Roman" w:cs="Times New Roman"/>
          <w:b/>
          <w:kern w:val="0"/>
          <w:u w:val="single"/>
          <w:lang w:val="en-GB"/>
          <w14:ligatures w14:val="none"/>
        </w:rPr>
      </w:pPr>
    </w:p>
    <w:p w14:paraId="24DE6FFA" w14:textId="43EF417E" w:rsidR="00E14D18" w:rsidRPr="006E0405" w:rsidRDefault="00E14D18" w:rsidP="006D760F">
      <w:pPr>
        <w:spacing w:line="276" w:lineRule="auto"/>
        <w:rPr>
          <w:rFonts w:ascii="Times New Roman" w:hAnsi="Times New Roman" w:cs="Times New Roman"/>
          <w:b/>
          <w:kern w:val="0"/>
          <w:u w:val="single"/>
          <w:lang w:val="en-GB"/>
          <w14:ligatures w14:val="none"/>
        </w:rPr>
      </w:pPr>
    </w:p>
    <w:p w14:paraId="4CB04787" w14:textId="5BA3728D" w:rsidR="00E14D18" w:rsidRPr="006E0405" w:rsidRDefault="00E14D18" w:rsidP="006D760F">
      <w:pPr>
        <w:spacing w:line="276" w:lineRule="auto"/>
        <w:rPr>
          <w:rFonts w:ascii="Times New Roman" w:hAnsi="Times New Roman" w:cs="Times New Roman"/>
          <w:b/>
          <w:kern w:val="0"/>
          <w:u w:val="single"/>
          <w:lang w:val="en-GB"/>
          <w14:ligatures w14:val="none"/>
        </w:rPr>
      </w:pPr>
    </w:p>
    <w:p w14:paraId="5115FE27" w14:textId="77FD25F7" w:rsidR="00E14D18" w:rsidRDefault="00E14D18" w:rsidP="006D760F">
      <w:pPr>
        <w:spacing w:line="276" w:lineRule="auto"/>
        <w:rPr>
          <w:rFonts w:ascii="Times New Roman" w:hAnsi="Times New Roman" w:cs="Times New Roman"/>
          <w:b/>
          <w:kern w:val="0"/>
          <w:u w:val="single"/>
          <w:lang w:val="en-GB"/>
          <w14:ligatures w14:val="none"/>
        </w:rPr>
      </w:pPr>
    </w:p>
    <w:p w14:paraId="45A669FE" w14:textId="3FEEC722" w:rsidR="00471516" w:rsidRDefault="00471516" w:rsidP="006D760F">
      <w:pPr>
        <w:spacing w:line="276" w:lineRule="auto"/>
        <w:rPr>
          <w:rFonts w:ascii="Times New Roman" w:hAnsi="Times New Roman" w:cs="Times New Roman"/>
          <w:b/>
          <w:kern w:val="0"/>
          <w:u w:val="single"/>
          <w:lang w:val="en-GB"/>
          <w14:ligatures w14:val="none"/>
        </w:rPr>
      </w:pPr>
    </w:p>
    <w:p w14:paraId="465A46DB" w14:textId="42821158" w:rsidR="00471516" w:rsidRDefault="00471516" w:rsidP="006D760F">
      <w:pPr>
        <w:spacing w:line="276" w:lineRule="auto"/>
        <w:rPr>
          <w:rFonts w:ascii="Times New Roman" w:hAnsi="Times New Roman" w:cs="Times New Roman"/>
          <w:b/>
          <w:kern w:val="0"/>
          <w:u w:val="single"/>
          <w:lang w:val="en-GB"/>
          <w14:ligatures w14:val="none"/>
        </w:rPr>
      </w:pPr>
    </w:p>
    <w:p w14:paraId="12E04400" w14:textId="14B4E2DF" w:rsidR="00471516" w:rsidRDefault="00471516" w:rsidP="006D760F">
      <w:pPr>
        <w:spacing w:line="276" w:lineRule="auto"/>
        <w:rPr>
          <w:rFonts w:ascii="Times New Roman" w:hAnsi="Times New Roman" w:cs="Times New Roman"/>
          <w:b/>
          <w:kern w:val="0"/>
          <w:u w:val="single"/>
          <w:lang w:val="en-GB"/>
          <w14:ligatures w14:val="none"/>
        </w:rPr>
      </w:pPr>
    </w:p>
    <w:p w14:paraId="7A703A22" w14:textId="7F10153A" w:rsidR="00471516" w:rsidRDefault="00471516" w:rsidP="006D760F">
      <w:pPr>
        <w:spacing w:line="276" w:lineRule="auto"/>
        <w:rPr>
          <w:rFonts w:ascii="Times New Roman" w:hAnsi="Times New Roman" w:cs="Times New Roman"/>
          <w:b/>
          <w:kern w:val="0"/>
          <w:u w:val="single"/>
          <w:lang w:val="en-GB"/>
          <w14:ligatures w14:val="none"/>
        </w:rPr>
      </w:pPr>
    </w:p>
    <w:p w14:paraId="270B5B91" w14:textId="77777777" w:rsidR="00CE5F8A" w:rsidRPr="006E0405" w:rsidRDefault="00CE5F8A" w:rsidP="006D760F">
      <w:pPr>
        <w:spacing w:line="276" w:lineRule="auto"/>
        <w:rPr>
          <w:rFonts w:ascii="Times New Roman" w:hAnsi="Times New Roman" w:cs="Times New Roman"/>
          <w:b/>
          <w:kern w:val="0"/>
          <w:u w:val="single"/>
          <w:lang w:val="en-GB"/>
          <w14:ligatures w14:val="none"/>
        </w:rPr>
      </w:pPr>
    </w:p>
    <w:p w14:paraId="03416A14" w14:textId="245EB1F4"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lastRenderedPageBreak/>
        <w:t>NG</w:t>
      </w:r>
      <w:r w:rsidR="00512BD8"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lang w:val="en-GB"/>
          <w14:ligatures w14:val="none"/>
        </w:rPr>
        <w:t xml:space="preserve">CDF MEETING HELD ON </w:t>
      </w:r>
      <w:r w:rsidRPr="006E0405">
        <w:rPr>
          <w:rFonts w:ascii="Times New Roman" w:hAnsi="Times New Roman" w:cs="Times New Roman"/>
          <w:b/>
          <w:kern w:val="0"/>
          <w:u w:val="single"/>
          <w14:ligatures w14:val="none"/>
        </w:rPr>
        <w:t>16</w:t>
      </w:r>
      <w:r w:rsidRPr="006E0405">
        <w:rPr>
          <w:rFonts w:ascii="Times New Roman" w:hAnsi="Times New Roman" w:cs="Times New Roman"/>
          <w:b/>
          <w:kern w:val="0"/>
          <w:u w:val="single"/>
          <w:vertAlign w:val="superscript"/>
          <w14:ligatures w14:val="none"/>
        </w:rPr>
        <w:t>TH</w:t>
      </w:r>
      <w:r w:rsidRPr="006E0405">
        <w:rPr>
          <w:rFonts w:ascii="Times New Roman" w:hAnsi="Times New Roman" w:cs="Times New Roman"/>
          <w:b/>
          <w:kern w:val="0"/>
          <w:u w:val="single"/>
          <w14:ligatures w14:val="none"/>
        </w:rPr>
        <w:t xml:space="preserve"> JANUARY 2024</w:t>
      </w:r>
      <w:r w:rsidRPr="006E0405">
        <w:rPr>
          <w:rFonts w:ascii="Times New Roman" w:hAnsi="Times New Roman" w:cs="Times New Roman"/>
          <w:b/>
          <w:kern w:val="0"/>
          <w:u w:val="single"/>
          <w:lang w:val="en-GB"/>
          <w14:ligatures w14:val="none"/>
        </w:rPr>
        <w:t xml:space="preserve"> AT AINAMOI</w:t>
      </w:r>
      <w:r w:rsidRPr="006E0405">
        <w:rPr>
          <w:rFonts w:ascii="Times New Roman" w:hAnsi="Times New Roman" w:cs="Times New Roman"/>
          <w:b/>
          <w:i/>
          <w:kern w:val="0"/>
          <w:u w:val="single"/>
          <w:lang w:val="en-GB"/>
          <w14:ligatures w14:val="none"/>
        </w:rPr>
        <w:t xml:space="preserve"> </w:t>
      </w:r>
      <w:r w:rsidRPr="006E0405">
        <w:rPr>
          <w:rFonts w:ascii="Times New Roman" w:hAnsi="Times New Roman" w:cs="Times New Roman"/>
          <w:b/>
          <w:kern w:val="0"/>
          <w:u w:val="single"/>
          <w:lang w:val="en-GB"/>
          <w14:ligatures w14:val="none"/>
        </w:rPr>
        <w:t xml:space="preserve">NG-CDF OFFICE/ TREASURY BOARDROOM </w:t>
      </w:r>
      <w:r w:rsidRPr="006E0405">
        <w:rPr>
          <w:rFonts w:ascii="Times New Roman" w:hAnsi="Times New Roman" w:cs="Times New Roman"/>
          <w:b/>
          <w:kern w:val="0"/>
          <w:u w:val="single"/>
          <w14:ligatures w14:val="none"/>
        </w:rPr>
        <w:t>9</w:t>
      </w:r>
      <w:r w:rsidRPr="006E0405">
        <w:rPr>
          <w:rFonts w:ascii="Times New Roman" w:hAnsi="Times New Roman" w:cs="Times New Roman"/>
          <w:b/>
          <w:kern w:val="0"/>
          <w:u w:val="single"/>
          <w:lang w:val="en-GB"/>
          <w14:ligatures w14:val="none"/>
        </w:rPr>
        <w:t>:00 A.M.</w:t>
      </w:r>
    </w:p>
    <w:p w14:paraId="7F8F3B2F" w14:textId="77777777" w:rsidR="006D760F" w:rsidRPr="006E0405" w:rsidRDefault="006D760F" w:rsidP="006D760F">
      <w:pPr>
        <w:spacing w:line="276" w:lineRule="auto"/>
        <w:rPr>
          <w:rFonts w:ascii="Times New Roman" w:hAnsi="Times New Roman" w:cs="Times New Roman"/>
          <w:b/>
          <w:kern w:val="0"/>
          <w:u w:val="single"/>
          <w14:ligatures w14:val="none"/>
        </w:rPr>
      </w:pPr>
      <w:r w:rsidRPr="006E0405">
        <w:rPr>
          <w:rFonts w:ascii="Times New Roman" w:hAnsi="Times New Roman" w:cs="Times New Roman"/>
          <w:b/>
          <w:kern w:val="0"/>
          <w:u w:val="single"/>
          <w:lang w:val="en-GB"/>
          <w14:ligatures w14:val="none"/>
        </w:rPr>
        <w:t>MEMBERS PRESENT</w:t>
      </w:r>
    </w:p>
    <w:p w14:paraId="34DE6394" w14:textId="630FCCC9" w:rsidR="006D760F" w:rsidRPr="006E0405" w:rsidRDefault="006D760F" w:rsidP="006D760F">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Philip K. Kemei</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r>
      <w:r w:rsidR="004E1F4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 xml:space="preserve">Chairman </w:t>
      </w:r>
    </w:p>
    <w:p w14:paraId="529EE5BA" w14:textId="77777777" w:rsidR="006D760F" w:rsidRPr="006E0405" w:rsidRDefault="006D760F" w:rsidP="006D760F">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Caroline C. Yegon</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 xml:space="preserve">Secretary </w:t>
      </w:r>
    </w:p>
    <w:p w14:paraId="34DFFCEB" w14:textId="77777777" w:rsidR="006D760F" w:rsidRPr="006E0405" w:rsidRDefault="006D760F" w:rsidP="006D760F">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 xml:space="preserve">Stephen O. </w:t>
      </w:r>
      <w:proofErr w:type="spellStart"/>
      <w:r w:rsidRPr="006E0405">
        <w:rPr>
          <w:rFonts w:ascii="Times New Roman" w:hAnsi="Times New Roman" w:cs="Times New Roman"/>
          <w:kern w:val="0"/>
          <w:lang w:val="en-GB"/>
          <w14:ligatures w14:val="none"/>
        </w:rPr>
        <w:t>Orinde</w:t>
      </w:r>
      <w:proofErr w:type="spellEnd"/>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Deputy County Commissioner</w:t>
      </w:r>
    </w:p>
    <w:p w14:paraId="0FF68FE0" w14:textId="703034ED" w:rsidR="006D760F" w:rsidRPr="006E0405" w:rsidRDefault="006D760F" w:rsidP="006D760F">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Beatrice Langat</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r>
      <w:r w:rsidR="004E1F4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Member</w:t>
      </w:r>
    </w:p>
    <w:p w14:paraId="00FA4950" w14:textId="77777777" w:rsidR="006D760F" w:rsidRPr="006E0405" w:rsidRDefault="006D760F" w:rsidP="006D760F">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Joyce Marindany</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 xml:space="preserve">Member </w:t>
      </w:r>
    </w:p>
    <w:p w14:paraId="1CDB39BD" w14:textId="046B563F" w:rsidR="006D760F" w:rsidRPr="006E0405" w:rsidRDefault="006D760F" w:rsidP="006D760F">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Isaiah Kiptonui</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r>
      <w:r w:rsidR="004E1F4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Member</w:t>
      </w:r>
    </w:p>
    <w:p w14:paraId="2142B991" w14:textId="77777777" w:rsidR="006D760F" w:rsidRPr="006E0405" w:rsidRDefault="006D760F" w:rsidP="006D760F">
      <w:pPr>
        <w:numPr>
          <w:ilvl w:val="0"/>
          <w:numId w:val="1"/>
        </w:numPr>
        <w:spacing w:after="200" w:line="276" w:lineRule="auto"/>
        <w:contextualSpacing/>
        <w:jc w:val="both"/>
        <w:rPr>
          <w:rFonts w:ascii="Times New Roman" w:hAnsi="Times New Roman" w:cs="Times New Roman"/>
          <w:bCs/>
          <w:kern w:val="0"/>
          <w:lang w:val="en-GB"/>
          <w14:ligatures w14:val="none"/>
        </w:rPr>
      </w:pPr>
      <w:r w:rsidRPr="006E0405">
        <w:rPr>
          <w:rFonts w:ascii="Times New Roman" w:hAnsi="Times New Roman" w:cs="Times New Roman"/>
          <w:kern w:val="0"/>
          <w:lang w:val="en-GB"/>
          <w14:ligatures w14:val="none"/>
        </w:rPr>
        <w:t>Hillary Kipngeno</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Member</w:t>
      </w:r>
    </w:p>
    <w:p w14:paraId="17D5AD9B" w14:textId="77777777" w:rsidR="006D760F" w:rsidRPr="006E0405" w:rsidRDefault="006D760F" w:rsidP="006D760F">
      <w:pPr>
        <w:numPr>
          <w:ilvl w:val="0"/>
          <w:numId w:val="1"/>
        </w:numPr>
        <w:spacing w:after="200" w:line="276" w:lineRule="auto"/>
        <w:contextualSpacing/>
        <w:jc w:val="both"/>
        <w:rPr>
          <w:rFonts w:ascii="Times New Roman" w:hAnsi="Times New Roman" w:cs="Times New Roman"/>
          <w:bCs/>
          <w:kern w:val="0"/>
          <w:lang w:val="en-GB"/>
          <w14:ligatures w14:val="none"/>
        </w:rPr>
      </w:pPr>
      <w:r w:rsidRPr="006E0405">
        <w:rPr>
          <w:rFonts w:ascii="Times New Roman" w:hAnsi="Times New Roman" w:cs="Times New Roman"/>
          <w:kern w:val="0"/>
          <w:lang w:val="en-GB"/>
          <w14:ligatures w14:val="none"/>
        </w:rPr>
        <w:t>Fancy Chemutai</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Member</w:t>
      </w:r>
    </w:p>
    <w:p w14:paraId="7B71DECC" w14:textId="77777777" w:rsidR="006D760F" w:rsidRPr="006E0405" w:rsidRDefault="006D760F" w:rsidP="006D760F">
      <w:pPr>
        <w:numPr>
          <w:ilvl w:val="0"/>
          <w:numId w:val="1"/>
        </w:numPr>
        <w:spacing w:after="200" w:line="276" w:lineRule="auto"/>
        <w:contextualSpacing/>
        <w:jc w:val="both"/>
        <w:rPr>
          <w:rFonts w:ascii="Times New Roman" w:hAnsi="Times New Roman" w:cs="Times New Roman"/>
          <w:bCs/>
          <w:kern w:val="0"/>
          <w:lang w:val="en-GB"/>
          <w14:ligatures w14:val="none"/>
        </w:rPr>
      </w:pPr>
      <w:r w:rsidRPr="006E0405">
        <w:rPr>
          <w:rFonts w:ascii="Times New Roman" w:hAnsi="Times New Roman" w:cs="Times New Roman"/>
          <w:kern w:val="0"/>
          <w:lang w:val="en-GB"/>
          <w14:ligatures w14:val="none"/>
        </w:rPr>
        <w:t>Joseph Bore</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Co-opted Member</w:t>
      </w:r>
    </w:p>
    <w:p w14:paraId="5FD68400" w14:textId="1C595A6D" w:rsidR="00DA1796" w:rsidRPr="006E0405" w:rsidRDefault="006D760F" w:rsidP="001F3B49">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 xml:space="preserve">Elvirah Kebaya                      </w:t>
      </w:r>
      <w:r w:rsidR="004E1F4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Fund Account Manager</w:t>
      </w:r>
    </w:p>
    <w:p w14:paraId="014DC68F" w14:textId="77777777" w:rsidR="00076EBB" w:rsidRDefault="00076EBB" w:rsidP="006D760F">
      <w:pPr>
        <w:spacing w:line="276" w:lineRule="auto"/>
        <w:rPr>
          <w:rFonts w:ascii="Times New Roman" w:hAnsi="Times New Roman" w:cs="Times New Roman"/>
          <w:b/>
          <w:kern w:val="0"/>
          <w:u w:val="single"/>
          <w:lang w:val="en-GB"/>
          <w14:ligatures w14:val="none"/>
        </w:rPr>
      </w:pPr>
    </w:p>
    <w:p w14:paraId="476CDE52" w14:textId="2148CF84"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IN ATTENDANCE</w:t>
      </w:r>
    </w:p>
    <w:p w14:paraId="35DF2527" w14:textId="43C8E4E1" w:rsidR="001F3B49" w:rsidRPr="006E0405" w:rsidRDefault="001F3B49" w:rsidP="001F3B49">
      <w:pPr>
        <w:numPr>
          <w:ilvl w:val="0"/>
          <w:numId w:val="1"/>
        </w:numPr>
        <w:spacing w:after="200" w:line="276" w:lineRule="auto"/>
        <w:contextualSpacing/>
        <w:jc w:val="both"/>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 xml:space="preserve">Isaac Omari </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 xml:space="preserve">Sub County Director of Education </w:t>
      </w:r>
    </w:p>
    <w:p w14:paraId="09A8872F" w14:textId="77777777" w:rsidR="001F3B49" w:rsidRPr="006E0405" w:rsidRDefault="001F3B49" w:rsidP="001F3B49">
      <w:pPr>
        <w:spacing w:after="200" w:line="276" w:lineRule="auto"/>
        <w:ind w:left="720"/>
        <w:contextualSpacing/>
        <w:jc w:val="both"/>
        <w:rPr>
          <w:rFonts w:ascii="Times New Roman" w:hAnsi="Times New Roman" w:cs="Times New Roman"/>
          <w:kern w:val="0"/>
          <w:lang w:val="en-GB"/>
          <w14:ligatures w14:val="none"/>
        </w:rPr>
      </w:pPr>
    </w:p>
    <w:p w14:paraId="4243D4E8" w14:textId="18209ACB"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ABSENT WITH APOLOGY</w:t>
      </w:r>
    </w:p>
    <w:p w14:paraId="3F4B966F" w14:textId="77777777" w:rsidR="006D760F" w:rsidRPr="006E0405" w:rsidRDefault="006D760F" w:rsidP="006D760F">
      <w:pPr>
        <w:numPr>
          <w:ilvl w:val="0"/>
          <w:numId w:val="2"/>
        </w:numPr>
        <w:spacing w:line="276" w:lineRule="auto"/>
        <w:contextualSpacing/>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None</w:t>
      </w:r>
    </w:p>
    <w:p w14:paraId="51D6E51C" w14:textId="77777777"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AGENDA</w:t>
      </w:r>
    </w:p>
    <w:p w14:paraId="3C203345" w14:textId="77777777" w:rsidR="006D760F" w:rsidRPr="006E0405" w:rsidRDefault="006D760F" w:rsidP="006D760F">
      <w:pPr>
        <w:numPr>
          <w:ilvl w:val="0"/>
          <w:numId w:val="3"/>
        </w:numPr>
        <w:spacing w:after="0" w:line="276" w:lineRule="auto"/>
        <w:contextualSpacing/>
        <w:rPr>
          <w:rFonts w:ascii="Times New Roman" w:hAnsi="Times New Roman" w:cs="Times New Roman"/>
          <w:b/>
          <w:kern w:val="0"/>
          <w:u w:val="single"/>
          <w:lang w:val="en-GB"/>
          <w14:ligatures w14:val="none"/>
        </w:rPr>
      </w:pPr>
      <w:r w:rsidRPr="006E0405">
        <w:rPr>
          <w:rFonts w:ascii="Times New Roman" w:hAnsi="Times New Roman" w:cs="Times New Roman"/>
          <w:kern w:val="0"/>
          <w:lang w:val="en-GB"/>
          <w14:ligatures w14:val="none"/>
        </w:rPr>
        <w:t>Opening Prayers and remarks;</w:t>
      </w:r>
    </w:p>
    <w:p w14:paraId="3A5BBE93" w14:textId="77777777" w:rsidR="006D760F" w:rsidRPr="006E0405" w:rsidRDefault="006D760F" w:rsidP="006D760F">
      <w:pPr>
        <w:numPr>
          <w:ilvl w:val="0"/>
          <w:numId w:val="3"/>
        </w:numPr>
        <w:spacing w:after="0" w:line="276" w:lineRule="auto"/>
        <w:contextualSpacing/>
        <w:rPr>
          <w:rFonts w:ascii="Times New Roman" w:hAnsi="Times New Roman" w:cs="Times New Roman"/>
          <w:b/>
          <w:kern w:val="0"/>
          <w:u w:val="single"/>
          <w:lang w:val="en-GB"/>
          <w14:ligatures w14:val="none"/>
        </w:rPr>
      </w:pPr>
      <w:r w:rsidRPr="006E0405">
        <w:rPr>
          <w:rFonts w:ascii="Times New Roman" w:hAnsi="Times New Roman" w:cs="Times New Roman"/>
          <w:kern w:val="0"/>
          <w:lang w:val="en-GB"/>
          <w14:ligatures w14:val="none"/>
        </w:rPr>
        <w:t>Confirmation of previous minutes and discuss matters arising;</w:t>
      </w:r>
    </w:p>
    <w:p w14:paraId="6CAAE571" w14:textId="77777777" w:rsidR="006D760F" w:rsidRPr="006E0405" w:rsidRDefault="006D760F" w:rsidP="006D760F">
      <w:pPr>
        <w:numPr>
          <w:ilvl w:val="0"/>
          <w:numId w:val="3"/>
        </w:numPr>
        <w:spacing w:after="0" w:line="276" w:lineRule="auto"/>
        <w:contextualSpacing/>
        <w:rPr>
          <w:rFonts w:ascii="Times New Roman" w:hAnsi="Times New Roman" w:cs="Times New Roman"/>
          <w:kern w:val="0"/>
          <w:u w:val="single"/>
          <w:lang w:val="en-GB"/>
          <w14:ligatures w14:val="none"/>
        </w:rPr>
      </w:pPr>
      <w:r w:rsidRPr="006E0405">
        <w:rPr>
          <w:rFonts w:ascii="Times New Roman" w:hAnsi="Times New Roman" w:cs="Times New Roman"/>
          <w:kern w:val="0"/>
          <w:lang w:val="en-GB"/>
          <w14:ligatures w14:val="none"/>
        </w:rPr>
        <w:t xml:space="preserve">Declaration of conflict of interest; </w:t>
      </w:r>
    </w:p>
    <w:p w14:paraId="21368B9E" w14:textId="77777777" w:rsidR="005F112A" w:rsidRPr="006E0405" w:rsidRDefault="005F112A" w:rsidP="005F112A">
      <w:pPr>
        <w:numPr>
          <w:ilvl w:val="0"/>
          <w:numId w:val="3"/>
        </w:numPr>
        <w:spacing w:line="240" w:lineRule="auto"/>
        <w:contextualSpacing/>
        <w:jc w:val="both"/>
        <w:rPr>
          <w:rFonts w:ascii="Times New Roman" w:hAnsi="Times New Roman" w:cs="Times New Roman"/>
          <w:u w:val="single"/>
        </w:rPr>
      </w:pPr>
      <w:r w:rsidRPr="006E0405">
        <w:rPr>
          <w:rFonts w:ascii="Times New Roman" w:hAnsi="Times New Roman" w:cs="Times New Roman"/>
        </w:rPr>
        <w:t>Ongoing projects;</w:t>
      </w:r>
    </w:p>
    <w:p w14:paraId="4496EEB6" w14:textId="77777777" w:rsidR="005F112A" w:rsidRPr="006E0405" w:rsidRDefault="005F112A" w:rsidP="005F112A">
      <w:pPr>
        <w:numPr>
          <w:ilvl w:val="0"/>
          <w:numId w:val="3"/>
        </w:numPr>
        <w:spacing w:line="240" w:lineRule="auto"/>
        <w:contextualSpacing/>
        <w:jc w:val="both"/>
        <w:rPr>
          <w:rFonts w:ascii="Times New Roman" w:hAnsi="Times New Roman" w:cs="Times New Roman"/>
          <w:u w:val="single"/>
        </w:rPr>
      </w:pPr>
      <w:r w:rsidRPr="006E0405">
        <w:rPr>
          <w:rFonts w:ascii="Times New Roman" w:hAnsi="Times New Roman" w:cs="Times New Roman"/>
        </w:rPr>
        <w:t>Junior Secondary School Projects;</w:t>
      </w:r>
    </w:p>
    <w:p w14:paraId="73310A4C" w14:textId="77777777" w:rsidR="006D760F" w:rsidRPr="006E0405" w:rsidRDefault="006D760F" w:rsidP="006D760F">
      <w:pPr>
        <w:numPr>
          <w:ilvl w:val="0"/>
          <w:numId w:val="3"/>
        </w:numPr>
        <w:spacing w:after="0" w:line="276" w:lineRule="auto"/>
        <w:contextualSpacing/>
        <w:rPr>
          <w:rFonts w:ascii="Times New Roman" w:hAnsi="Times New Roman" w:cs="Times New Roman"/>
          <w:kern w:val="0"/>
          <w:u w:val="single"/>
          <w:lang w:val="en-GB"/>
          <w14:ligatures w14:val="none"/>
        </w:rPr>
      </w:pPr>
      <w:r w:rsidRPr="006E0405">
        <w:rPr>
          <w:rFonts w:ascii="Times New Roman" w:hAnsi="Times New Roman" w:cs="Times New Roman"/>
          <w:kern w:val="0"/>
          <w:lang w:val="en-GB"/>
          <w14:ligatures w14:val="none"/>
        </w:rPr>
        <w:t>Project proposal F/Y 2023/2024;</w:t>
      </w:r>
    </w:p>
    <w:p w14:paraId="2F208D1D" w14:textId="77777777" w:rsidR="006D760F" w:rsidRPr="006E0405" w:rsidRDefault="006D760F" w:rsidP="006D760F">
      <w:pPr>
        <w:numPr>
          <w:ilvl w:val="0"/>
          <w:numId w:val="3"/>
        </w:numPr>
        <w:spacing w:after="0" w:line="276" w:lineRule="auto"/>
        <w:contextualSpacing/>
        <w:rPr>
          <w:rFonts w:ascii="Times New Roman" w:hAnsi="Times New Roman" w:cs="Times New Roman"/>
          <w:kern w:val="0"/>
          <w:u w:val="single"/>
          <w:lang w:val="en-GB"/>
          <w14:ligatures w14:val="none"/>
        </w:rPr>
      </w:pPr>
      <w:r w:rsidRPr="006E0405">
        <w:rPr>
          <w:rFonts w:ascii="Times New Roman" w:hAnsi="Times New Roman" w:cs="Times New Roman"/>
          <w:kern w:val="0"/>
          <w:lang w:val="en-GB"/>
          <w14:ligatures w14:val="none"/>
        </w:rPr>
        <w:t>Change of activity;</w:t>
      </w:r>
    </w:p>
    <w:p w14:paraId="0ED255F3" w14:textId="77777777" w:rsidR="006D760F" w:rsidRPr="006E0405" w:rsidRDefault="006D760F" w:rsidP="006D760F">
      <w:pPr>
        <w:numPr>
          <w:ilvl w:val="0"/>
          <w:numId w:val="3"/>
        </w:numPr>
        <w:spacing w:after="0" w:line="276" w:lineRule="auto"/>
        <w:contextualSpacing/>
        <w:rPr>
          <w:rFonts w:ascii="Times New Roman" w:eastAsiaTheme="minorEastAsia" w:hAnsi="Times New Roman" w:cs="Times New Roman"/>
          <w:kern w:val="0"/>
          <w:lang w:val="en-GB"/>
          <w14:ligatures w14:val="none"/>
        </w:rPr>
      </w:pPr>
      <w:r w:rsidRPr="006E0405">
        <w:rPr>
          <w:rFonts w:ascii="Times New Roman" w:eastAsiaTheme="minorEastAsia" w:hAnsi="Times New Roman" w:cs="Times New Roman"/>
          <w:kern w:val="0"/>
          <w:lang w:val="en-GB"/>
          <w14:ligatures w14:val="none"/>
        </w:rPr>
        <w:t>Sub-committee reports;</w:t>
      </w:r>
    </w:p>
    <w:p w14:paraId="3637F889" w14:textId="77777777" w:rsidR="006D760F" w:rsidRPr="006E0405" w:rsidRDefault="006D760F" w:rsidP="006D760F">
      <w:pPr>
        <w:numPr>
          <w:ilvl w:val="0"/>
          <w:numId w:val="3"/>
        </w:numPr>
        <w:spacing w:after="0" w:line="276" w:lineRule="auto"/>
        <w:contextualSpacing/>
        <w:rPr>
          <w:rFonts w:ascii="Times New Roman" w:eastAsiaTheme="minorEastAsia" w:hAnsi="Times New Roman" w:cs="Times New Roman"/>
          <w:kern w:val="0"/>
          <w:lang w:val="en-GB"/>
          <w14:ligatures w14:val="none"/>
        </w:rPr>
      </w:pPr>
      <w:r w:rsidRPr="006E0405">
        <w:rPr>
          <w:rFonts w:ascii="Times New Roman" w:eastAsiaTheme="minorEastAsia" w:hAnsi="Times New Roman" w:cs="Times New Roman"/>
          <w:kern w:val="0"/>
          <w:lang w:val="en-GB"/>
          <w14:ligatures w14:val="none"/>
        </w:rPr>
        <w:t>Monthly &amp; Quarterly reports;</w:t>
      </w:r>
    </w:p>
    <w:p w14:paraId="1C466E86" w14:textId="77777777" w:rsidR="006D760F" w:rsidRPr="006E0405" w:rsidRDefault="006D760F" w:rsidP="006D760F">
      <w:pPr>
        <w:numPr>
          <w:ilvl w:val="0"/>
          <w:numId w:val="3"/>
        </w:numPr>
        <w:spacing w:line="276" w:lineRule="auto"/>
        <w:contextualSpacing/>
        <w:rPr>
          <w:rFonts w:ascii="Times New Roman" w:hAnsi="Times New Roman" w:cs="Times New Roman"/>
          <w:kern w:val="0"/>
          <w:u w:val="single"/>
          <w:lang w:val="en-GB"/>
          <w14:ligatures w14:val="none"/>
        </w:rPr>
      </w:pPr>
      <w:r w:rsidRPr="006E0405">
        <w:rPr>
          <w:rFonts w:ascii="Times New Roman" w:hAnsi="Times New Roman" w:cs="Times New Roman"/>
          <w:kern w:val="0"/>
          <w14:ligatures w14:val="none"/>
        </w:rPr>
        <w:t>Outstanding payments</w:t>
      </w:r>
      <w:r w:rsidRPr="006E0405">
        <w:rPr>
          <w:rFonts w:ascii="Times New Roman" w:hAnsi="Times New Roman" w:cs="Times New Roman"/>
          <w:kern w:val="0"/>
          <w:lang w:val="en-GB"/>
          <w14:ligatures w14:val="none"/>
        </w:rPr>
        <w:t>;</w:t>
      </w:r>
    </w:p>
    <w:p w14:paraId="550ABA7C" w14:textId="77777777" w:rsidR="006D760F" w:rsidRPr="006E0405" w:rsidRDefault="006D760F" w:rsidP="006D760F">
      <w:pPr>
        <w:numPr>
          <w:ilvl w:val="0"/>
          <w:numId w:val="3"/>
        </w:numPr>
        <w:spacing w:line="276" w:lineRule="auto"/>
        <w:contextualSpacing/>
        <w:rPr>
          <w:rFonts w:ascii="Times New Roman" w:hAnsi="Times New Roman" w:cs="Times New Roman"/>
          <w:kern w:val="0"/>
          <w:lang w:val="en-GB"/>
          <w14:ligatures w14:val="none"/>
        </w:rPr>
      </w:pPr>
      <w:r w:rsidRPr="006E0405">
        <w:rPr>
          <w:rFonts w:ascii="Times New Roman" w:hAnsi="Times New Roman" w:cs="Times New Roman"/>
          <w:kern w:val="0"/>
          <w14:ligatures w14:val="none"/>
        </w:rPr>
        <w:t>AOB</w:t>
      </w:r>
      <w:r w:rsidRPr="006E0405">
        <w:rPr>
          <w:rFonts w:ascii="Times New Roman" w:hAnsi="Times New Roman" w:cs="Times New Roman"/>
          <w:kern w:val="0"/>
          <w:lang w:val="en-GB"/>
          <w14:ligatures w14:val="none"/>
        </w:rPr>
        <w:t>;</w:t>
      </w:r>
    </w:p>
    <w:p w14:paraId="17A0FC8B" w14:textId="54B5864B" w:rsidR="006D760F" w:rsidRPr="006E0405" w:rsidRDefault="006D760F" w:rsidP="006D760F">
      <w:pPr>
        <w:numPr>
          <w:ilvl w:val="0"/>
          <w:numId w:val="3"/>
        </w:numPr>
        <w:spacing w:line="276" w:lineRule="auto"/>
        <w:contextualSpacing/>
        <w:rPr>
          <w:rFonts w:ascii="Times New Roman" w:hAnsi="Times New Roman" w:cs="Times New Roman"/>
          <w:kern w:val="0"/>
          <w:lang w:val="en-GB"/>
          <w14:ligatures w14:val="none"/>
        </w:rPr>
      </w:pPr>
      <w:r w:rsidRPr="006E0405">
        <w:rPr>
          <w:rFonts w:ascii="Times New Roman" w:hAnsi="Times New Roman" w:cs="Times New Roman"/>
          <w:kern w:val="0"/>
          <w14:ligatures w14:val="none"/>
        </w:rPr>
        <w:t>Closing remarks and adjournment.</w:t>
      </w:r>
    </w:p>
    <w:p w14:paraId="52EDD857" w14:textId="77777777" w:rsidR="002976EA" w:rsidRPr="006E0405" w:rsidRDefault="002976EA" w:rsidP="002976EA">
      <w:pPr>
        <w:spacing w:line="276" w:lineRule="auto"/>
        <w:ind w:left="720"/>
        <w:contextualSpacing/>
        <w:rPr>
          <w:rFonts w:ascii="Times New Roman" w:hAnsi="Times New Roman" w:cs="Times New Roman"/>
          <w:kern w:val="0"/>
          <w:lang w:val="en-GB"/>
          <w14:ligatures w14:val="none"/>
        </w:rPr>
      </w:pPr>
    </w:p>
    <w:p w14:paraId="5D4ED872" w14:textId="394EB4CC"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MIN 01/</w:t>
      </w:r>
      <w:r w:rsidRPr="006E0405">
        <w:rPr>
          <w:rFonts w:ascii="Times New Roman" w:hAnsi="Times New Roman" w:cs="Times New Roman"/>
          <w:b/>
          <w:kern w:val="0"/>
          <w:u w:val="single"/>
          <w14:ligatures w14:val="none"/>
        </w:rPr>
        <w:t>16/01/2024</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lang w:val="en-GB"/>
          <w14:ligatures w14:val="none"/>
        </w:rPr>
        <w:tab/>
      </w:r>
      <w:r w:rsidRPr="006E0405">
        <w:rPr>
          <w:rFonts w:ascii="Times New Roman" w:hAnsi="Times New Roman" w:cs="Times New Roman"/>
          <w:b/>
          <w:kern w:val="0"/>
          <w:lang w:val="en-GB"/>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u w:val="single"/>
          <w:lang w:val="en-GB"/>
          <w14:ligatures w14:val="none"/>
        </w:rPr>
        <w:t>OPENING PRAYERS &amp; REMARKS</w:t>
      </w:r>
    </w:p>
    <w:p w14:paraId="34D26C46" w14:textId="55B121B3" w:rsidR="006D760F" w:rsidRPr="006E0405" w:rsidRDefault="006D760F" w:rsidP="006D760F">
      <w:pPr>
        <w:spacing w:line="276" w:lineRule="auto"/>
        <w:rPr>
          <w:rFonts w:ascii="Times New Roman" w:hAnsi="Times New Roman" w:cs="Times New Roman"/>
          <w:kern w:val="0"/>
          <w:u w:val="single"/>
          <w:lang w:val="en-GB"/>
          <w14:ligatures w14:val="none"/>
        </w:rPr>
      </w:pPr>
      <w:r w:rsidRPr="006E0405">
        <w:rPr>
          <w:rFonts w:ascii="Times New Roman" w:hAnsi="Times New Roman" w:cs="Times New Roman"/>
          <w:kern w:val="0"/>
          <w:lang w:val="en-GB"/>
          <w14:ligatures w14:val="none"/>
        </w:rPr>
        <w:t xml:space="preserve">The meeting was called to order by the </w:t>
      </w:r>
      <w:r w:rsidRPr="006E0405">
        <w:rPr>
          <w:rFonts w:ascii="Times New Roman" w:hAnsi="Times New Roman" w:cs="Times New Roman"/>
          <w:kern w:val="0"/>
          <w14:ligatures w14:val="none"/>
        </w:rPr>
        <w:t>C</w:t>
      </w:r>
      <w:r w:rsidRPr="006E0405">
        <w:rPr>
          <w:rFonts w:ascii="Times New Roman" w:hAnsi="Times New Roman" w:cs="Times New Roman"/>
          <w:kern w:val="0"/>
          <w:lang w:val="en-GB"/>
          <w14:ligatures w14:val="none"/>
        </w:rPr>
        <w:t>hair at 9.</w:t>
      </w:r>
      <w:r w:rsidR="004F1A0F" w:rsidRPr="006E0405">
        <w:rPr>
          <w:rFonts w:ascii="Times New Roman" w:hAnsi="Times New Roman" w:cs="Times New Roman"/>
          <w:kern w:val="0"/>
          <w:lang w:val="en-GB"/>
          <w14:ligatures w14:val="none"/>
        </w:rPr>
        <w:t>0</w:t>
      </w:r>
      <w:r w:rsidRPr="006E0405">
        <w:rPr>
          <w:rFonts w:ascii="Times New Roman" w:hAnsi="Times New Roman" w:cs="Times New Roman"/>
          <w:kern w:val="0"/>
          <w:lang w:val="en-GB"/>
          <w14:ligatures w14:val="none"/>
        </w:rPr>
        <w:t>0 a</w:t>
      </w:r>
      <w:r w:rsidRPr="006E0405">
        <w:rPr>
          <w:rFonts w:ascii="Times New Roman" w:hAnsi="Times New Roman" w:cs="Times New Roman"/>
          <w:kern w:val="0"/>
          <w14:ligatures w14:val="none"/>
        </w:rPr>
        <w:t>.</w:t>
      </w:r>
      <w:r w:rsidRPr="006E0405">
        <w:rPr>
          <w:rFonts w:ascii="Times New Roman" w:hAnsi="Times New Roman" w:cs="Times New Roman"/>
          <w:kern w:val="0"/>
          <w:lang w:val="en-GB"/>
          <w14:ligatures w14:val="none"/>
        </w:rPr>
        <w:t>m</w:t>
      </w:r>
      <w:r w:rsidRPr="006E0405">
        <w:rPr>
          <w:rFonts w:ascii="Times New Roman" w:hAnsi="Times New Roman" w:cs="Times New Roman"/>
          <w:kern w:val="0"/>
          <w14:ligatures w14:val="none"/>
        </w:rPr>
        <w:t>.</w:t>
      </w:r>
      <w:r w:rsidRPr="006E0405">
        <w:rPr>
          <w:rFonts w:ascii="Times New Roman" w:hAnsi="Times New Roman" w:cs="Times New Roman"/>
          <w:kern w:val="0"/>
          <w:lang w:val="en-GB"/>
          <w14:ligatures w14:val="none"/>
        </w:rPr>
        <w:t xml:space="preserve"> with a word of prayer from </w:t>
      </w:r>
      <w:r w:rsidRPr="006E0405">
        <w:rPr>
          <w:rFonts w:ascii="Times New Roman" w:hAnsi="Times New Roman" w:cs="Times New Roman"/>
          <w:kern w:val="0"/>
          <w14:ligatures w14:val="none"/>
        </w:rPr>
        <w:t>Joyce Marindany</w:t>
      </w:r>
      <w:r w:rsidRPr="006E0405">
        <w:rPr>
          <w:rFonts w:ascii="Times New Roman" w:hAnsi="Times New Roman" w:cs="Times New Roman"/>
          <w:kern w:val="0"/>
          <w:lang w:val="en-GB"/>
          <w14:ligatures w14:val="none"/>
        </w:rPr>
        <w:t xml:space="preserve"> and the Chair welcome all the members present.</w:t>
      </w:r>
    </w:p>
    <w:p w14:paraId="079091A0" w14:textId="51CD6BD8" w:rsidR="006D760F" w:rsidRPr="006E0405" w:rsidRDefault="006D760F" w:rsidP="006D760F">
      <w:pPr>
        <w:spacing w:line="276" w:lineRule="auto"/>
        <w:ind w:left="3600" w:hanging="3600"/>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MIN 02/</w:t>
      </w:r>
      <w:r w:rsidRPr="006E0405">
        <w:rPr>
          <w:rFonts w:ascii="Times New Roman" w:hAnsi="Times New Roman" w:cs="Times New Roman"/>
          <w:b/>
          <w:kern w:val="0"/>
          <w:u w:val="single"/>
          <w14:ligatures w14:val="none"/>
        </w:rPr>
        <w:t>16/01/2024</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lang w:val="en-GB"/>
          <w14:ligatures w14:val="none"/>
        </w:rPr>
        <w:t xml:space="preserve"> </w:t>
      </w:r>
      <w:r w:rsidRPr="006E0405">
        <w:rPr>
          <w:rFonts w:ascii="Times New Roman" w:hAnsi="Times New Roman" w:cs="Times New Roman"/>
          <w:b/>
          <w:kern w:val="0"/>
          <w14:ligatures w14:val="none"/>
        </w:rPr>
        <w:tab/>
      </w:r>
      <w:r w:rsidRPr="006E0405">
        <w:rPr>
          <w:rFonts w:ascii="Times New Roman" w:hAnsi="Times New Roman" w:cs="Times New Roman"/>
          <w:b/>
          <w:kern w:val="0"/>
          <w:u w:val="single"/>
          <w:lang w:val="en-GB"/>
          <w14:ligatures w14:val="none"/>
        </w:rPr>
        <w:t>READING AND CONFIRMATION OF PREVIOUS MINUTES</w:t>
      </w:r>
    </w:p>
    <w:p w14:paraId="502F5295" w14:textId="77777777" w:rsidR="006D760F" w:rsidRPr="006E0405" w:rsidRDefault="006D760F" w:rsidP="006D760F">
      <w:pPr>
        <w:spacing w:after="200" w:line="276" w:lineRule="auto"/>
        <w:rPr>
          <w:rFonts w:ascii="Times New Roman" w:eastAsiaTheme="minorEastAsia" w:hAnsi="Times New Roman" w:cs="Times New Roman"/>
          <w:kern w:val="0"/>
          <w14:ligatures w14:val="none"/>
        </w:rPr>
      </w:pPr>
      <w:r w:rsidRPr="006E0405">
        <w:rPr>
          <w:rFonts w:ascii="Times New Roman" w:eastAsiaTheme="minorEastAsia" w:hAnsi="Times New Roman" w:cs="Times New Roman"/>
          <w:kern w:val="0"/>
          <w14:ligatures w14:val="none"/>
        </w:rPr>
        <w:t>The items of the agenda were read out and were unanimously adopted.</w:t>
      </w:r>
    </w:p>
    <w:p w14:paraId="42800575" w14:textId="77777777" w:rsidR="006D760F" w:rsidRPr="006E0405" w:rsidRDefault="006D760F" w:rsidP="006D760F">
      <w:pPr>
        <w:spacing w:line="276"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 xml:space="preserve">The </w:t>
      </w:r>
      <w:r w:rsidRPr="006E0405">
        <w:rPr>
          <w:rFonts w:ascii="Times New Roman" w:hAnsi="Times New Roman" w:cs="Times New Roman"/>
          <w:kern w:val="0"/>
          <w14:ligatures w14:val="none"/>
        </w:rPr>
        <w:t>secretary then</w:t>
      </w:r>
      <w:r w:rsidRPr="006E0405">
        <w:rPr>
          <w:rFonts w:ascii="Times New Roman" w:hAnsi="Times New Roman" w:cs="Times New Roman"/>
          <w:kern w:val="0"/>
          <w:lang w:val="en-GB"/>
          <w14:ligatures w14:val="none"/>
        </w:rPr>
        <w:t xml:space="preserve"> took the members through the minutes of the previous meeting and </w:t>
      </w:r>
      <w:r w:rsidRPr="006E0405">
        <w:rPr>
          <w:rFonts w:ascii="Times New Roman" w:hAnsi="Times New Roman" w:cs="Times New Roman"/>
        </w:rPr>
        <w:t>they were proposed and seconded by Fancy Chemutai and Isaiah Kiptanui respectively as a true copy of the deliberation of the previous meeting</w:t>
      </w:r>
      <w:r w:rsidRPr="006E0405">
        <w:rPr>
          <w:rFonts w:ascii="Times New Roman" w:hAnsi="Times New Roman" w:cs="Times New Roman"/>
          <w:kern w:val="0"/>
          <w:lang w:val="en-GB"/>
          <w14:ligatures w14:val="none"/>
        </w:rPr>
        <w:t>.</w:t>
      </w:r>
    </w:p>
    <w:p w14:paraId="445E1F7D" w14:textId="77777777"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Matters arising</w:t>
      </w:r>
    </w:p>
    <w:p w14:paraId="69EACAE9" w14:textId="77777777" w:rsidR="006D760F" w:rsidRPr="006E0405" w:rsidRDefault="006D760F" w:rsidP="006D760F">
      <w:pPr>
        <w:spacing w:after="0" w:line="276" w:lineRule="auto"/>
        <w:rPr>
          <w:rFonts w:ascii="Times New Roman" w:eastAsiaTheme="minorEastAsia" w:hAnsi="Times New Roman" w:cs="Times New Roman"/>
          <w:kern w:val="0"/>
          <w14:ligatures w14:val="none"/>
        </w:rPr>
      </w:pPr>
      <w:r w:rsidRPr="006E0405">
        <w:rPr>
          <w:rFonts w:ascii="Times New Roman" w:eastAsiaTheme="minorEastAsia" w:hAnsi="Times New Roman" w:cs="Times New Roman"/>
          <w:kern w:val="0"/>
          <w14:ligatures w14:val="none"/>
        </w:rPr>
        <w:t>Proposal F/Y 2022/2023</w:t>
      </w:r>
    </w:p>
    <w:p w14:paraId="6F7737F0" w14:textId="77777777" w:rsidR="006D760F" w:rsidRPr="006E0405" w:rsidRDefault="006D760F" w:rsidP="006D760F">
      <w:pPr>
        <w:spacing w:after="0" w:line="276" w:lineRule="auto"/>
        <w:rPr>
          <w:rFonts w:ascii="Times New Roman" w:eastAsiaTheme="minorEastAsia" w:hAnsi="Times New Roman" w:cs="Times New Roman"/>
          <w:kern w:val="0"/>
          <w14:ligatures w14:val="none"/>
        </w:rPr>
      </w:pPr>
      <w:r w:rsidRPr="006E0405">
        <w:rPr>
          <w:rFonts w:ascii="Times New Roman" w:eastAsiaTheme="minorEastAsia" w:hAnsi="Times New Roman" w:cs="Times New Roman"/>
          <w:kern w:val="0"/>
          <w14:ligatures w14:val="none"/>
        </w:rPr>
        <w:t>Members sought to know the progress of the balance of Kshs. 5,100,000 under F/Y 2022/2023 proposal. They were informed that the resubmission of projects had been done and was waiting for the NG-CDFB response.</w:t>
      </w:r>
    </w:p>
    <w:p w14:paraId="4BA9F696" w14:textId="77777777" w:rsidR="006D760F" w:rsidRPr="006E0405" w:rsidRDefault="006D760F" w:rsidP="006D760F">
      <w:pPr>
        <w:spacing w:after="0" w:line="276" w:lineRule="auto"/>
        <w:rPr>
          <w:rFonts w:ascii="Times New Roman" w:eastAsiaTheme="minorEastAsia" w:hAnsi="Times New Roman" w:cs="Times New Roman"/>
          <w:kern w:val="0"/>
          <w14:ligatures w14:val="none"/>
        </w:rPr>
      </w:pPr>
    </w:p>
    <w:p w14:paraId="5265B0D5" w14:textId="6A79A836" w:rsidR="006D760F" w:rsidRPr="006E0405" w:rsidRDefault="006D760F" w:rsidP="006D760F">
      <w:pPr>
        <w:tabs>
          <w:tab w:val="left" w:pos="6330"/>
        </w:tabs>
        <w:spacing w:after="0" w:line="276" w:lineRule="auto"/>
        <w:jc w:val="both"/>
        <w:rPr>
          <w:rFonts w:ascii="Times New Roman" w:eastAsia="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MIN 03/16/01/2024</w:t>
      </w:r>
      <w:r w:rsidRPr="006E0405">
        <w:rPr>
          <w:rFonts w:ascii="Times New Roman" w:eastAsia="Times New Roman" w:hAnsi="Times New Roman" w:cs="Times New Roman"/>
          <w:b/>
          <w:kern w:val="0"/>
          <w:u w:val="single"/>
          <w:lang w:val="en-GB"/>
          <w14:ligatures w14:val="none"/>
        </w:rPr>
        <w:t>:</w:t>
      </w:r>
      <w:r w:rsidRPr="006E0405">
        <w:rPr>
          <w:rFonts w:ascii="Times New Roman" w:eastAsia="Times New Roman" w:hAnsi="Times New Roman" w:cs="Times New Roman"/>
          <w:b/>
          <w:kern w:val="0"/>
          <w:lang w:val="en-GB"/>
          <w14:ligatures w14:val="none"/>
        </w:rPr>
        <w:t xml:space="preserve">                            </w:t>
      </w:r>
      <w:r w:rsidRPr="006E0405">
        <w:rPr>
          <w:rFonts w:ascii="Times New Roman" w:eastAsia="Times New Roman" w:hAnsi="Times New Roman" w:cs="Times New Roman"/>
          <w:b/>
          <w:kern w:val="0"/>
          <w:u w:val="single"/>
          <w:lang w:val="en-GB"/>
          <w14:ligatures w14:val="none"/>
        </w:rPr>
        <w:t xml:space="preserve">DECLARATION OF CONFLICT OF INTREST </w:t>
      </w:r>
    </w:p>
    <w:p w14:paraId="223DBB24" w14:textId="77777777" w:rsidR="006D760F" w:rsidRPr="006E0405" w:rsidRDefault="006D760F" w:rsidP="006D760F">
      <w:pPr>
        <w:spacing w:line="276" w:lineRule="auto"/>
        <w:rPr>
          <w:rFonts w:ascii="Times New Roman" w:hAnsi="Times New Roman" w:cs="Times New Roman"/>
          <w:kern w:val="0"/>
          <w14:ligatures w14:val="none"/>
        </w:rPr>
      </w:pPr>
      <w:r w:rsidRPr="006E0405">
        <w:rPr>
          <w:rFonts w:ascii="Times New Roman" w:hAnsi="Times New Roman" w:cs="Times New Roman"/>
          <w:kern w:val="0"/>
          <w14:ligatures w14:val="none"/>
        </w:rPr>
        <w:t>There was no member with conflict of interest, so the meeting continued.</w:t>
      </w:r>
    </w:p>
    <w:p w14:paraId="246C4806" w14:textId="0D70C756" w:rsidR="005F112A" w:rsidRDefault="005F112A" w:rsidP="005F112A">
      <w:pPr>
        <w:spacing w:line="276" w:lineRule="auto"/>
        <w:rPr>
          <w:rFonts w:ascii="Times New Roman" w:hAnsi="Times New Roman" w:cs="Times New Roman"/>
          <w:b/>
          <w:kern w:val="0"/>
          <w:u w:val="single"/>
          <w14:ligatures w14:val="none"/>
        </w:rPr>
      </w:pPr>
      <w:r w:rsidRPr="00693BBB">
        <w:rPr>
          <w:rFonts w:ascii="Times New Roman" w:hAnsi="Times New Roman" w:cs="Times New Roman"/>
          <w:b/>
          <w:kern w:val="0"/>
          <w:u w:val="single"/>
          <w:lang w:val="en-GB"/>
          <w14:ligatures w14:val="none"/>
        </w:rPr>
        <w:t>MIN 0</w:t>
      </w:r>
      <w:r w:rsidRPr="00693BBB">
        <w:rPr>
          <w:rFonts w:ascii="Times New Roman" w:hAnsi="Times New Roman" w:cs="Times New Roman"/>
          <w:b/>
          <w:kern w:val="0"/>
          <w:u w:val="single"/>
          <w14:ligatures w14:val="none"/>
        </w:rPr>
        <w:t>4</w:t>
      </w:r>
      <w:r w:rsidRPr="00693BBB">
        <w:rPr>
          <w:rFonts w:ascii="Times New Roman" w:hAnsi="Times New Roman" w:cs="Times New Roman"/>
          <w:b/>
          <w:kern w:val="0"/>
          <w:u w:val="single"/>
          <w:lang w:val="en-GB"/>
          <w14:ligatures w14:val="none"/>
        </w:rPr>
        <w:t>/</w:t>
      </w:r>
      <w:r w:rsidRPr="00693BBB">
        <w:rPr>
          <w:rFonts w:ascii="Times New Roman" w:hAnsi="Times New Roman" w:cs="Times New Roman"/>
          <w:b/>
          <w:kern w:val="0"/>
          <w:u w:val="single"/>
          <w14:ligatures w14:val="none"/>
        </w:rPr>
        <w:t>16/01/2024</w:t>
      </w:r>
      <w:r w:rsidRPr="00693BBB">
        <w:rPr>
          <w:rFonts w:ascii="Times New Roman" w:hAnsi="Times New Roman" w:cs="Times New Roman"/>
          <w:b/>
          <w:kern w:val="0"/>
          <w:u w:val="single"/>
          <w:lang w:val="en-GB"/>
          <w14:ligatures w14:val="none"/>
        </w:rPr>
        <w:t xml:space="preserve">: </w:t>
      </w:r>
      <w:r w:rsidRPr="00693BBB">
        <w:rPr>
          <w:rFonts w:ascii="Times New Roman" w:hAnsi="Times New Roman" w:cs="Times New Roman"/>
          <w:b/>
          <w:kern w:val="0"/>
          <w14:ligatures w14:val="none"/>
        </w:rPr>
        <w:tab/>
      </w:r>
      <w:r w:rsidRPr="00693BBB">
        <w:rPr>
          <w:rFonts w:ascii="Times New Roman" w:hAnsi="Times New Roman" w:cs="Times New Roman"/>
          <w:b/>
          <w:kern w:val="0"/>
          <w14:ligatures w14:val="none"/>
        </w:rPr>
        <w:tab/>
      </w:r>
      <w:r w:rsidRPr="00693BBB">
        <w:rPr>
          <w:rFonts w:ascii="Times New Roman" w:hAnsi="Times New Roman" w:cs="Times New Roman"/>
          <w:b/>
          <w:kern w:val="0"/>
          <w14:ligatures w14:val="none"/>
        </w:rPr>
        <w:tab/>
        <w:t xml:space="preserve"> </w:t>
      </w:r>
      <w:r w:rsidRPr="00693BBB">
        <w:rPr>
          <w:rFonts w:ascii="Times New Roman" w:hAnsi="Times New Roman" w:cs="Times New Roman"/>
          <w:b/>
          <w:kern w:val="0"/>
          <w:u w:val="single"/>
          <w14:ligatures w14:val="none"/>
        </w:rPr>
        <w:t>ONGOING PROJECTS</w:t>
      </w:r>
    </w:p>
    <w:p w14:paraId="1BF0DF04" w14:textId="77777777" w:rsidR="005F112A" w:rsidRPr="006E0405" w:rsidRDefault="005F112A" w:rsidP="005F112A">
      <w:pPr>
        <w:spacing w:line="360" w:lineRule="auto"/>
        <w:contextualSpacing/>
        <w:jc w:val="both"/>
        <w:rPr>
          <w:rFonts w:ascii="Times New Roman" w:hAnsi="Times New Roman" w:cs="Times New Roman"/>
          <w:color w:val="FF0000"/>
          <w:kern w:val="0"/>
          <w14:ligatures w14:val="none"/>
        </w:rPr>
      </w:pPr>
      <w:r w:rsidRPr="006E0405">
        <w:rPr>
          <w:rFonts w:ascii="Times New Roman" w:hAnsi="Times New Roman" w:cs="Times New Roman"/>
          <w:kern w:val="0"/>
          <w14:ligatures w14:val="none"/>
        </w:rPr>
        <w:t xml:space="preserve">The Members had captured the ongoing projects as </w:t>
      </w:r>
      <w:r w:rsidRPr="00B4277A">
        <w:rPr>
          <w:rFonts w:ascii="Times New Roman" w:hAnsi="Times New Roman" w:cs="Times New Roman"/>
          <w:kern w:val="0"/>
          <w14:ligatures w14:val="none"/>
        </w:rPr>
        <w:t>below:</w:t>
      </w:r>
    </w:p>
    <w:tbl>
      <w:tblPr>
        <w:tblStyle w:val="TableGrid1"/>
        <w:tblW w:w="10170" w:type="dxa"/>
        <w:tblInd w:w="-95" w:type="dxa"/>
        <w:tblLayout w:type="fixed"/>
        <w:tblLook w:val="04A0" w:firstRow="1" w:lastRow="0" w:firstColumn="1" w:lastColumn="0" w:noHBand="0" w:noVBand="1"/>
      </w:tblPr>
      <w:tblGrid>
        <w:gridCol w:w="720"/>
        <w:gridCol w:w="900"/>
        <w:gridCol w:w="1260"/>
        <w:gridCol w:w="1440"/>
        <w:gridCol w:w="1170"/>
        <w:gridCol w:w="990"/>
        <w:gridCol w:w="1170"/>
        <w:gridCol w:w="990"/>
        <w:gridCol w:w="1530"/>
      </w:tblGrid>
      <w:tr w:rsidR="005F112A" w:rsidRPr="006E0405" w14:paraId="06D74798" w14:textId="77777777" w:rsidTr="003827A5">
        <w:trPr>
          <w:trHeight w:val="885"/>
          <w:tblHeader/>
        </w:trPr>
        <w:tc>
          <w:tcPr>
            <w:tcW w:w="720" w:type="dxa"/>
            <w:vMerge w:val="restart"/>
          </w:tcPr>
          <w:p w14:paraId="02A866C9" w14:textId="77777777" w:rsidR="005F112A" w:rsidRPr="006E0405" w:rsidRDefault="005F112A" w:rsidP="005F112A">
            <w:pPr>
              <w:jc w:val="both"/>
              <w:rPr>
                <w:b/>
                <w:sz w:val="22"/>
                <w:szCs w:val="22"/>
                <w:lang w:val="en-GB"/>
              </w:rPr>
            </w:pPr>
            <w:r w:rsidRPr="006E0405">
              <w:rPr>
                <w:b/>
                <w:sz w:val="22"/>
                <w:szCs w:val="22"/>
                <w:lang w:val="en-GB"/>
              </w:rPr>
              <w:t>Financial year when the project was first funded</w:t>
            </w:r>
          </w:p>
        </w:tc>
        <w:tc>
          <w:tcPr>
            <w:tcW w:w="900" w:type="dxa"/>
            <w:vMerge w:val="restart"/>
          </w:tcPr>
          <w:p w14:paraId="117BE7B1" w14:textId="77777777" w:rsidR="005F112A" w:rsidRPr="006E0405" w:rsidRDefault="005F112A" w:rsidP="005F112A">
            <w:pPr>
              <w:jc w:val="both"/>
              <w:rPr>
                <w:b/>
                <w:sz w:val="22"/>
                <w:szCs w:val="22"/>
                <w:lang w:val="en-GB"/>
              </w:rPr>
            </w:pPr>
            <w:r w:rsidRPr="006E0405">
              <w:rPr>
                <w:b/>
                <w:sz w:val="22"/>
                <w:szCs w:val="22"/>
                <w:lang w:val="en-GB"/>
              </w:rPr>
              <w:t>Project name</w:t>
            </w:r>
          </w:p>
        </w:tc>
        <w:tc>
          <w:tcPr>
            <w:tcW w:w="1260" w:type="dxa"/>
            <w:vMerge w:val="restart"/>
          </w:tcPr>
          <w:p w14:paraId="59742D65" w14:textId="77777777" w:rsidR="005F112A" w:rsidRPr="006E0405" w:rsidRDefault="005F112A" w:rsidP="005F112A">
            <w:pPr>
              <w:jc w:val="both"/>
              <w:rPr>
                <w:b/>
                <w:sz w:val="22"/>
                <w:szCs w:val="22"/>
                <w:lang w:val="en-GB"/>
              </w:rPr>
            </w:pPr>
            <w:r w:rsidRPr="006E0405">
              <w:rPr>
                <w:b/>
                <w:sz w:val="22"/>
                <w:szCs w:val="22"/>
                <w:lang w:val="en-GB"/>
              </w:rPr>
              <w:t>Entire scope of project</w:t>
            </w:r>
          </w:p>
        </w:tc>
        <w:tc>
          <w:tcPr>
            <w:tcW w:w="1440" w:type="dxa"/>
            <w:vMerge w:val="restart"/>
          </w:tcPr>
          <w:p w14:paraId="58FE6018" w14:textId="77777777" w:rsidR="005F112A" w:rsidRPr="006E0405" w:rsidRDefault="005F112A" w:rsidP="005F112A">
            <w:pPr>
              <w:jc w:val="both"/>
              <w:rPr>
                <w:b/>
                <w:sz w:val="22"/>
                <w:szCs w:val="22"/>
                <w:lang w:val="en-GB"/>
              </w:rPr>
            </w:pPr>
            <w:r w:rsidRPr="006E0405">
              <w:rPr>
                <w:b/>
                <w:sz w:val="22"/>
                <w:szCs w:val="22"/>
                <w:lang w:val="en-GB"/>
              </w:rPr>
              <w:t>Initial approved activity</w:t>
            </w:r>
          </w:p>
        </w:tc>
        <w:tc>
          <w:tcPr>
            <w:tcW w:w="1170" w:type="dxa"/>
            <w:vMerge w:val="restart"/>
          </w:tcPr>
          <w:p w14:paraId="31B961D8" w14:textId="77777777" w:rsidR="005F112A" w:rsidRPr="006E0405" w:rsidRDefault="005F112A" w:rsidP="005F112A">
            <w:pPr>
              <w:jc w:val="both"/>
              <w:rPr>
                <w:b/>
                <w:sz w:val="22"/>
                <w:szCs w:val="22"/>
                <w:lang w:val="en-GB"/>
              </w:rPr>
            </w:pPr>
            <w:r w:rsidRPr="006E0405">
              <w:rPr>
                <w:b/>
                <w:sz w:val="22"/>
                <w:szCs w:val="22"/>
                <w:lang w:val="en-GB"/>
              </w:rPr>
              <w:t>Contract Sum /Estimated cost(Kshs) of the entire project</w:t>
            </w:r>
          </w:p>
        </w:tc>
        <w:tc>
          <w:tcPr>
            <w:tcW w:w="990" w:type="dxa"/>
          </w:tcPr>
          <w:p w14:paraId="2FEB6F3D" w14:textId="77777777" w:rsidR="005F112A" w:rsidRPr="006E0405" w:rsidRDefault="005F112A" w:rsidP="005F112A">
            <w:pPr>
              <w:jc w:val="both"/>
              <w:rPr>
                <w:b/>
                <w:sz w:val="22"/>
                <w:szCs w:val="22"/>
                <w:lang w:val="en-GB"/>
              </w:rPr>
            </w:pPr>
          </w:p>
        </w:tc>
        <w:tc>
          <w:tcPr>
            <w:tcW w:w="1170" w:type="dxa"/>
          </w:tcPr>
          <w:p w14:paraId="761753D8" w14:textId="77777777" w:rsidR="005F112A" w:rsidRPr="006E0405" w:rsidRDefault="005F112A" w:rsidP="005F112A">
            <w:pPr>
              <w:jc w:val="both"/>
              <w:rPr>
                <w:b/>
                <w:sz w:val="22"/>
                <w:szCs w:val="22"/>
                <w:lang w:val="en-GB"/>
              </w:rPr>
            </w:pPr>
          </w:p>
        </w:tc>
        <w:tc>
          <w:tcPr>
            <w:tcW w:w="990" w:type="dxa"/>
            <w:vMerge w:val="restart"/>
          </w:tcPr>
          <w:p w14:paraId="77F879C1" w14:textId="77777777" w:rsidR="005F112A" w:rsidRPr="006E0405" w:rsidRDefault="005F112A" w:rsidP="005F112A">
            <w:pPr>
              <w:jc w:val="both"/>
              <w:rPr>
                <w:b/>
                <w:sz w:val="22"/>
                <w:szCs w:val="22"/>
                <w:lang w:val="en-GB"/>
              </w:rPr>
            </w:pPr>
            <w:r w:rsidRPr="006E0405">
              <w:rPr>
                <w:b/>
                <w:sz w:val="22"/>
                <w:szCs w:val="22"/>
                <w:lang w:val="en-GB"/>
              </w:rPr>
              <w:t>Balance to complete (Kshs.) -  Contract sum –</w:t>
            </w:r>
          </w:p>
          <w:p w14:paraId="1263DDB9" w14:textId="77777777" w:rsidR="005F112A" w:rsidRPr="006E0405" w:rsidRDefault="005F112A" w:rsidP="005F112A">
            <w:pPr>
              <w:jc w:val="both"/>
              <w:rPr>
                <w:b/>
                <w:sz w:val="22"/>
                <w:szCs w:val="22"/>
                <w:lang w:val="en-GB"/>
              </w:rPr>
            </w:pPr>
            <w:r w:rsidRPr="006E0405">
              <w:rPr>
                <w:b/>
                <w:sz w:val="22"/>
                <w:szCs w:val="22"/>
                <w:lang w:val="en-GB"/>
              </w:rPr>
              <w:t>Cumulative allocation-</w:t>
            </w:r>
          </w:p>
        </w:tc>
        <w:tc>
          <w:tcPr>
            <w:tcW w:w="1530" w:type="dxa"/>
            <w:vMerge w:val="restart"/>
          </w:tcPr>
          <w:p w14:paraId="1C3DB862" w14:textId="77777777" w:rsidR="005F112A" w:rsidRPr="006E0405" w:rsidRDefault="005F112A" w:rsidP="005F112A">
            <w:pPr>
              <w:jc w:val="both"/>
              <w:rPr>
                <w:b/>
                <w:sz w:val="22"/>
                <w:szCs w:val="22"/>
                <w:lang w:val="en-GB"/>
              </w:rPr>
            </w:pPr>
            <w:r w:rsidRPr="006E0405">
              <w:rPr>
                <w:b/>
                <w:sz w:val="22"/>
                <w:szCs w:val="22"/>
                <w:lang w:val="en-GB"/>
              </w:rPr>
              <w:t>Remarks</w:t>
            </w:r>
          </w:p>
        </w:tc>
      </w:tr>
      <w:tr w:rsidR="005F112A" w:rsidRPr="006E0405" w14:paraId="3CFFCE58" w14:textId="77777777" w:rsidTr="003827A5">
        <w:trPr>
          <w:trHeight w:val="285"/>
          <w:tblHeader/>
        </w:trPr>
        <w:tc>
          <w:tcPr>
            <w:tcW w:w="720" w:type="dxa"/>
            <w:vMerge/>
          </w:tcPr>
          <w:p w14:paraId="0BE24A58" w14:textId="77777777" w:rsidR="005F112A" w:rsidRPr="006E0405" w:rsidRDefault="005F112A" w:rsidP="005F112A">
            <w:pPr>
              <w:jc w:val="both"/>
              <w:rPr>
                <w:sz w:val="22"/>
                <w:szCs w:val="22"/>
                <w:lang w:val="en-GB"/>
              </w:rPr>
            </w:pPr>
          </w:p>
        </w:tc>
        <w:tc>
          <w:tcPr>
            <w:tcW w:w="900" w:type="dxa"/>
            <w:vMerge/>
          </w:tcPr>
          <w:p w14:paraId="034AC752" w14:textId="77777777" w:rsidR="005F112A" w:rsidRPr="006E0405" w:rsidRDefault="005F112A" w:rsidP="005F112A">
            <w:pPr>
              <w:jc w:val="both"/>
              <w:rPr>
                <w:sz w:val="22"/>
                <w:szCs w:val="22"/>
                <w:lang w:val="en-GB"/>
              </w:rPr>
            </w:pPr>
          </w:p>
        </w:tc>
        <w:tc>
          <w:tcPr>
            <w:tcW w:w="1260" w:type="dxa"/>
            <w:vMerge/>
          </w:tcPr>
          <w:p w14:paraId="66CD54DA" w14:textId="77777777" w:rsidR="005F112A" w:rsidRPr="006E0405" w:rsidRDefault="005F112A" w:rsidP="005F112A">
            <w:pPr>
              <w:jc w:val="both"/>
              <w:rPr>
                <w:sz w:val="22"/>
                <w:szCs w:val="22"/>
                <w:lang w:val="en-GB"/>
              </w:rPr>
            </w:pPr>
          </w:p>
        </w:tc>
        <w:tc>
          <w:tcPr>
            <w:tcW w:w="1440" w:type="dxa"/>
            <w:vMerge/>
          </w:tcPr>
          <w:p w14:paraId="6E3D14A6" w14:textId="77777777" w:rsidR="005F112A" w:rsidRPr="006E0405" w:rsidRDefault="005F112A" w:rsidP="005F112A">
            <w:pPr>
              <w:jc w:val="both"/>
              <w:rPr>
                <w:sz w:val="22"/>
                <w:szCs w:val="22"/>
                <w:lang w:val="en-GB"/>
              </w:rPr>
            </w:pPr>
          </w:p>
        </w:tc>
        <w:tc>
          <w:tcPr>
            <w:tcW w:w="1170" w:type="dxa"/>
            <w:vMerge/>
          </w:tcPr>
          <w:p w14:paraId="384E12E6" w14:textId="77777777" w:rsidR="005F112A" w:rsidRPr="006E0405" w:rsidRDefault="005F112A" w:rsidP="005F112A">
            <w:pPr>
              <w:jc w:val="both"/>
              <w:rPr>
                <w:sz w:val="22"/>
                <w:szCs w:val="22"/>
                <w:lang w:val="en-GB"/>
              </w:rPr>
            </w:pPr>
          </w:p>
        </w:tc>
        <w:tc>
          <w:tcPr>
            <w:tcW w:w="990" w:type="dxa"/>
          </w:tcPr>
          <w:p w14:paraId="2637DF4B" w14:textId="77777777" w:rsidR="005F112A" w:rsidRPr="006E0405" w:rsidRDefault="005F112A" w:rsidP="005F112A">
            <w:pPr>
              <w:jc w:val="both"/>
              <w:rPr>
                <w:b/>
                <w:sz w:val="22"/>
                <w:szCs w:val="22"/>
                <w:lang w:val="en-GB"/>
              </w:rPr>
            </w:pPr>
            <w:r w:rsidRPr="006E0405">
              <w:rPr>
                <w:b/>
                <w:sz w:val="22"/>
                <w:szCs w:val="22"/>
                <w:lang w:val="en-GB"/>
              </w:rPr>
              <w:t>Financial year</w:t>
            </w:r>
          </w:p>
        </w:tc>
        <w:tc>
          <w:tcPr>
            <w:tcW w:w="1170" w:type="dxa"/>
          </w:tcPr>
          <w:p w14:paraId="487DFCA3" w14:textId="77777777" w:rsidR="005F112A" w:rsidRPr="006E0405" w:rsidRDefault="005F112A" w:rsidP="005F112A">
            <w:pPr>
              <w:jc w:val="both"/>
              <w:rPr>
                <w:b/>
                <w:sz w:val="22"/>
                <w:szCs w:val="22"/>
                <w:lang w:val="en-GB"/>
              </w:rPr>
            </w:pPr>
            <w:r w:rsidRPr="006E0405">
              <w:rPr>
                <w:b/>
                <w:sz w:val="22"/>
                <w:szCs w:val="22"/>
                <w:lang w:val="en-GB"/>
              </w:rPr>
              <w:t>Amount allocated</w:t>
            </w:r>
          </w:p>
        </w:tc>
        <w:tc>
          <w:tcPr>
            <w:tcW w:w="990" w:type="dxa"/>
            <w:vMerge/>
          </w:tcPr>
          <w:p w14:paraId="2451E27E" w14:textId="77777777" w:rsidR="005F112A" w:rsidRPr="006E0405" w:rsidRDefault="005F112A" w:rsidP="005F112A">
            <w:pPr>
              <w:jc w:val="both"/>
              <w:rPr>
                <w:sz w:val="22"/>
                <w:szCs w:val="22"/>
                <w:lang w:val="en-GB"/>
              </w:rPr>
            </w:pPr>
          </w:p>
        </w:tc>
        <w:tc>
          <w:tcPr>
            <w:tcW w:w="1530" w:type="dxa"/>
            <w:vMerge/>
          </w:tcPr>
          <w:p w14:paraId="746AB71D" w14:textId="77777777" w:rsidR="005F112A" w:rsidRPr="006E0405" w:rsidRDefault="005F112A" w:rsidP="005F112A">
            <w:pPr>
              <w:jc w:val="both"/>
              <w:rPr>
                <w:sz w:val="22"/>
                <w:szCs w:val="22"/>
                <w:lang w:val="en-GB"/>
              </w:rPr>
            </w:pPr>
          </w:p>
        </w:tc>
      </w:tr>
      <w:tr w:rsidR="005F112A" w:rsidRPr="006E0405" w14:paraId="28304E64" w14:textId="77777777" w:rsidTr="003827A5">
        <w:tc>
          <w:tcPr>
            <w:tcW w:w="720" w:type="dxa"/>
          </w:tcPr>
          <w:p w14:paraId="3C9BD4B8" w14:textId="77777777" w:rsidR="005F112A" w:rsidRPr="006E0405" w:rsidRDefault="005F112A" w:rsidP="005F112A">
            <w:pPr>
              <w:jc w:val="both"/>
              <w:rPr>
                <w:sz w:val="22"/>
                <w:szCs w:val="22"/>
                <w:lang w:val="en-GB"/>
              </w:rPr>
            </w:pPr>
            <w:r w:rsidRPr="006E0405">
              <w:rPr>
                <w:sz w:val="22"/>
                <w:szCs w:val="22"/>
                <w:lang w:val="en-GB"/>
              </w:rPr>
              <w:t>2022/2023</w:t>
            </w:r>
          </w:p>
        </w:tc>
        <w:tc>
          <w:tcPr>
            <w:tcW w:w="900" w:type="dxa"/>
          </w:tcPr>
          <w:p w14:paraId="413C6D03" w14:textId="77777777" w:rsidR="005F112A" w:rsidRPr="006E0405" w:rsidRDefault="005F112A" w:rsidP="005F112A">
            <w:pPr>
              <w:jc w:val="both"/>
              <w:rPr>
                <w:sz w:val="22"/>
                <w:szCs w:val="22"/>
                <w:lang w:val="en-GB"/>
              </w:rPr>
            </w:pPr>
            <w:r w:rsidRPr="006E0405">
              <w:rPr>
                <w:sz w:val="22"/>
                <w:szCs w:val="22"/>
                <w:lang w:val="en-GB"/>
              </w:rPr>
              <w:t>St John Cheribo Primary School</w:t>
            </w:r>
          </w:p>
        </w:tc>
        <w:tc>
          <w:tcPr>
            <w:tcW w:w="1260" w:type="dxa"/>
          </w:tcPr>
          <w:p w14:paraId="462EE195" w14:textId="634B656B" w:rsidR="005F112A" w:rsidRPr="00693BBB" w:rsidRDefault="004E1F45" w:rsidP="005F112A">
            <w:pPr>
              <w:jc w:val="both"/>
              <w:rPr>
                <w:rFonts w:eastAsia="Times New Roman"/>
                <w:sz w:val="22"/>
                <w:szCs w:val="22"/>
                <w:lang w:val="en-GB"/>
              </w:rPr>
            </w:pPr>
            <w:r w:rsidRPr="00693BBB">
              <w:rPr>
                <w:rFonts w:eastAsia="Times New Roman"/>
                <w:sz w:val="22"/>
                <w:szCs w:val="22"/>
                <w:lang w:val="en-GB"/>
              </w:rPr>
              <w:t>Construction of one classroom to completion</w:t>
            </w:r>
          </w:p>
        </w:tc>
        <w:tc>
          <w:tcPr>
            <w:tcW w:w="1440" w:type="dxa"/>
          </w:tcPr>
          <w:p w14:paraId="0F90F4A3" w14:textId="2190DD11" w:rsidR="005F112A" w:rsidRPr="00693BBB" w:rsidRDefault="004E1F45" w:rsidP="005F112A">
            <w:pPr>
              <w:jc w:val="both"/>
              <w:rPr>
                <w:rFonts w:eastAsia="Times New Roman"/>
                <w:sz w:val="22"/>
                <w:szCs w:val="22"/>
                <w:lang w:val="en-GB"/>
              </w:rPr>
            </w:pPr>
            <w:r w:rsidRPr="00693BBB">
              <w:rPr>
                <w:rFonts w:eastAsia="Times New Roman"/>
                <w:sz w:val="22"/>
                <w:szCs w:val="22"/>
                <w:lang w:val="en-GB"/>
              </w:rPr>
              <w:t>Renovation of for classrooms to completion</w:t>
            </w:r>
          </w:p>
        </w:tc>
        <w:tc>
          <w:tcPr>
            <w:tcW w:w="1170" w:type="dxa"/>
          </w:tcPr>
          <w:p w14:paraId="4705CD15" w14:textId="77777777" w:rsidR="005F112A" w:rsidRPr="00693BBB" w:rsidRDefault="005F112A" w:rsidP="005F112A">
            <w:pPr>
              <w:jc w:val="both"/>
              <w:rPr>
                <w:sz w:val="22"/>
                <w:szCs w:val="22"/>
                <w:lang w:val="en-GB"/>
              </w:rPr>
            </w:pPr>
            <w:r w:rsidRPr="00693BBB">
              <w:rPr>
                <w:sz w:val="22"/>
                <w:szCs w:val="22"/>
                <w:lang w:val="en-GB"/>
              </w:rPr>
              <w:t>1,300,000</w:t>
            </w:r>
          </w:p>
        </w:tc>
        <w:tc>
          <w:tcPr>
            <w:tcW w:w="990" w:type="dxa"/>
          </w:tcPr>
          <w:p w14:paraId="44997D7D" w14:textId="77777777" w:rsidR="005F112A" w:rsidRPr="00693BBB" w:rsidRDefault="005F112A" w:rsidP="005F112A">
            <w:pPr>
              <w:jc w:val="both"/>
              <w:rPr>
                <w:sz w:val="22"/>
                <w:szCs w:val="22"/>
                <w:lang w:val="en-GB"/>
              </w:rPr>
            </w:pPr>
            <w:r w:rsidRPr="00693BBB">
              <w:rPr>
                <w:sz w:val="22"/>
                <w:szCs w:val="22"/>
                <w:lang w:val="en-GB"/>
              </w:rPr>
              <w:t>2022/23</w:t>
            </w:r>
          </w:p>
        </w:tc>
        <w:tc>
          <w:tcPr>
            <w:tcW w:w="1170" w:type="dxa"/>
          </w:tcPr>
          <w:p w14:paraId="4F6FFC9A" w14:textId="77777777" w:rsidR="005F112A" w:rsidRPr="00693BBB" w:rsidRDefault="005F112A" w:rsidP="005F112A">
            <w:pPr>
              <w:jc w:val="both"/>
              <w:rPr>
                <w:sz w:val="22"/>
                <w:szCs w:val="22"/>
                <w:lang w:val="en-GB"/>
              </w:rPr>
            </w:pPr>
            <w:r w:rsidRPr="00693BBB">
              <w:rPr>
                <w:sz w:val="22"/>
                <w:szCs w:val="22"/>
                <w:lang w:val="en-GB"/>
              </w:rPr>
              <w:t>800,000</w:t>
            </w:r>
          </w:p>
        </w:tc>
        <w:tc>
          <w:tcPr>
            <w:tcW w:w="990" w:type="dxa"/>
          </w:tcPr>
          <w:p w14:paraId="163A71C5" w14:textId="77777777" w:rsidR="005F112A" w:rsidRPr="00693BBB" w:rsidRDefault="005F112A" w:rsidP="005F112A">
            <w:pPr>
              <w:jc w:val="both"/>
              <w:rPr>
                <w:sz w:val="22"/>
                <w:szCs w:val="22"/>
                <w:lang w:val="en-GB"/>
              </w:rPr>
            </w:pPr>
            <w:r w:rsidRPr="00693BBB">
              <w:rPr>
                <w:sz w:val="22"/>
                <w:szCs w:val="22"/>
                <w:lang w:val="en-GB"/>
              </w:rPr>
              <w:t>500,000</w:t>
            </w:r>
          </w:p>
        </w:tc>
        <w:tc>
          <w:tcPr>
            <w:tcW w:w="1530" w:type="dxa"/>
          </w:tcPr>
          <w:p w14:paraId="5B2B5387" w14:textId="68B5EE6F" w:rsidR="005F112A" w:rsidRPr="00693BBB" w:rsidRDefault="004E1F45" w:rsidP="005F112A">
            <w:pPr>
              <w:jc w:val="both"/>
              <w:rPr>
                <w:sz w:val="22"/>
                <w:szCs w:val="22"/>
                <w:lang w:val="en-GB"/>
              </w:rPr>
            </w:pPr>
            <w:r w:rsidRPr="00693BBB">
              <w:rPr>
                <w:rFonts w:eastAsia="Times New Roman"/>
                <w:sz w:val="22"/>
                <w:szCs w:val="22"/>
                <w:lang w:val="en-GB"/>
              </w:rPr>
              <w:t>Project ongoing and at roofing level</w:t>
            </w:r>
          </w:p>
        </w:tc>
      </w:tr>
      <w:tr w:rsidR="005F112A" w:rsidRPr="006E0405" w14:paraId="5A11E484" w14:textId="77777777" w:rsidTr="003827A5">
        <w:tc>
          <w:tcPr>
            <w:tcW w:w="720" w:type="dxa"/>
          </w:tcPr>
          <w:p w14:paraId="603C1ED4" w14:textId="77777777" w:rsidR="005F112A" w:rsidRPr="006E0405" w:rsidRDefault="005F112A" w:rsidP="005F112A">
            <w:pPr>
              <w:jc w:val="both"/>
              <w:rPr>
                <w:sz w:val="22"/>
                <w:szCs w:val="22"/>
                <w:lang w:val="en-GB"/>
              </w:rPr>
            </w:pPr>
            <w:r w:rsidRPr="006E0405">
              <w:rPr>
                <w:sz w:val="22"/>
                <w:szCs w:val="22"/>
                <w:lang w:val="en-GB"/>
              </w:rPr>
              <w:t>2022/2023</w:t>
            </w:r>
          </w:p>
        </w:tc>
        <w:tc>
          <w:tcPr>
            <w:tcW w:w="900" w:type="dxa"/>
          </w:tcPr>
          <w:p w14:paraId="7D77964F" w14:textId="77777777" w:rsidR="005F112A" w:rsidRPr="006E0405" w:rsidRDefault="005F112A" w:rsidP="005F112A">
            <w:pPr>
              <w:jc w:val="both"/>
              <w:rPr>
                <w:sz w:val="22"/>
                <w:szCs w:val="22"/>
                <w:lang w:val="en-GB"/>
              </w:rPr>
            </w:pPr>
            <w:r w:rsidRPr="006E0405">
              <w:rPr>
                <w:sz w:val="22"/>
                <w:szCs w:val="22"/>
                <w:lang w:val="en-GB"/>
              </w:rPr>
              <w:t>Otui Primary School</w:t>
            </w:r>
          </w:p>
        </w:tc>
        <w:tc>
          <w:tcPr>
            <w:tcW w:w="1260" w:type="dxa"/>
          </w:tcPr>
          <w:p w14:paraId="6FCE5918" w14:textId="77777777" w:rsidR="005F112A" w:rsidRPr="006E0405" w:rsidRDefault="005F112A" w:rsidP="005F112A">
            <w:pPr>
              <w:jc w:val="both"/>
              <w:rPr>
                <w:sz w:val="22"/>
                <w:szCs w:val="22"/>
                <w:lang w:val="en-GB"/>
              </w:rPr>
            </w:pPr>
            <w:r w:rsidRPr="006E0405">
              <w:rPr>
                <w:rFonts w:eastAsia="Times New Roman"/>
                <w:color w:val="000000"/>
                <w:sz w:val="22"/>
                <w:szCs w:val="22"/>
                <w:lang w:val="en-GB"/>
              </w:rPr>
              <w:t>Purchase of 0.5 acres of land inclusive of processing of title deed</w:t>
            </w:r>
          </w:p>
        </w:tc>
        <w:tc>
          <w:tcPr>
            <w:tcW w:w="1440" w:type="dxa"/>
          </w:tcPr>
          <w:p w14:paraId="5A3CEC6C" w14:textId="77777777" w:rsidR="005F112A" w:rsidRPr="006E0405" w:rsidRDefault="005F112A" w:rsidP="005F112A">
            <w:pPr>
              <w:jc w:val="both"/>
              <w:rPr>
                <w:sz w:val="22"/>
                <w:szCs w:val="22"/>
                <w:lang w:val="en-GB"/>
              </w:rPr>
            </w:pPr>
            <w:r w:rsidRPr="006E0405">
              <w:rPr>
                <w:rFonts w:eastAsia="Times New Roman"/>
                <w:color w:val="000000"/>
                <w:sz w:val="22"/>
                <w:szCs w:val="22"/>
                <w:lang w:val="en-GB"/>
              </w:rPr>
              <w:t>Purchase of 0.5 acres of land inclusive of processing of title deed</w:t>
            </w:r>
          </w:p>
        </w:tc>
        <w:tc>
          <w:tcPr>
            <w:tcW w:w="1170" w:type="dxa"/>
          </w:tcPr>
          <w:p w14:paraId="6E46CB11" w14:textId="77777777" w:rsidR="005F112A" w:rsidRPr="006E0405" w:rsidRDefault="005F112A" w:rsidP="005F112A">
            <w:pPr>
              <w:jc w:val="both"/>
              <w:rPr>
                <w:sz w:val="22"/>
                <w:szCs w:val="22"/>
                <w:lang w:val="en-GB"/>
              </w:rPr>
            </w:pPr>
            <w:r w:rsidRPr="006E0405">
              <w:rPr>
                <w:sz w:val="22"/>
                <w:szCs w:val="22"/>
                <w:lang w:val="en-GB"/>
              </w:rPr>
              <w:t>800,000</w:t>
            </w:r>
          </w:p>
        </w:tc>
        <w:tc>
          <w:tcPr>
            <w:tcW w:w="990" w:type="dxa"/>
          </w:tcPr>
          <w:p w14:paraId="2CE9313B" w14:textId="77777777" w:rsidR="005F112A" w:rsidRPr="006E0405" w:rsidRDefault="005F112A" w:rsidP="005F112A">
            <w:pPr>
              <w:jc w:val="both"/>
              <w:rPr>
                <w:sz w:val="22"/>
                <w:szCs w:val="22"/>
                <w:lang w:val="en-GB"/>
              </w:rPr>
            </w:pPr>
            <w:r w:rsidRPr="006E0405">
              <w:rPr>
                <w:sz w:val="22"/>
                <w:szCs w:val="22"/>
                <w:lang w:val="en-GB"/>
              </w:rPr>
              <w:t>2022/2023</w:t>
            </w:r>
          </w:p>
        </w:tc>
        <w:tc>
          <w:tcPr>
            <w:tcW w:w="1170" w:type="dxa"/>
          </w:tcPr>
          <w:p w14:paraId="09126733" w14:textId="77777777" w:rsidR="005F112A" w:rsidRPr="006E0405" w:rsidRDefault="005F112A" w:rsidP="005F112A">
            <w:pPr>
              <w:jc w:val="both"/>
              <w:rPr>
                <w:sz w:val="22"/>
                <w:szCs w:val="22"/>
                <w:lang w:val="en-GB"/>
              </w:rPr>
            </w:pPr>
            <w:r w:rsidRPr="006E0405">
              <w:rPr>
                <w:sz w:val="22"/>
                <w:szCs w:val="22"/>
                <w:lang w:val="en-GB"/>
              </w:rPr>
              <w:t>600,000</w:t>
            </w:r>
          </w:p>
        </w:tc>
        <w:tc>
          <w:tcPr>
            <w:tcW w:w="990" w:type="dxa"/>
          </w:tcPr>
          <w:p w14:paraId="220DBCF0" w14:textId="77777777" w:rsidR="005F112A" w:rsidRPr="009E4A28" w:rsidRDefault="005F112A" w:rsidP="005F112A">
            <w:pPr>
              <w:jc w:val="both"/>
              <w:rPr>
                <w:sz w:val="22"/>
                <w:szCs w:val="22"/>
                <w:lang w:val="en-GB"/>
              </w:rPr>
            </w:pPr>
            <w:r w:rsidRPr="009E4A28">
              <w:rPr>
                <w:sz w:val="22"/>
                <w:szCs w:val="22"/>
                <w:lang w:val="en-GB"/>
              </w:rPr>
              <w:t>200,000</w:t>
            </w:r>
          </w:p>
        </w:tc>
        <w:tc>
          <w:tcPr>
            <w:tcW w:w="1530" w:type="dxa"/>
          </w:tcPr>
          <w:p w14:paraId="0415F984" w14:textId="0A8CB8C8" w:rsidR="00EA555C" w:rsidRPr="00693BBB" w:rsidRDefault="004E1F45" w:rsidP="005F112A">
            <w:pPr>
              <w:jc w:val="both"/>
              <w:rPr>
                <w:sz w:val="22"/>
                <w:szCs w:val="22"/>
                <w:lang w:val="en-GB"/>
              </w:rPr>
            </w:pPr>
            <w:r w:rsidRPr="00693BBB">
              <w:rPr>
                <w:sz w:val="22"/>
                <w:szCs w:val="22"/>
                <w:lang w:val="en-GB"/>
              </w:rPr>
              <w:t>Project at title deed level</w:t>
            </w:r>
          </w:p>
        </w:tc>
      </w:tr>
      <w:tr w:rsidR="005F112A" w:rsidRPr="006E0405" w14:paraId="75C263D2" w14:textId="77777777" w:rsidTr="003827A5">
        <w:tc>
          <w:tcPr>
            <w:tcW w:w="720" w:type="dxa"/>
          </w:tcPr>
          <w:p w14:paraId="7B787231" w14:textId="77777777" w:rsidR="005F112A" w:rsidRPr="006E0405" w:rsidRDefault="005F112A" w:rsidP="005F112A">
            <w:pPr>
              <w:jc w:val="both"/>
              <w:rPr>
                <w:sz w:val="22"/>
                <w:szCs w:val="22"/>
                <w:lang w:val="en-GB"/>
              </w:rPr>
            </w:pPr>
            <w:r w:rsidRPr="006E0405">
              <w:rPr>
                <w:sz w:val="22"/>
                <w:szCs w:val="22"/>
                <w:lang w:val="en-GB"/>
              </w:rPr>
              <w:t>2022/2023</w:t>
            </w:r>
          </w:p>
        </w:tc>
        <w:tc>
          <w:tcPr>
            <w:tcW w:w="900" w:type="dxa"/>
          </w:tcPr>
          <w:p w14:paraId="56C1C4A0" w14:textId="77777777" w:rsidR="005F112A" w:rsidRPr="006E0405" w:rsidRDefault="005F112A" w:rsidP="005F112A">
            <w:pPr>
              <w:jc w:val="both"/>
              <w:rPr>
                <w:sz w:val="22"/>
                <w:szCs w:val="22"/>
                <w:lang w:val="en-GB"/>
              </w:rPr>
            </w:pPr>
            <w:r w:rsidRPr="006E0405">
              <w:rPr>
                <w:sz w:val="22"/>
                <w:szCs w:val="22"/>
                <w:lang w:val="en-GB"/>
              </w:rPr>
              <w:t>Toror Girls Secondary School</w:t>
            </w:r>
          </w:p>
        </w:tc>
        <w:tc>
          <w:tcPr>
            <w:tcW w:w="1260" w:type="dxa"/>
          </w:tcPr>
          <w:p w14:paraId="62A10DA8" w14:textId="77777777" w:rsidR="005F112A" w:rsidRPr="006E0405" w:rsidRDefault="005F112A" w:rsidP="005F112A">
            <w:pPr>
              <w:jc w:val="both"/>
              <w:rPr>
                <w:sz w:val="22"/>
                <w:szCs w:val="22"/>
                <w:lang w:val="en-GB"/>
              </w:rPr>
            </w:pPr>
            <w:r w:rsidRPr="006E0405">
              <w:rPr>
                <w:rFonts w:eastAsia="Times New Roman"/>
                <w:color w:val="000000"/>
                <w:sz w:val="22"/>
                <w:szCs w:val="22"/>
                <w:lang w:val="en-GB"/>
              </w:rPr>
              <w:t xml:space="preserve">Purchase of 0.3 acres of land inclusive of processing of title deed  </w:t>
            </w:r>
          </w:p>
        </w:tc>
        <w:tc>
          <w:tcPr>
            <w:tcW w:w="1440" w:type="dxa"/>
          </w:tcPr>
          <w:p w14:paraId="5795D693" w14:textId="77777777" w:rsidR="005F112A" w:rsidRPr="006E0405" w:rsidRDefault="005F112A" w:rsidP="005F112A">
            <w:pPr>
              <w:jc w:val="both"/>
              <w:rPr>
                <w:sz w:val="22"/>
                <w:szCs w:val="22"/>
                <w:lang w:val="en-GB"/>
              </w:rPr>
            </w:pPr>
            <w:r w:rsidRPr="006E0405">
              <w:rPr>
                <w:rFonts w:eastAsia="Times New Roman"/>
                <w:color w:val="000000"/>
                <w:sz w:val="22"/>
                <w:szCs w:val="22"/>
                <w:lang w:val="en-GB"/>
              </w:rPr>
              <w:t xml:space="preserve">Purchase of 0.3 acres of land inclusive of processing of title deed  </w:t>
            </w:r>
          </w:p>
        </w:tc>
        <w:tc>
          <w:tcPr>
            <w:tcW w:w="1170" w:type="dxa"/>
          </w:tcPr>
          <w:p w14:paraId="2A559880" w14:textId="77777777" w:rsidR="005F112A" w:rsidRPr="006E0405" w:rsidRDefault="005F112A" w:rsidP="005F112A">
            <w:pPr>
              <w:jc w:val="both"/>
              <w:rPr>
                <w:sz w:val="22"/>
                <w:szCs w:val="22"/>
                <w:lang w:val="en-GB"/>
              </w:rPr>
            </w:pPr>
            <w:r w:rsidRPr="006E0405">
              <w:rPr>
                <w:sz w:val="22"/>
                <w:szCs w:val="22"/>
                <w:lang w:val="en-GB"/>
              </w:rPr>
              <w:t>1,800,000</w:t>
            </w:r>
          </w:p>
        </w:tc>
        <w:tc>
          <w:tcPr>
            <w:tcW w:w="990" w:type="dxa"/>
          </w:tcPr>
          <w:p w14:paraId="30C82AD6" w14:textId="77777777" w:rsidR="005F112A" w:rsidRPr="006E0405" w:rsidRDefault="005F112A" w:rsidP="005F112A">
            <w:pPr>
              <w:jc w:val="both"/>
              <w:rPr>
                <w:sz w:val="22"/>
                <w:szCs w:val="22"/>
                <w:lang w:val="en-GB"/>
              </w:rPr>
            </w:pPr>
            <w:r w:rsidRPr="006E0405">
              <w:rPr>
                <w:sz w:val="22"/>
                <w:szCs w:val="22"/>
                <w:lang w:val="en-GB"/>
              </w:rPr>
              <w:t>2022/2023</w:t>
            </w:r>
          </w:p>
        </w:tc>
        <w:tc>
          <w:tcPr>
            <w:tcW w:w="1170" w:type="dxa"/>
          </w:tcPr>
          <w:p w14:paraId="0A202066" w14:textId="77777777" w:rsidR="005F112A" w:rsidRPr="006E0405" w:rsidRDefault="005F112A" w:rsidP="005F112A">
            <w:pPr>
              <w:jc w:val="both"/>
              <w:rPr>
                <w:sz w:val="22"/>
                <w:szCs w:val="22"/>
                <w:lang w:val="en-GB"/>
              </w:rPr>
            </w:pPr>
            <w:r w:rsidRPr="006E0405">
              <w:rPr>
                <w:sz w:val="22"/>
                <w:szCs w:val="22"/>
                <w:lang w:val="en-GB"/>
              </w:rPr>
              <w:t>1,200,000</w:t>
            </w:r>
          </w:p>
        </w:tc>
        <w:tc>
          <w:tcPr>
            <w:tcW w:w="990" w:type="dxa"/>
          </w:tcPr>
          <w:p w14:paraId="0D879591" w14:textId="77777777" w:rsidR="005F112A" w:rsidRPr="009E4A28" w:rsidRDefault="005F112A" w:rsidP="005F112A">
            <w:pPr>
              <w:jc w:val="both"/>
              <w:rPr>
                <w:sz w:val="22"/>
                <w:szCs w:val="22"/>
                <w:lang w:val="en-GB"/>
              </w:rPr>
            </w:pPr>
            <w:r w:rsidRPr="009E4A28">
              <w:rPr>
                <w:sz w:val="22"/>
                <w:szCs w:val="22"/>
                <w:lang w:val="en-GB"/>
              </w:rPr>
              <w:t>600,000</w:t>
            </w:r>
          </w:p>
        </w:tc>
        <w:tc>
          <w:tcPr>
            <w:tcW w:w="1530" w:type="dxa"/>
          </w:tcPr>
          <w:p w14:paraId="25818B1B" w14:textId="6D5943C7" w:rsidR="005F112A" w:rsidRPr="00693BBB" w:rsidRDefault="004E1F45" w:rsidP="005F112A">
            <w:pPr>
              <w:jc w:val="both"/>
              <w:rPr>
                <w:sz w:val="22"/>
                <w:szCs w:val="22"/>
                <w:lang w:val="en-GB"/>
              </w:rPr>
            </w:pPr>
            <w:r w:rsidRPr="00693BBB">
              <w:rPr>
                <w:sz w:val="22"/>
                <w:szCs w:val="22"/>
                <w:lang w:val="en-GB"/>
              </w:rPr>
              <w:t>Land purchase process on going</w:t>
            </w:r>
          </w:p>
        </w:tc>
      </w:tr>
      <w:tr w:rsidR="004E1F45" w:rsidRPr="006E0405" w14:paraId="0662E9A1" w14:textId="77777777" w:rsidTr="003827A5">
        <w:tc>
          <w:tcPr>
            <w:tcW w:w="720" w:type="dxa"/>
          </w:tcPr>
          <w:p w14:paraId="3D7C6766" w14:textId="77777777" w:rsidR="004E1F45" w:rsidRPr="006E0405" w:rsidRDefault="004E1F45" w:rsidP="004E1F45">
            <w:pPr>
              <w:jc w:val="both"/>
              <w:rPr>
                <w:sz w:val="22"/>
                <w:szCs w:val="22"/>
                <w:lang w:val="en-GB"/>
              </w:rPr>
            </w:pPr>
            <w:r w:rsidRPr="006E0405">
              <w:rPr>
                <w:sz w:val="22"/>
                <w:szCs w:val="22"/>
                <w:lang w:val="en-GB"/>
              </w:rPr>
              <w:t>2022/2023</w:t>
            </w:r>
          </w:p>
        </w:tc>
        <w:tc>
          <w:tcPr>
            <w:tcW w:w="900" w:type="dxa"/>
          </w:tcPr>
          <w:p w14:paraId="6897947C" w14:textId="77777777" w:rsidR="004E1F45" w:rsidRPr="006E0405" w:rsidRDefault="004E1F45" w:rsidP="004E1F45">
            <w:pPr>
              <w:jc w:val="both"/>
              <w:rPr>
                <w:sz w:val="22"/>
                <w:szCs w:val="22"/>
                <w:lang w:val="en-GB"/>
              </w:rPr>
            </w:pPr>
            <w:r w:rsidRPr="006E0405">
              <w:rPr>
                <w:sz w:val="22"/>
                <w:szCs w:val="22"/>
                <w:lang w:val="en-GB"/>
              </w:rPr>
              <w:t>Kiburuny Primary School</w:t>
            </w:r>
          </w:p>
          <w:p w14:paraId="1A28507C" w14:textId="77777777" w:rsidR="004E1F45" w:rsidRPr="006E0405" w:rsidRDefault="004E1F45" w:rsidP="004E1F45">
            <w:pPr>
              <w:jc w:val="both"/>
              <w:rPr>
                <w:sz w:val="22"/>
                <w:szCs w:val="22"/>
                <w:lang w:val="en-GB"/>
              </w:rPr>
            </w:pPr>
          </w:p>
        </w:tc>
        <w:tc>
          <w:tcPr>
            <w:tcW w:w="1260" w:type="dxa"/>
          </w:tcPr>
          <w:p w14:paraId="17A46D0E" w14:textId="77777777" w:rsidR="004E1F45" w:rsidRPr="006E0405" w:rsidRDefault="004E1F45" w:rsidP="004E1F45">
            <w:pPr>
              <w:jc w:val="both"/>
              <w:rPr>
                <w:rFonts w:eastAsia="Times New Roman"/>
                <w:sz w:val="22"/>
                <w:szCs w:val="22"/>
                <w:lang w:val="en-GB"/>
              </w:rPr>
            </w:pPr>
            <w:r w:rsidRPr="006E0405">
              <w:rPr>
                <w:rFonts w:eastAsia="Times New Roman"/>
                <w:sz w:val="22"/>
                <w:szCs w:val="22"/>
                <w:lang w:val="en-GB"/>
              </w:rPr>
              <w:t>Purchase of 1 acres of land inclusive of processing of title deed</w:t>
            </w:r>
          </w:p>
        </w:tc>
        <w:tc>
          <w:tcPr>
            <w:tcW w:w="1440" w:type="dxa"/>
          </w:tcPr>
          <w:p w14:paraId="19F87AEB" w14:textId="77777777" w:rsidR="004E1F45" w:rsidRPr="006E0405" w:rsidRDefault="004E1F45" w:rsidP="004E1F45">
            <w:pPr>
              <w:jc w:val="both"/>
              <w:rPr>
                <w:sz w:val="22"/>
                <w:szCs w:val="22"/>
                <w:lang w:val="en-GB"/>
              </w:rPr>
            </w:pPr>
            <w:r w:rsidRPr="006E0405">
              <w:rPr>
                <w:rFonts w:eastAsia="Times New Roman"/>
                <w:sz w:val="22"/>
                <w:szCs w:val="22"/>
                <w:lang w:val="en-GB"/>
              </w:rPr>
              <w:t>Purchase of 1 acres of land inclusive of processing of title deed</w:t>
            </w:r>
          </w:p>
        </w:tc>
        <w:tc>
          <w:tcPr>
            <w:tcW w:w="1170" w:type="dxa"/>
          </w:tcPr>
          <w:p w14:paraId="6C905220" w14:textId="77777777" w:rsidR="004E1F45" w:rsidRPr="006E0405" w:rsidRDefault="004E1F45" w:rsidP="004E1F45">
            <w:pPr>
              <w:jc w:val="both"/>
              <w:rPr>
                <w:sz w:val="22"/>
                <w:szCs w:val="22"/>
                <w:lang w:val="en-GB"/>
              </w:rPr>
            </w:pPr>
            <w:r w:rsidRPr="006E0405">
              <w:rPr>
                <w:sz w:val="22"/>
                <w:szCs w:val="22"/>
                <w:lang w:val="en-GB"/>
              </w:rPr>
              <w:t>3,000,000</w:t>
            </w:r>
          </w:p>
        </w:tc>
        <w:tc>
          <w:tcPr>
            <w:tcW w:w="990" w:type="dxa"/>
          </w:tcPr>
          <w:p w14:paraId="77AB7DC6" w14:textId="77777777" w:rsidR="004E1F45" w:rsidRPr="006E0405" w:rsidRDefault="004E1F45" w:rsidP="004E1F45">
            <w:pPr>
              <w:jc w:val="both"/>
              <w:rPr>
                <w:sz w:val="22"/>
                <w:szCs w:val="22"/>
                <w:lang w:val="en-GB"/>
              </w:rPr>
            </w:pPr>
            <w:r w:rsidRPr="006E0405">
              <w:rPr>
                <w:sz w:val="22"/>
                <w:szCs w:val="22"/>
                <w:lang w:val="en-GB"/>
              </w:rPr>
              <w:t>2022/2023</w:t>
            </w:r>
          </w:p>
        </w:tc>
        <w:tc>
          <w:tcPr>
            <w:tcW w:w="1170" w:type="dxa"/>
          </w:tcPr>
          <w:p w14:paraId="0905015B" w14:textId="77777777" w:rsidR="004E1F45" w:rsidRPr="006E0405" w:rsidRDefault="004E1F45" w:rsidP="004E1F45">
            <w:pPr>
              <w:jc w:val="both"/>
              <w:rPr>
                <w:sz w:val="22"/>
                <w:szCs w:val="22"/>
                <w:lang w:val="en-GB"/>
              </w:rPr>
            </w:pPr>
            <w:r w:rsidRPr="006E0405">
              <w:rPr>
                <w:sz w:val="22"/>
                <w:szCs w:val="22"/>
                <w:lang w:val="en-GB"/>
              </w:rPr>
              <w:t>2,000,000</w:t>
            </w:r>
          </w:p>
        </w:tc>
        <w:tc>
          <w:tcPr>
            <w:tcW w:w="990" w:type="dxa"/>
          </w:tcPr>
          <w:p w14:paraId="2011AD3E" w14:textId="77777777" w:rsidR="004E1F45" w:rsidRPr="009E4A28" w:rsidRDefault="004E1F45" w:rsidP="004E1F45">
            <w:pPr>
              <w:jc w:val="both"/>
              <w:rPr>
                <w:sz w:val="22"/>
                <w:szCs w:val="22"/>
                <w:lang w:val="en-GB"/>
              </w:rPr>
            </w:pPr>
            <w:r w:rsidRPr="009E4A28">
              <w:rPr>
                <w:sz w:val="22"/>
                <w:szCs w:val="22"/>
                <w:lang w:val="en-GB"/>
              </w:rPr>
              <w:t>1,000,000</w:t>
            </w:r>
          </w:p>
        </w:tc>
        <w:tc>
          <w:tcPr>
            <w:tcW w:w="1530" w:type="dxa"/>
          </w:tcPr>
          <w:p w14:paraId="612FEB4E" w14:textId="0A0065CC" w:rsidR="004E1F45" w:rsidRPr="00693BBB" w:rsidRDefault="004E1F45" w:rsidP="004E1F45">
            <w:pPr>
              <w:jc w:val="both"/>
              <w:rPr>
                <w:sz w:val="22"/>
                <w:szCs w:val="22"/>
                <w:lang w:val="en-GB"/>
              </w:rPr>
            </w:pPr>
            <w:r w:rsidRPr="00693BBB">
              <w:rPr>
                <w:sz w:val="22"/>
                <w:szCs w:val="22"/>
                <w:lang w:val="en-GB"/>
              </w:rPr>
              <w:t>Land purchase process on going</w:t>
            </w:r>
          </w:p>
        </w:tc>
      </w:tr>
      <w:tr w:rsidR="004E1F45" w:rsidRPr="006E0405" w14:paraId="72A2E0C3" w14:textId="77777777" w:rsidTr="003827A5">
        <w:tc>
          <w:tcPr>
            <w:tcW w:w="720" w:type="dxa"/>
          </w:tcPr>
          <w:p w14:paraId="1BA9743F" w14:textId="77777777" w:rsidR="004E1F45" w:rsidRPr="006E0405" w:rsidRDefault="004E1F45" w:rsidP="004E1F45">
            <w:pPr>
              <w:jc w:val="both"/>
              <w:rPr>
                <w:sz w:val="22"/>
                <w:szCs w:val="22"/>
                <w:lang w:val="en-GB"/>
              </w:rPr>
            </w:pPr>
            <w:r w:rsidRPr="006E0405">
              <w:rPr>
                <w:sz w:val="22"/>
                <w:szCs w:val="22"/>
                <w:lang w:val="en-GB"/>
              </w:rPr>
              <w:t>2022/2023</w:t>
            </w:r>
          </w:p>
        </w:tc>
        <w:tc>
          <w:tcPr>
            <w:tcW w:w="900" w:type="dxa"/>
          </w:tcPr>
          <w:p w14:paraId="4EDD558D" w14:textId="77777777" w:rsidR="004E1F45" w:rsidRPr="006E0405" w:rsidRDefault="004E1F45" w:rsidP="004E1F45">
            <w:pPr>
              <w:jc w:val="both"/>
              <w:rPr>
                <w:sz w:val="22"/>
                <w:szCs w:val="22"/>
                <w:lang w:val="en-GB"/>
              </w:rPr>
            </w:pPr>
            <w:r w:rsidRPr="006E0405">
              <w:rPr>
                <w:sz w:val="22"/>
                <w:szCs w:val="22"/>
                <w:lang w:val="en-GB"/>
              </w:rPr>
              <w:t>Kapsilangwa Primary School</w:t>
            </w:r>
          </w:p>
        </w:tc>
        <w:tc>
          <w:tcPr>
            <w:tcW w:w="1260" w:type="dxa"/>
          </w:tcPr>
          <w:p w14:paraId="1C27D2B3" w14:textId="77777777" w:rsidR="004E1F45" w:rsidRPr="006E0405" w:rsidRDefault="004E1F45" w:rsidP="004E1F45">
            <w:pPr>
              <w:jc w:val="both"/>
              <w:rPr>
                <w:sz w:val="22"/>
                <w:szCs w:val="22"/>
                <w:lang w:val="en-GB"/>
              </w:rPr>
            </w:pPr>
            <w:r w:rsidRPr="006E0405">
              <w:rPr>
                <w:sz w:val="22"/>
                <w:szCs w:val="22"/>
                <w:lang w:val="en-GB"/>
              </w:rPr>
              <w:t>Completion of payment of 2.1 acres – Kshs. 710,000</w:t>
            </w:r>
          </w:p>
          <w:p w14:paraId="3ECAD3A7" w14:textId="77777777" w:rsidR="004E1F45" w:rsidRPr="006E0405" w:rsidRDefault="004E1F45" w:rsidP="004E1F45">
            <w:pPr>
              <w:jc w:val="both"/>
              <w:rPr>
                <w:sz w:val="22"/>
                <w:szCs w:val="22"/>
                <w:lang w:val="en-GB"/>
              </w:rPr>
            </w:pPr>
          </w:p>
          <w:p w14:paraId="0626711B" w14:textId="77777777" w:rsidR="004E1F45" w:rsidRPr="006E0405" w:rsidRDefault="004E1F45" w:rsidP="004E1F45">
            <w:pPr>
              <w:jc w:val="both"/>
              <w:rPr>
                <w:sz w:val="22"/>
                <w:szCs w:val="22"/>
                <w:lang w:val="en-GB"/>
              </w:rPr>
            </w:pPr>
            <w:r w:rsidRPr="006E0405">
              <w:rPr>
                <w:sz w:val="22"/>
                <w:szCs w:val="22"/>
                <w:lang w:val="en-GB"/>
              </w:rPr>
              <w:t xml:space="preserve">Purchase of 1 acres of land inclusive of title deed – Kshs. 790,000 </w:t>
            </w:r>
          </w:p>
        </w:tc>
        <w:tc>
          <w:tcPr>
            <w:tcW w:w="1440" w:type="dxa"/>
          </w:tcPr>
          <w:p w14:paraId="0BCDDE92" w14:textId="77777777" w:rsidR="004E1F45" w:rsidRPr="006E0405" w:rsidRDefault="004E1F45" w:rsidP="004E1F45">
            <w:pPr>
              <w:jc w:val="both"/>
              <w:rPr>
                <w:sz w:val="22"/>
                <w:szCs w:val="22"/>
                <w:lang w:val="en-GB"/>
              </w:rPr>
            </w:pPr>
            <w:r w:rsidRPr="006E0405">
              <w:rPr>
                <w:sz w:val="22"/>
                <w:szCs w:val="22"/>
                <w:lang w:val="en-GB"/>
              </w:rPr>
              <w:t>Completion of payment of 2.1 acres – Kshs. 710,000</w:t>
            </w:r>
          </w:p>
          <w:p w14:paraId="73E03EA2" w14:textId="77777777" w:rsidR="004E1F45" w:rsidRPr="006E0405" w:rsidRDefault="004E1F45" w:rsidP="004E1F45">
            <w:pPr>
              <w:jc w:val="both"/>
              <w:rPr>
                <w:sz w:val="22"/>
                <w:szCs w:val="22"/>
                <w:lang w:val="en-GB"/>
              </w:rPr>
            </w:pPr>
          </w:p>
          <w:p w14:paraId="7CCFC482" w14:textId="77777777" w:rsidR="004E1F45" w:rsidRPr="006E0405" w:rsidRDefault="004E1F45" w:rsidP="004E1F45">
            <w:pPr>
              <w:jc w:val="both"/>
              <w:rPr>
                <w:sz w:val="22"/>
                <w:szCs w:val="22"/>
                <w:lang w:val="en-GB"/>
              </w:rPr>
            </w:pPr>
            <w:r w:rsidRPr="006E0405">
              <w:rPr>
                <w:sz w:val="22"/>
                <w:szCs w:val="22"/>
                <w:lang w:val="en-GB"/>
              </w:rPr>
              <w:t>Purchase of 1 acres of land inclusive of title deed – Kshs. 790,000</w:t>
            </w:r>
          </w:p>
        </w:tc>
        <w:tc>
          <w:tcPr>
            <w:tcW w:w="1170" w:type="dxa"/>
          </w:tcPr>
          <w:p w14:paraId="49B2B293" w14:textId="77777777" w:rsidR="004E1F45" w:rsidRPr="006E0405" w:rsidRDefault="004E1F45" w:rsidP="004E1F45">
            <w:pPr>
              <w:jc w:val="both"/>
              <w:rPr>
                <w:sz w:val="22"/>
                <w:szCs w:val="22"/>
                <w:lang w:val="en-GB"/>
              </w:rPr>
            </w:pPr>
            <w:r w:rsidRPr="006E0405">
              <w:rPr>
                <w:sz w:val="22"/>
                <w:szCs w:val="22"/>
                <w:lang w:val="en-GB"/>
              </w:rPr>
              <w:t>2,510,000</w:t>
            </w:r>
          </w:p>
          <w:p w14:paraId="67799B46" w14:textId="77777777" w:rsidR="004E1F45" w:rsidRPr="006E0405" w:rsidRDefault="004E1F45" w:rsidP="004E1F45">
            <w:pPr>
              <w:jc w:val="both"/>
              <w:rPr>
                <w:sz w:val="22"/>
                <w:szCs w:val="22"/>
                <w:lang w:val="en-GB"/>
              </w:rPr>
            </w:pPr>
          </w:p>
          <w:p w14:paraId="3F46BF85" w14:textId="77777777" w:rsidR="004E1F45" w:rsidRPr="006E0405" w:rsidRDefault="004E1F45" w:rsidP="004E1F45">
            <w:pPr>
              <w:jc w:val="both"/>
              <w:rPr>
                <w:sz w:val="22"/>
                <w:szCs w:val="22"/>
                <w:lang w:val="en-GB"/>
              </w:rPr>
            </w:pPr>
          </w:p>
          <w:p w14:paraId="182E2B28" w14:textId="77777777" w:rsidR="004E1F45" w:rsidRPr="006E0405" w:rsidRDefault="004E1F45" w:rsidP="004E1F45">
            <w:pPr>
              <w:jc w:val="both"/>
              <w:rPr>
                <w:sz w:val="22"/>
                <w:szCs w:val="22"/>
                <w:lang w:val="en-GB"/>
              </w:rPr>
            </w:pPr>
          </w:p>
          <w:p w14:paraId="3E3A6F34" w14:textId="77777777" w:rsidR="004E1F45" w:rsidRPr="006E0405" w:rsidRDefault="004E1F45" w:rsidP="004E1F45">
            <w:pPr>
              <w:jc w:val="both"/>
              <w:rPr>
                <w:sz w:val="22"/>
                <w:szCs w:val="22"/>
                <w:lang w:val="en-GB"/>
              </w:rPr>
            </w:pPr>
          </w:p>
          <w:p w14:paraId="62C8F747" w14:textId="77777777" w:rsidR="004E1F45" w:rsidRPr="006E0405" w:rsidRDefault="004E1F45" w:rsidP="004E1F45">
            <w:pPr>
              <w:jc w:val="both"/>
              <w:rPr>
                <w:sz w:val="22"/>
                <w:szCs w:val="22"/>
                <w:lang w:val="en-GB"/>
              </w:rPr>
            </w:pPr>
          </w:p>
          <w:p w14:paraId="52C35361" w14:textId="77777777" w:rsidR="004E1F45" w:rsidRPr="006E0405" w:rsidRDefault="004E1F45" w:rsidP="004E1F45">
            <w:pPr>
              <w:jc w:val="both"/>
              <w:rPr>
                <w:sz w:val="22"/>
                <w:szCs w:val="22"/>
                <w:lang w:val="en-GB"/>
              </w:rPr>
            </w:pPr>
            <w:r w:rsidRPr="006E0405">
              <w:rPr>
                <w:sz w:val="22"/>
                <w:szCs w:val="22"/>
                <w:lang w:val="en-GB"/>
              </w:rPr>
              <w:t>1,100,000</w:t>
            </w:r>
          </w:p>
        </w:tc>
        <w:tc>
          <w:tcPr>
            <w:tcW w:w="990" w:type="dxa"/>
          </w:tcPr>
          <w:p w14:paraId="2A62A25B" w14:textId="77777777" w:rsidR="004E1F45" w:rsidRPr="006E0405" w:rsidRDefault="004E1F45" w:rsidP="004E1F45">
            <w:pPr>
              <w:jc w:val="both"/>
              <w:rPr>
                <w:sz w:val="22"/>
                <w:szCs w:val="22"/>
                <w:lang w:val="en-GB"/>
              </w:rPr>
            </w:pPr>
            <w:r w:rsidRPr="006E0405">
              <w:rPr>
                <w:sz w:val="22"/>
                <w:szCs w:val="22"/>
                <w:lang w:val="en-GB"/>
              </w:rPr>
              <w:t>2018/2019</w:t>
            </w:r>
          </w:p>
          <w:p w14:paraId="24FB490A" w14:textId="77777777" w:rsidR="004E1F45" w:rsidRPr="006E0405" w:rsidRDefault="004E1F45" w:rsidP="004E1F45">
            <w:pPr>
              <w:jc w:val="both"/>
              <w:rPr>
                <w:sz w:val="22"/>
                <w:szCs w:val="22"/>
                <w:lang w:val="en-GB"/>
              </w:rPr>
            </w:pPr>
            <w:r w:rsidRPr="006E0405">
              <w:rPr>
                <w:sz w:val="22"/>
                <w:szCs w:val="22"/>
                <w:lang w:val="en-GB"/>
              </w:rPr>
              <w:t>2021/2022</w:t>
            </w:r>
          </w:p>
          <w:p w14:paraId="572DBF27" w14:textId="77777777" w:rsidR="004E1F45" w:rsidRPr="006E0405" w:rsidRDefault="004E1F45" w:rsidP="004E1F45">
            <w:pPr>
              <w:jc w:val="both"/>
              <w:rPr>
                <w:sz w:val="22"/>
                <w:szCs w:val="22"/>
                <w:lang w:val="en-GB"/>
              </w:rPr>
            </w:pPr>
            <w:r w:rsidRPr="006E0405">
              <w:rPr>
                <w:sz w:val="22"/>
                <w:szCs w:val="22"/>
                <w:lang w:val="en-GB"/>
              </w:rPr>
              <w:t>2022/2023</w:t>
            </w:r>
          </w:p>
          <w:p w14:paraId="110B0FB1" w14:textId="77777777" w:rsidR="004E1F45" w:rsidRPr="006E0405" w:rsidRDefault="004E1F45" w:rsidP="004E1F45">
            <w:pPr>
              <w:jc w:val="both"/>
              <w:rPr>
                <w:sz w:val="22"/>
                <w:szCs w:val="22"/>
                <w:lang w:val="en-GB"/>
              </w:rPr>
            </w:pPr>
          </w:p>
          <w:p w14:paraId="7065A894" w14:textId="77777777" w:rsidR="004E1F45" w:rsidRPr="006E0405" w:rsidRDefault="004E1F45" w:rsidP="004E1F45">
            <w:pPr>
              <w:jc w:val="both"/>
              <w:rPr>
                <w:sz w:val="22"/>
                <w:szCs w:val="22"/>
                <w:lang w:val="en-GB"/>
              </w:rPr>
            </w:pPr>
          </w:p>
          <w:p w14:paraId="07012736" w14:textId="77777777" w:rsidR="004E1F45" w:rsidRPr="006E0405" w:rsidRDefault="004E1F45" w:rsidP="004E1F45">
            <w:pPr>
              <w:jc w:val="both"/>
              <w:rPr>
                <w:sz w:val="22"/>
                <w:szCs w:val="22"/>
                <w:lang w:val="en-GB"/>
              </w:rPr>
            </w:pPr>
          </w:p>
          <w:p w14:paraId="5249F664" w14:textId="77777777" w:rsidR="004E1F45" w:rsidRPr="006E0405" w:rsidRDefault="004E1F45" w:rsidP="004E1F45">
            <w:pPr>
              <w:jc w:val="both"/>
              <w:rPr>
                <w:sz w:val="22"/>
                <w:szCs w:val="22"/>
                <w:lang w:val="en-GB"/>
              </w:rPr>
            </w:pPr>
            <w:r w:rsidRPr="006E0405">
              <w:rPr>
                <w:sz w:val="22"/>
                <w:szCs w:val="22"/>
                <w:lang w:val="en-GB"/>
              </w:rPr>
              <w:t>2022/2023</w:t>
            </w:r>
          </w:p>
        </w:tc>
        <w:tc>
          <w:tcPr>
            <w:tcW w:w="1170" w:type="dxa"/>
          </w:tcPr>
          <w:p w14:paraId="7A7E47DF" w14:textId="77777777" w:rsidR="004E1F45" w:rsidRPr="006E0405" w:rsidRDefault="004E1F45" w:rsidP="004E1F45">
            <w:pPr>
              <w:jc w:val="both"/>
              <w:rPr>
                <w:sz w:val="22"/>
                <w:szCs w:val="22"/>
                <w:lang w:val="en-GB"/>
              </w:rPr>
            </w:pPr>
            <w:r w:rsidRPr="006E0405">
              <w:rPr>
                <w:sz w:val="22"/>
                <w:szCs w:val="22"/>
                <w:lang w:val="en-GB"/>
              </w:rPr>
              <w:t>800,000</w:t>
            </w:r>
          </w:p>
          <w:p w14:paraId="59982547" w14:textId="77777777" w:rsidR="004E1F45" w:rsidRPr="006E0405" w:rsidRDefault="004E1F45" w:rsidP="004E1F45">
            <w:pPr>
              <w:jc w:val="both"/>
              <w:rPr>
                <w:sz w:val="22"/>
                <w:szCs w:val="22"/>
                <w:lang w:val="en-GB"/>
              </w:rPr>
            </w:pPr>
            <w:r w:rsidRPr="006E0405">
              <w:rPr>
                <w:sz w:val="22"/>
                <w:szCs w:val="22"/>
                <w:lang w:val="en-GB"/>
              </w:rPr>
              <w:t>1,000,000</w:t>
            </w:r>
          </w:p>
          <w:p w14:paraId="3CDB0AF5" w14:textId="77777777" w:rsidR="004E1F45" w:rsidRPr="006E0405" w:rsidRDefault="004E1F45" w:rsidP="004E1F45">
            <w:pPr>
              <w:jc w:val="both"/>
              <w:rPr>
                <w:sz w:val="22"/>
                <w:szCs w:val="22"/>
                <w:lang w:val="en-GB"/>
              </w:rPr>
            </w:pPr>
            <w:r w:rsidRPr="006E0405">
              <w:rPr>
                <w:sz w:val="22"/>
                <w:szCs w:val="22"/>
                <w:lang w:val="en-GB"/>
              </w:rPr>
              <w:t>710,000</w:t>
            </w:r>
          </w:p>
          <w:p w14:paraId="3A401DA4" w14:textId="77777777" w:rsidR="004E1F45" w:rsidRPr="006E0405" w:rsidRDefault="004E1F45" w:rsidP="004E1F45">
            <w:pPr>
              <w:jc w:val="both"/>
              <w:rPr>
                <w:sz w:val="22"/>
                <w:szCs w:val="22"/>
                <w:lang w:val="en-GB"/>
              </w:rPr>
            </w:pPr>
          </w:p>
          <w:p w14:paraId="48BDDEBD" w14:textId="77777777" w:rsidR="004E1F45" w:rsidRPr="006E0405" w:rsidRDefault="004E1F45" w:rsidP="004E1F45">
            <w:pPr>
              <w:jc w:val="both"/>
              <w:rPr>
                <w:sz w:val="22"/>
                <w:szCs w:val="22"/>
                <w:lang w:val="en-GB"/>
              </w:rPr>
            </w:pPr>
          </w:p>
          <w:p w14:paraId="3716E169" w14:textId="77777777" w:rsidR="004E1F45" w:rsidRPr="006E0405" w:rsidRDefault="004E1F45" w:rsidP="004E1F45">
            <w:pPr>
              <w:jc w:val="both"/>
              <w:rPr>
                <w:sz w:val="22"/>
                <w:szCs w:val="22"/>
                <w:lang w:val="en-GB"/>
              </w:rPr>
            </w:pPr>
          </w:p>
          <w:p w14:paraId="03D25071" w14:textId="77777777" w:rsidR="004E1F45" w:rsidRPr="006E0405" w:rsidRDefault="004E1F45" w:rsidP="004E1F45">
            <w:pPr>
              <w:jc w:val="both"/>
              <w:rPr>
                <w:sz w:val="22"/>
                <w:szCs w:val="22"/>
                <w:lang w:val="en-GB"/>
              </w:rPr>
            </w:pPr>
            <w:r w:rsidRPr="006E0405">
              <w:rPr>
                <w:sz w:val="22"/>
                <w:szCs w:val="22"/>
                <w:lang w:val="en-GB"/>
              </w:rPr>
              <w:t>790,000</w:t>
            </w:r>
          </w:p>
        </w:tc>
        <w:tc>
          <w:tcPr>
            <w:tcW w:w="990" w:type="dxa"/>
          </w:tcPr>
          <w:p w14:paraId="3664A39E" w14:textId="77777777" w:rsidR="004E1F45" w:rsidRPr="009E4A28" w:rsidRDefault="004E1F45" w:rsidP="004E1F45">
            <w:pPr>
              <w:jc w:val="both"/>
              <w:rPr>
                <w:sz w:val="22"/>
                <w:szCs w:val="22"/>
                <w:lang w:val="en-GB"/>
              </w:rPr>
            </w:pPr>
          </w:p>
          <w:p w14:paraId="4DE5B073" w14:textId="77777777" w:rsidR="004E1F45" w:rsidRPr="009E4A28" w:rsidRDefault="004E1F45" w:rsidP="004E1F45">
            <w:pPr>
              <w:jc w:val="both"/>
              <w:rPr>
                <w:sz w:val="22"/>
                <w:szCs w:val="22"/>
                <w:lang w:val="en-GB"/>
              </w:rPr>
            </w:pPr>
          </w:p>
          <w:p w14:paraId="7FAF13A0" w14:textId="77777777" w:rsidR="004E1F45" w:rsidRPr="009E4A28" w:rsidRDefault="004E1F45" w:rsidP="004E1F45">
            <w:pPr>
              <w:jc w:val="both"/>
              <w:rPr>
                <w:sz w:val="22"/>
                <w:szCs w:val="22"/>
                <w:lang w:val="en-GB"/>
              </w:rPr>
            </w:pPr>
          </w:p>
          <w:p w14:paraId="7A90D7E2" w14:textId="77777777" w:rsidR="004E1F45" w:rsidRPr="009E4A28" w:rsidRDefault="004E1F45" w:rsidP="004E1F45">
            <w:pPr>
              <w:jc w:val="both"/>
              <w:rPr>
                <w:sz w:val="22"/>
                <w:szCs w:val="22"/>
                <w:lang w:val="en-GB"/>
              </w:rPr>
            </w:pPr>
          </w:p>
          <w:p w14:paraId="21B6F58F" w14:textId="77777777" w:rsidR="004E1F45" w:rsidRPr="009E4A28" w:rsidRDefault="004E1F45" w:rsidP="004E1F45">
            <w:pPr>
              <w:jc w:val="both"/>
              <w:rPr>
                <w:sz w:val="22"/>
                <w:szCs w:val="22"/>
                <w:lang w:val="en-GB"/>
              </w:rPr>
            </w:pPr>
          </w:p>
          <w:p w14:paraId="02F73D8E" w14:textId="77777777" w:rsidR="004E1F45" w:rsidRPr="009E4A28" w:rsidRDefault="004E1F45" w:rsidP="004E1F45">
            <w:pPr>
              <w:jc w:val="both"/>
              <w:rPr>
                <w:sz w:val="22"/>
                <w:szCs w:val="22"/>
                <w:lang w:val="en-GB"/>
              </w:rPr>
            </w:pPr>
          </w:p>
          <w:p w14:paraId="62011274" w14:textId="77777777" w:rsidR="004E1F45" w:rsidRPr="009E4A28" w:rsidRDefault="004E1F45" w:rsidP="004E1F45">
            <w:pPr>
              <w:jc w:val="both"/>
              <w:rPr>
                <w:sz w:val="22"/>
                <w:szCs w:val="22"/>
                <w:lang w:val="en-GB"/>
              </w:rPr>
            </w:pPr>
            <w:r w:rsidRPr="009E4A28">
              <w:rPr>
                <w:sz w:val="22"/>
                <w:szCs w:val="22"/>
                <w:lang w:val="en-GB"/>
              </w:rPr>
              <w:t>310,000</w:t>
            </w:r>
          </w:p>
        </w:tc>
        <w:tc>
          <w:tcPr>
            <w:tcW w:w="1530" w:type="dxa"/>
          </w:tcPr>
          <w:p w14:paraId="5E2DC9E0" w14:textId="77777777" w:rsidR="004E1F45" w:rsidRPr="00693BBB" w:rsidRDefault="004E1F45" w:rsidP="004E1F45">
            <w:pPr>
              <w:contextualSpacing/>
              <w:jc w:val="both"/>
              <w:rPr>
                <w:rFonts w:eastAsia="Calibri"/>
                <w:sz w:val="22"/>
                <w:szCs w:val="22"/>
                <w:lang w:val="en-GB"/>
              </w:rPr>
            </w:pPr>
            <w:r w:rsidRPr="00693BBB">
              <w:rPr>
                <w:rFonts w:eastAsia="Calibri"/>
                <w:sz w:val="22"/>
                <w:szCs w:val="22"/>
                <w:lang w:val="en-GB"/>
              </w:rPr>
              <w:t>F/Y 2018/19 Kshs. 800,000 for purchase of I acre</w:t>
            </w:r>
          </w:p>
          <w:p w14:paraId="1DA69023" w14:textId="77777777" w:rsidR="004E1F45" w:rsidRPr="00693BBB" w:rsidRDefault="004E1F45" w:rsidP="004E1F45">
            <w:pPr>
              <w:contextualSpacing/>
              <w:jc w:val="both"/>
              <w:rPr>
                <w:rFonts w:eastAsia="Calibri"/>
                <w:sz w:val="22"/>
                <w:szCs w:val="22"/>
                <w:lang w:val="en-GB"/>
              </w:rPr>
            </w:pPr>
            <w:r w:rsidRPr="00693BBB">
              <w:rPr>
                <w:rFonts w:eastAsia="Calibri"/>
                <w:sz w:val="22"/>
                <w:szCs w:val="22"/>
                <w:lang w:val="en-GB"/>
              </w:rPr>
              <w:t>F/Y 2021/22 Kshs. 1,000,000 for purchase of I acre</w:t>
            </w:r>
          </w:p>
          <w:p w14:paraId="19F44890" w14:textId="77777777" w:rsidR="004E1F45" w:rsidRPr="00693BBB" w:rsidRDefault="004E1F45" w:rsidP="004E1F45">
            <w:pPr>
              <w:contextualSpacing/>
              <w:jc w:val="both"/>
              <w:rPr>
                <w:rFonts w:eastAsia="Calibri"/>
                <w:sz w:val="22"/>
                <w:szCs w:val="22"/>
                <w:lang w:val="en-GB"/>
              </w:rPr>
            </w:pPr>
          </w:p>
          <w:p w14:paraId="4B90787B" w14:textId="77777777" w:rsidR="004E1F45" w:rsidRPr="00693BBB" w:rsidRDefault="004E1F45" w:rsidP="004E1F45">
            <w:pPr>
              <w:contextualSpacing/>
              <w:jc w:val="both"/>
              <w:rPr>
                <w:rFonts w:eastAsia="Calibri"/>
                <w:sz w:val="22"/>
                <w:szCs w:val="22"/>
                <w:lang w:val="en-GB"/>
              </w:rPr>
            </w:pPr>
            <w:r w:rsidRPr="00693BBB">
              <w:rPr>
                <w:rFonts w:eastAsia="Calibri"/>
                <w:sz w:val="22"/>
                <w:szCs w:val="22"/>
                <w:lang w:val="en-GB"/>
              </w:rPr>
              <w:t>The land acquired was 2.1 acres at Kshs. 2,510,000</w:t>
            </w:r>
          </w:p>
          <w:p w14:paraId="006ADB0F" w14:textId="77777777" w:rsidR="004E1F45" w:rsidRPr="00693BBB" w:rsidRDefault="004E1F45" w:rsidP="004E1F45">
            <w:pPr>
              <w:contextualSpacing/>
              <w:jc w:val="both"/>
              <w:rPr>
                <w:rFonts w:eastAsia="Calibri"/>
                <w:sz w:val="22"/>
                <w:szCs w:val="22"/>
                <w:lang w:val="en-GB"/>
              </w:rPr>
            </w:pPr>
          </w:p>
          <w:p w14:paraId="1E626FCB" w14:textId="77777777" w:rsidR="004E1F45" w:rsidRPr="006E0405" w:rsidRDefault="004E1F45" w:rsidP="004E1F45">
            <w:pPr>
              <w:contextualSpacing/>
              <w:jc w:val="both"/>
              <w:rPr>
                <w:rFonts w:eastAsia="Calibri"/>
                <w:color w:val="FF0000"/>
                <w:sz w:val="22"/>
                <w:szCs w:val="22"/>
                <w:lang w:val="en-GB"/>
              </w:rPr>
            </w:pPr>
            <w:r w:rsidRPr="00693BBB">
              <w:rPr>
                <w:rFonts w:eastAsia="Calibri"/>
                <w:sz w:val="22"/>
                <w:szCs w:val="22"/>
                <w:lang w:val="en-GB"/>
              </w:rPr>
              <w:t xml:space="preserve">F/Y 2022/23 balance of Kshs. 710,000 for above 2.1 acres previously acquired </w:t>
            </w:r>
          </w:p>
          <w:p w14:paraId="41679211" w14:textId="77777777" w:rsidR="004E1F45" w:rsidRPr="006E0405" w:rsidRDefault="004E1F45" w:rsidP="004E1F45">
            <w:pPr>
              <w:contextualSpacing/>
              <w:jc w:val="both"/>
              <w:rPr>
                <w:rFonts w:eastAsia="Calibri"/>
                <w:color w:val="FF0000"/>
                <w:sz w:val="22"/>
                <w:szCs w:val="22"/>
                <w:lang w:val="en-GB"/>
              </w:rPr>
            </w:pPr>
          </w:p>
          <w:p w14:paraId="3D5B7AEB" w14:textId="77777777" w:rsidR="004E1F45" w:rsidRPr="00693BBB" w:rsidRDefault="004E1F45" w:rsidP="004E1F45">
            <w:pPr>
              <w:contextualSpacing/>
              <w:jc w:val="both"/>
              <w:rPr>
                <w:rFonts w:eastAsia="Calibri"/>
                <w:i/>
                <w:sz w:val="22"/>
                <w:szCs w:val="22"/>
                <w:lang w:val="en-GB"/>
              </w:rPr>
            </w:pPr>
            <w:r w:rsidRPr="00693BBB">
              <w:rPr>
                <w:rFonts w:eastAsia="Calibri"/>
                <w:i/>
                <w:sz w:val="22"/>
                <w:szCs w:val="22"/>
                <w:lang w:val="en-GB"/>
              </w:rPr>
              <w:t xml:space="preserve">Attached previous valuation report &amp; agreement for Kshs. 2,510,000, request for change of activity </w:t>
            </w:r>
          </w:p>
          <w:p w14:paraId="79875858" w14:textId="77777777" w:rsidR="004E1F45" w:rsidRPr="00693BBB" w:rsidRDefault="004E1F45" w:rsidP="004E1F45">
            <w:pPr>
              <w:contextualSpacing/>
              <w:jc w:val="both"/>
              <w:rPr>
                <w:rFonts w:eastAsia="Calibri"/>
                <w:i/>
                <w:sz w:val="22"/>
                <w:szCs w:val="22"/>
                <w:lang w:val="en-GB"/>
              </w:rPr>
            </w:pPr>
          </w:p>
          <w:p w14:paraId="5855130A" w14:textId="77777777" w:rsidR="004E1F45" w:rsidRPr="00693BBB" w:rsidRDefault="004E1F45" w:rsidP="004E1F45">
            <w:pPr>
              <w:contextualSpacing/>
              <w:jc w:val="both"/>
              <w:rPr>
                <w:rFonts w:eastAsia="Calibri"/>
                <w:sz w:val="22"/>
                <w:szCs w:val="22"/>
                <w:lang w:val="en-GB"/>
              </w:rPr>
            </w:pPr>
            <w:r w:rsidRPr="00693BBB">
              <w:rPr>
                <w:rFonts w:eastAsia="Calibri"/>
                <w:sz w:val="22"/>
                <w:szCs w:val="22"/>
                <w:lang w:val="en-GB"/>
              </w:rPr>
              <w:t xml:space="preserve">New </w:t>
            </w:r>
          </w:p>
          <w:p w14:paraId="52C85633" w14:textId="6524EC6B" w:rsidR="004E1F45" w:rsidRPr="00693BBB" w:rsidRDefault="004E1F45" w:rsidP="004E1F45">
            <w:pPr>
              <w:contextualSpacing/>
              <w:jc w:val="both"/>
              <w:rPr>
                <w:rFonts w:eastAsia="Calibri"/>
                <w:sz w:val="22"/>
                <w:szCs w:val="22"/>
                <w:lang w:val="en-GB"/>
              </w:rPr>
            </w:pPr>
            <w:r w:rsidRPr="00693BBB">
              <w:rPr>
                <w:rFonts w:eastAsia="Calibri"/>
                <w:sz w:val="22"/>
                <w:szCs w:val="22"/>
                <w:lang w:val="en-GB"/>
              </w:rPr>
              <w:t>F/Y 202</w:t>
            </w:r>
            <w:r w:rsidR="003827A5" w:rsidRPr="00693BBB">
              <w:rPr>
                <w:rFonts w:eastAsia="Calibri"/>
                <w:sz w:val="22"/>
                <w:szCs w:val="22"/>
                <w:lang w:val="en-GB"/>
              </w:rPr>
              <w:t>3</w:t>
            </w:r>
            <w:r w:rsidRPr="00693BBB">
              <w:rPr>
                <w:rFonts w:eastAsia="Calibri"/>
                <w:sz w:val="22"/>
                <w:szCs w:val="22"/>
                <w:lang w:val="en-GB"/>
              </w:rPr>
              <w:t>/2</w:t>
            </w:r>
            <w:r w:rsidR="003827A5" w:rsidRPr="00693BBB">
              <w:rPr>
                <w:rFonts w:eastAsia="Calibri"/>
                <w:sz w:val="22"/>
                <w:szCs w:val="22"/>
                <w:lang w:val="en-GB"/>
              </w:rPr>
              <w:t>4</w:t>
            </w:r>
            <w:r w:rsidRPr="00693BBB">
              <w:rPr>
                <w:rFonts w:eastAsia="Calibri"/>
                <w:sz w:val="22"/>
                <w:szCs w:val="22"/>
                <w:lang w:val="en-GB"/>
              </w:rPr>
              <w:t xml:space="preserve"> – 1</w:t>
            </w:r>
            <w:r w:rsidRPr="00693BBB">
              <w:rPr>
                <w:rFonts w:eastAsia="Calibri"/>
                <w:sz w:val="22"/>
                <w:szCs w:val="22"/>
                <w:vertAlign w:val="superscript"/>
                <w:lang w:val="en-GB"/>
              </w:rPr>
              <w:t>st</w:t>
            </w:r>
            <w:r w:rsidRPr="00693BBB">
              <w:rPr>
                <w:rFonts w:eastAsia="Calibri"/>
                <w:sz w:val="22"/>
                <w:szCs w:val="22"/>
                <w:lang w:val="en-GB"/>
              </w:rPr>
              <w:t xml:space="preserve"> phase of acquiring 1 acre – 790,000(valuation Kshs. 1,100,000) </w:t>
            </w:r>
          </w:p>
          <w:p w14:paraId="6A9FCE1F" w14:textId="77777777" w:rsidR="004E1F45" w:rsidRPr="006E0405" w:rsidRDefault="004E1F45" w:rsidP="004E1F45">
            <w:pPr>
              <w:jc w:val="both"/>
              <w:rPr>
                <w:rFonts w:eastAsia="Calibri"/>
                <w:i/>
                <w:color w:val="FF0000"/>
                <w:sz w:val="22"/>
                <w:szCs w:val="22"/>
                <w:lang w:val="en-GB"/>
              </w:rPr>
            </w:pPr>
          </w:p>
          <w:p w14:paraId="0FB3752C" w14:textId="77777777" w:rsidR="004E1F45" w:rsidRPr="006E0405" w:rsidRDefault="004E1F45" w:rsidP="004E1F45">
            <w:pPr>
              <w:jc w:val="both"/>
              <w:rPr>
                <w:sz w:val="22"/>
                <w:szCs w:val="22"/>
                <w:lang w:val="en-GB"/>
              </w:rPr>
            </w:pPr>
            <w:r w:rsidRPr="006E0405">
              <w:rPr>
                <w:sz w:val="22"/>
                <w:szCs w:val="22"/>
                <w:lang w:val="en-GB"/>
              </w:rPr>
              <w:t>Project on conditional approval. The balance will be captured if approved</w:t>
            </w:r>
          </w:p>
        </w:tc>
      </w:tr>
      <w:tr w:rsidR="004E1F45" w:rsidRPr="006E0405" w14:paraId="0C54F4A0" w14:textId="77777777" w:rsidTr="003827A5">
        <w:tc>
          <w:tcPr>
            <w:tcW w:w="720" w:type="dxa"/>
          </w:tcPr>
          <w:p w14:paraId="6D95997D" w14:textId="19C46FE3" w:rsidR="003827A5" w:rsidRPr="006E0405" w:rsidRDefault="003827A5" w:rsidP="004E1F45">
            <w:pPr>
              <w:jc w:val="both"/>
              <w:rPr>
                <w:sz w:val="22"/>
                <w:szCs w:val="22"/>
                <w:lang w:val="en-GB"/>
              </w:rPr>
            </w:pPr>
            <w:r>
              <w:rPr>
                <w:sz w:val="22"/>
                <w:szCs w:val="22"/>
                <w:lang w:val="en-GB"/>
              </w:rPr>
              <w:lastRenderedPageBreak/>
              <w:t>2022/2023</w:t>
            </w:r>
          </w:p>
        </w:tc>
        <w:tc>
          <w:tcPr>
            <w:tcW w:w="900" w:type="dxa"/>
          </w:tcPr>
          <w:p w14:paraId="1F2E4BF8" w14:textId="77777777" w:rsidR="004E1F45" w:rsidRPr="006E0405" w:rsidRDefault="004E1F45" w:rsidP="004E1F45">
            <w:pPr>
              <w:jc w:val="both"/>
              <w:rPr>
                <w:sz w:val="22"/>
                <w:szCs w:val="22"/>
                <w:lang w:val="en-GB"/>
              </w:rPr>
            </w:pPr>
            <w:r w:rsidRPr="006E0405">
              <w:rPr>
                <w:sz w:val="22"/>
                <w:szCs w:val="22"/>
                <w:lang w:val="en-GB"/>
              </w:rPr>
              <w:t>Chepkoinik Primary School</w:t>
            </w:r>
          </w:p>
        </w:tc>
        <w:tc>
          <w:tcPr>
            <w:tcW w:w="1260" w:type="dxa"/>
          </w:tcPr>
          <w:p w14:paraId="4E2530CD" w14:textId="342EF9FB" w:rsidR="004E1F45" w:rsidRPr="006E0405" w:rsidRDefault="004E1F45" w:rsidP="004E1F45">
            <w:pPr>
              <w:jc w:val="both"/>
              <w:rPr>
                <w:sz w:val="22"/>
                <w:szCs w:val="22"/>
                <w:lang w:val="en-GB"/>
              </w:rPr>
            </w:pPr>
            <w:r w:rsidRPr="006E0405">
              <w:rPr>
                <w:sz w:val="22"/>
                <w:szCs w:val="22"/>
                <w:lang w:val="en-GB"/>
              </w:rPr>
              <w:t xml:space="preserve">Purchase of 1 acre of land </w:t>
            </w:r>
          </w:p>
        </w:tc>
        <w:tc>
          <w:tcPr>
            <w:tcW w:w="1440" w:type="dxa"/>
          </w:tcPr>
          <w:p w14:paraId="03CDFBCC" w14:textId="77777777" w:rsidR="004E1F45" w:rsidRPr="006E0405" w:rsidRDefault="004E1F45" w:rsidP="004E1F45">
            <w:pPr>
              <w:jc w:val="both"/>
              <w:rPr>
                <w:sz w:val="22"/>
                <w:szCs w:val="22"/>
                <w:lang w:val="en-GB"/>
              </w:rPr>
            </w:pPr>
            <w:r w:rsidRPr="006E0405">
              <w:rPr>
                <w:sz w:val="22"/>
                <w:szCs w:val="22"/>
                <w:lang w:val="en-GB"/>
              </w:rPr>
              <w:t>Acquiring of title deed</w:t>
            </w:r>
          </w:p>
        </w:tc>
        <w:tc>
          <w:tcPr>
            <w:tcW w:w="1170" w:type="dxa"/>
          </w:tcPr>
          <w:p w14:paraId="104173FD" w14:textId="7C2051ED" w:rsidR="004E1F45" w:rsidRPr="006E0405" w:rsidRDefault="004E1F45" w:rsidP="004E1F45">
            <w:pPr>
              <w:jc w:val="both"/>
              <w:rPr>
                <w:sz w:val="22"/>
                <w:szCs w:val="22"/>
                <w:lang w:val="en-GB"/>
              </w:rPr>
            </w:pPr>
            <w:r>
              <w:rPr>
                <w:sz w:val="22"/>
                <w:szCs w:val="22"/>
                <w:lang w:val="en-GB"/>
              </w:rPr>
              <w:t>2,000,000</w:t>
            </w:r>
          </w:p>
        </w:tc>
        <w:tc>
          <w:tcPr>
            <w:tcW w:w="990" w:type="dxa"/>
          </w:tcPr>
          <w:p w14:paraId="0E814AA6" w14:textId="2D7CB088" w:rsidR="003827A5" w:rsidRDefault="003827A5" w:rsidP="003827A5">
            <w:pPr>
              <w:jc w:val="both"/>
              <w:rPr>
                <w:sz w:val="22"/>
                <w:szCs w:val="22"/>
                <w:lang w:val="en-GB"/>
              </w:rPr>
            </w:pPr>
            <w:r>
              <w:rPr>
                <w:sz w:val="22"/>
                <w:szCs w:val="22"/>
                <w:lang w:val="en-GB"/>
              </w:rPr>
              <w:t>2020-2021</w:t>
            </w:r>
          </w:p>
          <w:p w14:paraId="3A0B7133" w14:textId="11197ACE" w:rsidR="004E1F45" w:rsidRPr="006E0405" w:rsidRDefault="003827A5" w:rsidP="003827A5">
            <w:pPr>
              <w:jc w:val="both"/>
              <w:rPr>
                <w:sz w:val="22"/>
                <w:szCs w:val="22"/>
                <w:lang w:val="en-GB"/>
              </w:rPr>
            </w:pPr>
            <w:r>
              <w:rPr>
                <w:sz w:val="22"/>
                <w:szCs w:val="22"/>
                <w:lang w:val="en-GB"/>
              </w:rPr>
              <w:t>2021-2022</w:t>
            </w:r>
          </w:p>
        </w:tc>
        <w:tc>
          <w:tcPr>
            <w:tcW w:w="1170" w:type="dxa"/>
          </w:tcPr>
          <w:p w14:paraId="01C18276" w14:textId="77777777" w:rsidR="004E1F45" w:rsidRDefault="003827A5" w:rsidP="004E1F45">
            <w:pPr>
              <w:jc w:val="both"/>
              <w:rPr>
                <w:sz w:val="22"/>
                <w:szCs w:val="22"/>
                <w:lang w:val="en-GB"/>
              </w:rPr>
            </w:pPr>
            <w:r>
              <w:rPr>
                <w:sz w:val="22"/>
                <w:szCs w:val="22"/>
                <w:lang w:val="en-GB"/>
              </w:rPr>
              <w:t>1,000,000</w:t>
            </w:r>
          </w:p>
          <w:p w14:paraId="64028585" w14:textId="3C8574F2" w:rsidR="003827A5" w:rsidRPr="006E0405" w:rsidRDefault="003827A5" w:rsidP="004E1F45">
            <w:pPr>
              <w:jc w:val="both"/>
              <w:rPr>
                <w:sz w:val="22"/>
                <w:szCs w:val="22"/>
                <w:lang w:val="en-GB"/>
              </w:rPr>
            </w:pPr>
            <w:r>
              <w:rPr>
                <w:sz w:val="22"/>
                <w:szCs w:val="22"/>
                <w:lang w:val="en-GB"/>
              </w:rPr>
              <w:t>1,000,000</w:t>
            </w:r>
          </w:p>
        </w:tc>
        <w:tc>
          <w:tcPr>
            <w:tcW w:w="990" w:type="dxa"/>
          </w:tcPr>
          <w:p w14:paraId="4FC930E8" w14:textId="45B414C2" w:rsidR="004E1F45" w:rsidRPr="00693BBB" w:rsidRDefault="004E1F45" w:rsidP="004E1F45">
            <w:pPr>
              <w:jc w:val="both"/>
              <w:rPr>
                <w:sz w:val="22"/>
                <w:szCs w:val="22"/>
                <w:lang w:val="en-GB"/>
              </w:rPr>
            </w:pPr>
            <w:r w:rsidRPr="00693BBB">
              <w:rPr>
                <w:sz w:val="22"/>
                <w:szCs w:val="22"/>
                <w:lang w:val="en-GB"/>
              </w:rPr>
              <w:t>200,000</w:t>
            </w:r>
          </w:p>
        </w:tc>
        <w:tc>
          <w:tcPr>
            <w:tcW w:w="1530" w:type="dxa"/>
          </w:tcPr>
          <w:p w14:paraId="74661C34" w14:textId="77777777" w:rsidR="004E1F45" w:rsidRPr="00693BBB" w:rsidRDefault="004E1F45" w:rsidP="004E1F45">
            <w:pPr>
              <w:contextualSpacing/>
              <w:jc w:val="both"/>
              <w:rPr>
                <w:rFonts w:eastAsia="Calibri"/>
                <w:sz w:val="22"/>
                <w:szCs w:val="22"/>
                <w:lang w:val="en-GB"/>
              </w:rPr>
            </w:pPr>
            <w:r w:rsidRPr="00693BBB">
              <w:rPr>
                <w:rFonts w:eastAsia="Calibri"/>
                <w:sz w:val="22"/>
                <w:szCs w:val="22"/>
                <w:lang w:val="en-GB"/>
              </w:rPr>
              <w:t>At the title deed level</w:t>
            </w:r>
          </w:p>
        </w:tc>
      </w:tr>
    </w:tbl>
    <w:p w14:paraId="76FFF4F7" w14:textId="77777777" w:rsidR="005F112A" w:rsidRPr="006E0405" w:rsidRDefault="005F112A" w:rsidP="005F112A">
      <w:pPr>
        <w:spacing w:line="276" w:lineRule="auto"/>
        <w:rPr>
          <w:rFonts w:ascii="Times New Roman" w:hAnsi="Times New Roman" w:cs="Times New Roman"/>
          <w:b/>
          <w:kern w:val="0"/>
          <w:u w:val="single"/>
          <w:lang w:val="en-GB"/>
          <w14:ligatures w14:val="none"/>
        </w:rPr>
      </w:pPr>
    </w:p>
    <w:p w14:paraId="33E16655" w14:textId="7A8E1065" w:rsidR="005F112A" w:rsidRPr="006E0405" w:rsidRDefault="005F112A" w:rsidP="005F112A">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MIN 0</w:t>
      </w:r>
      <w:r w:rsidRPr="006E0405">
        <w:rPr>
          <w:rFonts w:ascii="Times New Roman" w:hAnsi="Times New Roman" w:cs="Times New Roman"/>
          <w:b/>
          <w:kern w:val="0"/>
          <w:u w:val="single"/>
          <w14:ligatures w14:val="none"/>
        </w:rPr>
        <w:t>5</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14:ligatures w14:val="none"/>
        </w:rPr>
        <w:t>16/01/2024</w:t>
      </w:r>
      <w:r w:rsidRPr="006E0405">
        <w:rPr>
          <w:rFonts w:ascii="Times New Roman" w:hAnsi="Times New Roman" w:cs="Times New Roman"/>
          <w:b/>
          <w:kern w:val="0"/>
          <w:u w:val="single"/>
          <w:lang w:val="en-GB"/>
          <w14:ligatures w14:val="none"/>
        </w:rPr>
        <w:t xml:space="preserve">: </w:t>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u w:val="single"/>
          <w14:ligatures w14:val="none"/>
        </w:rPr>
        <w:t>JUNIOUR SECONDARY SCHOOL PROJECTS</w:t>
      </w:r>
    </w:p>
    <w:p w14:paraId="7862F26B" w14:textId="368D5FBE" w:rsidR="00B334CE" w:rsidRDefault="005F112A" w:rsidP="005F112A">
      <w:pPr>
        <w:spacing w:line="276" w:lineRule="auto"/>
        <w:contextualSpacing/>
        <w:jc w:val="both"/>
        <w:rPr>
          <w:rFonts w:ascii="Times New Roman" w:hAnsi="Times New Roman" w:cs="Times New Roman"/>
          <w:kern w:val="0"/>
          <w14:ligatures w14:val="none"/>
        </w:rPr>
      </w:pPr>
      <w:r w:rsidRPr="006E0405">
        <w:rPr>
          <w:rFonts w:ascii="Times New Roman" w:hAnsi="Times New Roman" w:cs="Times New Roman"/>
          <w:kern w:val="0"/>
          <w14:ligatures w14:val="none"/>
        </w:rPr>
        <w:t>The Members referred and discussed on the NG-CDF Board communication letter ref NG-CDFB-CEO/MOE/Vol.1(046) dated 16</w:t>
      </w:r>
      <w:r w:rsidRPr="006E0405">
        <w:rPr>
          <w:rFonts w:ascii="Times New Roman" w:hAnsi="Times New Roman" w:cs="Times New Roman"/>
          <w:kern w:val="0"/>
          <w:vertAlign w:val="superscript"/>
          <w14:ligatures w14:val="none"/>
        </w:rPr>
        <w:t>th</w:t>
      </w:r>
      <w:r w:rsidRPr="006E0405">
        <w:rPr>
          <w:rFonts w:ascii="Times New Roman" w:hAnsi="Times New Roman" w:cs="Times New Roman"/>
          <w:kern w:val="0"/>
          <w14:ligatures w14:val="none"/>
        </w:rPr>
        <w:t xml:space="preserve"> October 2023 on Infrastructure development for Junior Secondary School. The National treasury had allocated Kshs. 30379 billion in F/Y 2023/2024 financial year for construction of classrooms and </w:t>
      </w:r>
      <w:r w:rsidRPr="006E0405">
        <w:rPr>
          <w:rFonts w:ascii="Times New Roman" w:hAnsi="Times New Roman" w:cs="Times New Roman"/>
          <w:kern w:val="0"/>
          <w14:ligatures w14:val="none"/>
        </w:rPr>
        <w:lastRenderedPageBreak/>
        <w:t xml:space="preserve">integrated resource centers within JSS to be managed by the MOE and NG-CDF as a conditional grant. WE are required to match a shilling to a shilling of what the MOE has allocated to enable realization of the objectives of the programme. The amount allocated to Ainamoi through </w:t>
      </w:r>
      <w:bookmarkStart w:id="0" w:name="_Hlk164021002"/>
      <w:r w:rsidRPr="006E0405">
        <w:rPr>
          <w:rFonts w:ascii="Times New Roman" w:hAnsi="Times New Roman" w:cs="Times New Roman"/>
          <w:kern w:val="0"/>
          <w14:ligatures w14:val="none"/>
        </w:rPr>
        <w:t xml:space="preserve">MOE is Kshs. 12,309,483 </w:t>
      </w:r>
      <w:bookmarkEnd w:id="0"/>
      <w:r w:rsidRPr="006E0405">
        <w:rPr>
          <w:rFonts w:ascii="Times New Roman" w:hAnsi="Times New Roman" w:cs="Times New Roman"/>
          <w:kern w:val="0"/>
          <w14:ligatures w14:val="none"/>
        </w:rPr>
        <w:t>and NG-CDF is to allocate the same.  The Sub</w:t>
      </w:r>
      <w:r w:rsidR="004F1A0F" w:rsidRPr="006E0405">
        <w:rPr>
          <w:rFonts w:ascii="Times New Roman" w:hAnsi="Times New Roman" w:cs="Times New Roman"/>
          <w:kern w:val="0"/>
          <w14:ligatures w14:val="none"/>
        </w:rPr>
        <w:t>-</w:t>
      </w:r>
      <w:r w:rsidR="00F543C6" w:rsidRPr="006E0405">
        <w:rPr>
          <w:rFonts w:ascii="Times New Roman" w:hAnsi="Times New Roman" w:cs="Times New Roman"/>
          <w:kern w:val="0"/>
          <w14:ligatures w14:val="none"/>
        </w:rPr>
        <w:t>County</w:t>
      </w:r>
      <w:r w:rsidRPr="006E0405">
        <w:rPr>
          <w:rFonts w:ascii="Times New Roman" w:hAnsi="Times New Roman" w:cs="Times New Roman"/>
          <w:kern w:val="0"/>
          <w14:ligatures w14:val="none"/>
        </w:rPr>
        <w:t xml:space="preserve"> Director of Education was present for this purpose and the members agreed on the schools below:</w:t>
      </w:r>
    </w:p>
    <w:p w14:paraId="6D91000B" w14:textId="77777777" w:rsidR="00B334CE" w:rsidRPr="006E0405" w:rsidRDefault="00B334CE" w:rsidP="005F112A">
      <w:pPr>
        <w:spacing w:line="276" w:lineRule="auto"/>
        <w:contextualSpacing/>
        <w:jc w:val="both"/>
        <w:rPr>
          <w:rFonts w:ascii="Times New Roman" w:hAnsi="Times New Roman" w:cs="Times New Roman"/>
          <w:kern w:val="0"/>
          <w14:ligatures w14:val="none"/>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40"/>
        <w:gridCol w:w="4260"/>
        <w:gridCol w:w="1860"/>
        <w:gridCol w:w="960"/>
      </w:tblGrid>
      <w:tr w:rsidR="005F112A" w:rsidRPr="006E0405" w14:paraId="575BAA64" w14:textId="77777777" w:rsidTr="00BE256F">
        <w:trPr>
          <w:trHeight w:val="315"/>
        </w:trPr>
        <w:tc>
          <w:tcPr>
            <w:tcW w:w="456" w:type="dxa"/>
            <w:shd w:val="clear" w:color="auto" w:fill="auto"/>
            <w:noWrap/>
            <w:vAlign w:val="bottom"/>
            <w:hideMark/>
          </w:tcPr>
          <w:p w14:paraId="10B5D246"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2840" w:type="dxa"/>
            <w:shd w:val="clear" w:color="auto" w:fill="auto"/>
            <w:noWrap/>
            <w:vAlign w:val="bottom"/>
            <w:hideMark/>
          </w:tcPr>
          <w:p w14:paraId="2A508B77"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NG-CDFC JSS Projects</w:t>
            </w:r>
          </w:p>
        </w:tc>
        <w:tc>
          <w:tcPr>
            <w:tcW w:w="4260" w:type="dxa"/>
            <w:shd w:val="clear" w:color="auto" w:fill="auto"/>
            <w:noWrap/>
            <w:vAlign w:val="bottom"/>
            <w:hideMark/>
          </w:tcPr>
          <w:p w14:paraId="6F032B5F"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1860" w:type="dxa"/>
            <w:shd w:val="clear" w:color="auto" w:fill="auto"/>
            <w:noWrap/>
            <w:vAlign w:val="bottom"/>
            <w:hideMark/>
          </w:tcPr>
          <w:p w14:paraId="67A3BEDD"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960" w:type="dxa"/>
            <w:shd w:val="clear" w:color="auto" w:fill="auto"/>
            <w:noWrap/>
            <w:vAlign w:val="bottom"/>
            <w:hideMark/>
          </w:tcPr>
          <w:p w14:paraId="0FDE1F19"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r>
      <w:tr w:rsidR="005F112A" w:rsidRPr="006E0405" w14:paraId="5B831C32" w14:textId="77777777" w:rsidTr="00BE256F">
        <w:trPr>
          <w:trHeight w:val="315"/>
        </w:trPr>
        <w:tc>
          <w:tcPr>
            <w:tcW w:w="456" w:type="dxa"/>
            <w:shd w:val="clear" w:color="auto" w:fill="auto"/>
            <w:noWrap/>
            <w:vAlign w:val="bottom"/>
            <w:hideMark/>
          </w:tcPr>
          <w:p w14:paraId="72A4B3E3"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2840" w:type="dxa"/>
            <w:shd w:val="clear" w:color="auto" w:fill="auto"/>
            <w:noWrap/>
            <w:vAlign w:val="bottom"/>
            <w:hideMark/>
          </w:tcPr>
          <w:p w14:paraId="33960B72"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Project</w:t>
            </w:r>
          </w:p>
        </w:tc>
        <w:tc>
          <w:tcPr>
            <w:tcW w:w="4260" w:type="dxa"/>
            <w:shd w:val="clear" w:color="auto" w:fill="auto"/>
            <w:noWrap/>
            <w:vAlign w:val="bottom"/>
            <w:hideMark/>
          </w:tcPr>
          <w:p w14:paraId="1E41D12F"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Activity</w:t>
            </w:r>
          </w:p>
        </w:tc>
        <w:tc>
          <w:tcPr>
            <w:tcW w:w="1860" w:type="dxa"/>
            <w:shd w:val="clear" w:color="auto" w:fill="auto"/>
            <w:noWrap/>
            <w:vAlign w:val="bottom"/>
            <w:hideMark/>
          </w:tcPr>
          <w:p w14:paraId="5E02B776"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Amount</w:t>
            </w:r>
          </w:p>
        </w:tc>
        <w:tc>
          <w:tcPr>
            <w:tcW w:w="960" w:type="dxa"/>
            <w:shd w:val="clear" w:color="auto" w:fill="auto"/>
            <w:noWrap/>
            <w:vAlign w:val="bottom"/>
            <w:hideMark/>
          </w:tcPr>
          <w:p w14:paraId="29451D55"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Status</w:t>
            </w:r>
          </w:p>
        </w:tc>
      </w:tr>
      <w:tr w:rsidR="005F112A" w:rsidRPr="006E0405" w14:paraId="28E7262B" w14:textId="77777777" w:rsidTr="00BE256F">
        <w:trPr>
          <w:trHeight w:val="630"/>
        </w:trPr>
        <w:tc>
          <w:tcPr>
            <w:tcW w:w="456" w:type="dxa"/>
            <w:shd w:val="clear" w:color="000000" w:fill="FFFFFF"/>
            <w:noWrap/>
            <w:hideMark/>
          </w:tcPr>
          <w:p w14:paraId="4FDD8D98"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w:t>
            </w:r>
          </w:p>
        </w:tc>
        <w:tc>
          <w:tcPr>
            <w:tcW w:w="2840" w:type="dxa"/>
            <w:shd w:val="clear" w:color="000000" w:fill="FFFFFF"/>
            <w:hideMark/>
          </w:tcPr>
          <w:p w14:paraId="018DDB7C"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Lemeiywet</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3A29E0AA"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739CB192"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5D553535"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1CE3EC58" w14:textId="77777777" w:rsidTr="00BE256F">
        <w:trPr>
          <w:trHeight w:val="630"/>
        </w:trPr>
        <w:tc>
          <w:tcPr>
            <w:tcW w:w="456" w:type="dxa"/>
            <w:shd w:val="clear" w:color="000000" w:fill="FFFFFF"/>
            <w:noWrap/>
            <w:hideMark/>
          </w:tcPr>
          <w:p w14:paraId="46B0196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w:t>
            </w:r>
          </w:p>
        </w:tc>
        <w:tc>
          <w:tcPr>
            <w:tcW w:w="2840" w:type="dxa"/>
            <w:shd w:val="clear" w:color="000000" w:fill="FFFFFF"/>
            <w:hideMark/>
          </w:tcPr>
          <w:p w14:paraId="6CCAB5AA"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Ngecherok</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37A83EA2"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Construction to completion of one classroom </w:t>
            </w:r>
          </w:p>
        </w:tc>
        <w:tc>
          <w:tcPr>
            <w:tcW w:w="1860" w:type="dxa"/>
            <w:shd w:val="clear" w:color="000000" w:fill="FFFFFF"/>
            <w:noWrap/>
            <w:hideMark/>
          </w:tcPr>
          <w:p w14:paraId="4C779AB4"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2376BAAB"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25B5A24B" w14:textId="77777777" w:rsidTr="00BE256F">
        <w:trPr>
          <w:trHeight w:val="630"/>
        </w:trPr>
        <w:tc>
          <w:tcPr>
            <w:tcW w:w="456" w:type="dxa"/>
            <w:shd w:val="clear" w:color="000000" w:fill="FFFFFF"/>
            <w:noWrap/>
            <w:hideMark/>
          </w:tcPr>
          <w:p w14:paraId="6EEEA49D"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3</w:t>
            </w:r>
          </w:p>
        </w:tc>
        <w:tc>
          <w:tcPr>
            <w:tcW w:w="2840" w:type="dxa"/>
            <w:shd w:val="clear" w:color="000000" w:fill="FFFFFF"/>
            <w:hideMark/>
          </w:tcPr>
          <w:p w14:paraId="542E0129"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Kamelilo</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03EF71EB"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13F1E6B1"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422BCF1F"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48AE2C32" w14:textId="77777777" w:rsidTr="00BE256F">
        <w:trPr>
          <w:trHeight w:val="630"/>
        </w:trPr>
        <w:tc>
          <w:tcPr>
            <w:tcW w:w="456" w:type="dxa"/>
            <w:shd w:val="clear" w:color="000000" w:fill="FFFFFF"/>
            <w:noWrap/>
            <w:hideMark/>
          </w:tcPr>
          <w:p w14:paraId="441FDC68"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4</w:t>
            </w:r>
          </w:p>
        </w:tc>
        <w:tc>
          <w:tcPr>
            <w:tcW w:w="2840" w:type="dxa"/>
            <w:shd w:val="clear" w:color="000000" w:fill="FFFFFF"/>
            <w:hideMark/>
          </w:tcPr>
          <w:p w14:paraId="15574E5C"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Bechulelach</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5165EB5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Construction to completion of one classroom </w:t>
            </w:r>
          </w:p>
        </w:tc>
        <w:tc>
          <w:tcPr>
            <w:tcW w:w="1860" w:type="dxa"/>
            <w:shd w:val="clear" w:color="000000" w:fill="FFFFFF"/>
            <w:noWrap/>
            <w:hideMark/>
          </w:tcPr>
          <w:p w14:paraId="4E01A911"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30BFC9D1"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6CA08BB9" w14:textId="77777777" w:rsidTr="00BE256F">
        <w:trPr>
          <w:trHeight w:val="630"/>
        </w:trPr>
        <w:tc>
          <w:tcPr>
            <w:tcW w:w="456" w:type="dxa"/>
            <w:shd w:val="clear" w:color="000000" w:fill="FFFFFF"/>
            <w:noWrap/>
            <w:hideMark/>
          </w:tcPr>
          <w:p w14:paraId="5CE248C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5</w:t>
            </w:r>
          </w:p>
        </w:tc>
        <w:tc>
          <w:tcPr>
            <w:tcW w:w="2840" w:type="dxa"/>
            <w:shd w:val="clear" w:color="000000" w:fill="FFFFFF"/>
            <w:hideMark/>
          </w:tcPr>
          <w:p w14:paraId="700E4F6E"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Mureret</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700A330F"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5255A947"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3B4BF91C"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62193F25" w14:textId="77777777" w:rsidTr="00BE256F">
        <w:trPr>
          <w:trHeight w:val="630"/>
        </w:trPr>
        <w:tc>
          <w:tcPr>
            <w:tcW w:w="456" w:type="dxa"/>
            <w:shd w:val="clear" w:color="000000" w:fill="FFFFFF"/>
            <w:noWrap/>
            <w:hideMark/>
          </w:tcPr>
          <w:p w14:paraId="661D2F44"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6</w:t>
            </w:r>
          </w:p>
        </w:tc>
        <w:tc>
          <w:tcPr>
            <w:tcW w:w="2840" w:type="dxa"/>
            <w:shd w:val="clear" w:color="000000" w:fill="FFFFFF"/>
            <w:hideMark/>
          </w:tcPr>
          <w:p w14:paraId="08AB35AC"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Itoibei</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2B36C587"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6F448ECD"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3427489B"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07711E57" w14:textId="77777777" w:rsidTr="00BE256F">
        <w:trPr>
          <w:trHeight w:val="630"/>
        </w:trPr>
        <w:tc>
          <w:tcPr>
            <w:tcW w:w="456" w:type="dxa"/>
            <w:shd w:val="clear" w:color="000000" w:fill="FFFFFF"/>
            <w:noWrap/>
            <w:hideMark/>
          </w:tcPr>
          <w:p w14:paraId="7D984A4D"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7</w:t>
            </w:r>
          </w:p>
        </w:tc>
        <w:tc>
          <w:tcPr>
            <w:tcW w:w="2840" w:type="dxa"/>
            <w:shd w:val="clear" w:color="000000" w:fill="FFFFFF"/>
            <w:hideMark/>
          </w:tcPr>
          <w:p w14:paraId="56676056"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Binyiny</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56E7A087"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0F063A5B"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7CF96A54"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616CC39C" w14:textId="77777777" w:rsidTr="00BE256F">
        <w:trPr>
          <w:trHeight w:val="630"/>
        </w:trPr>
        <w:tc>
          <w:tcPr>
            <w:tcW w:w="456" w:type="dxa"/>
            <w:shd w:val="clear" w:color="000000" w:fill="FFFFFF"/>
            <w:noWrap/>
            <w:hideMark/>
          </w:tcPr>
          <w:p w14:paraId="19A5B2F8"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8</w:t>
            </w:r>
          </w:p>
        </w:tc>
        <w:tc>
          <w:tcPr>
            <w:tcW w:w="2840" w:type="dxa"/>
            <w:shd w:val="clear" w:color="000000" w:fill="FFFFFF"/>
            <w:hideMark/>
          </w:tcPr>
          <w:p w14:paraId="04CF92E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Chemagaldit Primary School</w:t>
            </w:r>
          </w:p>
        </w:tc>
        <w:tc>
          <w:tcPr>
            <w:tcW w:w="4260" w:type="dxa"/>
            <w:shd w:val="clear" w:color="000000" w:fill="FFFFFF"/>
            <w:vAlign w:val="bottom"/>
            <w:hideMark/>
          </w:tcPr>
          <w:p w14:paraId="2A42CA2F"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5F533DFF"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177E4012"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4F6AFBA5" w14:textId="77777777" w:rsidTr="00BE256F">
        <w:trPr>
          <w:trHeight w:val="630"/>
        </w:trPr>
        <w:tc>
          <w:tcPr>
            <w:tcW w:w="456" w:type="dxa"/>
            <w:shd w:val="clear" w:color="000000" w:fill="FFFFFF"/>
            <w:noWrap/>
            <w:hideMark/>
          </w:tcPr>
          <w:p w14:paraId="2499260B"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9</w:t>
            </w:r>
          </w:p>
        </w:tc>
        <w:tc>
          <w:tcPr>
            <w:tcW w:w="2840" w:type="dxa"/>
            <w:shd w:val="clear" w:color="000000" w:fill="FFFFFF"/>
            <w:hideMark/>
          </w:tcPr>
          <w:p w14:paraId="22553CD4"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Koibeyot Primary School</w:t>
            </w:r>
          </w:p>
        </w:tc>
        <w:tc>
          <w:tcPr>
            <w:tcW w:w="4260" w:type="dxa"/>
            <w:shd w:val="clear" w:color="000000" w:fill="FFFFFF"/>
            <w:vAlign w:val="bottom"/>
            <w:hideMark/>
          </w:tcPr>
          <w:p w14:paraId="3B0B59C6"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3D7FC2B8"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695DD2C0"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590A6D37" w14:textId="77777777" w:rsidTr="00BE256F">
        <w:trPr>
          <w:trHeight w:val="630"/>
        </w:trPr>
        <w:tc>
          <w:tcPr>
            <w:tcW w:w="456" w:type="dxa"/>
            <w:shd w:val="clear" w:color="000000" w:fill="FFFFFF"/>
            <w:noWrap/>
            <w:hideMark/>
          </w:tcPr>
          <w:p w14:paraId="5644D85C"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10</w:t>
            </w:r>
          </w:p>
        </w:tc>
        <w:tc>
          <w:tcPr>
            <w:tcW w:w="2840" w:type="dxa"/>
            <w:shd w:val="clear" w:color="000000" w:fill="FFFFFF"/>
            <w:hideMark/>
          </w:tcPr>
          <w:p w14:paraId="2A2D1F15"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Tabain Primary School</w:t>
            </w:r>
          </w:p>
        </w:tc>
        <w:tc>
          <w:tcPr>
            <w:tcW w:w="4260" w:type="dxa"/>
            <w:shd w:val="clear" w:color="000000" w:fill="FFFFFF"/>
            <w:vAlign w:val="bottom"/>
            <w:hideMark/>
          </w:tcPr>
          <w:p w14:paraId="200E446B"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5E6383E7"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2AC81640"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5FA7B042" w14:textId="77777777" w:rsidTr="00BE256F">
        <w:trPr>
          <w:trHeight w:val="315"/>
        </w:trPr>
        <w:tc>
          <w:tcPr>
            <w:tcW w:w="456" w:type="dxa"/>
            <w:shd w:val="clear" w:color="auto" w:fill="auto"/>
            <w:noWrap/>
            <w:vAlign w:val="bottom"/>
            <w:hideMark/>
          </w:tcPr>
          <w:p w14:paraId="000CBA44" w14:textId="77777777" w:rsidR="005F112A" w:rsidRPr="006E0405" w:rsidRDefault="005F112A" w:rsidP="005F112A">
            <w:pPr>
              <w:spacing w:after="0" w:line="240" w:lineRule="auto"/>
              <w:jc w:val="both"/>
              <w:rPr>
                <w:rFonts w:ascii="Times New Roman" w:eastAsia="Times New Roman" w:hAnsi="Times New Roman" w:cs="Times New Roman"/>
                <w:color w:val="000000"/>
                <w:kern w:val="0"/>
                <w14:ligatures w14:val="none"/>
              </w:rPr>
            </w:pPr>
            <w:r w:rsidRPr="006E0405">
              <w:rPr>
                <w:rFonts w:ascii="Times New Roman" w:eastAsia="Times New Roman" w:hAnsi="Times New Roman" w:cs="Times New Roman"/>
                <w:color w:val="000000"/>
                <w:kern w:val="0"/>
                <w14:ligatures w14:val="none"/>
              </w:rPr>
              <w:t> </w:t>
            </w:r>
          </w:p>
        </w:tc>
        <w:tc>
          <w:tcPr>
            <w:tcW w:w="2840" w:type="dxa"/>
            <w:shd w:val="clear" w:color="auto" w:fill="auto"/>
            <w:noWrap/>
            <w:vAlign w:val="bottom"/>
            <w:hideMark/>
          </w:tcPr>
          <w:p w14:paraId="035269AB" w14:textId="77777777" w:rsidR="005F112A" w:rsidRPr="00493987" w:rsidRDefault="005F112A" w:rsidP="005F112A">
            <w:pPr>
              <w:spacing w:after="0" w:line="240" w:lineRule="auto"/>
              <w:jc w:val="both"/>
              <w:rPr>
                <w:rFonts w:ascii="Times New Roman" w:eastAsia="Times New Roman" w:hAnsi="Times New Roman" w:cs="Times New Roman"/>
                <w:b/>
                <w:color w:val="000000"/>
                <w:kern w:val="0"/>
                <w14:ligatures w14:val="none"/>
              </w:rPr>
            </w:pPr>
            <w:r w:rsidRPr="00493987">
              <w:rPr>
                <w:rFonts w:ascii="Times New Roman" w:eastAsia="Times New Roman" w:hAnsi="Times New Roman" w:cs="Times New Roman"/>
                <w:b/>
                <w:color w:val="000000"/>
                <w:kern w:val="0"/>
                <w14:ligatures w14:val="none"/>
              </w:rPr>
              <w:t>Total</w:t>
            </w:r>
          </w:p>
        </w:tc>
        <w:tc>
          <w:tcPr>
            <w:tcW w:w="4260" w:type="dxa"/>
            <w:shd w:val="clear" w:color="auto" w:fill="auto"/>
            <w:noWrap/>
            <w:vAlign w:val="bottom"/>
            <w:hideMark/>
          </w:tcPr>
          <w:p w14:paraId="0BAC89FC" w14:textId="77777777" w:rsidR="005F112A" w:rsidRPr="006E0405" w:rsidRDefault="005F112A" w:rsidP="005F112A">
            <w:pPr>
              <w:spacing w:after="0" w:line="240" w:lineRule="auto"/>
              <w:jc w:val="both"/>
              <w:rPr>
                <w:rFonts w:ascii="Times New Roman" w:eastAsia="Times New Roman" w:hAnsi="Times New Roman" w:cs="Times New Roman"/>
                <w:color w:val="000000"/>
                <w:kern w:val="0"/>
                <w14:ligatures w14:val="none"/>
              </w:rPr>
            </w:pPr>
            <w:r w:rsidRPr="006E0405">
              <w:rPr>
                <w:rFonts w:ascii="Times New Roman" w:eastAsia="Times New Roman" w:hAnsi="Times New Roman" w:cs="Times New Roman"/>
                <w:color w:val="000000"/>
                <w:kern w:val="0"/>
                <w14:ligatures w14:val="none"/>
              </w:rPr>
              <w:t> </w:t>
            </w:r>
          </w:p>
        </w:tc>
        <w:tc>
          <w:tcPr>
            <w:tcW w:w="1860" w:type="dxa"/>
            <w:shd w:val="clear" w:color="auto" w:fill="auto"/>
            <w:noWrap/>
            <w:vAlign w:val="bottom"/>
            <w:hideMark/>
          </w:tcPr>
          <w:p w14:paraId="753646E7"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xml:space="preserve">     13,000,000.00 </w:t>
            </w:r>
          </w:p>
        </w:tc>
        <w:tc>
          <w:tcPr>
            <w:tcW w:w="960" w:type="dxa"/>
            <w:shd w:val="clear" w:color="auto" w:fill="auto"/>
            <w:noWrap/>
            <w:vAlign w:val="bottom"/>
            <w:hideMark/>
          </w:tcPr>
          <w:p w14:paraId="3E4B0911" w14:textId="77777777" w:rsidR="005F112A" w:rsidRPr="006E0405" w:rsidRDefault="005F112A" w:rsidP="005F112A">
            <w:pPr>
              <w:spacing w:after="0" w:line="240" w:lineRule="auto"/>
              <w:jc w:val="both"/>
              <w:rPr>
                <w:rFonts w:ascii="Times New Roman" w:eastAsia="Times New Roman" w:hAnsi="Times New Roman" w:cs="Times New Roman"/>
                <w:color w:val="000000"/>
                <w:kern w:val="0"/>
                <w14:ligatures w14:val="none"/>
              </w:rPr>
            </w:pPr>
            <w:r w:rsidRPr="006E0405">
              <w:rPr>
                <w:rFonts w:ascii="Times New Roman" w:eastAsia="Times New Roman" w:hAnsi="Times New Roman" w:cs="Times New Roman"/>
                <w:color w:val="000000"/>
                <w:kern w:val="0"/>
                <w14:ligatures w14:val="none"/>
              </w:rPr>
              <w:t> </w:t>
            </w:r>
          </w:p>
        </w:tc>
      </w:tr>
      <w:tr w:rsidR="005F112A" w:rsidRPr="006E0405" w14:paraId="6EE68672" w14:textId="77777777" w:rsidTr="00BE256F">
        <w:trPr>
          <w:trHeight w:val="315"/>
        </w:trPr>
        <w:tc>
          <w:tcPr>
            <w:tcW w:w="456" w:type="dxa"/>
            <w:shd w:val="clear" w:color="auto" w:fill="auto"/>
            <w:noWrap/>
            <w:vAlign w:val="bottom"/>
            <w:hideMark/>
          </w:tcPr>
          <w:p w14:paraId="3F21C113"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2840" w:type="dxa"/>
            <w:shd w:val="clear" w:color="auto" w:fill="auto"/>
            <w:noWrap/>
            <w:vAlign w:val="bottom"/>
            <w:hideMark/>
          </w:tcPr>
          <w:p w14:paraId="0CF8BB5D"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MOE JSS Projects</w:t>
            </w:r>
          </w:p>
        </w:tc>
        <w:tc>
          <w:tcPr>
            <w:tcW w:w="4260" w:type="dxa"/>
            <w:shd w:val="clear" w:color="auto" w:fill="auto"/>
            <w:noWrap/>
            <w:vAlign w:val="bottom"/>
            <w:hideMark/>
          </w:tcPr>
          <w:p w14:paraId="3D38A0DF"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1860" w:type="dxa"/>
            <w:shd w:val="clear" w:color="auto" w:fill="auto"/>
            <w:noWrap/>
            <w:vAlign w:val="bottom"/>
            <w:hideMark/>
          </w:tcPr>
          <w:p w14:paraId="40806CCB"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960" w:type="dxa"/>
            <w:shd w:val="clear" w:color="auto" w:fill="auto"/>
            <w:noWrap/>
            <w:vAlign w:val="bottom"/>
            <w:hideMark/>
          </w:tcPr>
          <w:p w14:paraId="19DA8329"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r>
      <w:tr w:rsidR="005F112A" w:rsidRPr="006E0405" w14:paraId="6D64F6D5" w14:textId="77777777" w:rsidTr="00BE256F">
        <w:trPr>
          <w:trHeight w:val="315"/>
        </w:trPr>
        <w:tc>
          <w:tcPr>
            <w:tcW w:w="456" w:type="dxa"/>
            <w:shd w:val="clear" w:color="auto" w:fill="auto"/>
            <w:noWrap/>
            <w:vAlign w:val="bottom"/>
            <w:hideMark/>
          </w:tcPr>
          <w:p w14:paraId="1CC0B95B"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 </w:t>
            </w:r>
          </w:p>
        </w:tc>
        <w:tc>
          <w:tcPr>
            <w:tcW w:w="2840" w:type="dxa"/>
            <w:shd w:val="clear" w:color="auto" w:fill="auto"/>
            <w:noWrap/>
            <w:vAlign w:val="bottom"/>
            <w:hideMark/>
          </w:tcPr>
          <w:p w14:paraId="289387F1"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Project</w:t>
            </w:r>
          </w:p>
        </w:tc>
        <w:tc>
          <w:tcPr>
            <w:tcW w:w="4260" w:type="dxa"/>
            <w:shd w:val="clear" w:color="auto" w:fill="auto"/>
            <w:noWrap/>
            <w:vAlign w:val="bottom"/>
            <w:hideMark/>
          </w:tcPr>
          <w:p w14:paraId="3ED2DEA6"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Activity</w:t>
            </w:r>
          </w:p>
        </w:tc>
        <w:tc>
          <w:tcPr>
            <w:tcW w:w="1860" w:type="dxa"/>
            <w:shd w:val="clear" w:color="auto" w:fill="auto"/>
            <w:noWrap/>
            <w:vAlign w:val="bottom"/>
            <w:hideMark/>
          </w:tcPr>
          <w:p w14:paraId="3AB465B0"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Amount</w:t>
            </w:r>
          </w:p>
        </w:tc>
        <w:tc>
          <w:tcPr>
            <w:tcW w:w="960" w:type="dxa"/>
            <w:shd w:val="clear" w:color="auto" w:fill="auto"/>
            <w:noWrap/>
            <w:vAlign w:val="bottom"/>
            <w:hideMark/>
          </w:tcPr>
          <w:p w14:paraId="35ADF38B" w14:textId="77777777" w:rsidR="005F112A" w:rsidRPr="006E0405" w:rsidRDefault="005F112A" w:rsidP="005F112A">
            <w:pPr>
              <w:spacing w:after="0" w:line="240" w:lineRule="auto"/>
              <w:jc w:val="both"/>
              <w:rPr>
                <w:rFonts w:ascii="Times New Roman" w:eastAsia="Times New Roman" w:hAnsi="Times New Roman" w:cs="Times New Roman"/>
                <w:b/>
                <w:bCs/>
                <w:color w:val="000000"/>
                <w:kern w:val="0"/>
                <w14:ligatures w14:val="none"/>
              </w:rPr>
            </w:pPr>
            <w:r w:rsidRPr="006E0405">
              <w:rPr>
                <w:rFonts w:ascii="Times New Roman" w:eastAsia="Times New Roman" w:hAnsi="Times New Roman" w:cs="Times New Roman"/>
                <w:b/>
                <w:bCs/>
                <w:color w:val="000000"/>
                <w:kern w:val="0"/>
                <w14:ligatures w14:val="none"/>
              </w:rPr>
              <w:t>Status</w:t>
            </w:r>
          </w:p>
        </w:tc>
      </w:tr>
      <w:tr w:rsidR="005F112A" w:rsidRPr="006E0405" w14:paraId="0A938F7A" w14:textId="77777777" w:rsidTr="00BE256F">
        <w:trPr>
          <w:trHeight w:val="630"/>
        </w:trPr>
        <w:tc>
          <w:tcPr>
            <w:tcW w:w="456" w:type="dxa"/>
            <w:shd w:val="clear" w:color="000000" w:fill="FFFFFF"/>
            <w:noWrap/>
            <w:hideMark/>
          </w:tcPr>
          <w:p w14:paraId="555E3354"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w:t>
            </w:r>
          </w:p>
        </w:tc>
        <w:tc>
          <w:tcPr>
            <w:tcW w:w="2840" w:type="dxa"/>
            <w:shd w:val="clear" w:color="000000" w:fill="FFFFFF"/>
            <w:hideMark/>
          </w:tcPr>
          <w:p w14:paraId="19E3F15D"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Keongo</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58AF3A1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5553DB12"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0D081829"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09EB4FD3" w14:textId="77777777" w:rsidTr="00BE256F">
        <w:trPr>
          <w:trHeight w:val="630"/>
        </w:trPr>
        <w:tc>
          <w:tcPr>
            <w:tcW w:w="456" w:type="dxa"/>
            <w:tcBorders>
              <w:top w:val="single" w:sz="4" w:space="0" w:color="auto"/>
              <w:left w:val="single" w:sz="4" w:space="0" w:color="auto"/>
              <w:bottom w:val="single" w:sz="4" w:space="0" w:color="auto"/>
              <w:right w:val="single" w:sz="4" w:space="0" w:color="auto"/>
            </w:tcBorders>
            <w:shd w:val="clear" w:color="000000" w:fill="FFFFFF"/>
            <w:noWrap/>
          </w:tcPr>
          <w:p w14:paraId="59F3DFBC"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w:t>
            </w:r>
          </w:p>
        </w:tc>
        <w:tc>
          <w:tcPr>
            <w:tcW w:w="2840" w:type="dxa"/>
            <w:tcBorders>
              <w:top w:val="single" w:sz="4" w:space="0" w:color="auto"/>
              <w:left w:val="single" w:sz="4" w:space="0" w:color="auto"/>
              <w:bottom w:val="single" w:sz="4" w:space="0" w:color="auto"/>
              <w:right w:val="single" w:sz="4" w:space="0" w:color="auto"/>
            </w:tcBorders>
            <w:shd w:val="clear" w:color="000000" w:fill="FFFFFF"/>
          </w:tcPr>
          <w:p w14:paraId="7BDB13C6"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Motobo Primary School</w:t>
            </w:r>
          </w:p>
        </w:tc>
        <w:tc>
          <w:tcPr>
            <w:tcW w:w="4260" w:type="dxa"/>
            <w:tcBorders>
              <w:top w:val="single" w:sz="4" w:space="0" w:color="auto"/>
              <w:left w:val="single" w:sz="4" w:space="0" w:color="auto"/>
              <w:bottom w:val="single" w:sz="4" w:space="0" w:color="auto"/>
              <w:right w:val="single" w:sz="4" w:space="0" w:color="auto"/>
            </w:tcBorders>
            <w:shd w:val="clear" w:color="000000" w:fill="FFFFFF"/>
            <w:vAlign w:val="bottom"/>
          </w:tcPr>
          <w:p w14:paraId="1E928306"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Construction to completion of one classroom </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tcPr>
          <w:p w14:paraId="75B94CD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tcBorders>
              <w:top w:val="single" w:sz="4" w:space="0" w:color="auto"/>
              <w:left w:val="single" w:sz="4" w:space="0" w:color="auto"/>
              <w:bottom w:val="single" w:sz="4" w:space="0" w:color="auto"/>
              <w:right w:val="single" w:sz="4" w:space="0" w:color="auto"/>
            </w:tcBorders>
            <w:shd w:val="clear" w:color="000000" w:fill="FFFFFF"/>
          </w:tcPr>
          <w:p w14:paraId="60C53E13"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5F112A" w:rsidRPr="006E0405" w14:paraId="3B50AE54" w14:textId="77777777" w:rsidTr="00BE256F">
        <w:trPr>
          <w:trHeight w:val="1260"/>
        </w:trPr>
        <w:tc>
          <w:tcPr>
            <w:tcW w:w="456" w:type="dxa"/>
            <w:shd w:val="clear" w:color="000000" w:fill="FFFFFF"/>
            <w:noWrap/>
            <w:hideMark/>
          </w:tcPr>
          <w:p w14:paraId="2361FADD"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3</w:t>
            </w:r>
          </w:p>
        </w:tc>
        <w:tc>
          <w:tcPr>
            <w:tcW w:w="2840" w:type="dxa"/>
            <w:shd w:val="clear" w:color="000000" w:fill="FFFFFF"/>
            <w:hideMark/>
          </w:tcPr>
          <w:p w14:paraId="00E1C662"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St. Patricks Primary School</w:t>
            </w:r>
          </w:p>
        </w:tc>
        <w:tc>
          <w:tcPr>
            <w:tcW w:w="4260" w:type="dxa"/>
            <w:shd w:val="clear" w:color="000000" w:fill="FFFFFF"/>
            <w:vAlign w:val="bottom"/>
            <w:hideMark/>
          </w:tcPr>
          <w:p w14:paraId="708445C3" w14:textId="187FEB74"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Construction to completion of one classroom - Kshs. 1,300,000 </w:t>
            </w:r>
          </w:p>
        </w:tc>
        <w:tc>
          <w:tcPr>
            <w:tcW w:w="1860" w:type="dxa"/>
            <w:shd w:val="clear" w:color="000000" w:fill="FFFFFF"/>
            <w:noWrap/>
            <w:hideMark/>
          </w:tcPr>
          <w:p w14:paraId="1D753178"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1,909,483.00 </w:t>
            </w:r>
          </w:p>
        </w:tc>
        <w:tc>
          <w:tcPr>
            <w:tcW w:w="960" w:type="dxa"/>
            <w:shd w:val="clear" w:color="000000" w:fill="FFFFFF"/>
            <w:hideMark/>
          </w:tcPr>
          <w:p w14:paraId="33F78FB4" w14:textId="77777777" w:rsidR="005F112A" w:rsidRPr="006E0405" w:rsidRDefault="005F112A" w:rsidP="005F112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194F7673" w14:textId="77777777" w:rsidTr="00BE256F">
        <w:trPr>
          <w:trHeight w:val="593"/>
        </w:trPr>
        <w:tc>
          <w:tcPr>
            <w:tcW w:w="456" w:type="dxa"/>
            <w:shd w:val="clear" w:color="000000" w:fill="FFFFFF"/>
            <w:noWrap/>
          </w:tcPr>
          <w:p w14:paraId="0E1D1720" w14:textId="384B84B1"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4</w:t>
            </w:r>
          </w:p>
        </w:tc>
        <w:tc>
          <w:tcPr>
            <w:tcW w:w="2840" w:type="dxa"/>
            <w:shd w:val="clear" w:color="000000" w:fill="FFFFFF"/>
          </w:tcPr>
          <w:p w14:paraId="0D0CD9CE" w14:textId="33181E8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Chepkurbet Primary School</w:t>
            </w:r>
          </w:p>
        </w:tc>
        <w:tc>
          <w:tcPr>
            <w:tcW w:w="4260" w:type="dxa"/>
            <w:shd w:val="clear" w:color="000000" w:fill="FFFFFF"/>
            <w:vAlign w:val="bottom"/>
          </w:tcPr>
          <w:p w14:paraId="410C69A2" w14:textId="4DE6823F" w:rsidR="00EB3B5A" w:rsidRPr="006E0405" w:rsidRDefault="00EB3B5A" w:rsidP="00EB3B5A">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Construction to completion of </w:t>
            </w:r>
            <w:r>
              <w:rPr>
                <w:rFonts w:ascii="Times New Roman" w:eastAsia="Times New Roman" w:hAnsi="Times New Roman" w:cs="Times New Roman"/>
                <w:kern w:val="0"/>
                <w14:ligatures w14:val="none"/>
              </w:rPr>
              <w:t>6</w:t>
            </w:r>
            <w:r w:rsidRPr="006E0405">
              <w:rPr>
                <w:rFonts w:ascii="Times New Roman" w:eastAsia="Times New Roman" w:hAnsi="Times New Roman" w:cs="Times New Roman"/>
                <w:kern w:val="0"/>
                <w14:ligatures w14:val="none"/>
              </w:rPr>
              <w:t xml:space="preserve"> door pit latrines: </w:t>
            </w:r>
            <w:r>
              <w:rPr>
                <w:rFonts w:ascii="Times New Roman" w:eastAsia="Times New Roman" w:hAnsi="Times New Roman" w:cs="Times New Roman"/>
                <w:kern w:val="0"/>
                <w14:ligatures w14:val="none"/>
              </w:rPr>
              <w:t>3</w:t>
            </w:r>
            <w:r w:rsidRPr="006E0405">
              <w:rPr>
                <w:rFonts w:ascii="Times New Roman" w:eastAsia="Times New Roman" w:hAnsi="Times New Roman" w:cs="Times New Roman"/>
                <w:kern w:val="0"/>
                <w14:ligatures w14:val="none"/>
              </w:rPr>
              <w:t xml:space="preserve"> doors for boys with one chamber catering for persons with disabilities and </w:t>
            </w:r>
            <w:r>
              <w:rPr>
                <w:rFonts w:ascii="Times New Roman" w:eastAsia="Times New Roman" w:hAnsi="Times New Roman" w:cs="Times New Roman"/>
                <w:kern w:val="0"/>
                <w14:ligatures w14:val="none"/>
              </w:rPr>
              <w:t>3</w:t>
            </w:r>
            <w:r w:rsidRPr="006E0405">
              <w:rPr>
                <w:rFonts w:ascii="Times New Roman" w:eastAsia="Times New Roman" w:hAnsi="Times New Roman" w:cs="Times New Roman"/>
                <w:kern w:val="0"/>
                <w14:ligatures w14:val="none"/>
              </w:rPr>
              <w:t xml:space="preserve"> doors for girls with one chamber catering for persons with disabilities</w:t>
            </w:r>
          </w:p>
        </w:tc>
        <w:tc>
          <w:tcPr>
            <w:tcW w:w="1860" w:type="dxa"/>
            <w:shd w:val="clear" w:color="000000" w:fill="FFFFFF"/>
            <w:noWrap/>
          </w:tcPr>
          <w:p w14:paraId="143D55BA" w14:textId="3F652221"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609,483.00</w:t>
            </w:r>
          </w:p>
        </w:tc>
        <w:tc>
          <w:tcPr>
            <w:tcW w:w="960" w:type="dxa"/>
            <w:shd w:val="clear" w:color="000000" w:fill="FFFFFF"/>
          </w:tcPr>
          <w:p w14:paraId="100E8D4D" w14:textId="71FF4FF3"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New</w:t>
            </w:r>
          </w:p>
        </w:tc>
      </w:tr>
      <w:tr w:rsidR="00EB3B5A" w:rsidRPr="006E0405" w14:paraId="3991E2BC" w14:textId="77777777" w:rsidTr="00EB3B5A">
        <w:trPr>
          <w:trHeight w:val="593"/>
        </w:trPr>
        <w:tc>
          <w:tcPr>
            <w:tcW w:w="456" w:type="dxa"/>
            <w:shd w:val="clear" w:color="000000" w:fill="FFFFFF"/>
            <w:noWrap/>
          </w:tcPr>
          <w:p w14:paraId="213CA05D" w14:textId="442E41B5"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5</w:t>
            </w:r>
          </w:p>
        </w:tc>
        <w:tc>
          <w:tcPr>
            <w:tcW w:w="2840" w:type="dxa"/>
            <w:shd w:val="clear" w:color="000000" w:fill="FFFFFF"/>
            <w:hideMark/>
          </w:tcPr>
          <w:p w14:paraId="2DE0CD14"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Chepkurbet Primary School</w:t>
            </w:r>
          </w:p>
        </w:tc>
        <w:tc>
          <w:tcPr>
            <w:tcW w:w="4260" w:type="dxa"/>
            <w:shd w:val="clear" w:color="000000" w:fill="FFFFFF"/>
            <w:vAlign w:val="bottom"/>
            <w:hideMark/>
          </w:tcPr>
          <w:p w14:paraId="24284212"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Construction to completion of one classroom </w:t>
            </w:r>
          </w:p>
        </w:tc>
        <w:tc>
          <w:tcPr>
            <w:tcW w:w="1860" w:type="dxa"/>
            <w:shd w:val="clear" w:color="000000" w:fill="FFFFFF"/>
            <w:noWrap/>
            <w:hideMark/>
          </w:tcPr>
          <w:p w14:paraId="377B8328"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18636E79"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6B3A861F" w14:textId="77777777" w:rsidTr="00EB3B5A">
        <w:trPr>
          <w:trHeight w:val="630"/>
        </w:trPr>
        <w:tc>
          <w:tcPr>
            <w:tcW w:w="456" w:type="dxa"/>
            <w:shd w:val="clear" w:color="000000" w:fill="FFFFFF"/>
            <w:noWrap/>
          </w:tcPr>
          <w:p w14:paraId="2CB42AC7" w14:textId="3D9B9A91"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6</w:t>
            </w:r>
          </w:p>
        </w:tc>
        <w:tc>
          <w:tcPr>
            <w:tcW w:w="2840" w:type="dxa"/>
            <w:shd w:val="clear" w:color="000000" w:fill="FFFFFF"/>
            <w:hideMark/>
          </w:tcPr>
          <w:p w14:paraId="16D9DE06"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Kipkwes</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3F275BD4"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63FAB113"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236816AC"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65C433B3" w14:textId="77777777" w:rsidTr="00EB3B5A">
        <w:trPr>
          <w:trHeight w:val="630"/>
        </w:trPr>
        <w:tc>
          <w:tcPr>
            <w:tcW w:w="456" w:type="dxa"/>
            <w:shd w:val="clear" w:color="000000" w:fill="FFFFFF"/>
            <w:noWrap/>
          </w:tcPr>
          <w:p w14:paraId="3F383199" w14:textId="1585700A"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lastRenderedPageBreak/>
              <w:t>7</w:t>
            </w:r>
          </w:p>
        </w:tc>
        <w:tc>
          <w:tcPr>
            <w:tcW w:w="2840" w:type="dxa"/>
            <w:shd w:val="clear" w:color="000000" w:fill="FFFFFF"/>
            <w:hideMark/>
          </w:tcPr>
          <w:p w14:paraId="69D3886E"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Kosisit</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7325D998"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0E19A32B"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08956158"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3965BB13" w14:textId="77777777" w:rsidTr="00EB3B5A">
        <w:trPr>
          <w:trHeight w:val="630"/>
        </w:trPr>
        <w:tc>
          <w:tcPr>
            <w:tcW w:w="456" w:type="dxa"/>
            <w:shd w:val="clear" w:color="000000" w:fill="FFFFFF"/>
            <w:noWrap/>
          </w:tcPr>
          <w:p w14:paraId="330045DA" w14:textId="3B27EE6C"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8</w:t>
            </w:r>
          </w:p>
        </w:tc>
        <w:tc>
          <w:tcPr>
            <w:tcW w:w="2840" w:type="dxa"/>
            <w:shd w:val="clear" w:color="000000" w:fill="FFFFFF"/>
            <w:hideMark/>
          </w:tcPr>
          <w:p w14:paraId="2C847E49"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Kipsotet Primary School</w:t>
            </w:r>
          </w:p>
        </w:tc>
        <w:tc>
          <w:tcPr>
            <w:tcW w:w="4260" w:type="dxa"/>
            <w:shd w:val="clear" w:color="000000" w:fill="FFFFFF"/>
            <w:vAlign w:val="bottom"/>
            <w:hideMark/>
          </w:tcPr>
          <w:p w14:paraId="71ED71EF"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3D38DF9A"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49E6E180"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617B7257" w14:textId="77777777" w:rsidTr="00EB3B5A">
        <w:trPr>
          <w:trHeight w:val="630"/>
        </w:trPr>
        <w:tc>
          <w:tcPr>
            <w:tcW w:w="456" w:type="dxa"/>
            <w:shd w:val="clear" w:color="000000" w:fill="FFFFFF"/>
            <w:noWrap/>
          </w:tcPr>
          <w:p w14:paraId="0EC69E00" w14:textId="05F28752"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9</w:t>
            </w:r>
          </w:p>
        </w:tc>
        <w:tc>
          <w:tcPr>
            <w:tcW w:w="2840" w:type="dxa"/>
            <w:shd w:val="clear" w:color="000000" w:fill="FFFFFF"/>
            <w:hideMark/>
          </w:tcPr>
          <w:p w14:paraId="74A80E29"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proofErr w:type="spellStart"/>
            <w:r w:rsidRPr="006E0405">
              <w:rPr>
                <w:rFonts w:ascii="Times New Roman" w:eastAsia="Times New Roman" w:hAnsi="Times New Roman" w:cs="Times New Roman"/>
                <w:kern w:val="0"/>
                <w14:ligatures w14:val="none"/>
              </w:rPr>
              <w:t>Samutet</w:t>
            </w:r>
            <w:proofErr w:type="spellEnd"/>
            <w:r w:rsidRPr="006E0405">
              <w:rPr>
                <w:rFonts w:ascii="Times New Roman" w:eastAsia="Times New Roman" w:hAnsi="Times New Roman" w:cs="Times New Roman"/>
                <w:kern w:val="0"/>
                <w14:ligatures w14:val="none"/>
              </w:rPr>
              <w:t xml:space="preserve"> Primary School</w:t>
            </w:r>
          </w:p>
        </w:tc>
        <w:tc>
          <w:tcPr>
            <w:tcW w:w="4260" w:type="dxa"/>
            <w:shd w:val="clear" w:color="000000" w:fill="FFFFFF"/>
            <w:vAlign w:val="bottom"/>
            <w:hideMark/>
          </w:tcPr>
          <w:p w14:paraId="6E342285"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611D2A3F"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36EA9C50"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60579EAB" w14:textId="77777777" w:rsidTr="00EB3B5A">
        <w:trPr>
          <w:trHeight w:val="630"/>
        </w:trPr>
        <w:tc>
          <w:tcPr>
            <w:tcW w:w="456" w:type="dxa"/>
            <w:shd w:val="clear" w:color="000000" w:fill="FFFFFF"/>
            <w:noWrap/>
          </w:tcPr>
          <w:p w14:paraId="57DE662B" w14:textId="1979D9C4"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p>
        </w:tc>
        <w:tc>
          <w:tcPr>
            <w:tcW w:w="2840" w:type="dxa"/>
            <w:shd w:val="clear" w:color="000000" w:fill="FFFFFF"/>
            <w:hideMark/>
          </w:tcPr>
          <w:p w14:paraId="0A027569"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Kinyose Primary School</w:t>
            </w:r>
          </w:p>
        </w:tc>
        <w:tc>
          <w:tcPr>
            <w:tcW w:w="4260" w:type="dxa"/>
            <w:shd w:val="clear" w:color="000000" w:fill="FFFFFF"/>
            <w:vAlign w:val="bottom"/>
            <w:hideMark/>
          </w:tcPr>
          <w:p w14:paraId="1B5F054E"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one classroom</w:t>
            </w:r>
          </w:p>
        </w:tc>
        <w:tc>
          <w:tcPr>
            <w:tcW w:w="1860" w:type="dxa"/>
            <w:shd w:val="clear" w:color="000000" w:fill="FFFFFF"/>
            <w:noWrap/>
            <w:hideMark/>
          </w:tcPr>
          <w:p w14:paraId="275B31BE"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 1,300,000.00 </w:t>
            </w:r>
          </w:p>
        </w:tc>
        <w:tc>
          <w:tcPr>
            <w:tcW w:w="960" w:type="dxa"/>
            <w:shd w:val="clear" w:color="000000" w:fill="FFFFFF"/>
            <w:hideMark/>
          </w:tcPr>
          <w:p w14:paraId="70900689" w14:textId="77777777" w:rsidR="00EB3B5A" w:rsidRPr="006E0405" w:rsidRDefault="00EB3B5A" w:rsidP="00EB3B5A">
            <w:pPr>
              <w:spacing w:after="0" w:line="240" w:lineRule="auto"/>
              <w:jc w:val="both"/>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EB3B5A" w:rsidRPr="006E0405" w14:paraId="4865AD87" w14:textId="77777777" w:rsidTr="00BE256F">
        <w:trPr>
          <w:trHeight w:val="315"/>
        </w:trPr>
        <w:tc>
          <w:tcPr>
            <w:tcW w:w="456" w:type="dxa"/>
            <w:shd w:val="clear" w:color="000000" w:fill="FFFFFF"/>
            <w:noWrap/>
            <w:hideMark/>
          </w:tcPr>
          <w:p w14:paraId="1C6EEB5A" w14:textId="77777777" w:rsidR="00EB3B5A" w:rsidRPr="006E0405" w:rsidRDefault="00EB3B5A" w:rsidP="00EB3B5A">
            <w:pPr>
              <w:spacing w:after="0" w:line="240" w:lineRule="auto"/>
              <w:jc w:val="both"/>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 </w:t>
            </w:r>
          </w:p>
        </w:tc>
        <w:tc>
          <w:tcPr>
            <w:tcW w:w="2840" w:type="dxa"/>
            <w:shd w:val="clear" w:color="000000" w:fill="FFFFFF"/>
            <w:hideMark/>
          </w:tcPr>
          <w:p w14:paraId="66479E61" w14:textId="77777777" w:rsidR="00EB3B5A" w:rsidRPr="006E0405" w:rsidRDefault="00EB3B5A" w:rsidP="00EB3B5A">
            <w:pPr>
              <w:spacing w:after="0" w:line="240" w:lineRule="auto"/>
              <w:jc w:val="both"/>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Total</w:t>
            </w:r>
          </w:p>
        </w:tc>
        <w:tc>
          <w:tcPr>
            <w:tcW w:w="4260" w:type="dxa"/>
            <w:shd w:val="clear" w:color="000000" w:fill="FFFFFF"/>
            <w:vAlign w:val="bottom"/>
            <w:hideMark/>
          </w:tcPr>
          <w:p w14:paraId="6493E267" w14:textId="77777777" w:rsidR="00EB3B5A" w:rsidRPr="006E0405" w:rsidRDefault="00EB3B5A" w:rsidP="00EB3B5A">
            <w:pPr>
              <w:spacing w:after="0" w:line="240" w:lineRule="auto"/>
              <w:jc w:val="both"/>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 </w:t>
            </w:r>
          </w:p>
        </w:tc>
        <w:tc>
          <w:tcPr>
            <w:tcW w:w="1860" w:type="dxa"/>
            <w:shd w:val="clear" w:color="000000" w:fill="FFFFFF"/>
            <w:noWrap/>
            <w:hideMark/>
          </w:tcPr>
          <w:p w14:paraId="18616A3A" w14:textId="77777777" w:rsidR="00EB3B5A" w:rsidRPr="006E0405" w:rsidRDefault="00EB3B5A" w:rsidP="00EB3B5A">
            <w:pPr>
              <w:spacing w:after="0" w:line="240" w:lineRule="auto"/>
              <w:jc w:val="both"/>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 xml:space="preserve"> 12,309,483.00 </w:t>
            </w:r>
          </w:p>
        </w:tc>
        <w:tc>
          <w:tcPr>
            <w:tcW w:w="960" w:type="dxa"/>
            <w:shd w:val="clear" w:color="000000" w:fill="FFFFFF"/>
            <w:hideMark/>
          </w:tcPr>
          <w:p w14:paraId="6C35009E" w14:textId="77777777" w:rsidR="00EB3B5A" w:rsidRPr="006E0405" w:rsidRDefault="00EB3B5A" w:rsidP="00EB3B5A">
            <w:pPr>
              <w:spacing w:after="0" w:line="240" w:lineRule="auto"/>
              <w:jc w:val="both"/>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 </w:t>
            </w:r>
          </w:p>
        </w:tc>
      </w:tr>
    </w:tbl>
    <w:p w14:paraId="042F44BA" w14:textId="77777777" w:rsidR="005F112A" w:rsidRPr="006E0405" w:rsidRDefault="005F112A" w:rsidP="006D760F">
      <w:pPr>
        <w:spacing w:line="276" w:lineRule="auto"/>
        <w:rPr>
          <w:rFonts w:ascii="Times New Roman" w:hAnsi="Times New Roman" w:cs="Times New Roman"/>
          <w:b/>
          <w:kern w:val="0"/>
          <w:u w:val="single"/>
          <w:lang w:val="en-GB"/>
          <w14:ligatures w14:val="none"/>
        </w:rPr>
      </w:pPr>
    </w:p>
    <w:p w14:paraId="35410CCD" w14:textId="2CBCCDB7"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MIN 0</w:t>
      </w:r>
      <w:r w:rsidR="005F112A" w:rsidRPr="006E0405">
        <w:rPr>
          <w:rFonts w:ascii="Times New Roman" w:hAnsi="Times New Roman" w:cs="Times New Roman"/>
          <w:b/>
          <w:kern w:val="0"/>
          <w:u w:val="single"/>
          <w14:ligatures w14:val="none"/>
        </w:rPr>
        <w:t>6</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14:ligatures w14:val="none"/>
        </w:rPr>
        <w:t>16/01/2024</w:t>
      </w:r>
      <w:r w:rsidRPr="006E0405">
        <w:rPr>
          <w:rFonts w:ascii="Times New Roman" w:hAnsi="Times New Roman" w:cs="Times New Roman"/>
          <w:b/>
          <w:kern w:val="0"/>
          <w:u w:val="single"/>
          <w:lang w:val="en-GB"/>
          <w14:ligatures w14:val="none"/>
        </w:rPr>
        <w:t xml:space="preserve">: </w:t>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u w:val="single"/>
          <w14:ligatures w14:val="none"/>
        </w:rPr>
        <w:t>PROJECT PROPOSAL F/Y 2023/2024</w:t>
      </w:r>
    </w:p>
    <w:p w14:paraId="1B94DB35" w14:textId="77777777" w:rsidR="006D760F" w:rsidRPr="006E0405" w:rsidRDefault="006D760F" w:rsidP="006D760F">
      <w:pPr>
        <w:spacing w:before="240" w:after="0" w:line="276" w:lineRule="auto"/>
        <w:jc w:val="both"/>
        <w:rPr>
          <w:rFonts w:ascii="Times New Roman" w:hAnsi="Times New Roman" w:cs="Times New Roman"/>
        </w:rPr>
      </w:pPr>
      <w:r w:rsidRPr="006E0405">
        <w:rPr>
          <w:rFonts w:ascii="Times New Roman" w:hAnsi="Times New Roman" w:cs="Times New Roman"/>
        </w:rPr>
        <w:t xml:space="preserve">The Members referred and discussed on the NG-CDF Board communication letter ref NG-CDFB-CEO/NG-CDF Circulars/Vol. </w:t>
      </w:r>
      <w:proofErr w:type="gramStart"/>
      <w:r w:rsidRPr="006E0405">
        <w:rPr>
          <w:rFonts w:ascii="Times New Roman" w:hAnsi="Times New Roman" w:cs="Times New Roman"/>
        </w:rPr>
        <w:t>II(</w:t>
      </w:r>
      <w:proofErr w:type="gramEnd"/>
      <w:r w:rsidRPr="006E0405">
        <w:rPr>
          <w:rFonts w:ascii="Times New Roman" w:hAnsi="Times New Roman" w:cs="Times New Roman"/>
        </w:rPr>
        <w:t>035) dated 4</w:t>
      </w:r>
      <w:r w:rsidRPr="006E0405">
        <w:rPr>
          <w:rFonts w:ascii="Times New Roman" w:hAnsi="Times New Roman" w:cs="Times New Roman"/>
          <w:vertAlign w:val="superscript"/>
        </w:rPr>
        <w:t>th</w:t>
      </w:r>
      <w:r w:rsidRPr="006E0405">
        <w:rPr>
          <w:rFonts w:ascii="Times New Roman" w:hAnsi="Times New Roman" w:cs="Times New Roman"/>
        </w:rPr>
        <w:t xml:space="preserve"> January 2024 on Realignment of constituencies project proposals for the 2023/2024 financial year with NG-CDF (amendment act 2023). Reference was made to the NG-CDF Board Circular Ref NG-CDFB/CEO/NG-CDF Circulars/Vol 11(034) dated 29</w:t>
      </w:r>
      <w:r w:rsidRPr="006E0405">
        <w:rPr>
          <w:rFonts w:ascii="Times New Roman" w:hAnsi="Times New Roman" w:cs="Times New Roman"/>
          <w:vertAlign w:val="superscript"/>
        </w:rPr>
        <w:t>th</w:t>
      </w:r>
      <w:r w:rsidRPr="006E0405">
        <w:rPr>
          <w:rFonts w:ascii="Times New Roman" w:hAnsi="Times New Roman" w:cs="Times New Roman"/>
        </w:rPr>
        <w:t xml:space="preserve"> August 2023 on Preparation and submission of constituencies project proposals for 2023/2024 F/Y, the proposal had been prepared and submitted for review.   The key issues to align the proposal to were highlighted as below:</w:t>
      </w:r>
    </w:p>
    <w:p w14:paraId="38AA45B7" w14:textId="77777777" w:rsidR="006D760F" w:rsidRPr="006E0405" w:rsidRDefault="006D760F" w:rsidP="006D760F">
      <w:pPr>
        <w:pStyle w:val="ListParagraph"/>
        <w:numPr>
          <w:ilvl w:val="0"/>
          <w:numId w:val="4"/>
        </w:numPr>
        <w:spacing w:before="240" w:after="0" w:line="276" w:lineRule="auto"/>
        <w:jc w:val="both"/>
        <w:rPr>
          <w:rFonts w:ascii="Times New Roman" w:hAnsi="Times New Roman" w:cs="Times New Roman"/>
        </w:rPr>
      </w:pPr>
      <w:r w:rsidRPr="006E0405">
        <w:rPr>
          <w:rFonts w:ascii="Times New Roman" w:hAnsi="Times New Roman" w:cs="Times New Roman"/>
        </w:rPr>
        <w:t>Constituency oversight committee ceases to exist</w:t>
      </w:r>
    </w:p>
    <w:p w14:paraId="77413F90" w14:textId="77777777" w:rsidR="006D760F" w:rsidRPr="006E0405" w:rsidRDefault="006D760F" w:rsidP="006D760F">
      <w:pPr>
        <w:pStyle w:val="ListParagraph"/>
        <w:numPr>
          <w:ilvl w:val="0"/>
          <w:numId w:val="4"/>
        </w:numPr>
        <w:spacing w:before="240" w:after="0" w:line="276" w:lineRule="auto"/>
        <w:jc w:val="both"/>
        <w:rPr>
          <w:rFonts w:ascii="Times New Roman" w:hAnsi="Times New Roman" w:cs="Times New Roman"/>
        </w:rPr>
      </w:pPr>
      <w:r w:rsidRPr="006E0405">
        <w:rPr>
          <w:rFonts w:ascii="Times New Roman" w:hAnsi="Times New Roman" w:cs="Times New Roman"/>
        </w:rPr>
        <w:t>Sports projects ceases to exist</w:t>
      </w:r>
    </w:p>
    <w:p w14:paraId="1D307F76" w14:textId="77777777" w:rsidR="006D760F" w:rsidRPr="006E0405" w:rsidRDefault="006D760F" w:rsidP="006D760F">
      <w:pPr>
        <w:pStyle w:val="ListParagraph"/>
        <w:numPr>
          <w:ilvl w:val="0"/>
          <w:numId w:val="4"/>
        </w:numPr>
        <w:spacing w:before="240" w:after="0" w:line="276" w:lineRule="auto"/>
        <w:jc w:val="both"/>
        <w:rPr>
          <w:rFonts w:ascii="Times New Roman" w:hAnsi="Times New Roman" w:cs="Times New Roman"/>
        </w:rPr>
      </w:pPr>
      <w:r w:rsidRPr="006E0405">
        <w:rPr>
          <w:rFonts w:ascii="Times New Roman" w:hAnsi="Times New Roman" w:cs="Times New Roman"/>
        </w:rPr>
        <w:t>Climate change mitigation activities – 5%</w:t>
      </w:r>
    </w:p>
    <w:p w14:paraId="689686FD" w14:textId="77777777" w:rsidR="006D760F" w:rsidRPr="006E0405" w:rsidRDefault="006D760F" w:rsidP="006D760F">
      <w:pPr>
        <w:pStyle w:val="ListParagraph"/>
        <w:numPr>
          <w:ilvl w:val="0"/>
          <w:numId w:val="4"/>
        </w:numPr>
        <w:spacing w:before="240" w:after="0" w:line="276" w:lineRule="auto"/>
        <w:jc w:val="both"/>
        <w:rPr>
          <w:rFonts w:ascii="Times New Roman" w:hAnsi="Times New Roman" w:cs="Times New Roman"/>
        </w:rPr>
      </w:pPr>
      <w:r w:rsidRPr="006E0405">
        <w:rPr>
          <w:rFonts w:ascii="Times New Roman" w:hAnsi="Times New Roman" w:cs="Times New Roman"/>
        </w:rPr>
        <w:t>ICT digital hubs including operation and recurrent cost – digital hubs – 3%</w:t>
      </w:r>
    </w:p>
    <w:p w14:paraId="71C58FCB" w14:textId="77777777" w:rsidR="006D760F" w:rsidRPr="006E0405" w:rsidRDefault="006D760F" w:rsidP="006D760F">
      <w:pPr>
        <w:pStyle w:val="ListParagraph"/>
        <w:numPr>
          <w:ilvl w:val="0"/>
          <w:numId w:val="4"/>
        </w:numPr>
        <w:spacing w:before="240" w:after="0" w:line="276" w:lineRule="auto"/>
        <w:jc w:val="both"/>
        <w:rPr>
          <w:rFonts w:ascii="Times New Roman" w:hAnsi="Times New Roman" w:cs="Times New Roman"/>
        </w:rPr>
      </w:pPr>
      <w:r w:rsidRPr="006E0405">
        <w:rPr>
          <w:rFonts w:ascii="Times New Roman" w:hAnsi="Times New Roman" w:cs="Times New Roman"/>
        </w:rPr>
        <w:t>Bursary including school social programs that will be guided by the NG-CDFB – 40%</w:t>
      </w:r>
    </w:p>
    <w:p w14:paraId="20480F6A" w14:textId="77777777" w:rsidR="00F95E5C" w:rsidRPr="006E0405" w:rsidRDefault="00F95E5C" w:rsidP="00F95E5C">
      <w:pPr>
        <w:spacing w:before="240" w:after="0" w:line="276" w:lineRule="auto"/>
        <w:jc w:val="both"/>
        <w:rPr>
          <w:rFonts w:ascii="Times New Roman" w:hAnsi="Times New Roman" w:cs="Times New Roman"/>
        </w:rPr>
      </w:pPr>
      <w:r w:rsidRPr="006E0405">
        <w:rPr>
          <w:rFonts w:ascii="Times New Roman" w:hAnsi="Times New Roman" w:cs="Times New Roman"/>
        </w:rPr>
        <w:t>Following the Board’s circular on realignment of projects with the NG-CDF Amendment Act, the committee discussed and came up with a number of suggestions based on the changes made.</w:t>
      </w:r>
    </w:p>
    <w:p w14:paraId="07841F77" w14:textId="77777777" w:rsidR="00F95E5C" w:rsidRPr="006E0405" w:rsidRDefault="00F95E5C" w:rsidP="00F95E5C">
      <w:pPr>
        <w:spacing w:before="240" w:after="0" w:line="276" w:lineRule="auto"/>
        <w:jc w:val="both"/>
        <w:rPr>
          <w:rFonts w:ascii="Times New Roman" w:hAnsi="Times New Roman" w:cs="Times New Roman"/>
        </w:rPr>
      </w:pPr>
      <w:r w:rsidRPr="006E0405">
        <w:rPr>
          <w:rFonts w:ascii="Times New Roman" w:hAnsi="Times New Roman" w:cs="Times New Roman"/>
        </w:rPr>
        <w:t>ICT Digital Hubs</w:t>
      </w:r>
      <w:r w:rsidRPr="006E0405">
        <w:rPr>
          <w:rFonts w:ascii="Times New Roman" w:hAnsi="Times New Roman" w:cs="Times New Roman"/>
        </w:rPr>
        <w:tab/>
      </w:r>
    </w:p>
    <w:p w14:paraId="72B7D66B" w14:textId="77777777" w:rsidR="00F95E5C" w:rsidRPr="006E0405" w:rsidRDefault="00F95E5C" w:rsidP="00F95E5C">
      <w:pPr>
        <w:spacing w:before="240" w:after="0" w:line="276" w:lineRule="auto"/>
        <w:jc w:val="both"/>
        <w:rPr>
          <w:rFonts w:ascii="Times New Roman" w:hAnsi="Times New Roman" w:cs="Times New Roman"/>
        </w:rPr>
      </w:pPr>
      <w:r w:rsidRPr="006E0405">
        <w:rPr>
          <w:rFonts w:ascii="Times New Roman" w:hAnsi="Times New Roman" w:cs="Times New Roman"/>
        </w:rPr>
        <w:t>The members deliberated at length on the activities to be carried out and the locations in each ward for the ICT Hubs. Some hubs were to be constructed then equipped while others only needed equipping.</w:t>
      </w:r>
    </w:p>
    <w:p w14:paraId="11A9BDEF" w14:textId="3DAB18F0" w:rsidR="00F95E5C" w:rsidRPr="006E0405" w:rsidRDefault="00F95E5C" w:rsidP="00F95E5C">
      <w:pPr>
        <w:spacing w:before="240" w:after="0" w:line="276" w:lineRule="auto"/>
        <w:jc w:val="both"/>
        <w:rPr>
          <w:rFonts w:ascii="Times New Roman" w:hAnsi="Times New Roman" w:cs="Times New Roman"/>
        </w:rPr>
      </w:pPr>
      <w:r w:rsidRPr="006E0405">
        <w:rPr>
          <w:rFonts w:ascii="Times New Roman" w:hAnsi="Times New Roman" w:cs="Times New Roman"/>
        </w:rPr>
        <w:t xml:space="preserve">WARD </w:t>
      </w:r>
      <w:r w:rsidRPr="006E0405">
        <w:rPr>
          <w:rFonts w:ascii="Times New Roman" w:hAnsi="Times New Roman" w:cs="Times New Roman"/>
        </w:rPr>
        <w:tab/>
        <w:t>ICT CENTRE</w:t>
      </w:r>
      <w:r w:rsidRPr="006E0405">
        <w:rPr>
          <w:rFonts w:ascii="Times New Roman" w:hAnsi="Times New Roman" w:cs="Times New Roman"/>
        </w:rPr>
        <w:tab/>
        <w:t>STATUS</w:t>
      </w:r>
    </w:p>
    <w:p w14:paraId="37E8456D" w14:textId="14C03C56" w:rsidR="00F95E5C" w:rsidRPr="006E0405" w:rsidRDefault="00F95E5C" w:rsidP="00F95E5C">
      <w:pPr>
        <w:spacing w:after="0" w:line="276" w:lineRule="auto"/>
        <w:jc w:val="both"/>
        <w:rPr>
          <w:rFonts w:ascii="Times New Roman" w:hAnsi="Times New Roman" w:cs="Times New Roman"/>
        </w:rPr>
      </w:pPr>
      <w:r w:rsidRPr="006E0405">
        <w:rPr>
          <w:rFonts w:ascii="Times New Roman" w:hAnsi="Times New Roman" w:cs="Times New Roman"/>
        </w:rPr>
        <w:t>Kipchimchim</w:t>
      </w:r>
      <w:r w:rsidRPr="006E0405">
        <w:rPr>
          <w:rFonts w:ascii="Times New Roman" w:hAnsi="Times New Roman" w:cs="Times New Roman"/>
        </w:rPr>
        <w:tab/>
        <w:t>Kapcheptoror Primary</w:t>
      </w:r>
      <w:r w:rsidRPr="006E0405">
        <w:rPr>
          <w:rFonts w:ascii="Times New Roman" w:hAnsi="Times New Roman" w:cs="Times New Roman"/>
        </w:rPr>
        <w:tab/>
      </w:r>
      <w:r w:rsidRPr="006E0405">
        <w:rPr>
          <w:rFonts w:ascii="Times New Roman" w:hAnsi="Times New Roman" w:cs="Times New Roman"/>
        </w:rPr>
        <w:tab/>
      </w:r>
      <w:r w:rsidRPr="006E0405">
        <w:rPr>
          <w:rFonts w:ascii="Times New Roman" w:hAnsi="Times New Roman" w:cs="Times New Roman"/>
        </w:rPr>
        <w:tab/>
        <w:t>Equipping</w:t>
      </w:r>
    </w:p>
    <w:p w14:paraId="64BC4B00" w14:textId="013FDD34" w:rsidR="00F95E5C" w:rsidRPr="006E0405" w:rsidRDefault="00F95E5C" w:rsidP="00F95E5C">
      <w:pPr>
        <w:spacing w:after="0" w:line="276" w:lineRule="auto"/>
        <w:jc w:val="both"/>
        <w:rPr>
          <w:rFonts w:ascii="Times New Roman" w:hAnsi="Times New Roman" w:cs="Times New Roman"/>
        </w:rPr>
      </w:pPr>
      <w:proofErr w:type="spellStart"/>
      <w:r w:rsidRPr="006E0405">
        <w:rPr>
          <w:rFonts w:ascii="Times New Roman" w:hAnsi="Times New Roman" w:cs="Times New Roman"/>
        </w:rPr>
        <w:t>Kipchebor</w:t>
      </w:r>
      <w:proofErr w:type="spellEnd"/>
      <w:r w:rsidRPr="006E0405">
        <w:rPr>
          <w:rFonts w:ascii="Times New Roman" w:hAnsi="Times New Roman" w:cs="Times New Roman"/>
        </w:rPr>
        <w:tab/>
      </w:r>
      <w:proofErr w:type="spellStart"/>
      <w:r w:rsidRPr="006E0405">
        <w:rPr>
          <w:rFonts w:ascii="Times New Roman" w:hAnsi="Times New Roman" w:cs="Times New Roman"/>
        </w:rPr>
        <w:t>Kaptebeswet</w:t>
      </w:r>
      <w:proofErr w:type="spellEnd"/>
      <w:r w:rsidRPr="006E0405">
        <w:rPr>
          <w:rFonts w:ascii="Times New Roman" w:hAnsi="Times New Roman" w:cs="Times New Roman"/>
        </w:rPr>
        <w:t xml:space="preserve"> Secondary</w:t>
      </w:r>
      <w:r w:rsidRPr="006E0405">
        <w:rPr>
          <w:rFonts w:ascii="Times New Roman" w:hAnsi="Times New Roman" w:cs="Times New Roman"/>
        </w:rPr>
        <w:tab/>
      </w:r>
      <w:r w:rsidRPr="006E0405">
        <w:rPr>
          <w:rFonts w:ascii="Times New Roman" w:hAnsi="Times New Roman" w:cs="Times New Roman"/>
        </w:rPr>
        <w:tab/>
      </w:r>
      <w:r w:rsidR="003827A5">
        <w:rPr>
          <w:rFonts w:ascii="Times New Roman" w:hAnsi="Times New Roman" w:cs="Times New Roman"/>
        </w:rPr>
        <w:tab/>
      </w:r>
      <w:r w:rsidRPr="006E0405">
        <w:rPr>
          <w:rFonts w:ascii="Times New Roman" w:hAnsi="Times New Roman" w:cs="Times New Roman"/>
        </w:rPr>
        <w:t>Construction</w:t>
      </w:r>
    </w:p>
    <w:p w14:paraId="26962820" w14:textId="548EB197" w:rsidR="00F95E5C" w:rsidRPr="006E0405" w:rsidRDefault="00F95E5C" w:rsidP="00F95E5C">
      <w:pPr>
        <w:spacing w:after="0" w:line="276" w:lineRule="auto"/>
        <w:jc w:val="both"/>
        <w:rPr>
          <w:rFonts w:ascii="Times New Roman" w:hAnsi="Times New Roman" w:cs="Times New Roman"/>
        </w:rPr>
      </w:pPr>
      <w:proofErr w:type="spellStart"/>
      <w:r w:rsidRPr="006E0405">
        <w:rPr>
          <w:rFonts w:ascii="Times New Roman" w:hAnsi="Times New Roman" w:cs="Times New Roman"/>
        </w:rPr>
        <w:t>Kapsoit</w:t>
      </w:r>
      <w:proofErr w:type="spellEnd"/>
      <w:r w:rsidRPr="006E0405">
        <w:rPr>
          <w:rFonts w:ascii="Times New Roman" w:hAnsi="Times New Roman" w:cs="Times New Roman"/>
        </w:rPr>
        <w:tab/>
      </w:r>
      <w:r w:rsidR="003827A5">
        <w:rPr>
          <w:rFonts w:ascii="Times New Roman" w:hAnsi="Times New Roman" w:cs="Times New Roman"/>
        </w:rPr>
        <w:tab/>
      </w:r>
      <w:proofErr w:type="spellStart"/>
      <w:r w:rsidRPr="006E0405">
        <w:rPr>
          <w:rFonts w:ascii="Times New Roman" w:hAnsi="Times New Roman" w:cs="Times New Roman"/>
        </w:rPr>
        <w:t>Kipsamumgut</w:t>
      </w:r>
      <w:proofErr w:type="spellEnd"/>
      <w:r w:rsidRPr="006E0405">
        <w:rPr>
          <w:rFonts w:ascii="Times New Roman" w:hAnsi="Times New Roman" w:cs="Times New Roman"/>
        </w:rPr>
        <w:t xml:space="preserve"> Polytechnic</w:t>
      </w:r>
      <w:r w:rsidRPr="006E0405">
        <w:rPr>
          <w:rFonts w:ascii="Times New Roman" w:hAnsi="Times New Roman" w:cs="Times New Roman"/>
        </w:rPr>
        <w:tab/>
      </w:r>
      <w:r w:rsidRPr="006E0405">
        <w:rPr>
          <w:rFonts w:ascii="Times New Roman" w:hAnsi="Times New Roman" w:cs="Times New Roman"/>
        </w:rPr>
        <w:tab/>
        <w:t>Construction</w:t>
      </w:r>
    </w:p>
    <w:p w14:paraId="698E2765" w14:textId="03F97E68" w:rsidR="00F95E5C" w:rsidRPr="006E0405" w:rsidRDefault="00F95E5C" w:rsidP="00F95E5C">
      <w:pPr>
        <w:spacing w:after="0" w:line="276" w:lineRule="auto"/>
        <w:jc w:val="both"/>
        <w:rPr>
          <w:rFonts w:ascii="Times New Roman" w:hAnsi="Times New Roman" w:cs="Times New Roman"/>
        </w:rPr>
      </w:pPr>
      <w:proofErr w:type="spellStart"/>
      <w:r w:rsidRPr="006E0405">
        <w:rPr>
          <w:rFonts w:ascii="Times New Roman" w:hAnsi="Times New Roman" w:cs="Times New Roman"/>
        </w:rPr>
        <w:t>Kapsaos</w:t>
      </w:r>
      <w:proofErr w:type="spellEnd"/>
      <w:r w:rsidRPr="006E0405">
        <w:rPr>
          <w:rFonts w:ascii="Times New Roman" w:hAnsi="Times New Roman" w:cs="Times New Roman"/>
        </w:rPr>
        <w:tab/>
      </w:r>
      <w:proofErr w:type="spellStart"/>
      <w:r w:rsidRPr="006E0405">
        <w:rPr>
          <w:rFonts w:ascii="Times New Roman" w:hAnsi="Times New Roman" w:cs="Times New Roman"/>
        </w:rPr>
        <w:t>Chebigen</w:t>
      </w:r>
      <w:proofErr w:type="spellEnd"/>
      <w:r w:rsidRPr="006E0405">
        <w:rPr>
          <w:rFonts w:ascii="Times New Roman" w:hAnsi="Times New Roman" w:cs="Times New Roman"/>
        </w:rPr>
        <w:t xml:space="preserve"> Polytechnic</w:t>
      </w:r>
      <w:r w:rsidRPr="006E0405">
        <w:rPr>
          <w:rFonts w:ascii="Times New Roman" w:hAnsi="Times New Roman" w:cs="Times New Roman"/>
        </w:rPr>
        <w:tab/>
      </w:r>
      <w:r w:rsidRPr="006E0405">
        <w:rPr>
          <w:rFonts w:ascii="Times New Roman" w:hAnsi="Times New Roman" w:cs="Times New Roman"/>
        </w:rPr>
        <w:tab/>
      </w:r>
      <w:r w:rsidRPr="006E0405">
        <w:rPr>
          <w:rFonts w:ascii="Times New Roman" w:hAnsi="Times New Roman" w:cs="Times New Roman"/>
        </w:rPr>
        <w:tab/>
        <w:t>Construction</w:t>
      </w:r>
    </w:p>
    <w:p w14:paraId="0D8A2A62" w14:textId="15730AFD" w:rsidR="00F95E5C" w:rsidRPr="006E0405" w:rsidRDefault="00F95E5C" w:rsidP="00F95E5C">
      <w:pPr>
        <w:spacing w:after="0" w:line="276" w:lineRule="auto"/>
        <w:jc w:val="both"/>
        <w:rPr>
          <w:rFonts w:ascii="Times New Roman" w:hAnsi="Times New Roman" w:cs="Times New Roman"/>
        </w:rPr>
      </w:pPr>
      <w:proofErr w:type="spellStart"/>
      <w:r w:rsidRPr="006E0405">
        <w:rPr>
          <w:rFonts w:ascii="Times New Roman" w:hAnsi="Times New Roman" w:cs="Times New Roman"/>
        </w:rPr>
        <w:t>Kapkugerwet</w:t>
      </w:r>
      <w:proofErr w:type="spellEnd"/>
      <w:r w:rsidRPr="006E0405">
        <w:rPr>
          <w:rFonts w:ascii="Times New Roman" w:hAnsi="Times New Roman" w:cs="Times New Roman"/>
        </w:rPr>
        <w:tab/>
      </w:r>
      <w:proofErr w:type="spellStart"/>
      <w:r w:rsidRPr="006E0405">
        <w:rPr>
          <w:rFonts w:ascii="Times New Roman" w:hAnsi="Times New Roman" w:cs="Times New Roman"/>
        </w:rPr>
        <w:t>Keongo</w:t>
      </w:r>
      <w:proofErr w:type="spellEnd"/>
      <w:r w:rsidRPr="006E0405">
        <w:rPr>
          <w:rFonts w:ascii="Times New Roman" w:hAnsi="Times New Roman" w:cs="Times New Roman"/>
        </w:rPr>
        <w:t xml:space="preserve"> Primary</w:t>
      </w:r>
      <w:r w:rsidRPr="006E0405">
        <w:rPr>
          <w:rFonts w:ascii="Times New Roman" w:hAnsi="Times New Roman" w:cs="Times New Roman"/>
        </w:rPr>
        <w:tab/>
      </w:r>
      <w:r w:rsidRPr="006E0405">
        <w:rPr>
          <w:rFonts w:ascii="Times New Roman" w:hAnsi="Times New Roman" w:cs="Times New Roman"/>
        </w:rPr>
        <w:tab/>
      </w:r>
      <w:r w:rsidRPr="006E0405">
        <w:rPr>
          <w:rFonts w:ascii="Times New Roman" w:hAnsi="Times New Roman" w:cs="Times New Roman"/>
        </w:rPr>
        <w:tab/>
        <w:t>Construction</w:t>
      </w:r>
    </w:p>
    <w:p w14:paraId="7B68B67F" w14:textId="1AC76E7E" w:rsidR="00F95E5C" w:rsidRPr="006E0405" w:rsidRDefault="00F95E5C" w:rsidP="00F95E5C">
      <w:pPr>
        <w:spacing w:after="0" w:line="276" w:lineRule="auto"/>
        <w:jc w:val="both"/>
        <w:rPr>
          <w:rFonts w:ascii="Times New Roman" w:hAnsi="Times New Roman" w:cs="Times New Roman"/>
        </w:rPr>
      </w:pPr>
      <w:r w:rsidRPr="006E0405">
        <w:rPr>
          <w:rFonts w:ascii="Times New Roman" w:hAnsi="Times New Roman" w:cs="Times New Roman"/>
        </w:rPr>
        <w:t>Ainamoi</w:t>
      </w:r>
      <w:r w:rsidRPr="006E0405">
        <w:rPr>
          <w:rFonts w:ascii="Times New Roman" w:hAnsi="Times New Roman" w:cs="Times New Roman"/>
        </w:rPr>
        <w:tab/>
        <w:t>Ainamoi Secondary/Chief’s office</w:t>
      </w:r>
      <w:r w:rsidRPr="006E0405">
        <w:rPr>
          <w:rFonts w:ascii="Times New Roman" w:hAnsi="Times New Roman" w:cs="Times New Roman"/>
        </w:rPr>
        <w:tab/>
        <w:t>Equipping</w:t>
      </w:r>
    </w:p>
    <w:p w14:paraId="7B2E28F5" w14:textId="77777777" w:rsidR="00F95E5C" w:rsidRPr="006E0405" w:rsidRDefault="00F95E5C" w:rsidP="00F95E5C">
      <w:pPr>
        <w:spacing w:before="240" w:after="0" w:line="276" w:lineRule="auto"/>
        <w:jc w:val="both"/>
        <w:rPr>
          <w:rFonts w:ascii="Times New Roman" w:hAnsi="Times New Roman" w:cs="Times New Roman"/>
          <w:b/>
          <w:bCs/>
        </w:rPr>
      </w:pPr>
      <w:r w:rsidRPr="006E0405">
        <w:rPr>
          <w:rFonts w:ascii="Times New Roman" w:hAnsi="Times New Roman" w:cs="Times New Roman"/>
          <w:b/>
          <w:bCs/>
        </w:rPr>
        <w:t>Environment projects</w:t>
      </w:r>
    </w:p>
    <w:p w14:paraId="34E644E7" w14:textId="77777777" w:rsidR="00F95E5C" w:rsidRPr="006E0405" w:rsidRDefault="00F95E5C" w:rsidP="00F95E5C">
      <w:pPr>
        <w:spacing w:before="240" w:after="0" w:line="276" w:lineRule="auto"/>
        <w:jc w:val="both"/>
        <w:rPr>
          <w:rFonts w:ascii="Times New Roman" w:hAnsi="Times New Roman" w:cs="Times New Roman"/>
        </w:rPr>
      </w:pPr>
      <w:r w:rsidRPr="006E0405">
        <w:rPr>
          <w:rFonts w:ascii="Times New Roman" w:hAnsi="Times New Roman" w:cs="Times New Roman"/>
        </w:rPr>
        <w:t>Members suggested that in addition to water harvesting projects, afforestation can also be done by planting trees in various learning institutions.</w:t>
      </w:r>
    </w:p>
    <w:p w14:paraId="00EE1C2D" w14:textId="77777777" w:rsidR="00F95E5C" w:rsidRPr="006E0405" w:rsidRDefault="00F95E5C" w:rsidP="00F95E5C">
      <w:pPr>
        <w:spacing w:before="240" w:after="0" w:line="276" w:lineRule="auto"/>
        <w:jc w:val="both"/>
        <w:rPr>
          <w:rFonts w:ascii="Times New Roman" w:hAnsi="Times New Roman" w:cs="Times New Roman"/>
          <w:b/>
          <w:bCs/>
        </w:rPr>
      </w:pPr>
      <w:r w:rsidRPr="006E0405">
        <w:rPr>
          <w:rFonts w:ascii="Times New Roman" w:hAnsi="Times New Roman" w:cs="Times New Roman"/>
          <w:b/>
          <w:bCs/>
        </w:rPr>
        <w:t>Education projects</w:t>
      </w:r>
    </w:p>
    <w:p w14:paraId="12490E76" w14:textId="49BB9E0C" w:rsidR="00F95E5C" w:rsidRPr="006E0405" w:rsidRDefault="00F95E5C" w:rsidP="00F95E5C">
      <w:pPr>
        <w:spacing w:before="240" w:after="0" w:line="276" w:lineRule="auto"/>
        <w:jc w:val="both"/>
        <w:rPr>
          <w:rFonts w:ascii="Times New Roman" w:hAnsi="Times New Roman" w:cs="Times New Roman"/>
        </w:rPr>
      </w:pPr>
      <w:r w:rsidRPr="006E0405">
        <w:rPr>
          <w:rFonts w:ascii="Times New Roman" w:hAnsi="Times New Roman" w:cs="Times New Roman"/>
        </w:rPr>
        <w:t>Due to the different types of terrain and the increase in cost of purchasing building materials, it was suggested that the cost of constructing one door toilet be increased from Ksh 100,000 to Ksh 150,000. The committee unanimously agreed that the amount initially allocated to COC would be used to top up the balance.</w:t>
      </w:r>
    </w:p>
    <w:p w14:paraId="5F6FB38A" w14:textId="6A21EC27" w:rsidR="00F95E5C" w:rsidRPr="006E0405" w:rsidRDefault="006D760F" w:rsidP="00F95E5C">
      <w:pPr>
        <w:spacing w:before="240" w:after="0" w:line="276" w:lineRule="auto"/>
        <w:jc w:val="both"/>
        <w:rPr>
          <w:rFonts w:ascii="Times New Roman" w:hAnsi="Times New Roman" w:cs="Times New Roman"/>
        </w:rPr>
      </w:pPr>
      <w:r w:rsidRPr="006E0405">
        <w:rPr>
          <w:rFonts w:ascii="Times New Roman" w:hAnsi="Times New Roman" w:cs="Times New Roman"/>
        </w:rPr>
        <w:lastRenderedPageBreak/>
        <w:t>Based on the changes, the members therefore deliberated at length on the previously submitted proposal and decided to make the changes to align to the requirements as below:</w:t>
      </w:r>
    </w:p>
    <w:p w14:paraId="326D8A7B" w14:textId="77777777" w:rsidR="00FE7981" w:rsidRPr="006E0405" w:rsidRDefault="00FE7981" w:rsidP="00F95E5C">
      <w:pPr>
        <w:spacing w:before="240" w:after="0" w:line="276" w:lineRule="auto"/>
        <w:jc w:val="both"/>
        <w:rPr>
          <w:rFonts w:ascii="Times New Roman" w:hAnsi="Times New Roman" w:cs="Times New Roman"/>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620"/>
        <w:gridCol w:w="990"/>
        <w:gridCol w:w="1350"/>
        <w:gridCol w:w="3825"/>
        <w:gridCol w:w="1215"/>
        <w:gridCol w:w="810"/>
      </w:tblGrid>
      <w:tr w:rsidR="008F5B40" w:rsidRPr="006E0405" w14:paraId="5348F855" w14:textId="77777777" w:rsidTr="000E7624">
        <w:trPr>
          <w:trHeight w:val="720"/>
          <w:tblHeader/>
        </w:trPr>
        <w:tc>
          <w:tcPr>
            <w:tcW w:w="715" w:type="dxa"/>
            <w:shd w:val="clear" w:color="000000" w:fill="FFFFFF"/>
            <w:hideMark/>
          </w:tcPr>
          <w:p w14:paraId="76AD07A9"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S/NO</w:t>
            </w:r>
          </w:p>
        </w:tc>
        <w:tc>
          <w:tcPr>
            <w:tcW w:w="1620" w:type="dxa"/>
            <w:shd w:val="clear" w:color="000000" w:fill="FFFFFF"/>
            <w:hideMark/>
          </w:tcPr>
          <w:p w14:paraId="670BC9EA"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NAME OF PROJECT</w:t>
            </w:r>
          </w:p>
        </w:tc>
        <w:tc>
          <w:tcPr>
            <w:tcW w:w="990" w:type="dxa"/>
            <w:shd w:val="clear" w:color="000000" w:fill="FFFFFF"/>
            <w:hideMark/>
          </w:tcPr>
          <w:p w14:paraId="4A4E0906" w14:textId="77777777" w:rsidR="008F5B40" w:rsidRPr="006E0405" w:rsidRDefault="008F5B40" w:rsidP="004C7FFD">
            <w:pPr>
              <w:spacing w:after="0" w:line="240" w:lineRule="auto"/>
              <w:jc w:val="right"/>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ORIGINAL COST</w:t>
            </w:r>
          </w:p>
        </w:tc>
        <w:tc>
          <w:tcPr>
            <w:tcW w:w="1350" w:type="dxa"/>
            <w:shd w:val="clear" w:color="000000" w:fill="FFFFFF"/>
            <w:hideMark/>
          </w:tcPr>
          <w:p w14:paraId="2EBCFE0D" w14:textId="77777777" w:rsidR="008F5B40" w:rsidRPr="006E0405" w:rsidRDefault="008F5B40" w:rsidP="004C7FFD">
            <w:pPr>
              <w:spacing w:after="0" w:line="240" w:lineRule="auto"/>
              <w:jc w:val="right"/>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CUMULATIVE</w:t>
            </w:r>
          </w:p>
        </w:tc>
        <w:tc>
          <w:tcPr>
            <w:tcW w:w="3825" w:type="dxa"/>
            <w:shd w:val="clear" w:color="000000" w:fill="FFFFFF"/>
            <w:hideMark/>
          </w:tcPr>
          <w:p w14:paraId="236B0E85"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ACTIVITIES</w:t>
            </w:r>
          </w:p>
        </w:tc>
        <w:tc>
          <w:tcPr>
            <w:tcW w:w="1215" w:type="dxa"/>
            <w:shd w:val="clear" w:color="000000" w:fill="FFFFFF"/>
            <w:hideMark/>
          </w:tcPr>
          <w:p w14:paraId="5D18B6F7" w14:textId="77777777" w:rsidR="008F5B40" w:rsidRPr="006E0405" w:rsidRDefault="008F5B40" w:rsidP="004C7FFD">
            <w:pPr>
              <w:spacing w:after="0" w:line="240" w:lineRule="auto"/>
              <w:jc w:val="right"/>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AMOUNT ALLOCATED (Kshs)</w:t>
            </w:r>
          </w:p>
        </w:tc>
        <w:tc>
          <w:tcPr>
            <w:tcW w:w="810" w:type="dxa"/>
            <w:shd w:val="clear" w:color="000000" w:fill="FFFFFF"/>
            <w:hideMark/>
          </w:tcPr>
          <w:p w14:paraId="183019D8"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STATUS</w:t>
            </w:r>
          </w:p>
        </w:tc>
      </w:tr>
      <w:tr w:rsidR="008F5B40" w:rsidRPr="006E0405" w14:paraId="338A39A1" w14:textId="77777777" w:rsidTr="000E7624">
        <w:trPr>
          <w:trHeight w:val="308"/>
        </w:trPr>
        <w:tc>
          <w:tcPr>
            <w:tcW w:w="715" w:type="dxa"/>
            <w:shd w:val="clear" w:color="000000" w:fill="FFFFFF"/>
            <w:hideMark/>
          </w:tcPr>
          <w:p w14:paraId="316BC75F"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c>
          <w:tcPr>
            <w:tcW w:w="3960" w:type="dxa"/>
            <w:gridSpan w:val="3"/>
            <w:shd w:val="clear" w:color="000000" w:fill="FFFFFF"/>
            <w:hideMark/>
          </w:tcPr>
          <w:p w14:paraId="6DD3C920" w14:textId="224199CC" w:rsidR="008F5B40" w:rsidRPr="006E0405" w:rsidRDefault="008F5B40" w:rsidP="00863A52">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EMERGENCY </w:t>
            </w:r>
          </w:p>
          <w:p w14:paraId="4C8277E7" w14:textId="527501D2" w:rsidR="008F5B40" w:rsidRPr="006E0405" w:rsidRDefault="008F5B40" w:rsidP="004C7FFD">
            <w:pPr>
              <w:spacing w:after="0" w:line="240" w:lineRule="auto"/>
              <w:jc w:val="right"/>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 </w:t>
            </w:r>
          </w:p>
        </w:tc>
        <w:tc>
          <w:tcPr>
            <w:tcW w:w="3825" w:type="dxa"/>
            <w:shd w:val="clear" w:color="000000" w:fill="FFFFFF"/>
            <w:hideMark/>
          </w:tcPr>
          <w:p w14:paraId="443EC351"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 </w:t>
            </w:r>
          </w:p>
        </w:tc>
        <w:tc>
          <w:tcPr>
            <w:tcW w:w="1215" w:type="dxa"/>
            <w:shd w:val="clear" w:color="000000" w:fill="FFFFFF"/>
            <w:hideMark/>
          </w:tcPr>
          <w:p w14:paraId="36D7D191"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c>
          <w:tcPr>
            <w:tcW w:w="810" w:type="dxa"/>
            <w:shd w:val="clear" w:color="000000" w:fill="FFFFFF"/>
            <w:hideMark/>
          </w:tcPr>
          <w:p w14:paraId="108F8B09"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r>
      <w:tr w:rsidR="008F5B40" w:rsidRPr="006E0405" w14:paraId="12DC315F" w14:textId="77777777" w:rsidTr="000E7624">
        <w:trPr>
          <w:trHeight w:val="833"/>
        </w:trPr>
        <w:tc>
          <w:tcPr>
            <w:tcW w:w="715" w:type="dxa"/>
            <w:shd w:val="clear" w:color="000000" w:fill="FFFFFF"/>
            <w:hideMark/>
          </w:tcPr>
          <w:p w14:paraId="58D1ACEE"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w:t>
            </w:r>
          </w:p>
        </w:tc>
        <w:tc>
          <w:tcPr>
            <w:tcW w:w="1620" w:type="dxa"/>
            <w:shd w:val="clear" w:color="000000" w:fill="FFFFFF"/>
            <w:hideMark/>
          </w:tcPr>
          <w:p w14:paraId="7EE3FF53"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Emergency</w:t>
            </w:r>
          </w:p>
        </w:tc>
        <w:tc>
          <w:tcPr>
            <w:tcW w:w="990" w:type="dxa"/>
            <w:shd w:val="clear" w:color="000000" w:fill="FFFFFF"/>
            <w:hideMark/>
          </w:tcPr>
          <w:p w14:paraId="0BC6FD54"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9,691,047</w:t>
            </w:r>
          </w:p>
        </w:tc>
        <w:tc>
          <w:tcPr>
            <w:tcW w:w="1350" w:type="dxa"/>
            <w:shd w:val="clear" w:color="000000" w:fill="FFFFFF"/>
            <w:hideMark/>
          </w:tcPr>
          <w:p w14:paraId="6BF141D3"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21773257"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To cater for any unforeseen occurrences in the constituency during the financial year</w:t>
            </w:r>
          </w:p>
        </w:tc>
        <w:tc>
          <w:tcPr>
            <w:tcW w:w="1215" w:type="dxa"/>
            <w:shd w:val="clear" w:color="000000" w:fill="FFFFFF"/>
            <w:hideMark/>
          </w:tcPr>
          <w:p w14:paraId="74D302A7"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9,691,047 </w:t>
            </w:r>
          </w:p>
        </w:tc>
        <w:tc>
          <w:tcPr>
            <w:tcW w:w="810" w:type="dxa"/>
            <w:shd w:val="clear" w:color="000000" w:fill="FFFFFF"/>
            <w:hideMark/>
          </w:tcPr>
          <w:p w14:paraId="5E19B2B5"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6361B6A4" w14:textId="77777777" w:rsidTr="000E7624">
        <w:trPr>
          <w:trHeight w:val="308"/>
        </w:trPr>
        <w:tc>
          <w:tcPr>
            <w:tcW w:w="715" w:type="dxa"/>
            <w:shd w:val="clear" w:color="000000" w:fill="FFFFFF"/>
            <w:hideMark/>
          </w:tcPr>
          <w:p w14:paraId="245ED56B"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c>
          <w:tcPr>
            <w:tcW w:w="9810" w:type="dxa"/>
            <w:gridSpan w:val="6"/>
            <w:shd w:val="clear" w:color="000000" w:fill="FFFFFF"/>
            <w:hideMark/>
          </w:tcPr>
          <w:p w14:paraId="652E1D6B"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BURSARY</w:t>
            </w:r>
          </w:p>
        </w:tc>
      </w:tr>
      <w:tr w:rsidR="008F5B40" w:rsidRPr="006E0405" w14:paraId="2CA2F070" w14:textId="77777777" w:rsidTr="000E7624">
        <w:trPr>
          <w:trHeight w:val="555"/>
        </w:trPr>
        <w:tc>
          <w:tcPr>
            <w:tcW w:w="715" w:type="dxa"/>
            <w:shd w:val="clear" w:color="000000" w:fill="FFFFFF"/>
            <w:hideMark/>
          </w:tcPr>
          <w:p w14:paraId="36A8A68B"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w:t>
            </w:r>
          </w:p>
        </w:tc>
        <w:tc>
          <w:tcPr>
            <w:tcW w:w="1620" w:type="dxa"/>
            <w:shd w:val="clear" w:color="000000" w:fill="FFFFFF"/>
            <w:hideMark/>
          </w:tcPr>
          <w:p w14:paraId="7F09EAB9"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Bursary Secondary Schools</w:t>
            </w:r>
          </w:p>
        </w:tc>
        <w:tc>
          <w:tcPr>
            <w:tcW w:w="990" w:type="dxa"/>
            <w:shd w:val="clear" w:color="000000" w:fill="FFFFFF"/>
            <w:hideMark/>
          </w:tcPr>
          <w:p w14:paraId="3A7EBF4E"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40,006,266</w:t>
            </w:r>
          </w:p>
        </w:tc>
        <w:tc>
          <w:tcPr>
            <w:tcW w:w="1350" w:type="dxa"/>
            <w:shd w:val="clear" w:color="000000" w:fill="FFFFFF"/>
            <w:hideMark/>
          </w:tcPr>
          <w:p w14:paraId="2B7DF62B"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1A599981"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Payment of bursary to needy students in Secondary Schools</w:t>
            </w:r>
          </w:p>
        </w:tc>
        <w:tc>
          <w:tcPr>
            <w:tcW w:w="1215" w:type="dxa"/>
            <w:shd w:val="clear" w:color="000000" w:fill="FFFFFF"/>
            <w:hideMark/>
          </w:tcPr>
          <w:p w14:paraId="7A62A115"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40,006,266 </w:t>
            </w:r>
          </w:p>
        </w:tc>
        <w:tc>
          <w:tcPr>
            <w:tcW w:w="810" w:type="dxa"/>
            <w:shd w:val="clear" w:color="000000" w:fill="FFFFFF"/>
            <w:hideMark/>
          </w:tcPr>
          <w:p w14:paraId="34CA9DD0"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1B6C0F29" w14:textId="77777777" w:rsidTr="000E7624">
        <w:trPr>
          <w:trHeight w:val="833"/>
        </w:trPr>
        <w:tc>
          <w:tcPr>
            <w:tcW w:w="715" w:type="dxa"/>
            <w:shd w:val="clear" w:color="000000" w:fill="FFFFFF"/>
            <w:hideMark/>
          </w:tcPr>
          <w:p w14:paraId="01EED42E"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3</w:t>
            </w:r>
          </w:p>
        </w:tc>
        <w:tc>
          <w:tcPr>
            <w:tcW w:w="1620" w:type="dxa"/>
            <w:shd w:val="clear" w:color="000000" w:fill="FFFFFF"/>
            <w:hideMark/>
          </w:tcPr>
          <w:p w14:paraId="424E93DF"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Bursary - Tertiary Institutions (Colleges and Universities)</w:t>
            </w:r>
          </w:p>
        </w:tc>
        <w:tc>
          <w:tcPr>
            <w:tcW w:w="990" w:type="dxa"/>
            <w:shd w:val="clear" w:color="000000" w:fill="FFFFFF"/>
            <w:hideMark/>
          </w:tcPr>
          <w:p w14:paraId="5B8B9D77"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20,000,000</w:t>
            </w:r>
          </w:p>
        </w:tc>
        <w:tc>
          <w:tcPr>
            <w:tcW w:w="1350" w:type="dxa"/>
            <w:shd w:val="clear" w:color="000000" w:fill="FFFFFF"/>
            <w:hideMark/>
          </w:tcPr>
          <w:p w14:paraId="1624CBB4"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1CA77A54"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Payment of bursary to needy students in Tertiary Institutions</w:t>
            </w:r>
          </w:p>
        </w:tc>
        <w:tc>
          <w:tcPr>
            <w:tcW w:w="1215" w:type="dxa"/>
            <w:shd w:val="clear" w:color="000000" w:fill="FFFFFF"/>
            <w:hideMark/>
          </w:tcPr>
          <w:p w14:paraId="600CBC5C"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20,000,000 </w:t>
            </w:r>
          </w:p>
        </w:tc>
        <w:tc>
          <w:tcPr>
            <w:tcW w:w="810" w:type="dxa"/>
            <w:shd w:val="clear" w:color="000000" w:fill="FFFFFF"/>
            <w:hideMark/>
          </w:tcPr>
          <w:p w14:paraId="63A2F913"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5647B1C7" w14:textId="77777777" w:rsidTr="000E7624">
        <w:trPr>
          <w:trHeight w:val="308"/>
        </w:trPr>
        <w:tc>
          <w:tcPr>
            <w:tcW w:w="715" w:type="dxa"/>
            <w:shd w:val="clear" w:color="000000" w:fill="FFFFFF"/>
            <w:hideMark/>
          </w:tcPr>
          <w:p w14:paraId="48FB8407"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c>
          <w:tcPr>
            <w:tcW w:w="9810" w:type="dxa"/>
            <w:gridSpan w:val="6"/>
            <w:shd w:val="clear" w:color="000000" w:fill="FFFFFF"/>
            <w:hideMark/>
          </w:tcPr>
          <w:p w14:paraId="7404D249"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ICT HUB</w:t>
            </w:r>
          </w:p>
        </w:tc>
      </w:tr>
      <w:tr w:rsidR="008F5B40" w:rsidRPr="006E0405" w14:paraId="697CB9FF" w14:textId="77777777" w:rsidTr="000E7624">
        <w:trPr>
          <w:trHeight w:val="1388"/>
        </w:trPr>
        <w:tc>
          <w:tcPr>
            <w:tcW w:w="715" w:type="dxa"/>
            <w:shd w:val="clear" w:color="000000" w:fill="FFFFFF"/>
            <w:hideMark/>
          </w:tcPr>
          <w:p w14:paraId="177BF96F"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13</w:t>
            </w:r>
          </w:p>
        </w:tc>
        <w:tc>
          <w:tcPr>
            <w:tcW w:w="1620" w:type="dxa"/>
            <w:shd w:val="clear" w:color="000000" w:fill="FFFFFF"/>
            <w:hideMark/>
          </w:tcPr>
          <w:p w14:paraId="0A1CDE82" w14:textId="77777777" w:rsidR="008F5B40" w:rsidRPr="004A6B34" w:rsidRDefault="008F5B40" w:rsidP="004C7FFD">
            <w:pPr>
              <w:spacing w:after="0" w:line="240" w:lineRule="auto"/>
              <w:rPr>
                <w:rFonts w:ascii="Times New Roman" w:eastAsia="Times New Roman" w:hAnsi="Times New Roman" w:cs="Times New Roman"/>
                <w:kern w:val="0"/>
                <w14:ligatures w14:val="none"/>
              </w:rPr>
            </w:pPr>
            <w:r w:rsidRPr="004A6B34">
              <w:rPr>
                <w:rFonts w:ascii="Times New Roman" w:eastAsia="Times New Roman" w:hAnsi="Times New Roman" w:cs="Times New Roman"/>
                <w:kern w:val="0"/>
                <w14:ligatures w14:val="none"/>
              </w:rPr>
              <w:t>Manyoror ICT Hub</w:t>
            </w:r>
          </w:p>
        </w:tc>
        <w:tc>
          <w:tcPr>
            <w:tcW w:w="990" w:type="dxa"/>
            <w:shd w:val="clear" w:color="000000" w:fill="FFFFFF"/>
            <w:hideMark/>
          </w:tcPr>
          <w:p w14:paraId="1090EA23" w14:textId="77777777" w:rsidR="008F5B40" w:rsidRPr="004A6B34" w:rsidRDefault="008F5B40" w:rsidP="004C7FFD">
            <w:pPr>
              <w:spacing w:after="0" w:line="240" w:lineRule="auto"/>
              <w:jc w:val="right"/>
              <w:rPr>
                <w:rFonts w:ascii="Times New Roman" w:eastAsia="Times New Roman" w:hAnsi="Times New Roman" w:cs="Times New Roman"/>
                <w:kern w:val="0"/>
                <w14:ligatures w14:val="none"/>
              </w:rPr>
            </w:pPr>
            <w:r w:rsidRPr="004A6B34">
              <w:rPr>
                <w:rFonts w:ascii="Times New Roman" w:eastAsia="Times New Roman" w:hAnsi="Times New Roman" w:cs="Times New Roman"/>
                <w:kern w:val="0"/>
                <w14:ligatures w14:val="none"/>
              </w:rPr>
              <w:t>3,500,000</w:t>
            </w:r>
          </w:p>
        </w:tc>
        <w:tc>
          <w:tcPr>
            <w:tcW w:w="1350" w:type="dxa"/>
            <w:shd w:val="clear" w:color="000000" w:fill="FFFFFF"/>
            <w:hideMark/>
          </w:tcPr>
          <w:p w14:paraId="2272EA14" w14:textId="77777777" w:rsidR="008F5B40" w:rsidRPr="004A6B34" w:rsidRDefault="008F5B40" w:rsidP="004C7FFD">
            <w:pPr>
              <w:spacing w:after="0" w:line="240" w:lineRule="auto"/>
              <w:jc w:val="right"/>
              <w:rPr>
                <w:rFonts w:ascii="Times New Roman" w:eastAsia="Times New Roman" w:hAnsi="Times New Roman" w:cs="Times New Roman"/>
                <w:kern w:val="0"/>
                <w14:ligatures w14:val="none"/>
              </w:rPr>
            </w:pPr>
            <w:r w:rsidRPr="004A6B34">
              <w:rPr>
                <w:rFonts w:ascii="Times New Roman" w:eastAsia="Times New Roman" w:hAnsi="Times New Roman" w:cs="Times New Roman"/>
                <w:kern w:val="0"/>
                <w14:ligatures w14:val="none"/>
              </w:rPr>
              <w:t>Nil</w:t>
            </w:r>
          </w:p>
        </w:tc>
        <w:tc>
          <w:tcPr>
            <w:tcW w:w="3825" w:type="dxa"/>
            <w:shd w:val="clear" w:color="000000" w:fill="FFFFFF"/>
            <w:hideMark/>
          </w:tcPr>
          <w:p w14:paraId="2D8ABEEF" w14:textId="03E65BE0" w:rsidR="008F5B40" w:rsidRPr="004A6B34" w:rsidRDefault="008F5B40" w:rsidP="004C7FFD">
            <w:pPr>
              <w:spacing w:after="0" w:line="240" w:lineRule="auto"/>
              <w:rPr>
                <w:rFonts w:ascii="Times New Roman" w:eastAsia="Times New Roman" w:hAnsi="Times New Roman" w:cs="Times New Roman"/>
                <w:kern w:val="0"/>
                <w14:ligatures w14:val="none"/>
              </w:rPr>
            </w:pPr>
            <w:r w:rsidRPr="004A6B34">
              <w:rPr>
                <w:rFonts w:ascii="Times New Roman" w:eastAsia="Times New Roman" w:hAnsi="Times New Roman" w:cs="Times New Roman"/>
                <w:kern w:val="0"/>
                <w14:ligatures w14:val="none"/>
              </w:rPr>
              <w:t>Construction of ICT Hub to completion at Kshs. 2,900,000 and Construction of 5 door pit latrines with one chamber catering for persons with disabilities at Kshs. 600,000</w:t>
            </w:r>
          </w:p>
        </w:tc>
        <w:tc>
          <w:tcPr>
            <w:tcW w:w="1215" w:type="dxa"/>
            <w:shd w:val="clear" w:color="000000" w:fill="FFFFFF"/>
            <w:hideMark/>
          </w:tcPr>
          <w:p w14:paraId="3ECB9D1B" w14:textId="77777777" w:rsidR="008F5B40" w:rsidRPr="004A6B34" w:rsidRDefault="008F5B40" w:rsidP="004C7FFD">
            <w:pPr>
              <w:spacing w:after="0" w:line="240" w:lineRule="auto"/>
              <w:jc w:val="right"/>
              <w:rPr>
                <w:rFonts w:ascii="Times New Roman" w:eastAsia="Times New Roman" w:hAnsi="Times New Roman" w:cs="Times New Roman"/>
                <w:kern w:val="0"/>
                <w14:ligatures w14:val="none"/>
              </w:rPr>
            </w:pPr>
            <w:r w:rsidRPr="004A6B34">
              <w:rPr>
                <w:rFonts w:ascii="Times New Roman" w:eastAsia="Times New Roman" w:hAnsi="Times New Roman" w:cs="Times New Roman"/>
                <w:kern w:val="0"/>
                <w14:ligatures w14:val="none"/>
              </w:rPr>
              <w:t xml:space="preserve">3,500,000 </w:t>
            </w:r>
          </w:p>
        </w:tc>
        <w:tc>
          <w:tcPr>
            <w:tcW w:w="810" w:type="dxa"/>
            <w:shd w:val="clear" w:color="000000" w:fill="FFFFFF"/>
            <w:hideMark/>
          </w:tcPr>
          <w:p w14:paraId="2456FD30" w14:textId="77777777" w:rsidR="008F5B40" w:rsidRPr="004A6B34" w:rsidRDefault="008F5B40" w:rsidP="004C7FFD">
            <w:pPr>
              <w:spacing w:after="0" w:line="240" w:lineRule="auto"/>
              <w:rPr>
                <w:rFonts w:ascii="Times New Roman" w:eastAsia="Times New Roman" w:hAnsi="Times New Roman" w:cs="Times New Roman"/>
                <w:kern w:val="0"/>
                <w14:ligatures w14:val="none"/>
              </w:rPr>
            </w:pPr>
            <w:r w:rsidRPr="004A6B34">
              <w:rPr>
                <w:rFonts w:ascii="Times New Roman" w:eastAsia="Times New Roman" w:hAnsi="Times New Roman" w:cs="Times New Roman"/>
                <w:kern w:val="0"/>
                <w14:ligatures w14:val="none"/>
              </w:rPr>
              <w:t>New</w:t>
            </w:r>
          </w:p>
        </w:tc>
      </w:tr>
      <w:tr w:rsidR="008F5B40" w:rsidRPr="006E0405" w14:paraId="6431B44B" w14:textId="77777777" w:rsidTr="000E7624">
        <w:trPr>
          <w:trHeight w:val="308"/>
        </w:trPr>
        <w:tc>
          <w:tcPr>
            <w:tcW w:w="715" w:type="dxa"/>
            <w:shd w:val="clear" w:color="000000" w:fill="FFFFFF"/>
            <w:hideMark/>
          </w:tcPr>
          <w:p w14:paraId="70F85C2D"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c>
          <w:tcPr>
            <w:tcW w:w="9810" w:type="dxa"/>
            <w:gridSpan w:val="6"/>
            <w:shd w:val="clear" w:color="000000" w:fill="FFFFFF"/>
            <w:hideMark/>
          </w:tcPr>
          <w:p w14:paraId="02F523CF"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SECURITY PROJECTS</w:t>
            </w:r>
          </w:p>
        </w:tc>
      </w:tr>
      <w:tr w:rsidR="008F5B40" w:rsidRPr="006E0405" w14:paraId="49297731" w14:textId="77777777" w:rsidTr="000E7624">
        <w:trPr>
          <w:trHeight w:val="833"/>
        </w:trPr>
        <w:tc>
          <w:tcPr>
            <w:tcW w:w="715" w:type="dxa"/>
            <w:shd w:val="clear" w:color="000000" w:fill="FFFFFF"/>
            <w:hideMark/>
          </w:tcPr>
          <w:p w14:paraId="61DE86FF"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14</w:t>
            </w:r>
          </w:p>
        </w:tc>
        <w:tc>
          <w:tcPr>
            <w:tcW w:w="1620" w:type="dxa"/>
            <w:shd w:val="clear" w:color="000000" w:fill="FFFFFF"/>
            <w:hideMark/>
          </w:tcPr>
          <w:p w14:paraId="30EDD81A"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Poiywek Chief's Office</w:t>
            </w:r>
          </w:p>
        </w:tc>
        <w:tc>
          <w:tcPr>
            <w:tcW w:w="990" w:type="dxa"/>
            <w:shd w:val="clear" w:color="000000" w:fill="FFFFFF"/>
            <w:hideMark/>
          </w:tcPr>
          <w:p w14:paraId="2F8833C4"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200,000</w:t>
            </w:r>
          </w:p>
        </w:tc>
        <w:tc>
          <w:tcPr>
            <w:tcW w:w="1350" w:type="dxa"/>
            <w:shd w:val="clear" w:color="000000" w:fill="FFFFFF"/>
            <w:hideMark/>
          </w:tcPr>
          <w:p w14:paraId="1736A346"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26226955"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2 Door pit latrines with one chamber catering for persons with disabilities</w:t>
            </w:r>
          </w:p>
        </w:tc>
        <w:tc>
          <w:tcPr>
            <w:tcW w:w="1215" w:type="dxa"/>
            <w:shd w:val="clear" w:color="000000" w:fill="FFFFFF"/>
            <w:hideMark/>
          </w:tcPr>
          <w:p w14:paraId="112F9E80"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200,000 </w:t>
            </w:r>
          </w:p>
        </w:tc>
        <w:tc>
          <w:tcPr>
            <w:tcW w:w="810" w:type="dxa"/>
            <w:shd w:val="clear" w:color="000000" w:fill="FFFFFF"/>
            <w:hideMark/>
          </w:tcPr>
          <w:p w14:paraId="6AE045F3"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19A741CD" w14:textId="77777777" w:rsidTr="000E7624">
        <w:trPr>
          <w:trHeight w:val="833"/>
        </w:trPr>
        <w:tc>
          <w:tcPr>
            <w:tcW w:w="715" w:type="dxa"/>
            <w:shd w:val="clear" w:color="000000" w:fill="FFFFFF"/>
            <w:hideMark/>
          </w:tcPr>
          <w:p w14:paraId="56CE5DE1"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15</w:t>
            </w:r>
          </w:p>
        </w:tc>
        <w:tc>
          <w:tcPr>
            <w:tcW w:w="1620" w:type="dxa"/>
            <w:shd w:val="clear" w:color="000000" w:fill="FFFFFF"/>
            <w:hideMark/>
          </w:tcPr>
          <w:p w14:paraId="45F45ABA"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Laliat Chief's Office</w:t>
            </w:r>
          </w:p>
        </w:tc>
        <w:tc>
          <w:tcPr>
            <w:tcW w:w="990" w:type="dxa"/>
            <w:shd w:val="clear" w:color="000000" w:fill="FFFFFF"/>
            <w:hideMark/>
          </w:tcPr>
          <w:p w14:paraId="4A49712E"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200,000</w:t>
            </w:r>
          </w:p>
        </w:tc>
        <w:tc>
          <w:tcPr>
            <w:tcW w:w="1350" w:type="dxa"/>
            <w:shd w:val="clear" w:color="000000" w:fill="FFFFFF"/>
            <w:hideMark/>
          </w:tcPr>
          <w:p w14:paraId="7E87C2DB"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394B40E6"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2 Door pit latrines with one chamber catering for persons with disabilities</w:t>
            </w:r>
          </w:p>
        </w:tc>
        <w:tc>
          <w:tcPr>
            <w:tcW w:w="1215" w:type="dxa"/>
            <w:shd w:val="clear" w:color="000000" w:fill="FFFFFF"/>
            <w:hideMark/>
          </w:tcPr>
          <w:p w14:paraId="17057C6B"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200,000 </w:t>
            </w:r>
          </w:p>
        </w:tc>
        <w:tc>
          <w:tcPr>
            <w:tcW w:w="810" w:type="dxa"/>
            <w:shd w:val="clear" w:color="000000" w:fill="FFFFFF"/>
            <w:hideMark/>
          </w:tcPr>
          <w:p w14:paraId="4882C593"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5A96D279" w14:textId="77777777" w:rsidTr="000E7624">
        <w:trPr>
          <w:trHeight w:val="833"/>
        </w:trPr>
        <w:tc>
          <w:tcPr>
            <w:tcW w:w="715" w:type="dxa"/>
            <w:shd w:val="clear" w:color="000000" w:fill="FFFFFF"/>
            <w:hideMark/>
          </w:tcPr>
          <w:p w14:paraId="409415D6"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16</w:t>
            </w:r>
          </w:p>
        </w:tc>
        <w:tc>
          <w:tcPr>
            <w:tcW w:w="1620" w:type="dxa"/>
            <w:shd w:val="clear" w:color="000000" w:fill="FFFFFF"/>
            <w:hideMark/>
          </w:tcPr>
          <w:p w14:paraId="0C168DB5"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Binyiny</w:t>
            </w:r>
            <w:proofErr w:type="spellEnd"/>
            <w:r w:rsidRPr="00D86202">
              <w:rPr>
                <w:rFonts w:ascii="Times New Roman" w:eastAsia="Times New Roman" w:hAnsi="Times New Roman" w:cs="Times New Roman"/>
                <w:kern w:val="0"/>
                <w14:ligatures w14:val="none"/>
              </w:rPr>
              <w:t xml:space="preserve"> Chief's Office</w:t>
            </w:r>
          </w:p>
        </w:tc>
        <w:tc>
          <w:tcPr>
            <w:tcW w:w="990" w:type="dxa"/>
            <w:shd w:val="clear" w:color="000000" w:fill="FFFFFF"/>
            <w:hideMark/>
          </w:tcPr>
          <w:p w14:paraId="58471FDC"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200,000</w:t>
            </w:r>
          </w:p>
        </w:tc>
        <w:tc>
          <w:tcPr>
            <w:tcW w:w="1350" w:type="dxa"/>
            <w:shd w:val="clear" w:color="000000" w:fill="FFFFFF"/>
            <w:hideMark/>
          </w:tcPr>
          <w:p w14:paraId="3B9E2339"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3CBA158D"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2 Door pit latrines with one chamber catering for persons with disabilities</w:t>
            </w:r>
          </w:p>
        </w:tc>
        <w:tc>
          <w:tcPr>
            <w:tcW w:w="1215" w:type="dxa"/>
            <w:shd w:val="clear" w:color="000000" w:fill="FFFFFF"/>
            <w:hideMark/>
          </w:tcPr>
          <w:p w14:paraId="49D9A5E1"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200,000 </w:t>
            </w:r>
          </w:p>
        </w:tc>
        <w:tc>
          <w:tcPr>
            <w:tcW w:w="810" w:type="dxa"/>
            <w:shd w:val="clear" w:color="000000" w:fill="FFFFFF"/>
            <w:hideMark/>
          </w:tcPr>
          <w:p w14:paraId="3DBD728B"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00590C03" w14:textId="77777777" w:rsidTr="000E7624">
        <w:trPr>
          <w:trHeight w:val="833"/>
        </w:trPr>
        <w:tc>
          <w:tcPr>
            <w:tcW w:w="715" w:type="dxa"/>
            <w:shd w:val="clear" w:color="000000" w:fill="FFFFFF"/>
            <w:hideMark/>
          </w:tcPr>
          <w:p w14:paraId="67155D19"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17</w:t>
            </w:r>
          </w:p>
        </w:tc>
        <w:tc>
          <w:tcPr>
            <w:tcW w:w="1620" w:type="dxa"/>
            <w:shd w:val="clear" w:color="000000" w:fill="FFFFFF"/>
            <w:hideMark/>
          </w:tcPr>
          <w:p w14:paraId="39A16C90"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Kipchimchim Chief's Office</w:t>
            </w:r>
          </w:p>
        </w:tc>
        <w:tc>
          <w:tcPr>
            <w:tcW w:w="990" w:type="dxa"/>
            <w:shd w:val="clear" w:color="000000" w:fill="FFFFFF"/>
            <w:hideMark/>
          </w:tcPr>
          <w:p w14:paraId="00CE9A0C"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200,000</w:t>
            </w:r>
          </w:p>
        </w:tc>
        <w:tc>
          <w:tcPr>
            <w:tcW w:w="1350" w:type="dxa"/>
            <w:shd w:val="clear" w:color="000000" w:fill="FFFFFF"/>
            <w:hideMark/>
          </w:tcPr>
          <w:p w14:paraId="10F867A6"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24AD0201"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Construction to completion of 2 Door pit latrines with one chamber catering for persons with disabilities</w:t>
            </w:r>
          </w:p>
        </w:tc>
        <w:tc>
          <w:tcPr>
            <w:tcW w:w="1215" w:type="dxa"/>
            <w:shd w:val="clear" w:color="000000" w:fill="FFFFFF"/>
            <w:hideMark/>
          </w:tcPr>
          <w:p w14:paraId="1C32B645"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200,000 </w:t>
            </w:r>
          </w:p>
        </w:tc>
        <w:tc>
          <w:tcPr>
            <w:tcW w:w="810" w:type="dxa"/>
            <w:shd w:val="clear" w:color="000000" w:fill="FFFFFF"/>
            <w:hideMark/>
          </w:tcPr>
          <w:p w14:paraId="6087455A"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776A16D2" w14:textId="77777777" w:rsidTr="000E7624">
        <w:trPr>
          <w:trHeight w:val="1110"/>
        </w:trPr>
        <w:tc>
          <w:tcPr>
            <w:tcW w:w="715" w:type="dxa"/>
            <w:shd w:val="clear" w:color="000000" w:fill="FFFFFF"/>
            <w:hideMark/>
          </w:tcPr>
          <w:p w14:paraId="732E8436"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18</w:t>
            </w:r>
          </w:p>
        </w:tc>
        <w:tc>
          <w:tcPr>
            <w:tcW w:w="1620" w:type="dxa"/>
            <w:shd w:val="clear" w:color="000000" w:fill="FFFFFF"/>
            <w:hideMark/>
          </w:tcPr>
          <w:p w14:paraId="5A930381"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Nyagacho Police Station</w:t>
            </w:r>
          </w:p>
        </w:tc>
        <w:tc>
          <w:tcPr>
            <w:tcW w:w="990" w:type="dxa"/>
            <w:shd w:val="clear" w:color="000000" w:fill="FFFFFF"/>
            <w:hideMark/>
          </w:tcPr>
          <w:p w14:paraId="54FA45B4"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100,000</w:t>
            </w:r>
          </w:p>
        </w:tc>
        <w:tc>
          <w:tcPr>
            <w:tcW w:w="1350" w:type="dxa"/>
            <w:shd w:val="clear" w:color="000000" w:fill="FFFFFF"/>
            <w:hideMark/>
          </w:tcPr>
          <w:p w14:paraId="2050DC11"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59172B33" w14:textId="28C48136" w:rsidR="008F5B40" w:rsidRPr="006E0405" w:rsidRDefault="008F5B40" w:rsidP="009222C1">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Purchase of 4 drawer metallic office cabinets at Kshs.64,000, </w:t>
            </w:r>
            <w:r w:rsidR="00204D39" w:rsidRPr="009222C1">
              <w:rPr>
                <w:rFonts w:ascii="Times New Roman" w:eastAsia="Times New Roman" w:hAnsi="Times New Roman" w:cs="Times New Roman"/>
                <w:kern w:val="0"/>
                <w14:ligatures w14:val="none"/>
              </w:rPr>
              <w:t xml:space="preserve">HP </w:t>
            </w:r>
            <w:r w:rsidR="00671AA9" w:rsidRPr="009222C1">
              <w:rPr>
                <w:rFonts w:ascii="Times New Roman" w:eastAsia="Times New Roman" w:hAnsi="Times New Roman" w:cs="Times New Roman"/>
                <w:kern w:val="0"/>
                <w14:ligatures w14:val="none"/>
              </w:rPr>
              <w:t>scanner</w:t>
            </w:r>
            <w:r w:rsidR="00671AA9">
              <w:rPr>
                <w:rFonts w:ascii="Times New Roman" w:eastAsia="Times New Roman" w:hAnsi="Times New Roman" w:cs="Times New Roman"/>
                <w:kern w:val="0"/>
                <w14:ligatures w14:val="none"/>
              </w:rPr>
              <w:t xml:space="preserve"> </w:t>
            </w:r>
            <w:r w:rsidR="00671AA9" w:rsidRPr="00671AA9">
              <w:rPr>
                <w:rFonts w:ascii="Times New Roman" w:eastAsia="Times New Roman" w:hAnsi="Times New Roman" w:cs="Times New Roman"/>
                <w:kern w:val="0"/>
                <w14:ligatures w14:val="none"/>
              </w:rPr>
              <w:t>at</w:t>
            </w:r>
            <w:r w:rsidRPr="006E0405">
              <w:rPr>
                <w:rFonts w:ascii="Times New Roman" w:eastAsia="Times New Roman" w:hAnsi="Times New Roman" w:cs="Times New Roman"/>
                <w:kern w:val="0"/>
                <w14:ligatures w14:val="none"/>
              </w:rPr>
              <w:t xml:space="preserve"> Kshs, 25,000, 5 office chairs each at Kshs. 2,200 (Kshs.11,000)</w:t>
            </w:r>
          </w:p>
        </w:tc>
        <w:tc>
          <w:tcPr>
            <w:tcW w:w="1215" w:type="dxa"/>
            <w:shd w:val="clear" w:color="000000" w:fill="FFFFFF"/>
            <w:hideMark/>
          </w:tcPr>
          <w:p w14:paraId="68E1381D"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100,000 </w:t>
            </w:r>
          </w:p>
        </w:tc>
        <w:tc>
          <w:tcPr>
            <w:tcW w:w="810" w:type="dxa"/>
            <w:shd w:val="clear" w:color="000000" w:fill="FFFFFF"/>
            <w:hideMark/>
          </w:tcPr>
          <w:p w14:paraId="2332A2A7"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2C93DE06" w14:textId="77777777" w:rsidTr="000E7624">
        <w:trPr>
          <w:trHeight w:val="1665"/>
        </w:trPr>
        <w:tc>
          <w:tcPr>
            <w:tcW w:w="715" w:type="dxa"/>
            <w:shd w:val="clear" w:color="000000" w:fill="FFFFFF"/>
            <w:hideMark/>
          </w:tcPr>
          <w:p w14:paraId="3BFA712C"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19</w:t>
            </w:r>
          </w:p>
        </w:tc>
        <w:tc>
          <w:tcPr>
            <w:tcW w:w="1620" w:type="dxa"/>
            <w:shd w:val="clear" w:color="000000" w:fill="FFFFFF"/>
            <w:hideMark/>
          </w:tcPr>
          <w:p w14:paraId="11D47AA1"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Ainamoi Police Post</w:t>
            </w:r>
          </w:p>
        </w:tc>
        <w:tc>
          <w:tcPr>
            <w:tcW w:w="990" w:type="dxa"/>
            <w:shd w:val="clear" w:color="000000" w:fill="FFFFFF"/>
            <w:hideMark/>
          </w:tcPr>
          <w:p w14:paraId="1F713D92"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100,000</w:t>
            </w:r>
          </w:p>
        </w:tc>
        <w:tc>
          <w:tcPr>
            <w:tcW w:w="1350" w:type="dxa"/>
            <w:shd w:val="clear" w:color="000000" w:fill="FFFFFF"/>
            <w:hideMark/>
          </w:tcPr>
          <w:p w14:paraId="5653BDAA"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Nil</w:t>
            </w:r>
          </w:p>
        </w:tc>
        <w:tc>
          <w:tcPr>
            <w:tcW w:w="3825" w:type="dxa"/>
            <w:shd w:val="clear" w:color="000000" w:fill="FFFFFF"/>
            <w:hideMark/>
          </w:tcPr>
          <w:p w14:paraId="65A0025D" w14:textId="0B54B33A" w:rsidR="008F5B40" w:rsidRPr="006E0405" w:rsidRDefault="008F5B40" w:rsidP="0032525E">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Purchase of 2 office desks each at Kshs. 18,000 (Kshs.36,000), 3 office chairs each at Kshs.9,000 (Kshs, 27,000), 4 office chairs each at Kshs.3,000 (Kshs, 12,000) and HP printer at Kshs.25,000</w:t>
            </w:r>
          </w:p>
        </w:tc>
        <w:tc>
          <w:tcPr>
            <w:tcW w:w="1215" w:type="dxa"/>
            <w:shd w:val="clear" w:color="000000" w:fill="FFFFFF"/>
            <w:hideMark/>
          </w:tcPr>
          <w:p w14:paraId="4687A14C" w14:textId="77777777" w:rsidR="008F5B40" w:rsidRPr="006E0405" w:rsidRDefault="008F5B40" w:rsidP="004C7FFD">
            <w:pPr>
              <w:spacing w:after="0" w:line="240" w:lineRule="auto"/>
              <w:jc w:val="right"/>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xml:space="preserve">100,000 </w:t>
            </w:r>
          </w:p>
        </w:tc>
        <w:tc>
          <w:tcPr>
            <w:tcW w:w="810" w:type="dxa"/>
            <w:shd w:val="clear" w:color="000000" w:fill="FFFFFF"/>
            <w:hideMark/>
          </w:tcPr>
          <w:p w14:paraId="5C43AF95"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New</w:t>
            </w:r>
          </w:p>
        </w:tc>
      </w:tr>
      <w:tr w:rsidR="008F5B40" w:rsidRPr="006E0405" w14:paraId="00EBD715" w14:textId="77777777" w:rsidTr="000E7624">
        <w:trPr>
          <w:trHeight w:val="308"/>
        </w:trPr>
        <w:tc>
          <w:tcPr>
            <w:tcW w:w="715" w:type="dxa"/>
            <w:shd w:val="clear" w:color="000000" w:fill="FFFFFF"/>
            <w:hideMark/>
          </w:tcPr>
          <w:p w14:paraId="3FB94A72" w14:textId="77777777" w:rsidR="008F5B40" w:rsidRPr="006E0405" w:rsidRDefault="008F5B40" w:rsidP="004C7FFD">
            <w:pPr>
              <w:spacing w:after="0" w:line="240" w:lineRule="auto"/>
              <w:rPr>
                <w:rFonts w:ascii="Times New Roman" w:eastAsia="Times New Roman" w:hAnsi="Times New Roman" w:cs="Times New Roman"/>
                <w:kern w:val="0"/>
                <w14:ligatures w14:val="none"/>
              </w:rPr>
            </w:pPr>
            <w:r w:rsidRPr="006E0405">
              <w:rPr>
                <w:rFonts w:ascii="Times New Roman" w:eastAsia="Times New Roman" w:hAnsi="Times New Roman" w:cs="Times New Roman"/>
                <w:kern w:val="0"/>
                <w14:ligatures w14:val="none"/>
              </w:rPr>
              <w:t> </w:t>
            </w:r>
          </w:p>
        </w:tc>
        <w:tc>
          <w:tcPr>
            <w:tcW w:w="9810" w:type="dxa"/>
            <w:gridSpan w:val="6"/>
            <w:shd w:val="clear" w:color="000000" w:fill="FFFFFF"/>
            <w:hideMark/>
          </w:tcPr>
          <w:p w14:paraId="4269CF15" w14:textId="77777777" w:rsidR="008F5B40" w:rsidRPr="006E0405" w:rsidRDefault="008F5B40" w:rsidP="004C7FFD">
            <w:pPr>
              <w:spacing w:after="0" w:line="240" w:lineRule="auto"/>
              <w:rPr>
                <w:rFonts w:ascii="Times New Roman" w:eastAsia="Times New Roman" w:hAnsi="Times New Roman" w:cs="Times New Roman"/>
                <w:b/>
                <w:bCs/>
                <w:kern w:val="0"/>
                <w14:ligatures w14:val="none"/>
              </w:rPr>
            </w:pPr>
            <w:r w:rsidRPr="006E0405">
              <w:rPr>
                <w:rFonts w:ascii="Times New Roman" w:eastAsia="Times New Roman" w:hAnsi="Times New Roman" w:cs="Times New Roman"/>
                <w:b/>
                <w:bCs/>
                <w:kern w:val="0"/>
                <w14:ligatures w14:val="none"/>
              </w:rPr>
              <w:t>OTHER PROJECTS</w:t>
            </w:r>
          </w:p>
        </w:tc>
      </w:tr>
      <w:tr w:rsidR="008F5B40" w:rsidRPr="00D86202" w14:paraId="40CDF655" w14:textId="77777777" w:rsidTr="000E7624">
        <w:trPr>
          <w:trHeight w:val="1388"/>
        </w:trPr>
        <w:tc>
          <w:tcPr>
            <w:tcW w:w="715" w:type="dxa"/>
            <w:shd w:val="clear" w:color="000000" w:fill="FFFFFF"/>
            <w:hideMark/>
          </w:tcPr>
          <w:p w14:paraId="72A703FD"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20</w:t>
            </w:r>
          </w:p>
        </w:tc>
        <w:tc>
          <w:tcPr>
            <w:tcW w:w="1620" w:type="dxa"/>
            <w:shd w:val="clear" w:color="000000" w:fill="FFFFFF"/>
            <w:hideMark/>
          </w:tcPr>
          <w:p w14:paraId="30C87F5E" w14:textId="5CB17DBD"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Sub County Education Office-</w:t>
            </w:r>
          </w:p>
          <w:p w14:paraId="0C50E611" w14:textId="540B1FD4"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Ainamoi</w:t>
            </w:r>
          </w:p>
        </w:tc>
        <w:tc>
          <w:tcPr>
            <w:tcW w:w="990" w:type="dxa"/>
            <w:shd w:val="clear" w:color="000000" w:fill="FFFFFF"/>
            <w:hideMark/>
          </w:tcPr>
          <w:p w14:paraId="1696E16F" w14:textId="77777777" w:rsidR="008F5B40" w:rsidRPr="00D86202" w:rsidRDefault="008F5B40" w:rsidP="004C7FFD">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500,000</w:t>
            </w:r>
          </w:p>
        </w:tc>
        <w:tc>
          <w:tcPr>
            <w:tcW w:w="1350" w:type="dxa"/>
            <w:shd w:val="clear" w:color="000000" w:fill="FFFFFF"/>
            <w:hideMark/>
          </w:tcPr>
          <w:p w14:paraId="35532F33" w14:textId="77777777" w:rsidR="008F5B40" w:rsidRPr="00D86202" w:rsidRDefault="008F5B40" w:rsidP="004C7FFD">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53468321" w14:textId="61B3C7A9" w:rsidR="008F5B40" w:rsidRPr="00D86202" w:rsidRDefault="008F5B40" w:rsidP="00BD6492">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w:t>
            </w:r>
            <w:r w:rsidR="00D402EF" w:rsidRPr="00D86202">
              <w:rPr>
                <w:rFonts w:ascii="Times New Roman" w:eastAsia="Times New Roman" w:hAnsi="Times New Roman" w:cs="Times New Roman"/>
                <w:kern w:val="0"/>
                <w14:ligatures w14:val="none"/>
              </w:rPr>
              <w:t xml:space="preserve"> to completion </w:t>
            </w:r>
            <w:r w:rsidRPr="00D86202">
              <w:rPr>
                <w:rFonts w:ascii="Times New Roman" w:eastAsia="Times New Roman" w:hAnsi="Times New Roman" w:cs="Times New Roman"/>
                <w:kern w:val="0"/>
                <w14:ligatures w14:val="none"/>
              </w:rPr>
              <w:t xml:space="preserve"> of the 10 offices and boardroom: Flooring and tiling of 10 offices and boardroom, ceiling of boardroom and 5 Offices, fixing of windows and external wall painting for boardroom</w:t>
            </w:r>
          </w:p>
        </w:tc>
        <w:tc>
          <w:tcPr>
            <w:tcW w:w="1215" w:type="dxa"/>
            <w:shd w:val="clear" w:color="000000" w:fill="FFFFFF"/>
            <w:hideMark/>
          </w:tcPr>
          <w:p w14:paraId="53216D64" w14:textId="77777777" w:rsidR="008F5B40" w:rsidRPr="00D86202" w:rsidRDefault="008F5B40" w:rsidP="004C7FFD">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500,000 </w:t>
            </w:r>
          </w:p>
        </w:tc>
        <w:tc>
          <w:tcPr>
            <w:tcW w:w="810" w:type="dxa"/>
            <w:shd w:val="clear" w:color="000000" w:fill="FFFFFF"/>
            <w:hideMark/>
          </w:tcPr>
          <w:p w14:paraId="446E7E74" w14:textId="77777777" w:rsidR="008F5B40" w:rsidRPr="00D86202" w:rsidRDefault="008F5B40" w:rsidP="004C7FFD">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204D39" w:rsidRPr="00D86202" w14:paraId="44449AE7" w14:textId="77777777" w:rsidTr="000E7624">
        <w:trPr>
          <w:trHeight w:val="833"/>
        </w:trPr>
        <w:tc>
          <w:tcPr>
            <w:tcW w:w="715" w:type="dxa"/>
            <w:shd w:val="clear" w:color="000000" w:fill="FFFFFF"/>
          </w:tcPr>
          <w:p w14:paraId="0592C150" w14:textId="7227A8CE" w:rsidR="00204D39" w:rsidRPr="00D86202" w:rsidRDefault="00204D39" w:rsidP="00204D39">
            <w:pPr>
              <w:spacing w:after="0" w:line="240" w:lineRule="auto"/>
              <w:jc w:val="center"/>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w:t>
            </w:r>
          </w:p>
        </w:tc>
        <w:tc>
          <w:tcPr>
            <w:tcW w:w="1620" w:type="dxa"/>
            <w:shd w:val="clear" w:color="000000" w:fill="FFFFFF"/>
          </w:tcPr>
          <w:p w14:paraId="3150E447" w14:textId="0EC73F53"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Kericho Vocational Rehabilitation Center</w:t>
            </w:r>
            <w:r w:rsidR="00E5156F" w:rsidRPr="00D86202">
              <w:rPr>
                <w:rFonts w:ascii="Times New Roman" w:eastAsia="Times New Roman" w:hAnsi="Times New Roman" w:cs="Times New Roman"/>
                <w:kern w:val="0"/>
                <w14:ligatures w14:val="none"/>
              </w:rPr>
              <w:t xml:space="preserve"> </w:t>
            </w:r>
            <w:r w:rsidR="00C33F88" w:rsidRPr="00D86202">
              <w:rPr>
                <w:rFonts w:ascii="Times New Roman" w:eastAsia="Times New Roman" w:hAnsi="Times New Roman" w:cs="Times New Roman"/>
                <w:kern w:val="0"/>
                <w14:ligatures w14:val="none"/>
              </w:rPr>
              <w:t>(Kericho Prisons)</w:t>
            </w:r>
          </w:p>
          <w:p w14:paraId="6A0EBE1A" w14:textId="451DCFAD" w:rsidR="006672A5" w:rsidRPr="00D86202" w:rsidRDefault="006672A5" w:rsidP="00204D39">
            <w:pPr>
              <w:spacing w:after="0" w:line="240" w:lineRule="auto"/>
              <w:rPr>
                <w:rFonts w:ascii="Times New Roman" w:eastAsia="Times New Roman" w:hAnsi="Times New Roman" w:cs="Times New Roman"/>
                <w:kern w:val="0"/>
                <w14:ligatures w14:val="none"/>
              </w:rPr>
            </w:pPr>
          </w:p>
        </w:tc>
        <w:tc>
          <w:tcPr>
            <w:tcW w:w="990" w:type="dxa"/>
            <w:shd w:val="clear" w:color="000000" w:fill="FFFFFF"/>
          </w:tcPr>
          <w:p w14:paraId="529FD372" w14:textId="3B5D7250"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350,000</w:t>
            </w:r>
          </w:p>
        </w:tc>
        <w:tc>
          <w:tcPr>
            <w:tcW w:w="1350" w:type="dxa"/>
            <w:shd w:val="clear" w:color="000000" w:fill="FFFFFF"/>
          </w:tcPr>
          <w:p w14:paraId="587F9ABF" w14:textId="0AF72E06"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32608587" w14:textId="47AD502E"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two 10,000 litres water tank at Kshs.160,000, construction of a tank base at Kshs.120,000 and installation of gutters at Kshs.70,000</w:t>
            </w:r>
          </w:p>
        </w:tc>
        <w:tc>
          <w:tcPr>
            <w:tcW w:w="1215" w:type="dxa"/>
            <w:shd w:val="clear" w:color="000000" w:fill="FFFFFF"/>
          </w:tcPr>
          <w:p w14:paraId="3BEF5459" w14:textId="5EE9D0CC"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350,000 </w:t>
            </w:r>
          </w:p>
        </w:tc>
        <w:tc>
          <w:tcPr>
            <w:tcW w:w="810" w:type="dxa"/>
            <w:shd w:val="clear" w:color="000000" w:fill="FFFFFF"/>
          </w:tcPr>
          <w:p w14:paraId="6783BF09" w14:textId="4AFC0504"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204D39" w:rsidRPr="00D86202" w14:paraId="23D509A9" w14:textId="77777777" w:rsidTr="000E7624">
        <w:trPr>
          <w:trHeight w:val="833"/>
        </w:trPr>
        <w:tc>
          <w:tcPr>
            <w:tcW w:w="715" w:type="dxa"/>
            <w:shd w:val="clear" w:color="000000" w:fill="FFFFFF"/>
            <w:vAlign w:val="center"/>
            <w:hideMark/>
          </w:tcPr>
          <w:p w14:paraId="386FE8CE" w14:textId="77777777" w:rsidR="00204D39" w:rsidRPr="00D86202" w:rsidRDefault="00204D39" w:rsidP="00204D39">
            <w:pPr>
              <w:spacing w:after="0" w:line="240" w:lineRule="auto"/>
              <w:jc w:val="center"/>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21</w:t>
            </w:r>
          </w:p>
        </w:tc>
        <w:tc>
          <w:tcPr>
            <w:tcW w:w="1620" w:type="dxa"/>
            <w:shd w:val="clear" w:color="000000" w:fill="FFFFFF"/>
            <w:vAlign w:val="center"/>
            <w:hideMark/>
          </w:tcPr>
          <w:p w14:paraId="3842FD14" w14:textId="1C99F16B" w:rsidR="006672A5" w:rsidRPr="00D86202" w:rsidRDefault="00E5156F" w:rsidP="007D2913">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NG-CDFC Office motor vehicle</w:t>
            </w:r>
          </w:p>
        </w:tc>
        <w:tc>
          <w:tcPr>
            <w:tcW w:w="990" w:type="dxa"/>
            <w:shd w:val="clear" w:color="000000" w:fill="FFFFFF"/>
            <w:vAlign w:val="center"/>
            <w:hideMark/>
          </w:tcPr>
          <w:p w14:paraId="7CF3C4B9"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10,000,000</w:t>
            </w:r>
          </w:p>
        </w:tc>
        <w:tc>
          <w:tcPr>
            <w:tcW w:w="1350" w:type="dxa"/>
            <w:shd w:val="clear" w:color="000000" w:fill="FFFFFF"/>
            <w:hideMark/>
          </w:tcPr>
          <w:p w14:paraId="2ECEF2F5"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center"/>
            <w:hideMark/>
          </w:tcPr>
          <w:p w14:paraId="544B5D52" w14:textId="54722485"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GK vehicle (Toyota Land cruiser HZJ76R-RKMRS, 4*4, 10 seater 4*4 station wagon)</w:t>
            </w:r>
          </w:p>
        </w:tc>
        <w:tc>
          <w:tcPr>
            <w:tcW w:w="1215" w:type="dxa"/>
            <w:shd w:val="clear" w:color="000000" w:fill="FFFFFF"/>
            <w:vAlign w:val="center"/>
            <w:hideMark/>
          </w:tcPr>
          <w:p w14:paraId="6A47F518"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10,000,000 </w:t>
            </w:r>
          </w:p>
        </w:tc>
        <w:tc>
          <w:tcPr>
            <w:tcW w:w="810" w:type="dxa"/>
            <w:shd w:val="clear" w:color="000000" w:fill="FFFFFF"/>
            <w:vAlign w:val="center"/>
            <w:hideMark/>
          </w:tcPr>
          <w:p w14:paraId="65927F8B"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204D39" w:rsidRPr="00D86202" w14:paraId="72FDFF27" w14:textId="77777777" w:rsidTr="000E7624">
        <w:trPr>
          <w:trHeight w:val="308"/>
        </w:trPr>
        <w:tc>
          <w:tcPr>
            <w:tcW w:w="715" w:type="dxa"/>
            <w:shd w:val="clear" w:color="000000" w:fill="FFFFFF"/>
            <w:hideMark/>
          </w:tcPr>
          <w:p w14:paraId="04025400"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c>
          <w:tcPr>
            <w:tcW w:w="9810" w:type="dxa"/>
            <w:gridSpan w:val="6"/>
            <w:shd w:val="clear" w:color="000000" w:fill="FFFFFF"/>
            <w:hideMark/>
          </w:tcPr>
          <w:p w14:paraId="685D2B7C" w14:textId="77777777" w:rsidR="00204D39" w:rsidRPr="00D86202" w:rsidRDefault="00204D39" w:rsidP="00204D39">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PRIMARY SCHOOLS PROJECTS</w:t>
            </w:r>
          </w:p>
        </w:tc>
      </w:tr>
      <w:tr w:rsidR="00204D39" w:rsidRPr="00D86202" w14:paraId="50F37338" w14:textId="77777777" w:rsidTr="000E7624">
        <w:trPr>
          <w:trHeight w:val="833"/>
        </w:trPr>
        <w:tc>
          <w:tcPr>
            <w:tcW w:w="715" w:type="dxa"/>
            <w:shd w:val="clear" w:color="000000" w:fill="FFFFFF"/>
            <w:hideMark/>
          </w:tcPr>
          <w:p w14:paraId="1532808B"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22</w:t>
            </w:r>
          </w:p>
        </w:tc>
        <w:tc>
          <w:tcPr>
            <w:tcW w:w="1620" w:type="dxa"/>
            <w:shd w:val="clear" w:color="000000" w:fill="FFFFFF"/>
            <w:hideMark/>
          </w:tcPr>
          <w:p w14:paraId="4D7A1442"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Chepkurbet Primary School</w:t>
            </w:r>
          </w:p>
        </w:tc>
        <w:tc>
          <w:tcPr>
            <w:tcW w:w="990" w:type="dxa"/>
            <w:shd w:val="clear" w:color="000000" w:fill="FFFFFF"/>
            <w:vAlign w:val="center"/>
            <w:hideMark/>
          </w:tcPr>
          <w:p w14:paraId="5F6817EB"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2,000,000</w:t>
            </w:r>
          </w:p>
        </w:tc>
        <w:tc>
          <w:tcPr>
            <w:tcW w:w="1350" w:type="dxa"/>
            <w:shd w:val="clear" w:color="000000" w:fill="FFFFFF"/>
            <w:hideMark/>
          </w:tcPr>
          <w:p w14:paraId="376A7A73"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3825" w:type="dxa"/>
            <w:shd w:val="clear" w:color="000000" w:fill="FFFFFF"/>
            <w:vAlign w:val="center"/>
            <w:hideMark/>
          </w:tcPr>
          <w:p w14:paraId="0AE84CB8" w14:textId="3AE9D9A8"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purchase of 0.2 acres of land inclusive of processing of title deed.</w:t>
            </w:r>
          </w:p>
        </w:tc>
        <w:tc>
          <w:tcPr>
            <w:tcW w:w="1215" w:type="dxa"/>
            <w:shd w:val="clear" w:color="000000" w:fill="FFFFFF"/>
            <w:vAlign w:val="center"/>
            <w:hideMark/>
          </w:tcPr>
          <w:p w14:paraId="0CD3F880"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700,000 </w:t>
            </w:r>
          </w:p>
        </w:tc>
        <w:tc>
          <w:tcPr>
            <w:tcW w:w="810" w:type="dxa"/>
            <w:shd w:val="clear" w:color="000000" w:fill="FFFFFF"/>
            <w:hideMark/>
          </w:tcPr>
          <w:p w14:paraId="3AF10F2E"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204D39" w:rsidRPr="00D86202" w14:paraId="6C036724" w14:textId="77777777" w:rsidTr="000E7624">
        <w:trPr>
          <w:trHeight w:val="555"/>
        </w:trPr>
        <w:tc>
          <w:tcPr>
            <w:tcW w:w="715" w:type="dxa"/>
            <w:shd w:val="clear" w:color="000000" w:fill="FFFFFF"/>
            <w:hideMark/>
          </w:tcPr>
          <w:p w14:paraId="269816DE"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23</w:t>
            </w:r>
          </w:p>
        </w:tc>
        <w:tc>
          <w:tcPr>
            <w:tcW w:w="1620" w:type="dxa"/>
            <w:shd w:val="clear" w:color="000000" w:fill="FFFFFF"/>
            <w:hideMark/>
          </w:tcPr>
          <w:p w14:paraId="33B20F3A"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Koisamoi Primary School</w:t>
            </w:r>
          </w:p>
        </w:tc>
        <w:tc>
          <w:tcPr>
            <w:tcW w:w="990" w:type="dxa"/>
            <w:shd w:val="clear" w:color="000000" w:fill="FFFFFF"/>
            <w:vAlign w:val="center"/>
            <w:hideMark/>
          </w:tcPr>
          <w:p w14:paraId="50FEEFF9"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5F48FD5F"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center"/>
            <w:hideMark/>
          </w:tcPr>
          <w:p w14:paraId="0E2CFE28" w14:textId="0269C3B9"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tc>
        <w:tc>
          <w:tcPr>
            <w:tcW w:w="1215" w:type="dxa"/>
            <w:shd w:val="clear" w:color="000000" w:fill="FFFFFF"/>
            <w:vAlign w:val="center"/>
            <w:hideMark/>
          </w:tcPr>
          <w:p w14:paraId="6F1EF36F"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116DDE4A"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204D39" w:rsidRPr="00D86202" w14:paraId="00680935" w14:textId="77777777" w:rsidTr="000E7624">
        <w:trPr>
          <w:trHeight w:val="555"/>
        </w:trPr>
        <w:tc>
          <w:tcPr>
            <w:tcW w:w="715" w:type="dxa"/>
            <w:shd w:val="clear" w:color="000000" w:fill="FFFFFF"/>
            <w:hideMark/>
          </w:tcPr>
          <w:p w14:paraId="5998AEB6"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24</w:t>
            </w:r>
          </w:p>
        </w:tc>
        <w:tc>
          <w:tcPr>
            <w:tcW w:w="1620" w:type="dxa"/>
            <w:shd w:val="clear" w:color="000000" w:fill="FFFFFF"/>
            <w:vAlign w:val="center"/>
            <w:hideMark/>
          </w:tcPr>
          <w:p w14:paraId="6BA631B0"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Koitabmat Primary School</w:t>
            </w:r>
          </w:p>
          <w:p w14:paraId="517365D7" w14:textId="137558C2" w:rsidR="0055155E" w:rsidRPr="00D86202" w:rsidRDefault="0055155E" w:rsidP="00204D39">
            <w:pPr>
              <w:spacing w:after="0" w:line="240" w:lineRule="auto"/>
              <w:rPr>
                <w:rFonts w:ascii="Times New Roman" w:eastAsia="Times New Roman" w:hAnsi="Times New Roman" w:cs="Times New Roman"/>
                <w:kern w:val="0"/>
                <w14:ligatures w14:val="none"/>
              </w:rPr>
            </w:pPr>
          </w:p>
        </w:tc>
        <w:tc>
          <w:tcPr>
            <w:tcW w:w="990" w:type="dxa"/>
            <w:shd w:val="clear" w:color="000000" w:fill="FFFFFF"/>
            <w:vAlign w:val="center"/>
            <w:hideMark/>
          </w:tcPr>
          <w:p w14:paraId="5316CE42"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2,700,000</w:t>
            </w:r>
          </w:p>
        </w:tc>
        <w:tc>
          <w:tcPr>
            <w:tcW w:w="1350" w:type="dxa"/>
            <w:shd w:val="clear" w:color="000000" w:fill="FFFFFF"/>
            <w:vAlign w:val="center"/>
            <w:hideMark/>
          </w:tcPr>
          <w:p w14:paraId="2CF39C0F"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center"/>
            <w:hideMark/>
          </w:tcPr>
          <w:p w14:paraId="18B6BC60" w14:textId="5F94F808"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 acre of land inclusive of processing of title deed.</w:t>
            </w:r>
          </w:p>
        </w:tc>
        <w:tc>
          <w:tcPr>
            <w:tcW w:w="1215" w:type="dxa"/>
            <w:shd w:val="clear" w:color="000000" w:fill="FFFFFF"/>
            <w:vAlign w:val="center"/>
            <w:hideMark/>
          </w:tcPr>
          <w:p w14:paraId="356568F2"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2,700,000 </w:t>
            </w:r>
          </w:p>
        </w:tc>
        <w:tc>
          <w:tcPr>
            <w:tcW w:w="810" w:type="dxa"/>
            <w:shd w:val="clear" w:color="000000" w:fill="FFFFFF"/>
            <w:vAlign w:val="center"/>
            <w:hideMark/>
          </w:tcPr>
          <w:p w14:paraId="0E77DCFD"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204D39" w:rsidRPr="00D86202" w14:paraId="064B4EFD" w14:textId="77777777" w:rsidTr="000E7624">
        <w:trPr>
          <w:trHeight w:val="854"/>
        </w:trPr>
        <w:tc>
          <w:tcPr>
            <w:tcW w:w="715" w:type="dxa"/>
            <w:shd w:val="clear" w:color="000000" w:fill="FFFFFF"/>
            <w:hideMark/>
          </w:tcPr>
          <w:p w14:paraId="3235D8A6"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25</w:t>
            </w:r>
          </w:p>
        </w:tc>
        <w:tc>
          <w:tcPr>
            <w:tcW w:w="1620" w:type="dxa"/>
            <w:shd w:val="clear" w:color="000000" w:fill="FFFFFF"/>
            <w:vAlign w:val="center"/>
            <w:hideMark/>
          </w:tcPr>
          <w:p w14:paraId="56C51A18"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St John Cheribo Primary School</w:t>
            </w:r>
          </w:p>
        </w:tc>
        <w:tc>
          <w:tcPr>
            <w:tcW w:w="990" w:type="dxa"/>
            <w:shd w:val="clear" w:color="000000" w:fill="FFFFFF"/>
            <w:hideMark/>
          </w:tcPr>
          <w:p w14:paraId="6286DF03"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6B265D30"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800,000 </w:t>
            </w:r>
          </w:p>
        </w:tc>
        <w:tc>
          <w:tcPr>
            <w:tcW w:w="3825" w:type="dxa"/>
            <w:shd w:val="clear" w:color="000000" w:fill="FFFFFF"/>
            <w:hideMark/>
          </w:tcPr>
          <w:p w14:paraId="014C83A9"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renovation of two classrooms: reinforcing of walls with R.C.C Columns, flooring, plastering and painting, windows and doors, electrical wiring, Ceiling, internal and external Finishes</w:t>
            </w:r>
          </w:p>
          <w:p w14:paraId="3CDEDA05" w14:textId="2AB8AFD1" w:rsidR="00204D39" w:rsidRPr="00D86202" w:rsidRDefault="00204D39" w:rsidP="00204D39">
            <w:pPr>
              <w:spacing w:after="0" w:line="240" w:lineRule="auto"/>
              <w:rPr>
                <w:rFonts w:ascii="Times New Roman" w:eastAsia="Times New Roman" w:hAnsi="Times New Roman" w:cs="Times New Roman"/>
                <w:kern w:val="0"/>
                <w14:ligatures w14:val="none"/>
              </w:rPr>
            </w:pPr>
          </w:p>
          <w:p w14:paraId="39D1F83E" w14:textId="03F7C75B" w:rsidR="00204D39" w:rsidRPr="00D86202" w:rsidRDefault="00204D39" w:rsidP="00204D39">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(Allocated Kshs.800,000 in 2022/23FY for renovation to completion of two classrooms: wall plastering, fixing of windows and doors, wiring and veranda)</w:t>
            </w:r>
          </w:p>
        </w:tc>
        <w:tc>
          <w:tcPr>
            <w:tcW w:w="1215" w:type="dxa"/>
            <w:shd w:val="clear" w:color="000000" w:fill="FFFFFF"/>
            <w:hideMark/>
          </w:tcPr>
          <w:p w14:paraId="472D3B77"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500,000 </w:t>
            </w:r>
          </w:p>
        </w:tc>
        <w:tc>
          <w:tcPr>
            <w:tcW w:w="810" w:type="dxa"/>
            <w:shd w:val="clear" w:color="000000" w:fill="FFFFFF"/>
            <w:hideMark/>
          </w:tcPr>
          <w:p w14:paraId="2D4F0F03"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204D39" w:rsidRPr="00D86202" w14:paraId="005E1D1E" w14:textId="77777777" w:rsidTr="000E7624">
        <w:trPr>
          <w:trHeight w:val="521"/>
        </w:trPr>
        <w:tc>
          <w:tcPr>
            <w:tcW w:w="715" w:type="dxa"/>
            <w:shd w:val="clear" w:color="000000" w:fill="FFFFFF"/>
            <w:hideMark/>
          </w:tcPr>
          <w:p w14:paraId="1221E933"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26</w:t>
            </w:r>
          </w:p>
        </w:tc>
        <w:tc>
          <w:tcPr>
            <w:tcW w:w="1620" w:type="dxa"/>
            <w:shd w:val="clear" w:color="000000" w:fill="FFFFFF"/>
            <w:hideMark/>
          </w:tcPr>
          <w:p w14:paraId="39FC003A"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Otui Primary School</w:t>
            </w:r>
          </w:p>
        </w:tc>
        <w:tc>
          <w:tcPr>
            <w:tcW w:w="990" w:type="dxa"/>
            <w:shd w:val="clear" w:color="000000" w:fill="FFFFFF"/>
            <w:hideMark/>
          </w:tcPr>
          <w:p w14:paraId="13A17B7A"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350AB8F5"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3825" w:type="dxa"/>
            <w:shd w:val="clear" w:color="000000" w:fill="FFFFFF"/>
            <w:hideMark/>
          </w:tcPr>
          <w:p w14:paraId="4DCAB482" w14:textId="77777777" w:rsidR="00D402EF"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purchase of 0.5 acres of land inclusive of processing of title deed</w:t>
            </w:r>
          </w:p>
          <w:p w14:paraId="55ACD5E7" w14:textId="77777777" w:rsidR="0096446B" w:rsidRPr="00D86202" w:rsidRDefault="0096446B" w:rsidP="00204D39">
            <w:pPr>
              <w:spacing w:after="0" w:line="240" w:lineRule="auto"/>
              <w:rPr>
                <w:rFonts w:ascii="Times New Roman" w:eastAsia="Times New Roman" w:hAnsi="Times New Roman" w:cs="Times New Roman"/>
                <w:kern w:val="0"/>
                <w14:ligatures w14:val="none"/>
              </w:rPr>
            </w:pPr>
          </w:p>
          <w:p w14:paraId="77666D56" w14:textId="0E73D351" w:rsidR="0096446B" w:rsidRPr="00D86202" w:rsidRDefault="0096446B" w:rsidP="00204D39">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(Allocated Kshs.600,000 in 2022/23FY for purchase of 0.5 acres of land inclusive of processing of title deed)</w:t>
            </w:r>
          </w:p>
        </w:tc>
        <w:tc>
          <w:tcPr>
            <w:tcW w:w="1215" w:type="dxa"/>
            <w:shd w:val="clear" w:color="000000" w:fill="FFFFFF"/>
            <w:hideMark/>
          </w:tcPr>
          <w:p w14:paraId="2F7D7062"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400,000 </w:t>
            </w:r>
          </w:p>
        </w:tc>
        <w:tc>
          <w:tcPr>
            <w:tcW w:w="810" w:type="dxa"/>
            <w:shd w:val="clear" w:color="000000" w:fill="FFFFFF"/>
            <w:hideMark/>
          </w:tcPr>
          <w:p w14:paraId="7A4D280E"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204D39" w:rsidRPr="00D86202" w14:paraId="11BB5E7C" w14:textId="77777777" w:rsidTr="000E7624">
        <w:trPr>
          <w:trHeight w:val="833"/>
        </w:trPr>
        <w:tc>
          <w:tcPr>
            <w:tcW w:w="715" w:type="dxa"/>
            <w:shd w:val="clear" w:color="000000" w:fill="FFFFFF"/>
            <w:hideMark/>
          </w:tcPr>
          <w:p w14:paraId="358FB395"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27</w:t>
            </w:r>
          </w:p>
        </w:tc>
        <w:tc>
          <w:tcPr>
            <w:tcW w:w="1620" w:type="dxa"/>
            <w:shd w:val="clear" w:color="000000" w:fill="FFFFFF"/>
            <w:hideMark/>
          </w:tcPr>
          <w:p w14:paraId="64E930FF"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Kiburuny Primary School</w:t>
            </w:r>
          </w:p>
        </w:tc>
        <w:tc>
          <w:tcPr>
            <w:tcW w:w="990" w:type="dxa"/>
            <w:shd w:val="clear" w:color="000000" w:fill="FFFFFF"/>
            <w:hideMark/>
          </w:tcPr>
          <w:p w14:paraId="61099501"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3,000,000</w:t>
            </w:r>
          </w:p>
        </w:tc>
        <w:tc>
          <w:tcPr>
            <w:tcW w:w="1350" w:type="dxa"/>
            <w:shd w:val="clear" w:color="000000" w:fill="FFFFFF"/>
            <w:hideMark/>
          </w:tcPr>
          <w:p w14:paraId="47A6368F"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2,000,000 </w:t>
            </w:r>
          </w:p>
        </w:tc>
        <w:tc>
          <w:tcPr>
            <w:tcW w:w="3825" w:type="dxa"/>
            <w:shd w:val="clear" w:color="000000" w:fill="FFFFFF"/>
            <w:hideMark/>
          </w:tcPr>
          <w:p w14:paraId="25D305AF"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purchase of 1 acre of land inclusive of processing of title deed</w:t>
            </w:r>
          </w:p>
          <w:p w14:paraId="4D382AE5"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p>
          <w:p w14:paraId="7DBC4109" w14:textId="77777777" w:rsidR="00204D39" w:rsidRPr="00D86202" w:rsidRDefault="00204D39" w:rsidP="00204D39">
            <w:pPr>
              <w:spacing w:after="0" w:line="240" w:lineRule="auto"/>
              <w:rPr>
                <w:rFonts w:ascii="Times New Roman" w:hAnsi="Times New Roman" w:cs="Times New Roman"/>
                <w:b/>
                <w:bCs/>
                <w:i/>
                <w:lang w:val="en-GB"/>
              </w:rPr>
            </w:pPr>
            <w:r w:rsidRPr="00D86202">
              <w:rPr>
                <w:rFonts w:ascii="Times New Roman" w:eastAsia="Times New Roman" w:hAnsi="Times New Roman" w:cs="Times New Roman"/>
                <w:b/>
                <w:i/>
                <w:kern w:val="0"/>
                <w14:ligatures w14:val="none"/>
              </w:rPr>
              <w:t>(Allocated Kshs.2,000,000 in 2022/23FY for purchase</w:t>
            </w:r>
            <w:r w:rsidRPr="00D86202">
              <w:rPr>
                <w:rFonts w:ascii="Times New Roman" w:hAnsi="Times New Roman" w:cs="Times New Roman"/>
                <w:b/>
                <w:bCs/>
                <w:i/>
                <w:lang w:val="en-GB"/>
              </w:rPr>
              <w:t xml:space="preserve"> of 1 acres of land inclusive of processing of title deed)</w:t>
            </w:r>
          </w:p>
          <w:p w14:paraId="25EA42D8" w14:textId="77777777" w:rsidR="00204D39" w:rsidRPr="00D86202" w:rsidRDefault="00204D39" w:rsidP="00204D39">
            <w:pPr>
              <w:spacing w:after="0" w:line="240" w:lineRule="auto"/>
              <w:rPr>
                <w:rFonts w:ascii="Times New Roman" w:hAnsi="Times New Roman" w:cs="Times New Roman"/>
                <w:b/>
                <w:bCs/>
                <w:i/>
                <w:lang w:val="en-GB"/>
              </w:rPr>
            </w:pPr>
          </w:p>
          <w:p w14:paraId="4B10A201" w14:textId="25AA397C" w:rsidR="00204D39" w:rsidRPr="00D86202" w:rsidRDefault="00204D39" w:rsidP="00204D39">
            <w:pPr>
              <w:spacing w:after="0" w:line="240" w:lineRule="auto"/>
              <w:ind w:right="133"/>
              <w:jc w:val="both"/>
              <w:rPr>
                <w:rFonts w:ascii="Times New Roman" w:hAnsi="Times New Roman" w:cs="Times New Roman"/>
                <w:b/>
                <w:bCs/>
                <w:i/>
                <w:lang w:val="en-GB"/>
              </w:rPr>
            </w:pPr>
            <w:r w:rsidRPr="00D86202">
              <w:rPr>
                <w:rFonts w:ascii="Times New Roman" w:hAnsi="Times New Roman" w:cs="Times New Roman"/>
                <w:b/>
                <w:bCs/>
                <w:i/>
                <w:lang w:val="en-GB"/>
              </w:rPr>
              <w:t xml:space="preserve">(NG-CDFC had submitted land valuation report indicating that the </w:t>
            </w:r>
            <w:r w:rsidRPr="00D86202">
              <w:rPr>
                <w:rFonts w:ascii="Times New Roman" w:hAnsi="Times New Roman" w:cs="Times New Roman"/>
                <w:b/>
                <w:bCs/>
                <w:i/>
                <w:lang w:val="en-GB"/>
              </w:rPr>
              <w:lastRenderedPageBreak/>
              <w:t>land has nil encumbrances and the current market value for the land is Kshs.3,000,000. (Kshs.2,500,000 being the land value, Kshs.196,000 for the timber structure, Kshs.40,000 for the eucalyptus trees and Kshs.264,000 being for tea bushes.), also attached copies of title deed and land search.</w:t>
            </w:r>
          </w:p>
          <w:p w14:paraId="4E87D4B4" w14:textId="25D5017D" w:rsidR="00204D39" w:rsidRPr="00D86202" w:rsidRDefault="00204D39" w:rsidP="00204D39">
            <w:pPr>
              <w:spacing w:after="0" w:line="240" w:lineRule="auto"/>
              <w:ind w:right="133"/>
              <w:jc w:val="both"/>
              <w:rPr>
                <w:rFonts w:ascii="Times New Roman" w:hAnsi="Times New Roman" w:cs="Times New Roman"/>
                <w:b/>
                <w:bCs/>
                <w:i/>
                <w:lang w:val="en-GB"/>
              </w:rPr>
            </w:pPr>
            <w:r w:rsidRPr="00D86202">
              <w:rPr>
                <w:rFonts w:ascii="Times New Roman" w:hAnsi="Times New Roman" w:cs="Times New Roman"/>
                <w:b/>
                <w:bCs/>
                <w:i/>
                <w:lang w:val="en-GB"/>
              </w:rPr>
              <w:t>Had committed to allocate the balance of Kshs.1 million in this FY, 2023/24)</w:t>
            </w:r>
          </w:p>
        </w:tc>
        <w:tc>
          <w:tcPr>
            <w:tcW w:w="1215" w:type="dxa"/>
            <w:shd w:val="clear" w:color="000000" w:fill="FFFFFF"/>
            <w:hideMark/>
          </w:tcPr>
          <w:p w14:paraId="4BF7E58A" w14:textId="77777777" w:rsidR="00204D39" w:rsidRPr="00D86202" w:rsidRDefault="00204D39"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 xml:space="preserve">1,000,000 </w:t>
            </w:r>
          </w:p>
        </w:tc>
        <w:tc>
          <w:tcPr>
            <w:tcW w:w="810" w:type="dxa"/>
            <w:shd w:val="clear" w:color="000000" w:fill="FFFFFF"/>
            <w:hideMark/>
          </w:tcPr>
          <w:p w14:paraId="002DCB69"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204D39" w:rsidRPr="00D86202" w14:paraId="340315A1" w14:textId="77777777" w:rsidTr="000E7624">
        <w:trPr>
          <w:trHeight w:val="555"/>
        </w:trPr>
        <w:tc>
          <w:tcPr>
            <w:tcW w:w="715" w:type="dxa"/>
            <w:shd w:val="clear" w:color="000000" w:fill="FFFFFF"/>
            <w:hideMark/>
          </w:tcPr>
          <w:p w14:paraId="5C2480CE"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28</w:t>
            </w:r>
          </w:p>
        </w:tc>
        <w:tc>
          <w:tcPr>
            <w:tcW w:w="1620" w:type="dxa"/>
            <w:shd w:val="clear" w:color="000000" w:fill="FFFFFF"/>
            <w:hideMark/>
          </w:tcPr>
          <w:p w14:paraId="7F6E3CCB"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Kapsilangwa Primary School</w:t>
            </w:r>
          </w:p>
        </w:tc>
        <w:tc>
          <w:tcPr>
            <w:tcW w:w="990" w:type="dxa"/>
            <w:shd w:val="clear" w:color="000000" w:fill="FFFFFF"/>
            <w:hideMark/>
          </w:tcPr>
          <w:p w14:paraId="431F2F68" w14:textId="74E8D41F" w:rsidR="00204D39" w:rsidRPr="00D86202" w:rsidRDefault="00682D58"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2,5</w:t>
            </w:r>
            <w:r w:rsidR="00204D39" w:rsidRPr="00D86202">
              <w:rPr>
                <w:rFonts w:ascii="Times New Roman" w:eastAsia="Times New Roman" w:hAnsi="Times New Roman" w:cs="Times New Roman"/>
                <w:kern w:val="0"/>
                <w14:ligatures w14:val="none"/>
              </w:rPr>
              <w:t>10,000</w:t>
            </w:r>
          </w:p>
        </w:tc>
        <w:tc>
          <w:tcPr>
            <w:tcW w:w="1350" w:type="dxa"/>
            <w:shd w:val="clear" w:color="000000" w:fill="FFFFFF"/>
            <w:hideMark/>
          </w:tcPr>
          <w:p w14:paraId="1E6A85C5" w14:textId="25750B76" w:rsidR="00204D39" w:rsidRPr="00D86202" w:rsidRDefault="00682D58"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1,8</w:t>
            </w:r>
            <w:r w:rsidR="00204D39" w:rsidRPr="00D86202">
              <w:rPr>
                <w:rFonts w:ascii="Times New Roman" w:eastAsia="Times New Roman" w:hAnsi="Times New Roman" w:cs="Times New Roman"/>
                <w:kern w:val="0"/>
                <w14:ligatures w14:val="none"/>
              </w:rPr>
              <w:t xml:space="preserve">00,000 </w:t>
            </w:r>
          </w:p>
        </w:tc>
        <w:tc>
          <w:tcPr>
            <w:tcW w:w="3825" w:type="dxa"/>
            <w:shd w:val="clear" w:color="000000" w:fill="FFFFFF"/>
            <w:hideMark/>
          </w:tcPr>
          <w:p w14:paraId="6E8E9ED2" w14:textId="0A1BBA01" w:rsidR="000D453B" w:rsidRPr="00D86202" w:rsidRDefault="00682D58"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Additional funds for purchase </w:t>
            </w:r>
            <w:r w:rsidR="0055155E" w:rsidRPr="00D86202">
              <w:rPr>
                <w:rFonts w:ascii="Times New Roman" w:eastAsia="Times New Roman" w:hAnsi="Times New Roman" w:cs="Times New Roman"/>
                <w:kern w:val="0"/>
                <w14:ligatures w14:val="none"/>
              </w:rPr>
              <w:t>of 2.1</w:t>
            </w:r>
            <w:r w:rsidRPr="00D86202">
              <w:rPr>
                <w:rFonts w:ascii="Times New Roman" w:eastAsia="Times New Roman" w:hAnsi="Times New Roman" w:cs="Times New Roman"/>
                <w:kern w:val="0"/>
                <w14:ligatures w14:val="none"/>
              </w:rPr>
              <w:t xml:space="preserve"> </w:t>
            </w:r>
            <w:r w:rsidR="0055155E" w:rsidRPr="00D86202">
              <w:rPr>
                <w:rFonts w:ascii="Times New Roman" w:eastAsia="Times New Roman" w:hAnsi="Times New Roman" w:cs="Times New Roman"/>
                <w:kern w:val="0"/>
                <w14:ligatures w14:val="none"/>
              </w:rPr>
              <w:t>acres’</w:t>
            </w:r>
            <w:r w:rsidRPr="00D86202">
              <w:rPr>
                <w:rFonts w:ascii="Times New Roman" w:eastAsia="Times New Roman" w:hAnsi="Times New Roman" w:cs="Times New Roman"/>
                <w:kern w:val="0"/>
                <w14:ligatures w14:val="none"/>
              </w:rPr>
              <w:t xml:space="preserve"> </w:t>
            </w:r>
            <w:r w:rsidR="00204D39" w:rsidRPr="00D86202">
              <w:rPr>
                <w:rFonts w:ascii="Times New Roman" w:eastAsia="Times New Roman" w:hAnsi="Times New Roman" w:cs="Times New Roman"/>
                <w:kern w:val="0"/>
                <w14:ligatures w14:val="none"/>
              </w:rPr>
              <w:t>acre of land inclusive of processing of title deed</w:t>
            </w:r>
          </w:p>
          <w:p w14:paraId="3DACE74A" w14:textId="77777777" w:rsidR="004105BB" w:rsidRPr="00D86202" w:rsidRDefault="004105BB" w:rsidP="00204D39">
            <w:pPr>
              <w:spacing w:after="0" w:line="240" w:lineRule="auto"/>
              <w:rPr>
                <w:rFonts w:ascii="Times New Roman" w:eastAsia="Times New Roman" w:hAnsi="Times New Roman" w:cs="Times New Roman"/>
                <w:kern w:val="0"/>
                <w14:ligatures w14:val="none"/>
              </w:rPr>
            </w:pPr>
          </w:p>
          <w:p w14:paraId="779A9A00" w14:textId="16915458" w:rsidR="0055155E" w:rsidRPr="00D86202" w:rsidRDefault="0055155E" w:rsidP="00204D39">
            <w:pPr>
              <w:spacing w:after="0" w:line="240" w:lineRule="auto"/>
              <w:rPr>
                <w:rFonts w:ascii="Times New Roman" w:eastAsia="Times New Roman" w:hAnsi="Times New Roman" w:cs="Times New Roman"/>
                <w:kern w:val="0"/>
                <w14:ligatures w14:val="none"/>
              </w:rPr>
            </w:pPr>
          </w:p>
        </w:tc>
        <w:tc>
          <w:tcPr>
            <w:tcW w:w="1215" w:type="dxa"/>
            <w:shd w:val="clear" w:color="000000" w:fill="FFFFFF"/>
            <w:hideMark/>
          </w:tcPr>
          <w:p w14:paraId="0112DE20" w14:textId="6D96B984" w:rsidR="00204D39" w:rsidRPr="00D86202" w:rsidRDefault="00682D58" w:rsidP="00204D3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w:t>
            </w:r>
            <w:r w:rsidR="00204D39" w:rsidRPr="00D86202">
              <w:rPr>
                <w:rFonts w:ascii="Times New Roman" w:eastAsia="Times New Roman" w:hAnsi="Times New Roman" w:cs="Times New Roman"/>
                <w:kern w:val="0"/>
                <w14:ligatures w14:val="none"/>
              </w:rPr>
              <w:t xml:space="preserve">10,000 </w:t>
            </w:r>
          </w:p>
        </w:tc>
        <w:tc>
          <w:tcPr>
            <w:tcW w:w="810" w:type="dxa"/>
            <w:shd w:val="clear" w:color="000000" w:fill="FFFFFF"/>
            <w:hideMark/>
          </w:tcPr>
          <w:p w14:paraId="4BE0294C" w14:textId="77777777" w:rsidR="00204D39" w:rsidRPr="00D86202" w:rsidRDefault="00204D39" w:rsidP="00204D3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5D1FFDAB" w14:textId="77777777" w:rsidTr="000E7624">
        <w:trPr>
          <w:trHeight w:val="863"/>
        </w:trPr>
        <w:tc>
          <w:tcPr>
            <w:tcW w:w="715" w:type="dxa"/>
            <w:shd w:val="clear" w:color="000000" w:fill="FFFFFF"/>
          </w:tcPr>
          <w:p w14:paraId="7743E38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1620" w:type="dxa"/>
            <w:shd w:val="clear" w:color="000000" w:fill="FFFFFF"/>
          </w:tcPr>
          <w:p w14:paraId="027CA85C" w14:textId="70E0608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Kapsilangwa Primary School</w:t>
            </w:r>
          </w:p>
        </w:tc>
        <w:tc>
          <w:tcPr>
            <w:tcW w:w="990" w:type="dxa"/>
            <w:shd w:val="clear" w:color="000000" w:fill="FFFFFF"/>
          </w:tcPr>
          <w:p w14:paraId="035394A3" w14:textId="71586F5E"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1,100,000</w:t>
            </w:r>
          </w:p>
        </w:tc>
        <w:tc>
          <w:tcPr>
            <w:tcW w:w="1350" w:type="dxa"/>
            <w:shd w:val="clear" w:color="000000" w:fill="FFFFFF"/>
          </w:tcPr>
          <w:p w14:paraId="3879E212" w14:textId="77A0E25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0 </w:t>
            </w:r>
          </w:p>
        </w:tc>
        <w:tc>
          <w:tcPr>
            <w:tcW w:w="3825" w:type="dxa"/>
            <w:shd w:val="clear" w:color="000000" w:fill="FFFFFF"/>
          </w:tcPr>
          <w:p w14:paraId="583F042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 acre of land inclusive of processing of title deed</w:t>
            </w:r>
          </w:p>
          <w:p w14:paraId="36E2A780" w14:textId="05D096DB" w:rsidR="004D0BDE" w:rsidRPr="00D86202" w:rsidRDefault="004D0BDE"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tcPr>
          <w:p w14:paraId="304098F7" w14:textId="3F31CC3E"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1,100,000 </w:t>
            </w:r>
          </w:p>
        </w:tc>
        <w:tc>
          <w:tcPr>
            <w:tcW w:w="810" w:type="dxa"/>
            <w:shd w:val="clear" w:color="000000" w:fill="FFFFFF"/>
          </w:tcPr>
          <w:p w14:paraId="39390FCD" w14:textId="63730A1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251BC885" w14:textId="77777777" w:rsidTr="000E7624">
        <w:trPr>
          <w:trHeight w:val="845"/>
        </w:trPr>
        <w:tc>
          <w:tcPr>
            <w:tcW w:w="715" w:type="dxa"/>
            <w:shd w:val="clear" w:color="000000" w:fill="FFFFFF"/>
            <w:hideMark/>
          </w:tcPr>
          <w:p w14:paraId="75619CD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29</w:t>
            </w:r>
          </w:p>
        </w:tc>
        <w:tc>
          <w:tcPr>
            <w:tcW w:w="1620" w:type="dxa"/>
            <w:shd w:val="clear" w:color="000000" w:fill="FFFFFF"/>
            <w:hideMark/>
          </w:tcPr>
          <w:p w14:paraId="3CCA349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Chepkoinik Primary School</w:t>
            </w:r>
          </w:p>
        </w:tc>
        <w:tc>
          <w:tcPr>
            <w:tcW w:w="990" w:type="dxa"/>
            <w:shd w:val="clear" w:color="000000" w:fill="FFFFFF"/>
            <w:hideMark/>
          </w:tcPr>
          <w:p w14:paraId="3450CBC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3,700,000</w:t>
            </w:r>
          </w:p>
        </w:tc>
        <w:tc>
          <w:tcPr>
            <w:tcW w:w="1350" w:type="dxa"/>
            <w:shd w:val="clear" w:color="000000" w:fill="FFFFFF"/>
            <w:hideMark/>
          </w:tcPr>
          <w:p w14:paraId="1AA6E80A" w14:textId="1CD1FDD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10209171" w14:textId="1DD79182"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of a modern kitchen to roofing level</w:t>
            </w:r>
          </w:p>
        </w:tc>
        <w:tc>
          <w:tcPr>
            <w:tcW w:w="1215" w:type="dxa"/>
            <w:shd w:val="clear" w:color="000000" w:fill="FFFFFF"/>
            <w:hideMark/>
          </w:tcPr>
          <w:p w14:paraId="4C784C4E" w14:textId="4EC83102"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1,500,000 </w:t>
            </w:r>
          </w:p>
        </w:tc>
        <w:tc>
          <w:tcPr>
            <w:tcW w:w="810" w:type="dxa"/>
            <w:shd w:val="clear" w:color="000000" w:fill="FFFFFF"/>
            <w:hideMark/>
          </w:tcPr>
          <w:p w14:paraId="3E142547" w14:textId="78F8D229"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A909132" w14:textId="77777777" w:rsidTr="000E7624">
        <w:trPr>
          <w:trHeight w:val="422"/>
        </w:trPr>
        <w:tc>
          <w:tcPr>
            <w:tcW w:w="715" w:type="dxa"/>
            <w:shd w:val="clear" w:color="000000" w:fill="FFFFFF"/>
          </w:tcPr>
          <w:p w14:paraId="065ECDD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1620" w:type="dxa"/>
            <w:shd w:val="clear" w:color="000000" w:fill="FFFFFF"/>
          </w:tcPr>
          <w:p w14:paraId="7E0BF364" w14:textId="30DA6C1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Chepkoinik Primary School</w:t>
            </w:r>
          </w:p>
        </w:tc>
        <w:tc>
          <w:tcPr>
            <w:tcW w:w="990" w:type="dxa"/>
            <w:shd w:val="clear" w:color="000000" w:fill="FFFFFF"/>
          </w:tcPr>
          <w:p w14:paraId="2B85434F" w14:textId="12707F63"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2,200,000</w:t>
            </w:r>
          </w:p>
        </w:tc>
        <w:tc>
          <w:tcPr>
            <w:tcW w:w="1350" w:type="dxa"/>
            <w:shd w:val="clear" w:color="000000" w:fill="FFFFFF"/>
          </w:tcPr>
          <w:p w14:paraId="3273EA78" w14:textId="1C6F8984"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2,000,000</w:t>
            </w:r>
          </w:p>
        </w:tc>
        <w:tc>
          <w:tcPr>
            <w:tcW w:w="3825" w:type="dxa"/>
            <w:shd w:val="clear" w:color="000000" w:fill="FFFFFF"/>
          </w:tcPr>
          <w:p w14:paraId="4A5290DB" w14:textId="2C1ECE3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Cost of processing of the title deed for 1-acre piece of land.</w:t>
            </w:r>
          </w:p>
          <w:p w14:paraId="6CD2869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23F6BCFC" w14:textId="2F54D4CE"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(Allocated Kshs.1,000,000 in 2020/21FY for purchase of 0.5 acres of land inclusive of processing of tittle deed and additional Kshs.1,000,000 in 2021/22FY for purchase of 1 acre of land inclusive of processing of title deed)</w:t>
            </w:r>
          </w:p>
        </w:tc>
        <w:tc>
          <w:tcPr>
            <w:tcW w:w="1215" w:type="dxa"/>
            <w:shd w:val="clear" w:color="000000" w:fill="FFFFFF"/>
          </w:tcPr>
          <w:p w14:paraId="4BBCDCA6" w14:textId="3B993894"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200,000</w:t>
            </w:r>
          </w:p>
        </w:tc>
        <w:tc>
          <w:tcPr>
            <w:tcW w:w="810" w:type="dxa"/>
            <w:shd w:val="clear" w:color="000000" w:fill="FFFFFF"/>
          </w:tcPr>
          <w:p w14:paraId="2769A2A0" w14:textId="7CAA1065"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420478F0" w14:textId="77777777" w:rsidTr="000E7624">
        <w:trPr>
          <w:trHeight w:val="1110"/>
        </w:trPr>
        <w:tc>
          <w:tcPr>
            <w:tcW w:w="715" w:type="dxa"/>
            <w:shd w:val="clear" w:color="000000" w:fill="FFFFFF"/>
            <w:hideMark/>
          </w:tcPr>
          <w:p w14:paraId="35E8600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30</w:t>
            </w:r>
          </w:p>
        </w:tc>
        <w:tc>
          <w:tcPr>
            <w:tcW w:w="1620" w:type="dxa"/>
            <w:shd w:val="clear" w:color="000000" w:fill="FFFFFF"/>
            <w:hideMark/>
          </w:tcPr>
          <w:p w14:paraId="2EB97C0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Ketitui Primary School</w:t>
            </w:r>
          </w:p>
        </w:tc>
        <w:tc>
          <w:tcPr>
            <w:tcW w:w="990" w:type="dxa"/>
            <w:shd w:val="clear" w:color="000000" w:fill="FFFFFF"/>
            <w:hideMark/>
          </w:tcPr>
          <w:p w14:paraId="1CD735C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1,200,000</w:t>
            </w:r>
          </w:p>
        </w:tc>
        <w:tc>
          <w:tcPr>
            <w:tcW w:w="1350" w:type="dxa"/>
            <w:shd w:val="clear" w:color="000000" w:fill="FFFFFF"/>
            <w:hideMark/>
          </w:tcPr>
          <w:p w14:paraId="073750C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7023170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four classrooms: flooring with tiles, plastering, painting and external finishes</w:t>
            </w:r>
          </w:p>
        </w:tc>
        <w:tc>
          <w:tcPr>
            <w:tcW w:w="1215" w:type="dxa"/>
            <w:shd w:val="clear" w:color="000000" w:fill="FFFFFF"/>
            <w:hideMark/>
          </w:tcPr>
          <w:p w14:paraId="0D36F92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810" w:type="dxa"/>
            <w:shd w:val="clear" w:color="000000" w:fill="FFFFFF"/>
            <w:hideMark/>
          </w:tcPr>
          <w:p w14:paraId="11011B0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1636F8B" w14:textId="77777777" w:rsidTr="000E7624">
        <w:trPr>
          <w:trHeight w:val="521"/>
        </w:trPr>
        <w:tc>
          <w:tcPr>
            <w:tcW w:w="715" w:type="dxa"/>
            <w:shd w:val="clear" w:color="000000" w:fill="FFFFFF"/>
            <w:hideMark/>
          </w:tcPr>
          <w:p w14:paraId="40A06E4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31</w:t>
            </w:r>
          </w:p>
        </w:tc>
        <w:tc>
          <w:tcPr>
            <w:tcW w:w="1620" w:type="dxa"/>
            <w:shd w:val="clear" w:color="000000" w:fill="FFFFFF"/>
            <w:hideMark/>
          </w:tcPr>
          <w:p w14:paraId="65B33A2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Ogirgir</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27CB22B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1,900,000</w:t>
            </w:r>
          </w:p>
        </w:tc>
        <w:tc>
          <w:tcPr>
            <w:tcW w:w="1350" w:type="dxa"/>
            <w:shd w:val="clear" w:color="000000" w:fill="FFFFFF"/>
            <w:hideMark/>
          </w:tcPr>
          <w:p w14:paraId="36FFAEE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09E6C23F" w14:textId="6623DF48"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Construction to completion of one classroom at Kshs.1,300,000 and Construction to completion of 6 door pit latrines at Kshs.600,000: 3 doors for boys with one chamber catering for persons with disabilities and 3 doors for girls with one chamber catering for persons with disabilities. </w:t>
            </w:r>
          </w:p>
        </w:tc>
        <w:tc>
          <w:tcPr>
            <w:tcW w:w="1215" w:type="dxa"/>
            <w:shd w:val="clear" w:color="000000" w:fill="FFFFFF"/>
            <w:hideMark/>
          </w:tcPr>
          <w:p w14:paraId="74B69FE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1,900,000 </w:t>
            </w:r>
          </w:p>
        </w:tc>
        <w:tc>
          <w:tcPr>
            <w:tcW w:w="810" w:type="dxa"/>
            <w:shd w:val="clear" w:color="000000" w:fill="FFFFFF"/>
            <w:hideMark/>
          </w:tcPr>
          <w:p w14:paraId="1D2284B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C685DF0" w14:textId="77777777" w:rsidTr="000E7624">
        <w:trPr>
          <w:trHeight w:val="833"/>
        </w:trPr>
        <w:tc>
          <w:tcPr>
            <w:tcW w:w="715" w:type="dxa"/>
            <w:shd w:val="clear" w:color="000000" w:fill="FFFFFF"/>
            <w:hideMark/>
          </w:tcPr>
          <w:p w14:paraId="0EBB184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32</w:t>
            </w:r>
          </w:p>
        </w:tc>
        <w:tc>
          <w:tcPr>
            <w:tcW w:w="1620" w:type="dxa"/>
            <w:shd w:val="clear" w:color="000000" w:fill="FFFFFF"/>
            <w:hideMark/>
          </w:tcPr>
          <w:p w14:paraId="3A9EAA6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Kosisit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73FC89C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3A3FBA3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39D7BF1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6 Door pit latrines for Girls with one chamber catering for persons with disabilities</w:t>
            </w:r>
          </w:p>
        </w:tc>
        <w:tc>
          <w:tcPr>
            <w:tcW w:w="1215" w:type="dxa"/>
            <w:shd w:val="clear" w:color="000000" w:fill="FFFFFF"/>
            <w:hideMark/>
          </w:tcPr>
          <w:p w14:paraId="24CB0A3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1C5465B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r>
      <w:tr w:rsidR="00682D58" w:rsidRPr="00D86202" w14:paraId="34973851" w14:textId="77777777" w:rsidTr="000E7624">
        <w:trPr>
          <w:trHeight w:val="1110"/>
        </w:trPr>
        <w:tc>
          <w:tcPr>
            <w:tcW w:w="715" w:type="dxa"/>
            <w:shd w:val="clear" w:color="000000" w:fill="FFFFFF"/>
            <w:hideMark/>
          </w:tcPr>
          <w:p w14:paraId="5AE89DE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33</w:t>
            </w:r>
          </w:p>
        </w:tc>
        <w:tc>
          <w:tcPr>
            <w:tcW w:w="1620" w:type="dxa"/>
            <w:shd w:val="clear" w:color="000000" w:fill="FFFFFF"/>
            <w:hideMark/>
          </w:tcPr>
          <w:p w14:paraId="28FF497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Torsogek</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64B329A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1,200,000</w:t>
            </w:r>
          </w:p>
        </w:tc>
        <w:tc>
          <w:tcPr>
            <w:tcW w:w="1350" w:type="dxa"/>
            <w:shd w:val="clear" w:color="000000" w:fill="FFFFFF"/>
            <w:hideMark/>
          </w:tcPr>
          <w:p w14:paraId="4853004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333E9E9A" w14:textId="5C0DE58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Renovation to completion of four classrooms: flooring with tiles, plastering, painting and external finishes </w:t>
            </w:r>
          </w:p>
        </w:tc>
        <w:tc>
          <w:tcPr>
            <w:tcW w:w="1215" w:type="dxa"/>
            <w:shd w:val="clear" w:color="000000" w:fill="FFFFFF"/>
            <w:hideMark/>
          </w:tcPr>
          <w:p w14:paraId="045748A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810" w:type="dxa"/>
            <w:shd w:val="clear" w:color="000000" w:fill="FFFFFF"/>
            <w:hideMark/>
          </w:tcPr>
          <w:p w14:paraId="2389CAF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671CB5B" w14:textId="77777777" w:rsidTr="000E7624">
        <w:trPr>
          <w:trHeight w:val="833"/>
        </w:trPr>
        <w:tc>
          <w:tcPr>
            <w:tcW w:w="715" w:type="dxa"/>
            <w:shd w:val="clear" w:color="000000" w:fill="FFFFFF"/>
            <w:hideMark/>
          </w:tcPr>
          <w:p w14:paraId="28583AE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34</w:t>
            </w:r>
          </w:p>
        </w:tc>
        <w:tc>
          <w:tcPr>
            <w:tcW w:w="1620" w:type="dxa"/>
            <w:shd w:val="clear" w:color="000000" w:fill="FFFFFF"/>
            <w:hideMark/>
          </w:tcPr>
          <w:p w14:paraId="5BD810E5" w14:textId="2039302C" w:rsidR="00D97390"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Chemobei Primary School</w:t>
            </w:r>
          </w:p>
        </w:tc>
        <w:tc>
          <w:tcPr>
            <w:tcW w:w="990" w:type="dxa"/>
            <w:shd w:val="clear" w:color="000000" w:fill="FFFFFF"/>
            <w:hideMark/>
          </w:tcPr>
          <w:p w14:paraId="0B0D19C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4,000,000</w:t>
            </w:r>
          </w:p>
        </w:tc>
        <w:tc>
          <w:tcPr>
            <w:tcW w:w="1350" w:type="dxa"/>
            <w:shd w:val="clear" w:color="000000" w:fill="FFFFFF"/>
            <w:hideMark/>
          </w:tcPr>
          <w:p w14:paraId="10A1BE8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7B41DEC2" w14:textId="77777777" w:rsidR="00682D58" w:rsidRPr="00D86202" w:rsidRDefault="00E0313F"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w:t>
            </w:r>
            <w:r w:rsidR="00682D58" w:rsidRPr="00D86202">
              <w:rPr>
                <w:rFonts w:ascii="Times New Roman" w:eastAsia="Times New Roman" w:hAnsi="Times New Roman" w:cs="Times New Roman"/>
                <w:kern w:val="0"/>
                <w14:ligatures w14:val="none"/>
              </w:rPr>
              <w:t>urchase of 1.5 acres of land inclusive of processing of title deed</w:t>
            </w:r>
          </w:p>
          <w:p w14:paraId="28182554" w14:textId="088F811F" w:rsidR="007B0287" w:rsidRPr="00D86202" w:rsidRDefault="007B0287"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hideMark/>
          </w:tcPr>
          <w:p w14:paraId="415CD5E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4,000,000 </w:t>
            </w:r>
          </w:p>
        </w:tc>
        <w:tc>
          <w:tcPr>
            <w:tcW w:w="810" w:type="dxa"/>
            <w:shd w:val="clear" w:color="000000" w:fill="FFFFFF"/>
            <w:hideMark/>
          </w:tcPr>
          <w:p w14:paraId="2186658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443636F" w14:textId="77777777" w:rsidTr="000E7624">
        <w:trPr>
          <w:trHeight w:val="404"/>
        </w:trPr>
        <w:tc>
          <w:tcPr>
            <w:tcW w:w="715" w:type="dxa"/>
            <w:shd w:val="clear" w:color="000000" w:fill="FFFFFF"/>
            <w:hideMark/>
          </w:tcPr>
          <w:p w14:paraId="46932F8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35</w:t>
            </w:r>
          </w:p>
        </w:tc>
        <w:tc>
          <w:tcPr>
            <w:tcW w:w="1620" w:type="dxa"/>
            <w:shd w:val="clear" w:color="000000" w:fill="FFFFFF"/>
            <w:hideMark/>
          </w:tcPr>
          <w:p w14:paraId="17936D9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Koisagat Primary School</w:t>
            </w:r>
          </w:p>
        </w:tc>
        <w:tc>
          <w:tcPr>
            <w:tcW w:w="990" w:type="dxa"/>
            <w:shd w:val="clear" w:color="000000" w:fill="FFFFFF"/>
            <w:hideMark/>
          </w:tcPr>
          <w:p w14:paraId="0DDF2281" w14:textId="65C9FCB2"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443B65A3" w14:textId="62B4F3DF"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Nil </w:t>
            </w:r>
          </w:p>
        </w:tc>
        <w:tc>
          <w:tcPr>
            <w:tcW w:w="3825" w:type="dxa"/>
            <w:shd w:val="clear" w:color="000000" w:fill="FFFFFF"/>
            <w:vAlign w:val="bottom"/>
            <w:hideMark/>
          </w:tcPr>
          <w:p w14:paraId="35B6EF97" w14:textId="2FE31FA0"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tc>
        <w:tc>
          <w:tcPr>
            <w:tcW w:w="1215" w:type="dxa"/>
            <w:shd w:val="clear" w:color="000000" w:fill="FFFFFF"/>
            <w:hideMark/>
          </w:tcPr>
          <w:p w14:paraId="4612315F" w14:textId="1AACACF8"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42FCE83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C87A918" w14:textId="77777777" w:rsidTr="000E7624">
        <w:trPr>
          <w:trHeight w:val="485"/>
        </w:trPr>
        <w:tc>
          <w:tcPr>
            <w:tcW w:w="715" w:type="dxa"/>
            <w:shd w:val="clear" w:color="000000" w:fill="FFFFFF"/>
          </w:tcPr>
          <w:p w14:paraId="0F7CAC1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1620" w:type="dxa"/>
            <w:shd w:val="clear" w:color="000000" w:fill="FFFFFF"/>
          </w:tcPr>
          <w:p w14:paraId="3CE26537" w14:textId="6D5DA182"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Koisagat Primary School</w:t>
            </w:r>
          </w:p>
        </w:tc>
        <w:tc>
          <w:tcPr>
            <w:tcW w:w="990" w:type="dxa"/>
            <w:shd w:val="clear" w:color="000000" w:fill="FFFFFF"/>
          </w:tcPr>
          <w:p w14:paraId="5451C2AD" w14:textId="0C246150"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320,000</w:t>
            </w:r>
          </w:p>
        </w:tc>
        <w:tc>
          <w:tcPr>
            <w:tcW w:w="1350" w:type="dxa"/>
            <w:shd w:val="clear" w:color="000000" w:fill="FFFFFF"/>
          </w:tcPr>
          <w:p w14:paraId="5FA63C90" w14:textId="12EDEC1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260,000</w:t>
            </w:r>
          </w:p>
        </w:tc>
        <w:tc>
          <w:tcPr>
            <w:tcW w:w="3825" w:type="dxa"/>
            <w:shd w:val="clear" w:color="000000" w:fill="FFFFFF"/>
            <w:vAlign w:val="bottom"/>
          </w:tcPr>
          <w:p w14:paraId="65F10920" w14:textId="0CDA3AE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Completion of 0.35 acres land purchase inclusive of title processing </w:t>
            </w:r>
          </w:p>
          <w:p w14:paraId="6E93BD3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076E58BA" w14:textId="2279243B"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(Allocated Kshs.260,000 in 2020/21FY for purchase of 0.35 acres of land inclusive of processing of tittle deed)</w:t>
            </w:r>
          </w:p>
        </w:tc>
        <w:tc>
          <w:tcPr>
            <w:tcW w:w="1215" w:type="dxa"/>
            <w:shd w:val="clear" w:color="000000" w:fill="FFFFFF"/>
          </w:tcPr>
          <w:p w14:paraId="2F4E8714" w14:textId="2F2E6AC3"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w:t>
            </w:r>
          </w:p>
        </w:tc>
        <w:tc>
          <w:tcPr>
            <w:tcW w:w="810" w:type="dxa"/>
            <w:shd w:val="clear" w:color="000000" w:fill="FFFFFF"/>
          </w:tcPr>
          <w:p w14:paraId="72A0C3E2" w14:textId="33BD7BA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5A416E93" w14:textId="77777777" w:rsidTr="000E7624">
        <w:trPr>
          <w:trHeight w:val="833"/>
        </w:trPr>
        <w:tc>
          <w:tcPr>
            <w:tcW w:w="715" w:type="dxa"/>
            <w:shd w:val="clear" w:color="000000" w:fill="FFFFFF"/>
            <w:hideMark/>
          </w:tcPr>
          <w:p w14:paraId="284A59B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36</w:t>
            </w:r>
          </w:p>
        </w:tc>
        <w:tc>
          <w:tcPr>
            <w:tcW w:w="1620" w:type="dxa"/>
            <w:shd w:val="clear" w:color="000000" w:fill="FFFFFF"/>
            <w:hideMark/>
          </w:tcPr>
          <w:p w14:paraId="475F8FE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Kaboswa Primary School</w:t>
            </w:r>
          </w:p>
        </w:tc>
        <w:tc>
          <w:tcPr>
            <w:tcW w:w="990" w:type="dxa"/>
            <w:shd w:val="clear" w:color="000000" w:fill="FFFFFF"/>
            <w:hideMark/>
          </w:tcPr>
          <w:p w14:paraId="3820580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4BDDC67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16143088" w14:textId="7D508553"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6 Door pit latrines for Girls with one chamber catering for persons with disabilities</w:t>
            </w:r>
          </w:p>
        </w:tc>
        <w:tc>
          <w:tcPr>
            <w:tcW w:w="1215" w:type="dxa"/>
            <w:shd w:val="clear" w:color="000000" w:fill="FFFFFF"/>
            <w:hideMark/>
          </w:tcPr>
          <w:p w14:paraId="1F968EB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6DED32D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24B3DF3" w14:textId="77777777" w:rsidTr="000E7624">
        <w:trPr>
          <w:trHeight w:val="1110"/>
        </w:trPr>
        <w:tc>
          <w:tcPr>
            <w:tcW w:w="715" w:type="dxa"/>
            <w:shd w:val="clear" w:color="000000" w:fill="FFFFFF"/>
            <w:hideMark/>
          </w:tcPr>
          <w:p w14:paraId="1B3BEE8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37</w:t>
            </w:r>
          </w:p>
        </w:tc>
        <w:tc>
          <w:tcPr>
            <w:tcW w:w="1620" w:type="dxa"/>
            <w:shd w:val="clear" w:color="000000" w:fill="FFFFFF"/>
            <w:hideMark/>
          </w:tcPr>
          <w:p w14:paraId="653B2EF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Kapcheptoror Primary School</w:t>
            </w:r>
          </w:p>
        </w:tc>
        <w:tc>
          <w:tcPr>
            <w:tcW w:w="990" w:type="dxa"/>
            <w:shd w:val="clear" w:color="000000" w:fill="FFFFFF"/>
            <w:hideMark/>
          </w:tcPr>
          <w:p w14:paraId="2A85F68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1,200,000</w:t>
            </w:r>
          </w:p>
        </w:tc>
        <w:tc>
          <w:tcPr>
            <w:tcW w:w="1350" w:type="dxa"/>
            <w:shd w:val="clear" w:color="000000" w:fill="FFFFFF"/>
            <w:hideMark/>
          </w:tcPr>
          <w:p w14:paraId="70504ED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53EE9E1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four classrooms: flooring with tiles, plastering, painting and external finishes.</w:t>
            </w:r>
          </w:p>
        </w:tc>
        <w:tc>
          <w:tcPr>
            <w:tcW w:w="1215" w:type="dxa"/>
            <w:shd w:val="clear" w:color="000000" w:fill="FFFFFF"/>
            <w:hideMark/>
          </w:tcPr>
          <w:p w14:paraId="0433097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810" w:type="dxa"/>
            <w:shd w:val="clear" w:color="000000" w:fill="FFFFFF"/>
            <w:hideMark/>
          </w:tcPr>
          <w:p w14:paraId="34FE9D1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D57566D" w14:textId="77777777" w:rsidTr="000E7624">
        <w:trPr>
          <w:trHeight w:val="833"/>
        </w:trPr>
        <w:tc>
          <w:tcPr>
            <w:tcW w:w="715" w:type="dxa"/>
            <w:shd w:val="clear" w:color="000000" w:fill="FFFFFF"/>
            <w:hideMark/>
          </w:tcPr>
          <w:p w14:paraId="1B94548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38</w:t>
            </w:r>
          </w:p>
        </w:tc>
        <w:tc>
          <w:tcPr>
            <w:tcW w:w="1620" w:type="dxa"/>
            <w:shd w:val="clear" w:color="000000" w:fill="FFFFFF"/>
            <w:hideMark/>
          </w:tcPr>
          <w:p w14:paraId="247C13F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Kimeswon Primary School</w:t>
            </w:r>
          </w:p>
        </w:tc>
        <w:tc>
          <w:tcPr>
            <w:tcW w:w="990" w:type="dxa"/>
            <w:shd w:val="clear" w:color="000000" w:fill="FFFFFF"/>
            <w:hideMark/>
          </w:tcPr>
          <w:p w14:paraId="4717CA4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76B882F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1F858198" w14:textId="79090D7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Fencing to completion of 600m school land using barbed wire and treated posts and installation of a gate</w:t>
            </w:r>
          </w:p>
        </w:tc>
        <w:tc>
          <w:tcPr>
            <w:tcW w:w="1215" w:type="dxa"/>
            <w:shd w:val="clear" w:color="000000" w:fill="FFFFFF"/>
            <w:hideMark/>
          </w:tcPr>
          <w:p w14:paraId="5FC976D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4EE1E38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7E32E6E" w14:textId="77777777" w:rsidTr="000E7624">
        <w:trPr>
          <w:trHeight w:val="833"/>
        </w:trPr>
        <w:tc>
          <w:tcPr>
            <w:tcW w:w="715" w:type="dxa"/>
            <w:shd w:val="clear" w:color="000000" w:fill="FFFFFF"/>
            <w:hideMark/>
          </w:tcPr>
          <w:p w14:paraId="1A9B7E8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39</w:t>
            </w:r>
          </w:p>
        </w:tc>
        <w:tc>
          <w:tcPr>
            <w:tcW w:w="1620" w:type="dxa"/>
            <w:shd w:val="clear" w:color="000000" w:fill="FFFFFF"/>
            <w:hideMark/>
          </w:tcPr>
          <w:p w14:paraId="5A5195F2" w14:textId="73BA35A2" w:rsidR="008461DF"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Chepngetuny Primary School</w:t>
            </w:r>
          </w:p>
        </w:tc>
        <w:tc>
          <w:tcPr>
            <w:tcW w:w="990" w:type="dxa"/>
            <w:shd w:val="clear" w:color="000000" w:fill="FFFFFF"/>
            <w:hideMark/>
          </w:tcPr>
          <w:p w14:paraId="5921B1C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1,500,000</w:t>
            </w:r>
          </w:p>
          <w:p w14:paraId="06F258C2" w14:textId="45C40BE9" w:rsidR="00682D58" w:rsidRPr="00D86202" w:rsidRDefault="00682D58" w:rsidP="00682D58">
            <w:pPr>
              <w:spacing w:after="0" w:line="240" w:lineRule="auto"/>
              <w:jc w:val="right"/>
              <w:rPr>
                <w:rFonts w:ascii="Times New Roman" w:eastAsia="Times New Roman" w:hAnsi="Times New Roman" w:cs="Times New Roman"/>
                <w:kern w:val="0"/>
                <w14:ligatures w14:val="none"/>
              </w:rPr>
            </w:pPr>
          </w:p>
        </w:tc>
        <w:tc>
          <w:tcPr>
            <w:tcW w:w="1350" w:type="dxa"/>
            <w:shd w:val="clear" w:color="000000" w:fill="FFFFFF"/>
            <w:hideMark/>
          </w:tcPr>
          <w:p w14:paraId="131F99A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p w14:paraId="1A43B6E9" w14:textId="0B749638" w:rsidR="00682D58" w:rsidRPr="00D86202" w:rsidRDefault="00682D58" w:rsidP="00682D58">
            <w:pPr>
              <w:spacing w:after="0" w:line="240" w:lineRule="auto"/>
              <w:jc w:val="right"/>
              <w:rPr>
                <w:rFonts w:ascii="Times New Roman" w:eastAsia="Times New Roman" w:hAnsi="Times New Roman" w:cs="Times New Roman"/>
                <w:kern w:val="0"/>
                <w14:ligatures w14:val="none"/>
              </w:rPr>
            </w:pPr>
          </w:p>
        </w:tc>
        <w:tc>
          <w:tcPr>
            <w:tcW w:w="3825" w:type="dxa"/>
            <w:shd w:val="clear" w:color="000000" w:fill="FFFFFF"/>
            <w:vAlign w:val="bottom"/>
            <w:hideMark/>
          </w:tcPr>
          <w:p w14:paraId="43D014D8" w14:textId="02213B2D" w:rsidR="00682D58" w:rsidRPr="00D86202" w:rsidRDefault="008461DF"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w:t>
            </w:r>
            <w:r w:rsidR="00682D58" w:rsidRPr="00D86202">
              <w:rPr>
                <w:rFonts w:ascii="Times New Roman" w:eastAsia="Times New Roman" w:hAnsi="Times New Roman" w:cs="Times New Roman"/>
                <w:kern w:val="0"/>
                <w14:ligatures w14:val="none"/>
              </w:rPr>
              <w:t>urchase of 1 acre of land inclusive of processing of title deed</w:t>
            </w:r>
          </w:p>
          <w:p w14:paraId="5ED4933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32CCD778" w14:textId="29AB62E1" w:rsidR="000238CE" w:rsidRPr="00D86202" w:rsidRDefault="000238CE"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hideMark/>
          </w:tcPr>
          <w:p w14:paraId="7772F3B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1,500,000 </w:t>
            </w:r>
          </w:p>
        </w:tc>
        <w:tc>
          <w:tcPr>
            <w:tcW w:w="810" w:type="dxa"/>
            <w:shd w:val="clear" w:color="000000" w:fill="FFFFFF"/>
            <w:hideMark/>
          </w:tcPr>
          <w:p w14:paraId="0FFD1E4F" w14:textId="03C0502B" w:rsidR="00682D58" w:rsidRPr="00D86202" w:rsidRDefault="000238CE"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9EB5BB4" w14:textId="77777777" w:rsidTr="000E7624">
        <w:trPr>
          <w:trHeight w:val="1665"/>
        </w:trPr>
        <w:tc>
          <w:tcPr>
            <w:tcW w:w="715" w:type="dxa"/>
            <w:shd w:val="clear" w:color="000000" w:fill="FFFFFF"/>
            <w:hideMark/>
          </w:tcPr>
          <w:p w14:paraId="11791A7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40</w:t>
            </w:r>
          </w:p>
        </w:tc>
        <w:tc>
          <w:tcPr>
            <w:tcW w:w="1620" w:type="dxa"/>
            <w:shd w:val="clear" w:color="000000" w:fill="FFFFFF"/>
            <w:hideMark/>
          </w:tcPr>
          <w:p w14:paraId="6DF9EFCB" w14:textId="398B902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Mulkelwet Primary School</w:t>
            </w:r>
          </w:p>
        </w:tc>
        <w:tc>
          <w:tcPr>
            <w:tcW w:w="990" w:type="dxa"/>
            <w:shd w:val="clear" w:color="000000" w:fill="FFFFFF"/>
            <w:hideMark/>
          </w:tcPr>
          <w:p w14:paraId="28713C6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1B27066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432E3041" w14:textId="258CC745"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6 Door pit latrines: 3 Door for Girls with one chamber catering for persons with disabilities and 3 Door for Boys with one chamber catering for persons with disabilities</w:t>
            </w:r>
          </w:p>
        </w:tc>
        <w:tc>
          <w:tcPr>
            <w:tcW w:w="1215" w:type="dxa"/>
            <w:shd w:val="clear" w:color="000000" w:fill="FFFFFF"/>
            <w:hideMark/>
          </w:tcPr>
          <w:p w14:paraId="5DFE115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76EC2DB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953495B" w14:textId="77777777" w:rsidTr="000E7624">
        <w:trPr>
          <w:trHeight w:val="833"/>
        </w:trPr>
        <w:tc>
          <w:tcPr>
            <w:tcW w:w="715" w:type="dxa"/>
            <w:shd w:val="clear" w:color="000000" w:fill="FFFFFF"/>
            <w:hideMark/>
          </w:tcPr>
          <w:p w14:paraId="0529FCF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41</w:t>
            </w:r>
          </w:p>
        </w:tc>
        <w:tc>
          <w:tcPr>
            <w:tcW w:w="1620" w:type="dxa"/>
            <w:shd w:val="clear" w:color="000000" w:fill="FFFFFF"/>
            <w:hideMark/>
          </w:tcPr>
          <w:p w14:paraId="36DAF4F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Kapsigiryo</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8F3672B" w14:textId="7E5236AC" w:rsidR="00682D58" w:rsidRPr="00D86202" w:rsidRDefault="00FA33C6"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750,000</w:t>
            </w:r>
          </w:p>
        </w:tc>
        <w:tc>
          <w:tcPr>
            <w:tcW w:w="1350" w:type="dxa"/>
            <w:shd w:val="clear" w:color="000000" w:fill="FFFFFF"/>
            <w:hideMark/>
          </w:tcPr>
          <w:p w14:paraId="7CC9972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5CB81499" w14:textId="79272293" w:rsidR="00B156D0"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one classroom started by the school: walling, flooring, electrification, tiling, ceiling and drainage system.</w:t>
            </w:r>
          </w:p>
        </w:tc>
        <w:tc>
          <w:tcPr>
            <w:tcW w:w="1215" w:type="dxa"/>
            <w:shd w:val="clear" w:color="000000" w:fill="FFFFFF"/>
            <w:hideMark/>
          </w:tcPr>
          <w:p w14:paraId="1CFB073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750,000 </w:t>
            </w:r>
          </w:p>
        </w:tc>
        <w:tc>
          <w:tcPr>
            <w:tcW w:w="810" w:type="dxa"/>
            <w:shd w:val="clear" w:color="000000" w:fill="FFFFFF"/>
            <w:hideMark/>
          </w:tcPr>
          <w:p w14:paraId="6551072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2F5E587" w14:textId="77777777" w:rsidTr="000E7624">
        <w:trPr>
          <w:trHeight w:val="1665"/>
        </w:trPr>
        <w:tc>
          <w:tcPr>
            <w:tcW w:w="715" w:type="dxa"/>
            <w:shd w:val="clear" w:color="000000" w:fill="FFFFFF"/>
            <w:hideMark/>
          </w:tcPr>
          <w:p w14:paraId="1B31F93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42</w:t>
            </w:r>
          </w:p>
        </w:tc>
        <w:tc>
          <w:tcPr>
            <w:tcW w:w="1620" w:type="dxa"/>
            <w:shd w:val="clear" w:color="000000" w:fill="FFFFFF"/>
            <w:hideMark/>
          </w:tcPr>
          <w:p w14:paraId="6732353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Cheplil</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C30DD2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49A09D9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31C9CEAB" w14:textId="431EEB4E"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10 door pit latrines: 4 doors for girls with one chamber catering for persons with disabilities and 4 doors for boys with one chamber catering for persons with disabilities and 2 doors for teachers</w:t>
            </w:r>
          </w:p>
        </w:tc>
        <w:tc>
          <w:tcPr>
            <w:tcW w:w="1215" w:type="dxa"/>
            <w:shd w:val="clear" w:color="000000" w:fill="FFFFFF"/>
            <w:hideMark/>
          </w:tcPr>
          <w:p w14:paraId="260A4DC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 </w:t>
            </w:r>
          </w:p>
        </w:tc>
        <w:tc>
          <w:tcPr>
            <w:tcW w:w="810" w:type="dxa"/>
            <w:shd w:val="clear" w:color="000000" w:fill="FFFFFF"/>
            <w:hideMark/>
          </w:tcPr>
          <w:p w14:paraId="745705C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26125A8B" w14:textId="77777777" w:rsidTr="000E7624">
        <w:trPr>
          <w:trHeight w:val="555"/>
        </w:trPr>
        <w:tc>
          <w:tcPr>
            <w:tcW w:w="715" w:type="dxa"/>
            <w:shd w:val="clear" w:color="000000" w:fill="FFFFFF"/>
            <w:hideMark/>
          </w:tcPr>
          <w:p w14:paraId="1E732AD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43</w:t>
            </w:r>
          </w:p>
        </w:tc>
        <w:tc>
          <w:tcPr>
            <w:tcW w:w="1620" w:type="dxa"/>
            <w:shd w:val="clear" w:color="000000" w:fill="FFFFFF"/>
            <w:hideMark/>
          </w:tcPr>
          <w:p w14:paraId="30A7E07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Bagao</w:t>
            </w:r>
            <w:proofErr w:type="spellEnd"/>
            <w:r w:rsidRPr="00D86202">
              <w:rPr>
                <w:rFonts w:ascii="Times New Roman" w:eastAsia="Times New Roman" w:hAnsi="Times New Roman" w:cs="Times New Roman"/>
                <w:kern w:val="0"/>
                <w14:ligatures w14:val="none"/>
              </w:rPr>
              <w:t xml:space="preserve"> Primary School</w:t>
            </w:r>
          </w:p>
          <w:p w14:paraId="059014C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433F0F76" w14:textId="1E5A8958" w:rsidR="00C1421B" w:rsidRPr="00D86202" w:rsidRDefault="00C1421B"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It’s an existing school and registered.</w:t>
            </w:r>
          </w:p>
        </w:tc>
        <w:tc>
          <w:tcPr>
            <w:tcW w:w="990" w:type="dxa"/>
            <w:shd w:val="clear" w:color="000000" w:fill="FFFFFF"/>
            <w:hideMark/>
          </w:tcPr>
          <w:p w14:paraId="6540F2C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07AF0FD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5D6DEEC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 acre piece of land inclusive of processing of title deed</w:t>
            </w:r>
            <w:r w:rsidR="00671AA9" w:rsidRPr="00D86202">
              <w:rPr>
                <w:rFonts w:ascii="Times New Roman" w:eastAsia="Times New Roman" w:hAnsi="Times New Roman" w:cs="Times New Roman"/>
                <w:kern w:val="0"/>
                <w14:ligatures w14:val="none"/>
              </w:rPr>
              <w:t xml:space="preserve"> for school expansion.</w:t>
            </w:r>
          </w:p>
          <w:p w14:paraId="61FE95FF" w14:textId="66AC7988" w:rsidR="00E50744" w:rsidRPr="00D86202" w:rsidRDefault="00E50744"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hideMark/>
          </w:tcPr>
          <w:p w14:paraId="7ECD460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2403838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658D308" w14:textId="77777777" w:rsidTr="000E7624">
        <w:trPr>
          <w:trHeight w:val="1110"/>
        </w:trPr>
        <w:tc>
          <w:tcPr>
            <w:tcW w:w="715" w:type="dxa"/>
            <w:shd w:val="clear" w:color="000000" w:fill="FFFFFF"/>
            <w:hideMark/>
          </w:tcPr>
          <w:p w14:paraId="29284C6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44</w:t>
            </w:r>
          </w:p>
        </w:tc>
        <w:tc>
          <w:tcPr>
            <w:tcW w:w="1620" w:type="dxa"/>
            <w:shd w:val="clear" w:color="000000" w:fill="FFFFFF"/>
            <w:hideMark/>
          </w:tcPr>
          <w:p w14:paraId="0A07F75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Chepkoiyo</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6EA7A77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3,500,000</w:t>
            </w:r>
          </w:p>
        </w:tc>
        <w:tc>
          <w:tcPr>
            <w:tcW w:w="1350" w:type="dxa"/>
            <w:shd w:val="clear" w:color="000000" w:fill="FFFFFF"/>
            <w:hideMark/>
          </w:tcPr>
          <w:p w14:paraId="30D0F75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5BADC6E8" w14:textId="286682D5" w:rsidR="00B156D0"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Water drilling at Kshs.2,000,000, piping at Kshs.500,000, installation of solar panels and pump at Kshs.500,000, two- </w:t>
            </w:r>
            <w:r w:rsidRPr="00D86202">
              <w:rPr>
                <w:rFonts w:ascii="Times New Roman" w:eastAsia="Times New Roman" w:hAnsi="Times New Roman" w:cs="Times New Roman"/>
                <w:kern w:val="0"/>
                <w14:ligatures w14:val="none"/>
              </w:rPr>
              <w:lastRenderedPageBreak/>
              <w:t>10,000 litres tanks at Kshs.160,000 and two metal stands at Kshs.340,000.</w:t>
            </w:r>
          </w:p>
        </w:tc>
        <w:tc>
          <w:tcPr>
            <w:tcW w:w="1215" w:type="dxa"/>
            <w:shd w:val="clear" w:color="000000" w:fill="FFFFFF"/>
            <w:hideMark/>
          </w:tcPr>
          <w:p w14:paraId="34B4874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 xml:space="preserve">3,500,000 </w:t>
            </w:r>
          </w:p>
        </w:tc>
        <w:tc>
          <w:tcPr>
            <w:tcW w:w="810" w:type="dxa"/>
            <w:shd w:val="clear" w:color="000000" w:fill="FFFFFF"/>
            <w:hideMark/>
          </w:tcPr>
          <w:p w14:paraId="0CB57B5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r>
      <w:tr w:rsidR="00682D58" w:rsidRPr="00D86202" w14:paraId="581A980A" w14:textId="77777777" w:rsidTr="000E7624">
        <w:trPr>
          <w:trHeight w:val="1110"/>
        </w:trPr>
        <w:tc>
          <w:tcPr>
            <w:tcW w:w="715" w:type="dxa"/>
            <w:shd w:val="clear" w:color="000000" w:fill="FFFFFF"/>
            <w:hideMark/>
          </w:tcPr>
          <w:p w14:paraId="133AD3C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w:t>
            </w:r>
          </w:p>
        </w:tc>
        <w:tc>
          <w:tcPr>
            <w:tcW w:w="1620" w:type="dxa"/>
            <w:shd w:val="clear" w:color="000000" w:fill="FFFFFF"/>
            <w:hideMark/>
          </w:tcPr>
          <w:p w14:paraId="52DAA15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Chemugusu Primary School</w:t>
            </w:r>
          </w:p>
        </w:tc>
        <w:tc>
          <w:tcPr>
            <w:tcW w:w="990" w:type="dxa"/>
            <w:shd w:val="clear" w:color="000000" w:fill="FFFFFF"/>
            <w:hideMark/>
          </w:tcPr>
          <w:p w14:paraId="286BE3E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300,000</w:t>
            </w:r>
          </w:p>
        </w:tc>
        <w:tc>
          <w:tcPr>
            <w:tcW w:w="1350" w:type="dxa"/>
            <w:shd w:val="clear" w:color="000000" w:fill="FFFFFF"/>
            <w:hideMark/>
          </w:tcPr>
          <w:p w14:paraId="4E135E0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580AFA1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two 10,000 litres water tanks at Kshs.160,000, construction of two tank bases at Kshs.120,000 and installation of gutters at Kshs.20,000</w:t>
            </w:r>
          </w:p>
        </w:tc>
        <w:tc>
          <w:tcPr>
            <w:tcW w:w="1215" w:type="dxa"/>
            <w:shd w:val="clear" w:color="000000" w:fill="FFFFFF"/>
            <w:hideMark/>
          </w:tcPr>
          <w:p w14:paraId="38297CD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300,000 </w:t>
            </w:r>
          </w:p>
        </w:tc>
        <w:tc>
          <w:tcPr>
            <w:tcW w:w="810" w:type="dxa"/>
            <w:shd w:val="clear" w:color="000000" w:fill="FFFFFF"/>
            <w:hideMark/>
          </w:tcPr>
          <w:p w14:paraId="2AA6B28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B187C4A" w14:textId="77777777" w:rsidTr="000E7624">
        <w:trPr>
          <w:trHeight w:val="555"/>
        </w:trPr>
        <w:tc>
          <w:tcPr>
            <w:tcW w:w="715" w:type="dxa"/>
            <w:shd w:val="clear" w:color="000000" w:fill="FFFFFF"/>
          </w:tcPr>
          <w:p w14:paraId="66BE3E6B" w14:textId="69A0D0F3"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w:t>
            </w:r>
          </w:p>
        </w:tc>
        <w:tc>
          <w:tcPr>
            <w:tcW w:w="1620" w:type="dxa"/>
            <w:shd w:val="clear" w:color="000000" w:fill="FFFFFF"/>
          </w:tcPr>
          <w:p w14:paraId="2B6D6BDC" w14:textId="597CED4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Kaboloin Primary School</w:t>
            </w:r>
          </w:p>
        </w:tc>
        <w:tc>
          <w:tcPr>
            <w:tcW w:w="990" w:type="dxa"/>
            <w:shd w:val="clear" w:color="000000" w:fill="FFFFFF"/>
          </w:tcPr>
          <w:p w14:paraId="1FCF9A5C" w14:textId="28A8291E"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w:t>
            </w:r>
          </w:p>
        </w:tc>
        <w:tc>
          <w:tcPr>
            <w:tcW w:w="1350" w:type="dxa"/>
            <w:shd w:val="clear" w:color="000000" w:fill="FFFFFF"/>
          </w:tcPr>
          <w:p w14:paraId="7A61812D" w14:textId="563E39B1"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09A59FAD" w14:textId="278198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10,000 litres water tank at Kshs.80,000, construction of a tank base at Kshs.60,000 and instal</w:t>
            </w:r>
            <w:r w:rsidR="00C46799" w:rsidRPr="00D86202">
              <w:rPr>
                <w:rFonts w:ascii="Times New Roman" w:eastAsia="Times New Roman" w:hAnsi="Times New Roman" w:cs="Times New Roman"/>
                <w:kern w:val="0"/>
                <w14:ligatures w14:val="none"/>
              </w:rPr>
              <w:t>lation of gutters at Kshs.10,000</w:t>
            </w:r>
          </w:p>
        </w:tc>
        <w:tc>
          <w:tcPr>
            <w:tcW w:w="1215" w:type="dxa"/>
            <w:shd w:val="clear" w:color="000000" w:fill="FFFFFF"/>
          </w:tcPr>
          <w:p w14:paraId="31EB5AEF" w14:textId="7E70392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 </w:t>
            </w:r>
          </w:p>
        </w:tc>
        <w:tc>
          <w:tcPr>
            <w:tcW w:w="810" w:type="dxa"/>
            <w:shd w:val="clear" w:color="000000" w:fill="FFFFFF"/>
          </w:tcPr>
          <w:p w14:paraId="2D0C474F" w14:textId="324E2D58"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C46799" w:rsidRPr="00D86202" w14:paraId="6D47E030" w14:textId="77777777" w:rsidTr="000E7624">
        <w:trPr>
          <w:trHeight w:val="555"/>
        </w:trPr>
        <w:tc>
          <w:tcPr>
            <w:tcW w:w="715" w:type="dxa"/>
            <w:shd w:val="clear" w:color="000000" w:fill="FFFFFF"/>
          </w:tcPr>
          <w:p w14:paraId="0564ED84" w14:textId="7C2E5338"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w:t>
            </w:r>
          </w:p>
        </w:tc>
        <w:tc>
          <w:tcPr>
            <w:tcW w:w="1620" w:type="dxa"/>
            <w:shd w:val="clear" w:color="000000" w:fill="FFFFFF"/>
          </w:tcPr>
          <w:p w14:paraId="0BF89123" w14:textId="183B8BC6"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Kapkiam Primary School</w:t>
            </w:r>
          </w:p>
        </w:tc>
        <w:tc>
          <w:tcPr>
            <w:tcW w:w="990" w:type="dxa"/>
            <w:shd w:val="clear" w:color="000000" w:fill="FFFFFF"/>
          </w:tcPr>
          <w:p w14:paraId="59E49752" w14:textId="3F6DEB4B"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w:t>
            </w:r>
          </w:p>
        </w:tc>
        <w:tc>
          <w:tcPr>
            <w:tcW w:w="1350" w:type="dxa"/>
            <w:shd w:val="clear" w:color="000000" w:fill="FFFFFF"/>
          </w:tcPr>
          <w:p w14:paraId="318E1A0E" w14:textId="76E87735"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338A48D4" w14:textId="467FDDA3"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10,000 litres water tank at Kshs.80,000, construction of a tank base at Kshs.60,000 and installation of gutters at Kshs.10,000</w:t>
            </w:r>
          </w:p>
        </w:tc>
        <w:tc>
          <w:tcPr>
            <w:tcW w:w="1215" w:type="dxa"/>
            <w:shd w:val="clear" w:color="000000" w:fill="FFFFFF"/>
          </w:tcPr>
          <w:p w14:paraId="5B18BA44" w14:textId="5011B695"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 </w:t>
            </w:r>
          </w:p>
        </w:tc>
        <w:tc>
          <w:tcPr>
            <w:tcW w:w="810" w:type="dxa"/>
            <w:shd w:val="clear" w:color="000000" w:fill="FFFFFF"/>
          </w:tcPr>
          <w:p w14:paraId="5EAEA6F5" w14:textId="52964CF1"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C46799" w:rsidRPr="00D86202" w14:paraId="72EB6CE7" w14:textId="77777777" w:rsidTr="000E7624">
        <w:trPr>
          <w:trHeight w:val="555"/>
        </w:trPr>
        <w:tc>
          <w:tcPr>
            <w:tcW w:w="715" w:type="dxa"/>
            <w:shd w:val="clear" w:color="000000" w:fill="FFFFFF"/>
          </w:tcPr>
          <w:p w14:paraId="797093CF" w14:textId="6B129915"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w:t>
            </w:r>
          </w:p>
        </w:tc>
        <w:tc>
          <w:tcPr>
            <w:tcW w:w="1620" w:type="dxa"/>
            <w:shd w:val="clear" w:color="000000" w:fill="FFFFFF"/>
          </w:tcPr>
          <w:p w14:paraId="6EE36E7F" w14:textId="4387AB2C"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Kapngetuny Primary School</w:t>
            </w:r>
          </w:p>
        </w:tc>
        <w:tc>
          <w:tcPr>
            <w:tcW w:w="990" w:type="dxa"/>
            <w:shd w:val="clear" w:color="000000" w:fill="FFFFFF"/>
          </w:tcPr>
          <w:p w14:paraId="2612F98C" w14:textId="46BE8A3B"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w:t>
            </w:r>
          </w:p>
        </w:tc>
        <w:tc>
          <w:tcPr>
            <w:tcW w:w="1350" w:type="dxa"/>
            <w:shd w:val="clear" w:color="000000" w:fill="FFFFFF"/>
          </w:tcPr>
          <w:p w14:paraId="40FC29A1" w14:textId="16C9CBB5"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24D5E10D" w14:textId="244C73C7"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10,000 litres water tank at Kshs.80,000, construction of a tank base at Kshs.60,000 and installation of gutters at Kshs.10,000</w:t>
            </w:r>
          </w:p>
        </w:tc>
        <w:tc>
          <w:tcPr>
            <w:tcW w:w="1215" w:type="dxa"/>
            <w:shd w:val="clear" w:color="000000" w:fill="FFFFFF"/>
          </w:tcPr>
          <w:p w14:paraId="3C278837" w14:textId="38B855E1"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 </w:t>
            </w:r>
          </w:p>
        </w:tc>
        <w:tc>
          <w:tcPr>
            <w:tcW w:w="810" w:type="dxa"/>
            <w:shd w:val="clear" w:color="000000" w:fill="FFFFFF"/>
          </w:tcPr>
          <w:p w14:paraId="53A16D50" w14:textId="12C3677E"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27BA518" w14:textId="77777777" w:rsidTr="000E7624">
        <w:trPr>
          <w:trHeight w:val="555"/>
        </w:trPr>
        <w:tc>
          <w:tcPr>
            <w:tcW w:w="715" w:type="dxa"/>
            <w:shd w:val="clear" w:color="000000" w:fill="FFFFFF"/>
          </w:tcPr>
          <w:p w14:paraId="4CBDC7C3" w14:textId="6D65FC93"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w:t>
            </w:r>
          </w:p>
        </w:tc>
        <w:tc>
          <w:tcPr>
            <w:tcW w:w="1620" w:type="dxa"/>
            <w:shd w:val="clear" w:color="000000" w:fill="FFFFFF"/>
          </w:tcPr>
          <w:p w14:paraId="27A568C5" w14:textId="7C978F4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Kisabei Primary School</w:t>
            </w:r>
          </w:p>
        </w:tc>
        <w:tc>
          <w:tcPr>
            <w:tcW w:w="990" w:type="dxa"/>
            <w:shd w:val="clear" w:color="000000" w:fill="FFFFFF"/>
          </w:tcPr>
          <w:p w14:paraId="0FB11ABF" w14:textId="5D5FBA8E"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300,000</w:t>
            </w:r>
          </w:p>
        </w:tc>
        <w:tc>
          <w:tcPr>
            <w:tcW w:w="1350" w:type="dxa"/>
            <w:shd w:val="clear" w:color="000000" w:fill="FFFFFF"/>
          </w:tcPr>
          <w:p w14:paraId="185BC850" w14:textId="3C84C2DC"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14205E03" w14:textId="4C3453A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two 10,000 litres water tanks at Kshs.160,000, construction of two tank bases at Kshs.120,000 and installation of gutters at Kshs.20,000</w:t>
            </w:r>
          </w:p>
        </w:tc>
        <w:tc>
          <w:tcPr>
            <w:tcW w:w="1215" w:type="dxa"/>
            <w:shd w:val="clear" w:color="000000" w:fill="FFFFFF"/>
          </w:tcPr>
          <w:p w14:paraId="38C34E5D" w14:textId="0E791BF0"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300,000 </w:t>
            </w:r>
          </w:p>
        </w:tc>
        <w:tc>
          <w:tcPr>
            <w:tcW w:w="810" w:type="dxa"/>
            <w:shd w:val="clear" w:color="000000" w:fill="FFFFFF"/>
          </w:tcPr>
          <w:p w14:paraId="37A2253F" w14:textId="57316E7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C46799" w:rsidRPr="00D86202" w14:paraId="30F14FBA" w14:textId="77777777" w:rsidTr="000E7624">
        <w:trPr>
          <w:trHeight w:val="555"/>
        </w:trPr>
        <w:tc>
          <w:tcPr>
            <w:tcW w:w="715" w:type="dxa"/>
            <w:shd w:val="clear" w:color="000000" w:fill="FFFFFF"/>
          </w:tcPr>
          <w:p w14:paraId="1981344F" w14:textId="1E68F3B4"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w:t>
            </w:r>
          </w:p>
        </w:tc>
        <w:tc>
          <w:tcPr>
            <w:tcW w:w="1620" w:type="dxa"/>
            <w:shd w:val="clear" w:color="000000" w:fill="FFFFFF"/>
          </w:tcPr>
          <w:p w14:paraId="0CC06902" w14:textId="3B59F3A4"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Koitabmat Primary School</w:t>
            </w:r>
          </w:p>
        </w:tc>
        <w:tc>
          <w:tcPr>
            <w:tcW w:w="990" w:type="dxa"/>
            <w:shd w:val="clear" w:color="000000" w:fill="FFFFFF"/>
          </w:tcPr>
          <w:p w14:paraId="4C892EF1" w14:textId="04E4BDB6"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w:t>
            </w:r>
          </w:p>
        </w:tc>
        <w:tc>
          <w:tcPr>
            <w:tcW w:w="1350" w:type="dxa"/>
            <w:shd w:val="clear" w:color="000000" w:fill="FFFFFF"/>
          </w:tcPr>
          <w:p w14:paraId="45DABCC0" w14:textId="564EAE81"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7387EC7C" w14:textId="6210B8FE"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10,000 litres water tank at Kshs.80,000, construction of a tank base at Kshs.60,000 and installation of gutters at Kshs.10,000</w:t>
            </w:r>
          </w:p>
        </w:tc>
        <w:tc>
          <w:tcPr>
            <w:tcW w:w="1215" w:type="dxa"/>
            <w:shd w:val="clear" w:color="000000" w:fill="FFFFFF"/>
          </w:tcPr>
          <w:p w14:paraId="40884FFA" w14:textId="6CC032D5"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 </w:t>
            </w:r>
          </w:p>
        </w:tc>
        <w:tc>
          <w:tcPr>
            <w:tcW w:w="810" w:type="dxa"/>
            <w:shd w:val="clear" w:color="000000" w:fill="FFFFFF"/>
          </w:tcPr>
          <w:p w14:paraId="4870F845" w14:textId="246AF8D0"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C46799" w:rsidRPr="00D86202" w14:paraId="6B93AE69" w14:textId="77777777" w:rsidTr="000E7624">
        <w:trPr>
          <w:trHeight w:val="555"/>
        </w:trPr>
        <w:tc>
          <w:tcPr>
            <w:tcW w:w="715" w:type="dxa"/>
            <w:shd w:val="clear" w:color="000000" w:fill="FFFFFF"/>
          </w:tcPr>
          <w:p w14:paraId="348C522F" w14:textId="36D7F88A"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w:t>
            </w:r>
          </w:p>
        </w:tc>
        <w:tc>
          <w:tcPr>
            <w:tcW w:w="1620" w:type="dxa"/>
            <w:shd w:val="clear" w:color="000000" w:fill="FFFFFF"/>
          </w:tcPr>
          <w:p w14:paraId="0639B716" w14:textId="166689B9"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Manyoror Primary School</w:t>
            </w:r>
          </w:p>
        </w:tc>
        <w:tc>
          <w:tcPr>
            <w:tcW w:w="990" w:type="dxa"/>
            <w:shd w:val="clear" w:color="000000" w:fill="FFFFFF"/>
          </w:tcPr>
          <w:p w14:paraId="6F316A95" w14:textId="76BE2B89"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w:t>
            </w:r>
          </w:p>
        </w:tc>
        <w:tc>
          <w:tcPr>
            <w:tcW w:w="1350" w:type="dxa"/>
            <w:shd w:val="clear" w:color="000000" w:fill="FFFFFF"/>
          </w:tcPr>
          <w:p w14:paraId="55D2BAAF" w14:textId="789922D9"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10509C6D" w14:textId="2CEB05B0"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10,000 litres water tank at Kshs.80,000, construction of a tank base at Kshs.60,000 and installation of gutters at Kshs.10,000</w:t>
            </w:r>
          </w:p>
        </w:tc>
        <w:tc>
          <w:tcPr>
            <w:tcW w:w="1215" w:type="dxa"/>
            <w:shd w:val="clear" w:color="000000" w:fill="FFFFFF"/>
          </w:tcPr>
          <w:p w14:paraId="7F8DB4B2" w14:textId="57803B77" w:rsidR="00C46799" w:rsidRPr="00D86202" w:rsidRDefault="00C46799" w:rsidP="00C46799">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 </w:t>
            </w:r>
          </w:p>
        </w:tc>
        <w:tc>
          <w:tcPr>
            <w:tcW w:w="810" w:type="dxa"/>
            <w:shd w:val="clear" w:color="000000" w:fill="FFFFFF"/>
          </w:tcPr>
          <w:p w14:paraId="7A5A0C38" w14:textId="6D762B2E" w:rsidR="00C46799" w:rsidRPr="00D86202" w:rsidRDefault="00C46799" w:rsidP="00C46799">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14D3063" w14:textId="77777777" w:rsidTr="000E7624">
        <w:trPr>
          <w:trHeight w:val="555"/>
        </w:trPr>
        <w:tc>
          <w:tcPr>
            <w:tcW w:w="715" w:type="dxa"/>
            <w:shd w:val="clear" w:color="000000" w:fill="FFFFFF"/>
          </w:tcPr>
          <w:p w14:paraId="40D5EC79" w14:textId="6963739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w:t>
            </w:r>
          </w:p>
        </w:tc>
        <w:tc>
          <w:tcPr>
            <w:tcW w:w="1620" w:type="dxa"/>
            <w:shd w:val="clear" w:color="000000" w:fill="FFFFFF"/>
          </w:tcPr>
          <w:p w14:paraId="69DDADD4" w14:textId="2755D5F3"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Samutet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tcPr>
          <w:p w14:paraId="78628FFA" w14:textId="22FD954F"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w:t>
            </w:r>
          </w:p>
        </w:tc>
        <w:tc>
          <w:tcPr>
            <w:tcW w:w="1350" w:type="dxa"/>
            <w:shd w:val="clear" w:color="000000" w:fill="FFFFFF"/>
          </w:tcPr>
          <w:p w14:paraId="783A7496" w14:textId="7555BCD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tcPr>
          <w:p w14:paraId="7597879D" w14:textId="753B107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10,000 litres water tank at Kshs.80,000, construction of a tank base at Kshs.60,000 and installation of gutters at Kshs.10,000</w:t>
            </w:r>
          </w:p>
        </w:tc>
        <w:tc>
          <w:tcPr>
            <w:tcW w:w="1215" w:type="dxa"/>
            <w:shd w:val="clear" w:color="000000" w:fill="FFFFFF"/>
          </w:tcPr>
          <w:p w14:paraId="513A8C3E" w14:textId="75F4CA8D"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 </w:t>
            </w:r>
          </w:p>
        </w:tc>
        <w:tc>
          <w:tcPr>
            <w:tcW w:w="810" w:type="dxa"/>
            <w:shd w:val="clear" w:color="000000" w:fill="FFFFFF"/>
          </w:tcPr>
          <w:p w14:paraId="4E230A41" w14:textId="4B0B6B26"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7805A81" w14:textId="77777777" w:rsidTr="000E7624">
        <w:trPr>
          <w:trHeight w:val="555"/>
        </w:trPr>
        <w:tc>
          <w:tcPr>
            <w:tcW w:w="715" w:type="dxa"/>
            <w:shd w:val="clear" w:color="000000" w:fill="FFFFFF"/>
            <w:hideMark/>
          </w:tcPr>
          <w:p w14:paraId="18A47E0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45</w:t>
            </w:r>
          </w:p>
        </w:tc>
        <w:tc>
          <w:tcPr>
            <w:tcW w:w="1620" w:type="dxa"/>
            <w:shd w:val="clear" w:color="000000" w:fill="FFFFFF"/>
            <w:hideMark/>
          </w:tcPr>
          <w:p w14:paraId="798374C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Lelechwet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43241D3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5B8254F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3201B310" w14:textId="774AAFDD"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 acre of Land inclusive of processing of title deed</w:t>
            </w:r>
          </w:p>
        </w:tc>
        <w:tc>
          <w:tcPr>
            <w:tcW w:w="1215" w:type="dxa"/>
            <w:shd w:val="clear" w:color="000000" w:fill="FFFFFF"/>
            <w:hideMark/>
          </w:tcPr>
          <w:p w14:paraId="063F3CE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4310972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A8A7A1B" w14:textId="77777777" w:rsidTr="000E7624">
        <w:trPr>
          <w:trHeight w:val="555"/>
        </w:trPr>
        <w:tc>
          <w:tcPr>
            <w:tcW w:w="715" w:type="dxa"/>
            <w:shd w:val="clear" w:color="000000" w:fill="FFFFFF"/>
            <w:hideMark/>
          </w:tcPr>
          <w:p w14:paraId="221CD03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46</w:t>
            </w:r>
          </w:p>
        </w:tc>
        <w:tc>
          <w:tcPr>
            <w:tcW w:w="1620" w:type="dxa"/>
            <w:shd w:val="clear" w:color="000000" w:fill="FFFFFF"/>
            <w:hideMark/>
          </w:tcPr>
          <w:p w14:paraId="466CC78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Samaria Primary School</w:t>
            </w:r>
          </w:p>
        </w:tc>
        <w:tc>
          <w:tcPr>
            <w:tcW w:w="990" w:type="dxa"/>
            <w:shd w:val="clear" w:color="000000" w:fill="FFFFFF"/>
            <w:hideMark/>
          </w:tcPr>
          <w:p w14:paraId="562EDE4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5F11528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3697187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tc>
        <w:tc>
          <w:tcPr>
            <w:tcW w:w="1215" w:type="dxa"/>
            <w:shd w:val="clear" w:color="000000" w:fill="FFFFFF"/>
            <w:hideMark/>
          </w:tcPr>
          <w:p w14:paraId="5D92AC3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5EE617D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37F97E3" w14:textId="77777777" w:rsidTr="000E7624">
        <w:trPr>
          <w:trHeight w:val="1665"/>
        </w:trPr>
        <w:tc>
          <w:tcPr>
            <w:tcW w:w="715" w:type="dxa"/>
            <w:shd w:val="clear" w:color="000000" w:fill="FFFFFF"/>
            <w:hideMark/>
          </w:tcPr>
          <w:p w14:paraId="6D7B33F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47</w:t>
            </w:r>
          </w:p>
        </w:tc>
        <w:tc>
          <w:tcPr>
            <w:tcW w:w="1620" w:type="dxa"/>
            <w:shd w:val="clear" w:color="000000" w:fill="FFFFFF"/>
            <w:hideMark/>
          </w:tcPr>
          <w:p w14:paraId="2A85D35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Chebigen B Primary School</w:t>
            </w:r>
          </w:p>
        </w:tc>
        <w:tc>
          <w:tcPr>
            <w:tcW w:w="990" w:type="dxa"/>
            <w:shd w:val="clear" w:color="000000" w:fill="FFFFFF"/>
            <w:hideMark/>
          </w:tcPr>
          <w:p w14:paraId="6B0887A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414887C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168DB809" w14:textId="42E1443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6 Door pit latrines: 3 Doors for Girls with one chamber catering for persons with disability and 3 Doors for Boys with one chamber catering for persons with disability.</w:t>
            </w:r>
          </w:p>
        </w:tc>
        <w:tc>
          <w:tcPr>
            <w:tcW w:w="1215" w:type="dxa"/>
            <w:shd w:val="clear" w:color="000000" w:fill="FFFFFF"/>
            <w:hideMark/>
          </w:tcPr>
          <w:p w14:paraId="55D9E37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22F8674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9EB5259" w14:textId="77777777" w:rsidTr="000E7624">
        <w:trPr>
          <w:trHeight w:val="332"/>
        </w:trPr>
        <w:tc>
          <w:tcPr>
            <w:tcW w:w="715" w:type="dxa"/>
            <w:shd w:val="clear" w:color="000000" w:fill="FFFFFF"/>
            <w:hideMark/>
          </w:tcPr>
          <w:p w14:paraId="50F29A5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48</w:t>
            </w:r>
          </w:p>
        </w:tc>
        <w:tc>
          <w:tcPr>
            <w:tcW w:w="1620" w:type="dxa"/>
            <w:shd w:val="clear" w:color="000000" w:fill="FFFFFF"/>
            <w:hideMark/>
          </w:tcPr>
          <w:p w14:paraId="06188C6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Ainapsosiot Primary School</w:t>
            </w:r>
          </w:p>
        </w:tc>
        <w:tc>
          <w:tcPr>
            <w:tcW w:w="990" w:type="dxa"/>
            <w:shd w:val="clear" w:color="000000" w:fill="FFFFFF"/>
            <w:hideMark/>
          </w:tcPr>
          <w:p w14:paraId="76CFCC45" w14:textId="5DE1D9A8"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1CDC6662" w14:textId="3F7AAE5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 </w:t>
            </w:r>
          </w:p>
        </w:tc>
        <w:tc>
          <w:tcPr>
            <w:tcW w:w="3825" w:type="dxa"/>
            <w:shd w:val="clear" w:color="000000" w:fill="FFFFFF"/>
            <w:vAlign w:val="bottom"/>
            <w:hideMark/>
          </w:tcPr>
          <w:p w14:paraId="6CDB229C" w14:textId="47A70E45"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one classroom: Roofing, ceiling, floor, windows, internal and external finishes</w:t>
            </w:r>
          </w:p>
          <w:p w14:paraId="5B486866" w14:textId="57E21A54" w:rsidR="00682D58" w:rsidRPr="00D86202" w:rsidRDefault="00682D58" w:rsidP="00682D58">
            <w:pPr>
              <w:spacing w:after="0" w:line="240" w:lineRule="auto"/>
              <w:rPr>
                <w:rFonts w:ascii="Times New Roman" w:eastAsia="Times New Roman" w:hAnsi="Times New Roman" w:cs="Times New Roman"/>
                <w:color w:val="4472C4" w:themeColor="accent1"/>
                <w:kern w:val="0"/>
                <w14:ligatures w14:val="none"/>
              </w:rPr>
            </w:pPr>
          </w:p>
          <w:p w14:paraId="26B89218" w14:textId="65C568C1"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lastRenderedPageBreak/>
              <w:t>(Change of activity for 2022/23FY approved in a PPRMC meeting held on 21</w:t>
            </w:r>
            <w:r w:rsidRPr="00D86202">
              <w:rPr>
                <w:rFonts w:ascii="Times New Roman" w:eastAsia="Times New Roman" w:hAnsi="Times New Roman" w:cs="Times New Roman"/>
                <w:b/>
                <w:i/>
                <w:kern w:val="0"/>
                <w:vertAlign w:val="superscript"/>
                <w14:ligatures w14:val="none"/>
              </w:rPr>
              <w:t>st</w:t>
            </w:r>
            <w:r w:rsidRPr="00D86202">
              <w:rPr>
                <w:rFonts w:ascii="Times New Roman" w:eastAsia="Times New Roman" w:hAnsi="Times New Roman" w:cs="Times New Roman"/>
                <w:b/>
                <w:i/>
                <w:kern w:val="0"/>
                <w14:ligatures w14:val="none"/>
              </w:rPr>
              <w:t xml:space="preserve"> November, 2023 from </w:t>
            </w:r>
            <w:r w:rsidRPr="00D86202">
              <w:rPr>
                <w:rFonts w:ascii="Footlight MT Light" w:hAnsi="Footlight MT Light"/>
                <w:b/>
                <w:i/>
                <w:sz w:val="24"/>
                <w:szCs w:val="24"/>
              </w:rPr>
              <w:t xml:space="preserve">renovation to completion of three classrooms: flooring with tiles, plastering, painting and external finishes to construction of one classroom up to plastering level, </w:t>
            </w:r>
          </w:p>
          <w:p w14:paraId="4E50860F" w14:textId="5AD59FEC"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NG-CDFC committed to allocate balance of Kshs.300,000 in 2023/24FY)</w:t>
            </w:r>
          </w:p>
        </w:tc>
        <w:tc>
          <w:tcPr>
            <w:tcW w:w="1215" w:type="dxa"/>
            <w:shd w:val="clear" w:color="000000" w:fill="FFFFFF"/>
            <w:hideMark/>
          </w:tcPr>
          <w:p w14:paraId="0233B9BB" w14:textId="4A34907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 xml:space="preserve">300,000 </w:t>
            </w:r>
          </w:p>
        </w:tc>
        <w:tc>
          <w:tcPr>
            <w:tcW w:w="810" w:type="dxa"/>
            <w:shd w:val="clear" w:color="000000" w:fill="FFFFFF"/>
            <w:hideMark/>
          </w:tcPr>
          <w:p w14:paraId="1568EAF7" w14:textId="38520035"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Ongoing</w:t>
            </w:r>
          </w:p>
        </w:tc>
      </w:tr>
      <w:tr w:rsidR="00682D58" w:rsidRPr="00D86202" w14:paraId="303004D7" w14:textId="77777777" w:rsidTr="000E7624">
        <w:trPr>
          <w:trHeight w:val="332"/>
        </w:trPr>
        <w:tc>
          <w:tcPr>
            <w:tcW w:w="715" w:type="dxa"/>
            <w:shd w:val="clear" w:color="000000" w:fill="FFFFFF"/>
          </w:tcPr>
          <w:p w14:paraId="6402226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1620" w:type="dxa"/>
            <w:shd w:val="clear" w:color="000000" w:fill="FFFFFF"/>
          </w:tcPr>
          <w:p w14:paraId="40EF726F" w14:textId="4A948B7C"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Ainapsosiot Primary School</w:t>
            </w:r>
          </w:p>
        </w:tc>
        <w:tc>
          <w:tcPr>
            <w:tcW w:w="990" w:type="dxa"/>
            <w:shd w:val="clear" w:color="000000" w:fill="FFFFFF"/>
          </w:tcPr>
          <w:p w14:paraId="3D05E710" w14:textId="28D2303F"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tcPr>
          <w:p w14:paraId="267E2961" w14:textId="5A7F5E1F"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0 </w:t>
            </w:r>
          </w:p>
        </w:tc>
        <w:tc>
          <w:tcPr>
            <w:tcW w:w="3825" w:type="dxa"/>
            <w:shd w:val="clear" w:color="000000" w:fill="FFFFFF"/>
            <w:vAlign w:val="bottom"/>
          </w:tcPr>
          <w:p w14:paraId="3929105F" w14:textId="627D49F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p w14:paraId="51063C8A" w14:textId="0836AFBE"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tcPr>
          <w:p w14:paraId="774D4CDA" w14:textId="698593D2"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tcPr>
          <w:p w14:paraId="6B8A356A" w14:textId="75CE7BD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EF2687A" w14:textId="77777777" w:rsidTr="000E7624">
        <w:trPr>
          <w:trHeight w:val="833"/>
        </w:trPr>
        <w:tc>
          <w:tcPr>
            <w:tcW w:w="715" w:type="dxa"/>
            <w:shd w:val="clear" w:color="000000" w:fill="FFFFFF"/>
            <w:hideMark/>
          </w:tcPr>
          <w:p w14:paraId="13C2FAC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49</w:t>
            </w:r>
          </w:p>
        </w:tc>
        <w:tc>
          <w:tcPr>
            <w:tcW w:w="1620" w:type="dxa"/>
            <w:shd w:val="clear" w:color="000000" w:fill="FFFFFF"/>
            <w:hideMark/>
          </w:tcPr>
          <w:p w14:paraId="3A1B3A9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Kondametul</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41A4C48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6915001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65B0FB9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6 Door pit latrines for Girls with one chamber catering for persons with disabilities</w:t>
            </w:r>
          </w:p>
        </w:tc>
        <w:tc>
          <w:tcPr>
            <w:tcW w:w="1215" w:type="dxa"/>
            <w:shd w:val="clear" w:color="000000" w:fill="FFFFFF"/>
            <w:hideMark/>
          </w:tcPr>
          <w:p w14:paraId="51AFF6F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66A337C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0CE9B1D" w14:textId="77777777" w:rsidTr="000E7624">
        <w:trPr>
          <w:trHeight w:val="555"/>
        </w:trPr>
        <w:tc>
          <w:tcPr>
            <w:tcW w:w="715" w:type="dxa"/>
            <w:shd w:val="clear" w:color="000000" w:fill="FFFFFF"/>
            <w:hideMark/>
          </w:tcPr>
          <w:p w14:paraId="649EFFF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50</w:t>
            </w:r>
          </w:p>
        </w:tc>
        <w:tc>
          <w:tcPr>
            <w:tcW w:w="1620" w:type="dxa"/>
            <w:shd w:val="clear" w:color="000000" w:fill="FFFFFF"/>
            <w:hideMark/>
          </w:tcPr>
          <w:p w14:paraId="42CE731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Lamayat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521C9F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7C4ED52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775569F3" w14:textId="4AEABE2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tc>
        <w:tc>
          <w:tcPr>
            <w:tcW w:w="1215" w:type="dxa"/>
            <w:shd w:val="clear" w:color="000000" w:fill="FFFFFF"/>
            <w:hideMark/>
          </w:tcPr>
          <w:p w14:paraId="22CE957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6A49291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E403905" w14:textId="77777777" w:rsidTr="000E7624">
        <w:trPr>
          <w:trHeight w:val="555"/>
        </w:trPr>
        <w:tc>
          <w:tcPr>
            <w:tcW w:w="715" w:type="dxa"/>
            <w:shd w:val="clear" w:color="000000" w:fill="FFFFFF"/>
            <w:hideMark/>
          </w:tcPr>
          <w:p w14:paraId="71218CD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51</w:t>
            </w:r>
          </w:p>
        </w:tc>
        <w:tc>
          <w:tcPr>
            <w:tcW w:w="1620" w:type="dxa"/>
            <w:shd w:val="clear" w:color="000000" w:fill="FFFFFF"/>
            <w:hideMark/>
          </w:tcPr>
          <w:p w14:paraId="2F24DDC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Kimultiony Primary School</w:t>
            </w:r>
          </w:p>
        </w:tc>
        <w:tc>
          <w:tcPr>
            <w:tcW w:w="990" w:type="dxa"/>
            <w:shd w:val="clear" w:color="000000" w:fill="FFFFFF"/>
            <w:hideMark/>
          </w:tcPr>
          <w:p w14:paraId="345C4A9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2,500,000</w:t>
            </w:r>
          </w:p>
        </w:tc>
        <w:tc>
          <w:tcPr>
            <w:tcW w:w="1350" w:type="dxa"/>
            <w:shd w:val="clear" w:color="000000" w:fill="FFFFFF"/>
            <w:hideMark/>
          </w:tcPr>
          <w:p w14:paraId="53A6915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6DF638A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1 acre of Land inclusive of title processing</w:t>
            </w:r>
          </w:p>
          <w:p w14:paraId="3823AF6C" w14:textId="71F2FC1A" w:rsidR="00C20E97" w:rsidRPr="00D86202" w:rsidRDefault="00C20E97"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hideMark/>
          </w:tcPr>
          <w:p w14:paraId="4C0D87C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2,500,000 </w:t>
            </w:r>
          </w:p>
        </w:tc>
        <w:tc>
          <w:tcPr>
            <w:tcW w:w="810" w:type="dxa"/>
            <w:shd w:val="clear" w:color="000000" w:fill="FFFFFF"/>
            <w:hideMark/>
          </w:tcPr>
          <w:p w14:paraId="3E1E599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273B3B81" w14:textId="77777777" w:rsidTr="000E7624">
        <w:trPr>
          <w:trHeight w:val="555"/>
        </w:trPr>
        <w:tc>
          <w:tcPr>
            <w:tcW w:w="715" w:type="dxa"/>
            <w:shd w:val="clear" w:color="000000" w:fill="FFFFFF"/>
            <w:hideMark/>
          </w:tcPr>
          <w:p w14:paraId="00D8623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52</w:t>
            </w:r>
          </w:p>
        </w:tc>
        <w:tc>
          <w:tcPr>
            <w:tcW w:w="1620" w:type="dxa"/>
            <w:shd w:val="clear" w:color="000000" w:fill="FFFFFF"/>
            <w:hideMark/>
          </w:tcPr>
          <w:p w14:paraId="083C92F4" w14:textId="19244BBB" w:rsidR="00E7473E" w:rsidRPr="00D86202" w:rsidRDefault="00682D58" w:rsidP="009610C7">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Ranymoi Primary School - New school</w:t>
            </w:r>
          </w:p>
        </w:tc>
        <w:tc>
          <w:tcPr>
            <w:tcW w:w="990" w:type="dxa"/>
            <w:shd w:val="clear" w:color="000000" w:fill="FFFFFF"/>
            <w:hideMark/>
          </w:tcPr>
          <w:p w14:paraId="16DE4C3F" w14:textId="2148638A" w:rsidR="00682D58" w:rsidRPr="00D86202" w:rsidRDefault="006826E9"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2,300,000</w:t>
            </w:r>
          </w:p>
        </w:tc>
        <w:tc>
          <w:tcPr>
            <w:tcW w:w="1350" w:type="dxa"/>
            <w:shd w:val="clear" w:color="000000" w:fill="FFFFFF"/>
            <w:hideMark/>
          </w:tcPr>
          <w:p w14:paraId="691FD54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200D18F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Purchase of I acre land </w:t>
            </w:r>
          </w:p>
          <w:p w14:paraId="357FEA5C" w14:textId="77777777" w:rsidR="00682D58" w:rsidRPr="00D86202" w:rsidRDefault="00682D58" w:rsidP="00682D58">
            <w:pPr>
              <w:spacing w:after="0" w:line="240" w:lineRule="auto"/>
              <w:rPr>
                <w:rFonts w:ascii="Times New Roman" w:eastAsia="Times New Roman" w:hAnsi="Times New Roman" w:cs="Times New Roman"/>
                <w:b/>
                <w:i/>
                <w:kern w:val="0"/>
                <w14:ligatures w14:val="none"/>
              </w:rPr>
            </w:pPr>
          </w:p>
          <w:p w14:paraId="0546ED50" w14:textId="74AB4CC1"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 xml:space="preserve">(Submitted land valuation report indicating the land is 0.834ha/2.063316 acres with only 1 acre being of interest, has nil encumbrances and costs Kshs.1 million, copy of title deed and land search). </w:t>
            </w:r>
          </w:p>
        </w:tc>
        <w:tc>
          <w:tcPr>
            <w:tcW w:w="1215" w:type="dxa"/>
            <w:shd w:val="clear" w:color="000000" w:fill="FFFFFF"/>
            <w:hideMark/>
          </w:tcPr>
          <w:p w14:paraId="0D0ADB4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2,300,000 </w:t>
            </w:r>
          </w:p>
        </w:tc>
        <w:tc>
          <w:tcPr>
            <w:tcW w:w="810" w:type="dxa"/>
            <w:shd w:val="clear" w:color="000000" w:fill="FFFFFF"/>
            <w:hideMark/>
          </w:tcPr>
          <w:p w14:paraId="748BC62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40EA346" w14:textId="77777777" w:rsidTr="000E7624">
        <w:trPr>
          <w:trHeight w:val="845"/>
        </w:trPr>
        <w:tc>
          <w:tcPr>
            <w:tcW w:w="715" w:type="dxa"/>
            <w:shd w:val="clear" w:color="000000" w:fill="FFFFFF"/>
            <w:hideMark/>
          </w:tcPr>
          <w:p w14:paraId="2666808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53</w:t>
            </w:r>
          </w:p>
        </w:tc>
        <w:tc>
          <w:tcPr>
            <w:tcW w:w="1620" w:type="dxa"/>
            <w:shd w:val="clear" w:color="000000" w:fill="FFFFFF"/>
            <w:hideMark/>
          </w:tcPr>
          <w:p w14:paraId="455EA65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Buchenge Primary School</w:t>
            </w:r>
          </w:p>
        </w:tc>
        <w:tc>
          <w:tcPr>
            <w:tcW w:w="990" w:type="dxa"/>
            <w:shd w:val="clear" w:color="000000" w:fill="FFFFFF"/>
            <w:hideMark/>
          </w:tcPr>
          <w:p w14:paraId="5B215BB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1,200,000</w:t>
            </w:r>
          </w:p>
        </w:tc>
        <w:tc>
          <w:tcPr>
            <w:tcW w:w="1350" w:type="dxa"/>
            <w:shd w:val="clear" w:color="000000" w:fill="FFFFFF"/>
            <w:hideMark/>
          </w:tcPr>
          <w:p w14:paraId="29C9113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21A7381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four classrooms: flooring with tiles, plastering, painting and external finishes.</w:t>
            </w:r>
          </w:p>
        </w:tc>
        <w:tc>
          <w:tcPr>
            <w:tcW w:w="1215" w:type="dxa"/>
            <w:shd w:val="clear" w:color="000000" w:fill="FFFFFF"/>
            <w:hideMark/>
          </w:tcPr>
          <w:p w14:paraId="27207A0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810" w:type="dxa"/>
            <w:shd w:val="clear" w:color="000000" w:fill="FFFFFF"/>
            <w:hideMark/>
          </w:tcPr>
          <w:p w14:paraId="23F6B2B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FDC418C" w14:textId="77777777" w:rsidTr="000E7624">
        <w:trPr>
          <w:trHeight w:val="833"/>
        </w:trPr>
        <w:tc>
          <w:tcPr>
            <w:tcW w:w="715" w:type="dxa"/>
            <w:shd w:val="clear" w:color="000000" w:fill="FFFFFF"/>
            <w:hideMark/>
          </w:tcPr>
          <w:p w14:paraId="009A80A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54</w:t>
            </w:r>
          </w:p>
        </w:tc>
        <w:tc>
          <w:tcPr>
            <w:tcW w:w="1620" w:type="dxa"/>
            <w:shd w:val="clear" w:color="000000" w:fill="FFFFFF"/>
            <w:hideMark/>
          </w:tcPr>
          <w:p w14:paraId="4245964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Tabet Primary School</w:t>
            </w:r>
          </w:p>
        </w:tc>
        <w:tc>
          <w:tcPr>
            <w:tcW w:w="990" w:type="dxa"/>
            <w:shd w:val="clear" w:color="000000" w:fill="FFFFFF"/>
            <w:hideMark/>
          </w:tcPr>
          <w:p w14:paraId="02A2E9F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400,000</w:t>
            </w:r>
          </w:p>
        </w:tc>
        <w:tc>
          <w:tcPr>
            <w:tcW w:w="1350" w:type="dxa"/>
            <w:shd w:val="clear" w:color="000000" w:fill="FFFFFF"/>
            <w:hideMark/>
          </w:tcPr>
          <w:p w14:paraId="3EF5F18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7C3EE71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4 door pit latrines for Girls with one chamber catering for persons with disabilities.</w:t>
            </w:r>
          </w:p>
        </w:tc>
        <w:tc>
          <w:tcPr>
            <w:tcW w:w="1215" w:type="dxa"/>
            <w:shd w:val="clear" w:color="000000" w:fill="FFFFFF"/>
            <w:hideMark/>
          </w:tcPr>
          <w:p w14:paraId="1434263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400,000 </w:t>
            </w:r>
          </w:p>
        </w:tc>
        <w:tc>
          <w:tcPr>
            <w:tcW w:w="810" w:type="dxa"/>
            <w:shd w:val="clear" w:color="000000" w:fill="FFFFFF"/>
            <w:hideMark/>
          </w:tcPr>
          <w:p w14:paraId="2FA9C83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2B77DB4" w14:textId="77777777" w:rsidTr="000E7624">
        <w:trPr>
          <w:trHeight w:val="872"/>
        </w:trPr>
        <w:tc>
          <w:tcPr>
            <w:tcW w:w="715" w:type="dxa"/>
            <w:shd w:val="clear" w:color="000000" w:fill="FFFFFF"/>
            <w:hideMark/>
          </w:tcPr>
          <w:p w14:paraId="6FCB83C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55</w:t>
            </w:r>
          </w:p>
        </w:tc>
        <w:tc>
          <w:tcPr>
            <w:tcW w:w="1620" w:type="dxa"/>
            <w:shd w:val="clear" w:color="000000" w:fill="FFFFFF"/>
            <w:hideMark/>
          </w:tcPr>
          <w:p w14:paraId="6D8A728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Maso Primary School</w:t>
            </w:r>
          </w:p>
        </w:tc>
        <w:tc>
          <w:tcPr>
            <w:tcW w:w="990" w:type="dxa"/>
            <w:shd w:val="clear" w:color="000000" w:fill="FFFFFF"/>
            <w:hideMark/>
          </w:tcPr>
          <w:p w14:paraId="7358A92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2B5DACE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43BF309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four classrooms: roofing, flooring with tiles, plastering, painting and external finishes</w:t>
            </w:r>
          </w:p>
        </w:tc>
        <w:tc>
          <w:tcPr>
            <w:tcW w:w="1215" w:type="dxa"/>
            <w:shd w:val="clear" w:color="000000" w:fill="FFFFFF"/>
            <w:hideMark/>
          </w:tcPr>
          <w:p w14:paraId="18B8422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6FCE096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B9FEB2B" w14:textId="77777777" w:rsidTr="000E7624">
        <w:trPr>
          <w:trHeight w:val="935"/>
        </w:trPr>
        <w:tc>
          <w:tcPr>
            <w:tcW w:w="715" w:type="dxa"/>
            <w:shd w:val="clear" w:color="000000" w:fill="FFFFFF"/>
            <w:hideMark/>
          </w:tcPr>
          <w:p w14:paraId="645E4FA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56</w:t>
            </w:r>
          </w:p>
        </w:tc>
        <w:tc>
          <w:tcPr>
            <w:tcW w:w="1620" w:type="dxa"/>
            <w:shd w:val="clear" w:color="000000" w:fill="FFFFFF"/>
            <w:hideMark/>
          </w:tcPr>
          <w:p w14:paraId="1121F39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Sumeiyon Primary School</w:t>
            </w:r>
          </w:p>
        </w:tc>
        <w:tc>
          <w:tcPr>
            <w:tcW w:w="990" w:type="dxa"/>
            <w:shd w:val="clear" w:color="000000" w:fill="FFFFFF"/>
            <w:hideMark/>
          </w:tcPr>
          <w:p w14:paraId="5E8B87E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1,200,000</w:t>
            </w:r>
          </w:p>
        </w:tc>
        <w:tc>
          <w:tcPr>
            <w:tcW w:w="1350" w:type="dxa"/>
            <w:shd w:val="clear" w:color="000000" w:fill="FFFFFF"/>
            <w:hideMark/>
          </w:tcPr>
          <w:p w14:paraId="29E8A54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5D191C6F" w14:textId="428BCDC0"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four classrooms: flooring with tiles, plastering, painting and external finishes</w:t>
            </w:r>
          </w:p>
        </w:tc>
        <w:tc>
          <w:tcPr>
            <w:tcW w:w="1215" w:type="dxa"/>
            <w:shd w:val="clear" w:color="000000" w:fill="FFFFFF"/>
            <w:hideMark/>
          </w:tcPr>
          <w:p w14:paraId="2764BC6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810" w:type="dxa"/>
            <w:shd w:val="clear" w:color="000000" w:fill="FFFFFF"/>
            <w:hideMark/>
          </w:tcPr>
          <w:p w14:paraId="5E9C420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D703325" w14:textId="77777777" w:rsidTr="000E7624">
        <w:trPr>
          <w:trHeight w:val="1665"/>
        </w:trPr>
        <w:tc>
          <w:tcPr>
            <w:tcW w:w="715" w:type="dxa"/>
            <w:shd w:val="clear" w:color="000000" w:fill="FFFFFF"/>
            <w:hideMark/>
          </w:tcPr>
          <w:p w14:paraId="510DA49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57</w:t>
            </w:r>
          </w:p>
        </w:tc>
        <w:tc>
          <w:tcPr>
            <w:tcW w:w="1620" w:type="dxa"/>
            <w:shd w:val="clear" w:color="000000" w:fill="FFFFFF"/>
            <w:hideMark/>
          </w:tcPr>
          <w:p w14:paraId="13710CA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St.Patricks</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72FE3E0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1E9F501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60D0546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10 door pit latrines: 4 doors for boys with one chamber catering for persons with disabilities and 6 doors for girls with one chamber catering for persons with disabilities</w:t>
            </w:r>
          </w:p>
        </w:tc>
        <w:tc>
          <w:tcPr>
            <w:tcW w:w="1215" w:type="dxa"/>
            <w:shd w:val="clear" w:color="000000" w:fill="FFFFFF"/>
            <w:hideMark/>
          </w:tcPr>
          <w:p w14:paraId="3342C94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 </w:t>
            </w:r>
          </w:p>
        </w:tc>
        <w:tc>
          <w:tcPr>
            <w:tcW w:w="810" w:type="dxa"/>
            <w:shd w:val="clear" w:color="000000" w:fill="FFFFFF"/>
            <w:hideMark/>
          </w:tcPr>
          <w:p w14:paraId="2430D58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FB90BCB" w14:textId="77777777" w:rsidTr="000E7624">
        <w:trPr>
          <w:trHeight w:val="1110"/>
        </w:trPr>
        <w:tc>
          <w:tcPr>
            <w:tcW w:w="715" w:type="dxa"/>
            <w:shd w:val="clear" w:color="000000" w:fill="FFFFFF"/>
            <w:hideMark/>
          </w:tcPr>
          <w:p w14:paraId="7466D90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58</w:t>
            </w:r>
          </w:p>
        </w:tc>
        <w:tc>
          <w:tcPr>
            <w:tcW w:w="1620" w:type="dxa"/>
            <w:shd w:val="clear" w:color="000000" w:fill="FFFFFF"/>
            <w:hideMark/>
          </w:tcPr>
          <w:p w14:paraId="28A0A49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Kamasian Primary School</w:t>
            </w:r>
          </w:p>
        </w:tc>
        <w:tc>
          <w:tcPr>
            <w:tcW w:w="990" w:type="dxa"/>
            <w:shd w:val="clear" w:color="000000" w:fill="FFFFFF"/>
            <w:hideMark/>
          </w:tcPr>
          <w:p w14:paraId="35D627C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73C062E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369FAD9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three classrooms: flooring with tiles, plastering, painting and external finishes</w:t>
            </w:r>
          </w:p>
        </w:tc>
        <w:tc>
          <w:tcPr>
            <w:tcW w:w="1215" w:type="dxa"/>
            <w:shd w:val="clear" w:color="000000" w:fill="FFFFFF"/>
            <w:hideMark/>
          </w:tcPr>
          <w:p w14:paraId="26D4043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 </w:t>
            </w:r>
          </w:p>
        </w:tc>
        <w:tc>
          <w:tcPr>
            <w:tcW w:w="810" w:type="dxa"/>
            <w:shd w:val="clear" w:color="000000" w:fill="FFFFFF"/>
            <w:hideMark/>
          </w:tcPr>
          <w:p w14:paraId="2EB2F4A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9C5A190" w14:textId="77777777" w:rsidTr="000E7624">
        <w:trPr>
          <w:trHeight w:val="782"/>
        </w:trPr>
        <w:tc>
          <w:tcPr>
            <w:tcW w:w="715" w:type="dxa"/>
            <w:shd w:val="clear" w:color="000000" w:fill="FFFFFF"/>
            <w:hideMark/>
          </w:tcPr>
          <w:p w14:paraId="5906525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59</w:t>
            </w:r>
          </w:p>
        </w:tc>
        <w:tc>
          <w:tcPr>
            <w:tcW w:w="1620" w:type="dxa"/>
            <w:shd w:val="clear" w:color="000000" w:fill="FFFFFF"/>
            <w:hideMark/>
          </w:tcPr>
          <w:p w14:paraId="6292E85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Kipchebor</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38E9408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1,200,000</w:t>
            </w:r>
          </w:p>
        </w:tc>
        <w:tc>
          <w:tcPr>
            <w:tcW w:w="1350" w:type="dxa"/>
            <w:shd w:val="clear" w:color="000000" w:fill="FFFFFF"/>
            <w:hideMark/>
          </w:tcPr>
          <w:p w14:paraId="675D67D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0565730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Renovation to completion of four classrooms: flooring with tiles, plastering, painting and external finishes.</w:t>
            </w:r>
          </w:p>
        </w:tc>
        <w:tc>
          <w:tcPr>
            <w:tcW w:w="1215" w:type="dxa"/>
            <w:shd w:val="clear" w:color="000000" w:fill="FFFFFF"/>
            <w:hideMark/>
          </w:tcPr>
          <w:p w14:paraId="1FFBB2A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810" w:type="dxa"/>
            <w:shd w:val="clear" w:color="000000" w:fill="FFFFFF"/>
            <w:hideMark/>
          </w:tcPr>
          <w:p w14:paraId="1601B75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C0A3EF7" w14:textId="77777777" w:rsidTr="000E7624">
        <w:trPr>
          <w:trHeight w:val="555"/>
        </w:trPr>
        <w:tc>
          <w:tcPr>
            <w:tcW w:w="715" w:type="dxa"/>
            <w:shd w:val="clear" w:color="000000" w:fill="FFFFFF"/>
            <w:hideMark/>
          </w:tcPr>
          <w:p w14:paraId="6DD3D96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w:t>
            </w:r>
          </w:p>
        </w:tc>
        <w:tc>
          <w:tcPr>
            <w:tcW w:w="1620" w:type="dxa"/>
            <w:shd w:val="clear" w:color="000000" w:fill="FFFFFF"/>
            <w:hideMark/>
          </w:tcPr>
          <w:p w14:paraId="7347C77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Chepkolon Primary School</w:t>
            </w:r>
          </w:p>
        </w:tc>
        <w:tc>
          <w:tcPr>
            <w:tcW w:w="990" w:type="dxa"/>
            <w:shd w:val="clear" w:color="000000" w:fill="FFFFFF"/>
            <w:hideMark/>
          </w:tcPr>
          <w:p w14:paraId="23BCF17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2,500,000</w:t>
            </w:r>
          </w:p>
        </w:tc>
        <w:tc>
          <w:tcPr>
            <w:tcW w:w="1350" w:type="dxa"/>
            <w:shd w:val="clear" w:color="000000" w:fill="FFFFFF"/>
            <w:hideMark/>
          </w:tcPr>
          <w:p w14:paraId="2288EB4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79B5E1D8" w14:textId="3E88014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an administration block comprising of three offices.</w:t>
            </w:r>
          </w:p>
        </w:tc>
        <w:tc>
          <w:tcPr>
            <w:tcW w:w="1215" w:type="dxa"/>
            <w:shd w:val="clear" w:color="000000" w:fill="FFFFFF"/>
            <w:hideMark/>
          </w:tcPr>
          <w:p w14:paraId="51A6156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2,500,000 </w:t>
            </w:r>
          </w:p>
        </w:tc>
        <w:tc>
          <w:tcPr>
            <w:tcW w:w="810" w:type="dxa"/>
            <w:shd w:val="clear" w:color="000000" w:fill="FFFFFF"/>
            <w:hideMark/>
          </w:tcPr>
          <w:p w14:paraId="6B8EF21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84D93B3" w14:textId="77777777" w:rsidTr="000E7624">
        <w:trPr>
          <w:trHeight w:val="555"/>
        </w:trPr>
        <w:tc>
          <w:tcPr>
            <w:tcW w:w="715" w:type="dxa"/>
            <w:shd w:val="clear" w:color="000000" w:fill="FFFFFF"/>
          </w:tcPr>
          <w:p w14:paraId="250D6AF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3960" w:type="dxa"/>
            <w:gridSpan w:val="3"/>
            <w:shd w:val="clear" w:color="000000" w:fill="FFFFFF"/>
          </w:tcPr>
          <w:p w14:paraId="521712E9" w14:textId="601453E3" w:rsidR="00682D58" w:rsidRPr="00D86202" w:rsidRDefault="00682D58" w:rsidP="00682D58">
            <w:pPr>
              <w:spacing w:after="0" w:line="240" w:lineRule="auto"/>
              <w:rPr>
                <w:rFonts w:ascii="Times New Roman" w:eastAsia="Times New Roman" w:hAnsi="Times New Roman" w:cs="Times New Roman"/>
                <w:b/>
                <w:kern w:val="0"/>
                <w14:ligatures w14:val="none"/>
              </w:rPr>
            </w:pPr>
            <w:r w:rsidRPr="00D86202">
              <w:rPr>
                <w:rFonts w:ascii="Times New Roman" w:eastAsia="Times New Roman" w:hAnsi="Times New Roman" w:cs="Times New Roman"/>
                <w:b/>
                <w:kern w:val="0"/>
                <w14:ligatures w14:val="none"/>
              </w:rPr>
              <w:t>JSS PROJECTS UNDER NG-CDF</w:t>
            </w:r>
          </w:p>
        </w:tc>
        <w:tc>
          <w:tcPr>
            <w:tcW w:w="3825" w:type="dxa"/>
            <w:shd w:val="clear" w:color="000000" w:fill="FFFFFF"/>
            <w:vAlign w:val="bottom"/>
          </w:tcPr>
          <w:p w14:paraId="5A3D593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c>
          <w:tcPr>
            <w:tcW w:w="1215" w:type="dxa"/>
            <w:shd w:val="clear" w:color="000000" w:fill="FFFFFF"/>
          </w:tcPr>
          <w:p w14:paraId="7E93CA3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p>
        </w:tc>
        <w:tc>
          <w:tcPr>
            <w:tcW w:w="810" w:type="dxa"/>
            <w:shd w:val="clear" w:color="000000" w:fill="FFFFFF"/>
          </w:tcPr>
          <w:p w14:paraId="06C1DE9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tc>
      </w:tr>
      <w:tr w:rsidR="00682D58" w:rsidRPr="00D86202" w14:paraId="5E268477" w14:textId="77777777" w:rsidTr="000E7624">
        <w:trPr>
          <w:trHeight w:val="555"/>
        </w:trPr>
        <w:tc>
          <w:tcPr>
            <w:tcW w:w="715" w:type="dxa"/>
            <w:shd w:val="clear" w:color="000000" w:fill="FFFFFF"/>
            <w:hideMark/>
          </w:tcPr>
          <w:p w14:paraId="601E7F1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61</w:t>
            </w:r>
          </w:p>
        </w:tc>
        <w:tc>
          <w:tcPr>
            <w:tcW w:w="1620" w:type="dxa"/>
            <w:shd w:val="clear" w:color="000000" w:fill="FFFFFF"/>
            <w:hideMark/>
          </w:tcPr>
          <w:p w14:paraId="0CFD9A6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Lemeiywet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7819121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74D90BA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45A0B7CC" w14:textId="2B79FAFE"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41B7D48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4460A9C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6694081" w14:textId="77777777" w:rsidTr="000E7624">
        <w:trPr>
          <w:trHeight w:val="1665"/>
        </w:trPr>
        <w:tc>
          <w:tcPr>
            <w:tcW w:w="715" w:type="dxa"/>
            <w:shd w:val="clear" w:color="000000" w:fill="FFFFFF"/>
            <w:hideMark/>
          </w:tcPr>
          <w:p w14:paraId="06B4AB5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62</w:t>
            </w:r>
          </w:p>
        </w:tc>
        <w:tc>
          <w:tcPr>
            <w:tcW w:w="1620" w:type="dxa"/>
            <w:shd w:val="clear" w:color="000000" w:fill="FFFFFF"/>
            <w:hideMark/>
          </w:tcPr>
          <w:p w14:paraId="5C1CECF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Ngecherok</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5CBC5FF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1,500,000</w:t>
            </w:r>
          </w:p>
        </w:tc>
        <w:tc>
          <w:tcPr>
            <w:tcW w:w="1350" w:type="dxa"/>
            <w:shd w:val="clear" w:color="000000" w:fill="FFFFFF"/>
            <w:hideMark/>
          </w:tcPr>
          <w:p w14:paraId="41BAF14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3BC638FC" w14:textId="69F72DB5"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 at Kshs.1,300,000 and Construction to completion of 2 door staff pit latrines (one door for female and one door for male teachers) at Kshs.200,000.</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3E84E46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1,500,000 </w:t>
            </w:r>
          </w:p>
        </w:tc>
        <w:tc>
          <w:tcPr>
            <w:tcW w:w="810" w:type="dxa"/>
            <w:shd w:val="clear" w:color="000000" w:fill="FFFFFF"/>
            <w:hideMark/>
          </w:tcPr>
          <w:p w14:paraId="0B3A25F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06FE1A2" w14:textId="77777777" w:rsidTr="000E7624">
        <w:trPr>
          <w:trHeight w:val="555"/>
        </w:trPr>
        <w:tc>
          <w:tcPr>
            <w:tcW w:w="715" w:type="dxa"/>
            <w:shd w:val="clear" w:color="000000" w:fill="FFFFFF"/>
            <w:hideMark/>
          </w:tcPr>
          <w:p w14:paraId="6EDC80C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63</w:t>
            </w:r>
          </w:p>
        </w:tc>
        <w:tc>
          <w:tcPr>
            <w:tcW w:w="1620" w:type="dxa"/>
            <w:shd w:val="clear" w:color="000000" w:fill="FFFFFF"/>
            <w:hideMark/>
          </w:tcPr>
          <w:p w14:paraId="1C4481E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Kamelilo</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B380BE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002E65D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0F064579" w14:textId="2E794AD2"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7EA3EE4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71F9E2C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D373479" w14:textId="77777777" w:rsidTr="000E7624">
        <w:trPr>
          <w:trHeight w:val="1388"/>
        </w:trPr>
        <w:tc>
          <w:tcPr>
            <w:tcW w:w="715" w:type="dxa"/>
            <w:shd w:val="clear" w:color="000000" w:fill="FFFFFF"/>
            <w:hideMark/>
          </w:tcPr>
          <w:p w14:paraId="0F2FFB4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64</w:t>
            </w:r>
          </w:p>
        </w:tc>
        <w:tc>
          <w:tcPr>
            <w:tcW w:w="1620" w:type="dxa"/>
            <w:shd w:val="clear" w:color="000000" w:fill="FFFFFF"/>
            <w:hideMark/>
          </w:tcPr>
          <w:p w14:paraId="3EC80E0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Bechulelach</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1BCF6C6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3,800,000</w:t>
            </w:r>
          </w:p>
        </w:tc>
        <w:tc>
          <w:tcPr>
            <w:tcW w:w="1350" w:type="dxa"/>
            <w:shd w:val="clear" w:color="000000" w:fill="FFFFFF"/>
            <w:hideMark/>
          </w:tcPr>
          <w:p w14:paraId="7F7E6BE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2FFF725D" w14:textId="6F4FE4A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 at 1,300,000 and Water drilling at Kshs. 2,000,000, piping at Kshs. 250,000 and solar panels and pump at Kshs. 250,000</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75D318A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3,800,000 </w:t>
            </w:r>
          </w:p>
        </w:tc>
        <w:tc>
          <w:tcPr>
            <w:tcW w:w="810" w:type="dxa"/>
            <w:shd w:val="clear" w:color="000000" w:fill="FFFFFF"/>
            <w:hideMark/>
          </w:tcPr>
          <w:p w14:paraId="3E65815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AB3F207" w14:textId="77777777" w:rsidTr="000E7624">
        <w:trPr>
          <w:trHeight w:val="555"/>
        </w:trPr>
        <w:tc>
          <w:tcPr>
            <w:tcW w:w="715" w:type="dxa"/>
            <w:shd w:val="clear" w:color="000000" w:fill="FFFFFF"/>
            <w:hideMark/>
          </w:tcPr>
          <w:p w14:paraId="19E4CB4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65</w:t>
            </w:r>
          </w:p>
        </w:tc>
        <w:tc>
          <w:tcPr>
            <w:tcW w:w="1620" w:type="dxa"/>
            <w:shd w:val="clear" w:color="000000" w:fill="FFFFFF"/>
            <w:hideMark/>
          </w:tcPr>
          <w:p w14:paraId="7956CA3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Mureret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11988A0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23F3231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41967503" w14:textId="520ED6BD"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4413C26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4515490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9B12BC0" w14:textId="77777777" w:rsidTr="000E7624">
        <w:trPr>
          <w:trHeight w:val="555"/>
        </w:trPr>
        <w:tc>
          <w:tcPr>
            <w:tcW w:w="715" w:type="dxa"/>
            <w:shd w:val="clear" w:color="000000" w:fill="FFFFFF"/>
            <w:hideMark/>
          </w:tcPr>
          <w:p w14:paraId="3458A12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66</w:t>
            </w:r>
          </w:p>
        </w:tc>
        <w:tc>
          <w:tcPr>
            <w:tcW w:w="1620" w:type="dxa"/>
            <w:shd w:val="clear" w:color="000000" w:fill="FFFFFF"/>
            <w:hideMark/>
          </w:tcPr>
          <w:p w14:paraId="472C22C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Itoibei</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33DECB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79AE7DC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361BDA3E" w14:textId="2555B73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659047A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6B1A98C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8DB7112" w14:textId="77777777" w:rsidTr="000E7624">
        <w:trPr>
          <w:trHeight w:val="555"/>
        </w:trPr>
        <w:tc>
          <w:tcPr>
            <w:tcW w:w="715" w:type="dxa"/>
            <w:shd w:val="clear" w:color="000000" w:fill="FFFFFF"/>
            <w:hideMark/>
          </w:tcPr>
          <w:p w14:paraId="3CE8373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67</w:t>
            </w:r>
          </w:p>
        </w:tc>
        <w:tc>
          <w:tcPr>
            <w:tcW w:w="1620" w:type="dxa"/>
            <w:shd w:val="clear" w:color="000000" w:fill="FFFFFF"/>
            <w:hideMark/>
          </w:tcPr>
          <w:p w14:paraId="339C453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Binyiny</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D17A32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5EDAB8A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07EBB6D1" w14:textId="797FE1BE"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78D12DF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0BDD45D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35E922F" w14:textId="77777777" w:rsidTr="000E7624">
        <w:trPr>
          <w:trHeight w:val="555"/>
        </w:trPr>
        <w:tc>
          <w:tcPr>
            <w:tcW w:w="715" w:type="dxa"/>
            <w:shd w:val="clear" w:color="000000" w:fill="FFFFFF"/>
            <w:hideMark/>
          </w:tcPr>
          <w:p w14:paraId="458DAFB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68</w:t>
            </w:r>
          </w:p>
        </w:tc>
        <w:tc>
          <w:tcPr>
            <w:tcW w:w="1620" w:type="dxa"/>
            <w:shd w:val="clear" w:color="000000" w:fill="FFFFFF"/>
            <w:hideMark/>
          </w:tcPr>
          <w:p w14:paraId="679A895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Chemagaldit Primary School</w:t>
            </w:r>
          </w:p>
        </w:tc>
        <w:tc>
          <w:tcPr>
            <w:tcW w:w="990" w:type="dxa"/>
            <w:shd w:val="clear" w:color="000000" w:fill="FFFFFF"/>
            <w:hideMark/>
          </w:tcPr>
          <w:p w14:paraId="2E94DA7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1F8D5EE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0D7F41DA" w14:textId="75639463"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660E11E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44D280B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356A1F2" w14:textId="77777777" w:rsidTr="000E7624">
        <w:trPr>
          <w:trHeight w:val="555"/>
        </w:trPr>
        <w:tc>
          <w:tcPr>
            <w:tcW w:w="715" w:type="dxa"/>
            <w:shd w:val="clear" w:color="000000" w:fill="FFFFFF"/>
            <w:hideMark/>
          </w:tcPr>
          <w:p w14:paraId="2E1AD6B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69</w:t>
            </w:r>
          </w:p>
        </w:tc>
        <w:tc>
          <w:tcPr>
            <w:tcW w:w="1620" w:type="dxa"/>
            <w:shd w:val="clear" w:color="000000" w:fill="FFFFFF"/>
            <w:hideMark/>
          </w:tcPr>
          <w:p w14:paraId="56ABE27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Koibeyot Primary School</w:t>
            </w:r>
          </w:p>
        </w:tc>
        <w:tc>
          <w:tcPr>
            <w:tcW w:w="990" w:type="dxa"/>
            <w:shd w:val="clear" w:color="000000" w:fill="FFFFFF"/>
            <w:hideMark/>
          </w:tcPr>
          <w:p w14:paraId="1B1B49E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00EF84A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7FC1C58C" w14:textId="257F951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47C490D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5AF616D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9E8C48A" w14:textId="77777777" w:rsidTr="000E7624">
        <w:trPr>
          <w:trHeight w:val="555"/>
        </w:trPr>
        <w:tc>
          <w:tcPr>
            <w:tcW w:w="715" w:type="dxa"/>
            <w:shd w:val="clear" w:color="000000" w:fill="FFFFFF"/>
            <w:hideMark/>
          </w:tcPr>
          <w:p w14:paraId="7D8F7EC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70</w:t>
            </w:r>
          </w:p>
        </w:tc>
        <w:tc>
          <w:tcPr>
            <w:tcW w:w="1620" w:type="dxa"/>
            <w:shd w:val="clear" w:color="000000" w:fill="FFFFFF"/>
            <w:hideMark/>
          </w:tcPr>
          <w:p w14:paraId="0500800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Tabain Primary School</w:t>
            </w:r>
          </w:p>
        </w:tc>
        <w:tc>
          <w:tcPr>
            <w:tcW w:w="990" w:type="dxa"/>
            <w:shd w:val="clear" w:color="000000" w:fill="FFFFFF"/>
            <w:hideMark/>
          </w:tcPr>
          <w:p w14:paraId="7F3C424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45C70D9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0061EA86" w14:textId="4A678099"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2D15C3" w:rsidRPr="00D86202">
              <w:rPr>
                <w:rFonts w:ascii="Times New Roman" w:eastAsia="Times New Roman" w:hAnsi="Times New Roman" w:cs="Times New Roman"/>
                <w:kern w:val="0"/>
                <w14:ligatures w14:val="none"/>
              </w:rPr>
              <w:t xml:space="preserve"> (JSS- NGCDF)</w:t>
            </w:r>
          </w:p>
        </w:tc>
        <w:tc>
          <w:tcPr>
            <w:tcW w:w="1215" w:type="dxa"/>
            <w:shd w:val="clear" w:color="000000" w:fill="FFFFFF"/>
            <w:hideMark/>
          </w:tcPr>
          <w:p w14:paraId="476EC9C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003FD2D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1090F0A" w14:textId="77777777" w:rsidTr="000E7624">
        <w:trPr>
          <w:trHeight w:val="308"/>
        </w:trPr>
        <w:tc>
          <w:tcPr>
            <w:tcW w:w="715" w:type="dxa"/>
            <w:shd w:val="clear" w:color="000000" w:fill="FFFFFF"/>
            <w:hideMark/>
          </w:tcPr>
          <w:p w14:paraId="31C8B5E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c>
          <w:tcPr>
            <w:tcW w:w="9810" w:type="dxa"/>
            <w:gridSpan w:val="6"/>
            <w:shd w:val="clear" w:color="000000" w:fill="FFFFFF"/>
            <w:hideMark/>
          </w:tcPr>
          <w:p w14:paraId="7BF73B9A"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SECONDARY SCHOOLS PROJECTS</w:t>
            </w:r>
          </w:p>
        </w:tc>
      </w:tr>
      <w:tr w:rsidR="00682D58" w:rsidRPr="00D86202" w14:paraId="62407FDA" w14:textId="77777777" w:rsidTr="000E7624">
        <w:trPr>
          <w:trHeight w:val="1070"/>
        </w:trPr>
        <w:tc>
          <w:tcPr>
            <w:tcW w:w="715" w:type="dxa"/>
            <w:shd w:val="clear" w:color="000000" w:fill="FFFFFF"/>
            <w:hideMark/>
          </w:tcPr>
          <w:p w14:paraId="4392CF1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bookmarkStart w:id="1" w:name="_Hlk159897087"/>
            <w:r w:rsidRPr="00D86202">
              <w:rPr>
                <w:rFonts w:ascii="Times New Roman" w:eastAsia="Times New Roman" w:hAnsi="Times New Roman" w:cs="Times New Roman"/>
                <w:kern w:val="0"/>
                <w14:ligatures w14:val="none"/>
              </w:rPr>
              <w:t>71</w:t>
            </w:r>
          </w:p>
        </w:tc>
        <w:tc>
          <w:tcPr>
            <w:tcW w:w="1620" w:type="dxa"/>
            <w:shd w:val="clear" w:color="000000" w:fill="FFFFFF"/>
            <w:hideMark/>
          </w:tcPr>
          <w:p w14:paraId="721FAB1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AIC Telanet Girls Secondary School</w:t>
            </w:r>
          </w:p>
        </w:tc>
        <w:tc>
          <w:tcPr>
            <w:tcW w:w="990" w:type="dxa"/>
            <w:shd w:val="clear" w:color="000000" w:fill="FFFFFF"/>
            <w:hideMark/>
          </w:tcPr>
          <w:p w14:paraId="43F3E70D" w14:textId="0DC258C1"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11,000,000</w:t>
            </w:r>
          </w:p>
        </w:tc>
        <w:tc>
          <w:tcPr>
            <w:tcW w:w="1350" w:type="dxa"/>
            <w:shd w:val="clear" w:color="000000" w:fill="FFFFFF"/>
            <w:hideMark/>
          </w:tcPr>
          <w:p w14:paraId="7EF3B90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6,000,000 </w:t>
            </w:r>
          </w:p>
        </w:tc>
        <w:tc>
          <w:tcPr>
            <w:tcW w:w="3825" w:type="dxa"/>
            <w:shd w:val="clear" w:color="000000" w:fill="FFFFFF"/>
            <w:vAlign w:val="bottom"/>
            <w:hideMark/>
          </w:tcPr>
          <w:p w14:paraId="7371ABE8" w14:textId="169A4546"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100 students’ capacity twin storey laboratory: Second Phase Construction of first floor Frame Structure of R.C.C Columns and Beams</w:t>
            </w:r>
          </w:p>
          <w:p w14:paraId="2EC911F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44C8EB32" w14:textId="77777777" w:rsidR="00682D58" w:rsidRPr="00D86202" w:rsidRDefault="00682D58" w:rsidP="00682D58">
            <w:pPr>
              <w:spacing w:after="0" w:line="240" w:lineRule="auto"/>
              <w:jc w:val="both"/>
              <w:rPr>
                <w:rFonts w:ascii="Times New Roman" w:eastAsia="Times New Roman" w:hAnsi="Times New Roman" w:cs="Times New Roman"/>
                <w:b/>
                <w:i/>
              </w:rPr>
            </w:pPr>
            <w:r w:rsidRPr="00D86202">
              <w:rPr>
                <w:rFonts w:ascii="Times New Roman" w:eastAsia="Times New Roman" w:hAnsi="Times New Roman" w:cs="Times New Roman"/>
                <w:b/>
                <w:i/>
                <w:kern w:val="0"/>
                <w14:ligatures w14:val="none"/>
              </w:rPr>
              <w:t xml:space="preserve">(Allocated </w:t>
            </w:r>
            <w:r w:rsidRPr="00D86202">
              <w:rPr>
                <w:rFonts w:ascii="Times New Roman" w:eastAsia="Times New Roman" w:hAnsi="Times New Roman" w:cs="Times New Roman"/>
                <w:b/>
                <w:i/>
              </w:rPr>
              <w:t xml:space="preserve">Kshs.1,000,000 in 2012/13FY for completion of Laboratory - internal wall plastering, floor finishing, painting, laboratory fittings, </w:t>
            </w:r>
            <w:r w:rsidRPr="00D86202">
              <w:rPr>
                <w:rFonts w:ascii="Times New Roman" w:eastAsia="Times New Roman" w:hAnsi="Times New Roman" w:cs="Times New Roman"/>
                <w:b/>
                <w:i/>
              </w:rPr>
              <w:lastRenderedPageBreak/>
              <w:t xml:space="preserve">Kshs.1,000,000 in 2019/20FY for Construction of laboratory, 100 capacity: Walling, columns, </w:t>
            </w:r>
            <w:r w:rsidRPr="00D86202">
              <w:rPr>
                <w:rFonts w:ascii="Times New Roman" w:eastAsia="Times New Roman" w:hAnsi="Times New Roman" w:cs="Times New Roman"/>
                <w:b/>
                <w:i/>
                <w:kern w:val="0"/>
                <w14:ligatures w14:val="none"/>
              </w:rPr>
              <w:t xml:space="preserve">Kshs.1,500,000 in 2020/21FY for construction of a </w:t>
            </w:r>
            <w:proofErr w:type="gramStart"/>
            <w:r w:rsidRPr="00D86202">
              <w:rPr>
                <w:rFonts w:ascii="Times New Roman" w:eastAsia="Times New Roman" w:hAnsi="Times New Roman" w:cs="Times New Roman"/>
                <w:b/>
                <w:i/>
                <w:kern w:val="0"/>
                <w14:ligatures w14:val="none"/>
              </w:rPr>
              <w:t>100 capacity</w:t>
            </w:r>
            <w:proofErr w:type="gramEnd"/>
            <w:r w:rsidRPr="00D86202">
              <w:rPr>
                <w:rFonts w:ascii="Times New Roman" w:eastAsia="Times New Roman" w:hAnsi="Times New Roman" w:cs="Times New Roman"/>
                <w:b/>
                <w:i/>
                <w:kern w:val="0"/>
                <w14:ligatures w14:val="none"/>
              </w:rPr>
              <w:t xml:space="preserve"> laboratory - walling and columns</w:t>
            </w:r>
            <w:r w:rsidRPr="00D86202">
              <w:rPr>
                <w:rFonts w:ascii="Times New Roman" w:eastAsia="Times New Roman" w:hAnsi="Times New Roman" w:cs="Times New Roman"/>
                <w:b/>
                <w:i/>
              </w:rPr>
              <w:t>.</w:t>
            </w:r>
          </w:p>
          <w:p w14:paraId="670F5E65" w14:textId="0D3273FE" w:rsidR="00682D58" w:rsidRPr="00D86202" w:rsidRDefault="00682D58" w:rsidP="00682D58">
            <w:pPr>
              <w:spacing w:after="0" w:line="240" w:lineRule="auto"/>
              <w:jc w:val="both"/>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Kshs.2,500,000 in 2021/22FY for completion of 100 capacity one storey twin laboratory - internal wall finishes (plaster &amp; painting) external wall finishes (keying &amp; pointing) Floor finishes, work tops, plumbing works (drainage and gas piping) electrical works).</w:t>
            </w:r>
          </w:p>
        </w:tc>
        <w:tc>
          <w:tcPr>
            <w:tcW w:w="1215" w:type="dxa"/>
            <w:shd w:val="clear" w:color="000000" w:fill="FFFFFF"/>
            <w:hideMark/>
          </w:tcPr>
          <w:p w14:paraId="53A542E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 xml:space="preserve">800,000 </w:t>
            </w:r>
          </w:p>
        </w:tc>
        <w:tc>
          <w:tcPr>
            <w:tcW w:w="810" w:type="dxa"/>
            <w:shd w:val="clear" w:color="000000" w:fill="FFFFFF"/>
            <w:hideMark/>
          </w:tcPr>
          <w:p w14:paraId="06045537" w14:textId="22EFE564" w:rsidR="00682D58" w:rsidRPr="00D86202" w:rsidRDefault="00371B5A"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7724184A" w14:textId="77777777" w:rsidTr="000E7624">
        <w:trPr>
          <w:trHeight w:val="833"/>
        </w:trPr>
        <w:tc>
          <w:tcPr>
            <w:tcW w:w="715" w:type="dxa"/>
            <w:shd w:val="clear" w:color="000000" w:fill="FFFFFF"/>
            <w:hideMark/>
          </w:tcPr>
          <w:p w14:paraId="5F75A72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72</w:t>
            </w:r>
          </w:p>
        </w:tc>
        <w:tc>
          <w:tcPr>
            <w:tcW w:w="1620" w:type="dxa"/>
            <w:shd w:val="clear" w:color="000000" w:fill="FFFFFF"/>
            <w:hideMark/>
          </w:tcPr>
          <w:p w14:paraId="3F99B47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Buchenge Secondary School</w:t>
            </w:r>
          </w:p>
        </w:tc>
        <w:tc>
          <w:tcPr>
            <w:tcW w:w="990" w:type="dxa"/>
            <w:shd w:val="clear" w:color="000000" w:fill="FFFFFF"/>
            <w:hideMark/>
          </w:tcPr>
          <w:p w14:paraId="06AE2A42" w14:textId="07484440"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7,800,000</w:t>
            </w:r>
          </w:p>
        </w:tc>
        <w:tc>
          <w:tcPr>
            <w:tcW w:w="1350" w:type="dxa"/>
            <w:shd w:val="clear" w:color="000000" w:fill="FFFFFF"/>
            <w:hideMark/>
          </w:tcPr>
          <w:p w14:paraId="6297C957" w14:textId="4523EA88"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6,300,000 </w:t>
            </w:r>
          </w:p>
        </w:tc>
        <w:tc>
          <w:tcPr>
            <w:tcW w:w="3825" w:type="dxa"/>
            <w:shd w:val="clear" w:color="000000" w:fill="FFFFFF"/>
            <w:vAlign w:val="bottom"/>
            <w:hideMark/>
          </w:tcPr>
          <w:p w14:paraId="06CDA967" w14:textId="7A6EFAF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100 capacity twin Science laboratory: Construction of Gas Cylinder Cubicle, Soak Pit, flooring with Tiles, painting</w:t>
            </w:r>
          </w:p>
          <w:p w14:paraId="04F7D9C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30F9EE58" w14:textId="3D87DE52" w:rsidR="00682D58" w:rsidRPr="00D86202" w:rsidRDefault="00682D58" w:rsidP="00682D58">
            <w:pPr>
              <w:spacing w:after="0" w:line="240" w:lineRule="auto"/>
              <w:jc w:val="both"/>
              <w:rPr>
                <w:rFonts w:ascii="Times New Roman" w:eastAsia="Times New Roman" w:hAnsi="Times New Roman" w:cs="Times New Roman"/>
                <w:b/>
                <w:i/>
              </w:rPr>
            </w:pPr>
            <w:r w:rsidRPr="00D86202">
              <w:rPr>
                <w:rFonts w:ascii="Times New Roman" w:eastAsia="Times New Roman" w:hAnsi="Times New Roman" w:cs="Times New Roman"/>
                <w:b/>
                <w:i/>
                <w:kern w:val="0"/>
                <w14:ligatures w14:val="none"/>
              </w:rPr>
              <w:t xml:space="preserve">(Allocated </w:t>
            </w:r>
            <w:r w:rsidRPr="00D86202">
              <w:rPr>
                <w:rFonts w:ascii="Times New Roman" w:eastAsia="Times New Roman" w:hAnsi="Times New Roman" w:cs="Times New Roman"/>
                <w:b/>
                <w:i/>
              </w:rPr>
              <w:t xml:space="preserve">Kshs.1,500,000 in 2012/13FY for construction of Laboratory, Kshs.1,000,000 in 2013/14 FY for completion of laboratory- plaster, fittings &amp; painting, Kshs.700,000 in 2014/15FY for completion of twin lab- walling, Roofing &amp;fitting, Kshs.900,000 in 2015/16FY for completion of twin lab - walling, roofing, internal wall plastering, doors &amp; windows fittings, Kshs.700,000 in 2018/19FY for construction of twin laboratory, </w:t>
            </w:r>
          </w:p>
          <w:p w14:paraId="7414049D" w14:textId="70B858BF" w:rsidR="00682D58" w:rsidRPr="00D86202" w:rsidRDefault="00682D58" w:rsidP="00682D58">
            <w:pPr>
              <w:spacing w:after="0" w:line="240" w:lineRule="auto"/>
              <w:jc w:val="both"/>
              <w:rPr>
                <w:rFonts w:ascii="Times New Roman" w:eastAsia="Times New Roman" w:hAnsi="Times New Roman" w:cs="Times New Roman"/>
                <w:b/>
                <w:i/>
              </w:rPr>
            </w:pPr>
            <w:r w:rsidRPr="00D86202">
              <w:rPr>
                <w:rFonts w:ascii="Times New Roman" w:eastAsia="Times New Roman" w:hAnsi="Times New Roman" w:cs="Times New Roman"/>
                <w:b/>
                <w:i/>
              </w:rPr>
              <w:t>Kshs.</w:t>
            </w:r>
            <w:proofErr w:type="gramStart"/>
            <w:r w:rsidRPr="00D86202">
              <w:rPr>
                <w:rFonts w:ascii="Times New Roman" w:eastAsia="Times New Roman" w:hAnsi="Times New Roman" w:cs="Times New Roman"/>
                <w:b/>
                <w:i/>
              </w:rPr>
              <w:t>1,000,000  in</w:t>
            </w:r>
            <w:proofErr w:type="gramEnd"/>
            <w:r w:rsidRPr="00D86202">
              <w:rPr>
                <w:rFonts w:ascii="Times New Roman" w:eastAsia="Times New Roman" w:hAnsi="Times New Roman" w:cs="Times New Roman"/>
                <w:b/>
                <w:i/>
              </w:rPr>
              <w:t xml:space="preserve"> 2017/18FY for completion of twin lab i.e plastering, fixing of doors and windows, </w:t>
            </w:r>
            <w:r w:rsidRPr="00D86202">
              <w:rPr>
                <w:rFonts w:ascii="Times New Roman" w:eastAsia="Times New Roman" w:hAnsi="Times New Roman" w:cs="Times New Roman"/>
                <w:b/>
                <w:i/>
                <w:kern w:val="0"/>
                <w14:ligatures w14:val="none"/>
              </w:rPr>
              <w:t>Kshs.500,000 in 2019/20FY for construction of twin laboratory - fittings, ceiling. wiring and gas piping and Kshs.300,000 in 2021/22FY for completion of a 100 capacity twin laboratory - internal &amp; external finishes, glazing to windows, floor finishes, painting, Ceiling).</w:t>
            </w:r>
          </w:p>
        </w:tc>
        <w:tc>
          <w:tcPr>
            <w:tcW w:w="1215" w:type="dxa"/>
            <w:shd w:val="clear" w:color="000000" w:fill="FFFFFF"/>
            <w:hideMark/>
          </w:tcPr>
          <w:p w14:paraId="3F01FE7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1,500,000 </w:t>
            </w:r>
          </w:p>
        </w:tc>
        <w:tc>
          <w:tcPr>
            <w:tcW w:w="810" w:type="dxa"/>
            <w:shd w:val="clear" w:color="000000" w:fill="FFFFFF"/>
            <w:hideMark/>
          </w:tcPr>
          <w:p w14:paraId="4A8BBF6C" w14:textId="4ED63838"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23D29896" w14:textId="77777777" w:rsidTr="000E7624">
        <w:trPr>
          <w:trHeight w:val="1943"/>
        </w:trPr>
        <w:tc>
          <w:tcPr>
            <w:tcW w:w="715" w:type="dxa"/>
            <w:shd w:val="clear" w:color="000000" w:fill="FFFFFF"/>
            <w:hideMark/>
          </w:tcPr>
          <w:p w14:paraId="3EC4C3D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73</w:t>
            </w:r>
          </w:p>
        </w:tc>
        <w:tc>
          <w:tcPr>
            <w:tcW w:w="1620" w:type="dxa"/>
            <w:shd w:val="clear" w:color="000000" w:fill="FFFFFF"/>
            <w:hideMark/>
          </w:tcPr>
          <w:p w14:paraId="1D9A242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Chebigen Secondary School</w:t>
            </w:r>
          </w:p>
        </w:tc>
        <w:tc>
          <w:tcPr>
            <w:tcW w:w="990" w:type="dxa"/>
            <w:shd w:val="clear" w:color="000000" w:fill="FFFFFF"/>
            <w:hideMark/>
          </w:tcPr>
          <w:p w14:paraId="3D69376B" w14:textId="18812E80"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19,167,000</w:t>
            </w:r>
          </w:p>
        </w:tc>
        <w:tc>
          <w:tcPr>
            <w:tcW w:w="1350" w:type="dxa"/>
            <w:shd w:val="clear" w:color="000000" w:fill="FFFFFF"/>
            <w:hideMark/>
          </w:tcPr>
          <w:p w14:paraId="087FE282" w14:textId="0A853DA4"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17,000,000 </w:t>
            </w:r>
          </w:p>
        </w:tc>
        <w:tc>
          <w:tcPr>
            <w:tcW w:w="3825" w:type="dxa"/>
            <w:shd w:val="clear" w:color="000000" w:fill="FFFFFF"/>
            <w:hideMark/>
          </w:tcPr>
          <w:p w14:paraId="07A969DD" w14:textId="11BE1D0E"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800 capacity multi-purpose hall: plastering of internal cables, painting of internal walls, grills to Kitchen waste water Channel, Granito finish to worktops, door frames, window panes, fascia board, changing room brandering and ceiling, roofing</w:t>
            </w:r>
          </w:p>
          <w:p w14:paraId="537170EA" w14:textId="283CF0C3" w:rsidR="00682D58" w:rsidRPr="00D86202" w:rsidRDefault="00682D58" w:rsidP="00682D58">
            <w:pPr>
              <w:spacing w:after="0" w:line="240" w:lineRule="auto"/>
              <w:rPr>
                <w:rFonts w:ascii="Times New Roman" w:eastAsia="Times New Roman" w:hAnsi="Times New Roman" w:cs="Times New Roman"/>
                <w:kern w:val="0"/>
                <w14:ligatures w14:val="none"/>
              </w:rPr>
            </w:pPr>
          </w:p>
          <w:p w14:paraId="499E59B3" w14:textId="389D1F9B" w:rsidR="00682D58" w:rsidRPr="00D86202" w:rsidRDefault="00682D58" w:rsidP="00682D58">
            <w:pPr>
              <w:spacing w:after="0" w:line="240" w:lineRule="auto"/>
              <w:jc w:val="both"/>
              <w:rPr>
                <w:rFonts w:ascii="Times New Roman" w:eastAsia="Times New Roman" w:hAnsi="Times New Roman" w:cs="Times New Roman"/>
                <w:i/>
              </w:rPr>
            </w:pPr>
            <w:r w:rsidRPr="00D86202">
              <w:rPr>
                <w:rFonts w:ascii="Times New Roman" w:eastAsia="Times New Roman" w:hAnsi="Times New Roman" w:cs="Times New Roman"/>
                <w:b/>
                <w:i/>
                <w:kern w:val="0"/>
                <w14:ligatures w14:val="none"/>
              </w:rPr>
              <w:t xml:space="preserve">(Allocated </w:t>
            </w:r>
            <w:r w:rsidRPr="00D86202">
              <w:rPr>
                <w:rFonts w:ascii="Times New Roman" w:eastAsia="Times New Roman" w:hAnsi="Times New Roman" w:cs="Times New Roman"/>
                <w:b/>
                <w:i/>
              </w:rPr>
              <w:t>Kshs.1,000,000 in 2017/18FY for construction of multipurpose hall,</w:t>
            </w:r>
            <w:r w:rsidRPr="00D86202">
              <w:rPr>
                <w:rFonts w:ascii="Times New Roman" w:eastAsia="Times New Roman" w:hAnsi="Times New Roman" w:cs="Times New Roman"/>
                <w:i/>
              </w:rPr>
              <w:t xml:space="preserve"> </w:t>
            </w:r>
            <w:r w:rsidRPr="00D86202">
              <w:rPr>
                <w:rFonts w:ascii="Times New Roman" w:eastAsia="Times New Roman" w:hAnsi="Times New Roman" w:cs="Times New Roman"/>
                <w:b/>
                <w:i/>
                <w:kern w:val="0"/>
                <w14:ligatures w14:val="none"/>
              </w:rPr>
              <w:t>Kshs.3,000,000 in 2018/19FY for construction of multipurpose hall,</w:t>
            </w:r>
          </w:p>
          <w:p w14:paraId="7A482417" w14:textId="2DFFCE69"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lastRenderedPageBreak/>
              <w:t xml:space="preserve">Kshs.3,000,000 in 2019/20FY for construction of multipurpose hall non storey: roofing, fittings, plastering, </w:t>
            </w:r>
          </w:p>
          <w:p w14:paraId="2D215883" w14:textId="779FFCED"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Kshs.1,000,000 in 2020/21FY for completion of phase 1 of 800 capacity multipurpose hall - wall plastering and additional Kshs.8,000,000 in 2021/22FY for completion of 800 capacity multipurpose hall (phase II)- Internal walling, gable walling, internal finishes, external finishes, floor finishes, electrical fittings, plumbing works, kitchen work tops, painting, windows and doors)</w:t>
            </w:r>
          </w:p>
        </w:tc>
        <w:tc>
          <w:tcPr>
            <w:tcW w:w="1215" w:type="dxa"/>
            <w:shd w:val="clear" w:color="000000" w:fill="FFFFFF"/>
            <w:hideMark/>
          </w:tcPr>
          <w:p w14:paraId="734D77C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 xml:space="preserve">2,167,000 </w:t>
            </w:r>
          </w:p>
        </w:tc>
        <w:tc>
          <w:tcPr>
            <w:tcW w:w="810" w:type="dxa"/>
            <w:shd w:val="clear" w:color="000000" w:fill="FFFFFF"/>
            <w:hideMark/>
          </w:tcPr>
          <w:p w14:paraId="7DF8CD21" w14:textId="78F44259"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 going</w:t>
            </w:r>
          </w:p>
        </w:tc>
      </w:tr>
      <w:tr w:rsidR="00682D58" w:rsidRPr="00D86202" w14:paraId="245574A6" w14:textId="77777777" w:rsidTr="000E7624">
        <w:trPr>
          <w:trHeight w:val="555"/>
        </w:trPr>
        <w:tc>
          <w:tcPr>
            <w:tcW w:w="715" w:type="dxa"/>
            <w:shd w:val="clear" w:color="000000" w:fill="FFFFFF"/>
            <w:hideMark/>
          </w:tcPr>
          <w:p w14:paraId="613478C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74</w:t>
            </w:r>
          </w:p>
        </w:tc>
        <w:tc>
          <w:tcPr>
            <w:tcW w:w="1620" w:type="dxa"/>
            <w:shd w:val="clear" w:color="000000" w:fill="FFFFFF"/>
            <w:hideMark/>
          </w:tcPr>
          <w:p w14:paraId="350A2C4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Kapkiam Secondary School</w:t>
            </w:r>
          </w:p>
        </w:tc>
        <w:tc>
          <w:tcPr>
            <w:tcW w:w="990" w:type="dxa"/>
            <w:shd w:val="clear" w:color="000000" w:fill="FFFFFF"/>
            <w:hideMark/>
          </w:tcPr>
          <w:p w14:paraId="6252872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13179C5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0BD57FC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tc>
        <w:tc>
          <w:tcPr>
            <w:tcW w:w="1215" w:type="dxa"/>
            <w:shd w:val="clear" w:color="000000" w:fill="FFFFFF"/>
            <w:hideMark/>
          </w:tcPr>
          <w:p w14:paraId="1894151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03FAE43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7F3E759" w14:textId="77777777" w:rsidTr="000E7624">
        <w:trPr>
          <w:trHeight w:val="1110"/>
        </w:trPr>
        <w:tc>
          <w:tcPr>
            <w:tcW w:w="715" w:type="dxa"/>
            <w:shd w:val="clear" w:color="000000" w:fill="FFFFFF"/>
            <w:hideMark/>
          </w:tcPr>
          <w:p w14:paraId="7D68DA1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75</w:t>
            </w:r>
          </w:p>
        </w:tc>
        <w:tc>
          <w:tcPr>
            <w:tcW w:w="1620" w:type="dxa"/>
            <w:shd w:val="clear" w:color="000000" w:fill="FFFFFF"/>
            <w:hideMark/>
          </w:tcPr>
          <w:p w14:paraId="3A83CA1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Kaptebeswet Secondary School</w:t>
            </w:r>
          </w:p>
        </w:tc>
        <w:tc>
          <w:tcPr>
            <w:tcW w:w="990" w:type="dxa"/>
            <w:shd w:val="clear" w:color="000000" w:fill="FFFFFF"/>
            <w:hideMark/>
          </w:tcPr>
          <w:p w14:paraId="6CECF2D4" w14:textId="2B9AD68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2,223,897</w:t>
            </w:r>
          </w:p>
        </w:tc>
        <w:tc>
          <w:tcPr>
            <w:tcW w:w="1350" w:type="dxa"/>
            <w:shd w:val="clear" w:color="000000" w:fill="FFFFFF"/>
            <w:hideMark/>
          </w:tcPr>
          <w:p w14:paraId="592C8F5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1D852022" w14:textId="70AF318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two storey building started by the school comprising of three classrooms on the ground floor and three classrooms on the first floor: suspended slab on the first floor.</w:t>
            </w:r>
          </w:p>
        </w:tc>
        <w:tc>
          <w:tcPr>
            <w:tcW w:w="1215" w:type="dxa"/>
            <w:shd w:val="clear" w:color="000000" w:fill="FFFFFF"/>
            <w:hideMark/>
          </w:tcPr>
          <w:p w14:paraId="172E6C0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2,223,897 </w:t>
            </w:r>
          </w:p>
        </w:tc>
        <w:tc>
          <w:tcPr>
            <w:tcW w:w="810" w:type="dxa"/>
            <w:shd w:val="clear" w:color="000000" w:fill="FFFFFF"/>
            <w:hideMark/>
          </w:tcPr>
          <w:p w14:paraId="6AF4154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01C402C" w14:textId="77777777" w:rsidTr="000E7624">
        <w:trPr>
          <w:trHeight w:val="1110"/>
        </w:trPr>
        <w:tc>
          <w:tcPr>
            <w:tcW w:w="715" w:type="dxa"/>
            <w:shd w:val="clear" w:color="000000" w:fill="FFFFFF"/>
            <w:hideMark/>
          </w:tcPr>
          <w:p w14:paraId="12FF28E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76</w:t>
            </w:r>
          </w:p>
        </w:tc>
        <w:tc>
          <w:tcPr>
            <w:tcW w:w="1620" w:type="dxa"/>
            <w:shd w:val="clear" w:color="000000" w:fill="FFFFFF"/>
            <w:hideMark/>
          </w:tcPr>
          <w:p w14:paraId="61D040F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Motobo Secondary School</w:t>
            </w:r>
          </w:p>
        </w:tc>
        <w:tc>
          <w:tcPr>
            <w:tcW w:w="990" w:type="dxa"/>
            <w:shd w:val="clear" w:color="000000" w:fill="FFFFFF"/>
            <w:hideMark/>
          </w:tcPr>
          <w:p w14:paraId="0D5A106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7,200,000</w:t>
            </w:r>
          </w:p>
        </w:tc>
        <w:tc>
          <w:tcPr>
            <w:tcW w:w="1350" w:type="dxa"/>
            <w:shd w:val="clear" w:color="000000" w:fill="FFFFFF"/>
            <w:hideMark/>
          </w:tcPr>
          <w:p w14:paraId="5334789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6,600,000 </w:t>
            </w:r>
          </w:p>
        </w:tc>
        <w:tc>
          <w:tcPr>
            <w:tcW w:w="3825" w:type="dxa"/>
            <w:shd w:val="clear" w:color="000000" w:fill="FFFFFF"/>
            <w:vAlign w:val="bottom"/>
            <w:hideMark/>
          </w:tcPr>
          <w:p w14:paraId="3A0A47F6" w14:textId="4428447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100 capacity twin laboratory: Tiling of floor and worktops with approved ceramic tiles, painting of internal walls.</w:t>
            </w:r>
          </w:p>
          <w:p w14:paraId="0798BF4D" w14:textId="0744F5AD" w:rsidR="00682D58" w:rsidRPr="00D86202" w:rsidRDefault="00682D58" w:rsidP="00682D58">
            <w:pPr>
              <w:spacing w:after="0" w:line="240" w:lineRule="auto"/>
              <w:rPr>
                <w:rFonts w:ascii="Times New Roman" w:eastAsia="Times New Roman" w:hAnsi="Times New Roman" w:cs="Times New Roman"/>
                <w:kern w:val="0"/>
                <w14:ligatures w14:val="none"/>
              </w:rPr>
            </w:pPr>
          </w:p>
          <w:p w14:paraId="1F022626" w14:textId="5771EA26" w:rsidR="00682D58" w:rsidRPr="00D86202" w:rsidRDefault="00682D58" w:rsidP="00682D58">
            <w:pPr>
              <w:spacing w:after="0" w:line="240" w:lineRule="auto"/>
              <w:jc w:val="both"/>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(Allocated Kshs.1,500,000 in 2014/15FY for construction of Laboratory, Kshs.1,000,000 in 2015/16FY for completion of twin laboratory - walling, roofing, internal wall plastering, floor screeding, doors &amp; windows fittings, Kshs.1,000,000 in 2017/18FY for completion of twin lab i.e ceiling, plastering, fixing, doors and windows, Kshs.500,000 in 2018/19FY for</w:t>
            </w:r>
            <w:r w:rsidRPr="00D86202">
              <w:rPr>
                <w:rFonts w:ascii="Times New Roman" w:eastAsia="Times New Roman" w:hAnsi="Times New Roman" w:cs="Times New Roman"/>
                <w:b/>
                <w:i/>
              </w:rPr>
              <w:t xml:space="preserve"> completion of twin laboratory (plastering, fixing of windows, flooring, screeding and painting, lab fitting, </w:t>
            </w:r>
            <w:r w:rsidRPr="00D86202">
              <w:rPr>
                <w:rFonts w:ascii="Times New Roman" w:eastAsia="Times New Roman" w:hAnsi="Times New Roman" w:cs="Times New Roman"/>
                <w:b/>
                <w:i/>
                <w:kern w:val="0"/>
                <w14:ligatures w14:val="none"/>
              </w:rPr>
              <w:t>Kshs.500,000 in 2019/20FY for Ongoing construction of twin laboratories - plastering, ceiling, fittings and Kshs.2,100,000 in 2021/22FY for completion of a 100 capacity twin laboratory Gas piping, fume cupboard, work tops and plumbing works)</w:t>
            </w:r>
          </w:p>
        </w:tc>
        <w:tc>
          <w:tcPr>
            <w:tcW w:w="1215" w:type="dxa"/>
            <w:shd w:val="clear" w:color="000000" w:fill="FFFFFF"/>
            <w:hideMark/>
          </w:tcPr>
          <w:p w14:paraId="307E409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7681CBCE" w14:textId="6E3495F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5900A8CB" w14:textId="77777777" w:rsidTr="000E7624">
        <w:trPr>
          <w:trHeight w:val="485"/>
        </w:trPr>
        <w:tc>
          <w:tcPr>
            <w:tcW w:w="715" w:type="dxa"/>
            <w:shd w:val="clear" w:color="000000" w:fill="FFFFFF"/>
            <w:hideMark/>
          </w:tcPr>
          <w:p w14:paraId="66D6C41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77</w:t>
            </w:r>
          </w:p>
        </w:tc>
        <w:tc>
          <w:tcPr>
            <w:tcW w:w="1620" w:type="dxa"/>
            <w:shd w:val="clear" w:color="000000" w:fill="FFFFFF"/>
            <w:hideMark/>
          </w:tcPr>
          <w:p w14:paraId="582E1DC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Poiywek Secondary School</w:t>
            </w:r>
          </w:p>
        </w:tc>
        <w:tc>
          <w:tcPr>
            <w:tcW w:w="990" w:type="dxa"/>
            <w:shd w:val="clear" w:color="000000" w:fill="FFFFFF"/>
            <w:hideMark/>
          </w:tcPr>
          <w:p w14:paraId="7C38DFD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2CF0FE3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vAlign w:val="bottom"/>
            <w:hideMark/>
          </w:tcPr>
          <w:p w14:paraId="3454A6F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p>
        </w:tc>
        <w:tc>
          <w:tcPr>
            <w:tcW w:w="1215" w:type="dxa"/>
            <w:shd w:val="clear" w:color="000000" w:fill="FFFFFF"/>
            <w:hideMark/>
          </w:tcPr>
          <w:p w14:paraId="2E974E8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7DABFB8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DA9668D" w14:textId="77777777" w:rsidTr="000E7624">
        <w:trPr>
          <w:trHeight w:val="1110"/>
        </w:trPr>
        <w:tc>
          <w:tcPr>
            <w:tcW w:w="715" w:type="dxa"/>
            <w:shd w:val="clear" w:color="000000" w:fill="FFFFFF"/>
            <w:hideMark/>
          </w:tcPr>
          <w:p w14:paraId="095854B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78</w:t>
            </w:r>
          </w:p>
        </w:tc>
        <w:tc>
          <w:tcPr>
            <w:tcW w:w="1620" w:type="dxa"/>
            <w:shd w:val="clear" w:color="000000" w:fill="FFFFFF"/>
            <w:hideMark/>
          </w:tcPr>
          <w:p w14:paraId="1CB658E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Sumeiyon Secondary School</w:t>
            </w:r>
          </w:p>
        </w:tc>
        <w:tc>
          <w:tcPr>
            <w:tcW w:w="990" w:type="dxa"/>
            <w:shd w:val="clear" w:color="000000" w:fill="FFFFFF"/>
            <w:hideMark/>
          </w:tcPr>
          <w:p w14:paraId="1A7C814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5,059,250</w:t>
            </w:r>
          </w:p>
        </w:tc>
        <w:tc>
          <w:tcPr>
            <w:tcW w:w="1350" w:type="dxa"/>
            <w:shd w:val="clear" w:color="000000" w:fill="FFFFFF"/>
            <w:hideMark/>
          </w:tcPr>
          <w:p w14:paraId="3577B2C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3,259,250 </w:t>
            </w:r>
          </w:p>
        </w:tc>
        <w:tc>
          <w:tcPr>
            <w:tcW w:w="3825" w:type="dxa"/>
            <w:shd w:val="clear" w:color="000000" w:fill="FFFFFF"/>
            <w:vAlign w:val="bottom"/>
            <w:hideMark/>
          </w:tcPr>
          <w:p w14:paraId="236A1DDC" w14:textId="240CC63D"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Completion of 50 student’s capacity laboratory: Construction of gas cylinder cubicle, soak pit, raised stage, flooring with Tiles, doors, painting</w:t>
            </w:r>
          </w:p>
          <w:p w14:paraId="419A6F0A" w14:textId="4684D575" w:rsidR="00682D58" w:rsidRPr="00D86202" w:rsidRDefault="00682D58" w:rsidP="00682D58">
            <w:pPr>
              <w:spacing w:after="0" w:line="240" w:lineRule="auto"/>
              <w:rPr>
                <w:rFonts w:ascii="Times New Roman" w:eastAsia="Times New Roman" w:hAnsi="Times New Roman" w:cs="Times New Roman"/>
                <w:kern w:val="0"/>
                <w14:ligatures w14:val="none"/>
              </w:rPr>
            </w:pPr>
          </w:p>
          <w:p w14:paraId="3E07B417" w14:textId="17E4F849"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(Allocated Kshs.1,000,000 in 2019/20FY for construction of one new laboratory, 50 capacities - substructure, walling,</w:t>
            </w:r>
          </w:p>
          <w:p w14:paraId="4C12EC37" w14:textId="3EB0874B" w:rsidR="00682D58" w:rsidRPr="00D86202" w:rsidRDefault="00682D58" w:rsidP="00682D58">
            <w:pPr>
              <w:spacing w:after="0" w:line="240" w:lineRule="auto"/>
              <w:rPr>
                <w:rFonts w:ascii="Times New Roman" w:eastAsia="Times New Roman" w:hAnsi="Times New Roman" w:cs="Times New Roman"/>
                <w:b/>
                <w:i/>
                <w:kern w:val="0"/>
                <w14:ligatures w14:val="none"/>
              </w:rPr>
            </w:pPr>
            <w:r w:rsidRPr="00D86202">
              <w:rPr>
                <w:rFonts w:ascii="Times New Roman" w:eastAsia="Times New Roman" w:hAnsi="Times New Roman" w:cs="Times New Roman"/>
                <w:b/>
                <w:i/>
                <w:kern w:val="0"/>
                <w14:ligatures w14:val="none"/>
              </w:rPr>
              <w:t>Kshs.1,000,000 in 2020/21FY for construction of a 50 capacity single laboratory - Roofing, windows and doors and additional Kshs.</w:t>
            </w:r>
            <w:r w:rsidRPr="00D86202">
              <w:rPr>
                <w:rFonts w:ascii="Times New Roman" w:hAnsi="Times New Roman" w:cs="Times New Roman"/>
                <w:b/>
                <w:i/>
              </w:rPr>
              <w:t>1,259,300.00 in 2021/22FY for</w:t>
            </w:r>
            <w:r w:rsidRPr="00D86202">
              <w:rPr>
                <w:rFonts w:ascii="Times New Roman" w:hAnsi="Times New Roman" w:cs="Times New Roman"/>
              </w:rPr>
              <w:t xml:space="preserve"> c</w:t>
            </w:r>
            <w:r w:rsidRPr="00D86202">
              <w:rPr>
                <w:rFonts w:ascii="Times New Roman" w:eastAsia="Times New Roman" w:hAnsi="Times New Roman" w:cs="Times New Roman"/>
                <w:b/>
                <w:i/>
                <w:kern w:val="0"/>
                <w14:ligatures w14:val="none"/>
              </w:rPr>
              <w:t>ompletion of a 50 capacity single laboratory - internal wall finishes (plaster &amp; painting) external wall finishes (keying &amp; pointing) Floor finishes, work tops, plumbing works (drainage and gas piping) electrical works)</w:t>
            </w:r>
          </w:p>
        </w:tc>
        <w:tc>
          <w:tcPr>
            <w:tcW w:w="1215" w:type="dxa"/>
            <w:shd w:val="clear" w:color="000000" w:fill="FFFFFF"/>
            <w:hideMark/>
          </w:tcPr>
          <w:p w14:paraId="0CFCC4F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1,800,000 </w:t>
            </w:r>
          </w:p>
        </w:tc>
        <w:tc>
          <w:tcPr>
            <w:tcW w:w="810" w:type="dxa"/>
            <w:shd w:val="clear" w:color="000000" w:fill="FFFFFF"/>
            <w:hideMark/>
          </w:tcPr>
          <w:p w14:paraId="581DCA91" w14:textId="0540E86E" w:rsidR="00682D58" w:rsidRPr="00D86202" w:rsidRDefault="00371B5A"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tr w:rsidR="00682D58" w:rsidRPr="00D86202" w14:paraId="666144B5" w14:textId="77777777" w:rsidTr="000E7624">
        <w:trPr>
          <w:trHeight w:val="555"/>
        </w:trPr>
        <w:tc>
          <w:tcPr>
            <w:tcW w:w="715" w:type="dxa"/>
            <w:shd w:val="clear" w:color="000000" w:fill="FFFFFF"/>
            <w:hideMark/>
          </w:tcPr>
          <w:p w14:paraId="66D0281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79</w:t>
            </w:r>
          </w:p>
        </w:tc>
        <w:tc>
          <w:tcPr>
            <w:tcW w:w="1620" w:type="dxa"/>
            <w:shd w:val="clear" w:color="000000" w:fill="FFFFFF"/>
            <w:hideMark/>
          </w:tcPr>
          <w:p w14:paraId="5A9E870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Toror Secondary School</w:t>
            </w:r>
          </w:p>
        </w:tc>
        <w:tc>
          <w:tcPr>
            <w:tcW w:w="990" w:type="dxa"/>
            <w:shd w:val="clear" w:color="000000" w:fill="FFFFFF"/>
            <w:hideMark/>
          </w:tcPr>
          <w:p w14:paraId="0EAE990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2,100,000</w:t>
            </w:r>
          </w:p>
        </w:tc>
        <w:tc>
          <w:tcPr>
            <w:tcW w:w="1350" w:type="dxa"/>
            <w:shd w:val="clear" w:color="000000" w:fill="FFFFFF"/>
            <w:hideMark/>
          </w:tcPr>
          <w:p w14:paraId="5B3206B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1,200,000 </w:t>
            </w:r>
          </w:p>
        </w:tc>
        <w:tc>
          <w:tcPr>
            <w:tcW w:w="3825" w:type="dxa"/>
            <w:shd w:val="clear" w:color="000000" w:fill="FFFFFF"/>
            <w:hideMark/>
          </w:tcPr>
          <w:p w14:paraId="2939BFBB" w14:textId="7229F2C8"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0.3 acres of land inclusive of processing of title deed</w:t>
            </w:r>
            <w:r w:rsidRPr="00D86202">
              <w:rPr>
                <w:rFonts w:ascii="Times New Roman" w:hAnsi="Times New Roman" w:cs="Times New Roman"/>
                <w:color w:val="4472C4" w:themeColor="accent1"/>
              </w:rPr>
              <w:t xml:space="preserve"> </w:t>
            </w:r>
          </w:p>
        </w:tc>
        <w:tc>
          <w:tcPr>
            <w:tcW w:w="1215" w:type="dxa"/>
            <w:shd w:val="clear" w:color="000000" w:fill="FFFFFF"/>
            <w:hideMark/>
          </w:tcPr>
          <w:p w14:paraId="277D237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900,000 </w:t>
            </w:r>
          </w:p>
        </w:tc>
        <w:tc>
          <w:tcPr>
            <w:tcW w:w="810" w:type="dxa"/>
            <w:shd w:val="clear" w:color="000000" w:fill="FFFFFF"/>
            <w:hideMark/>
          </w:tcPr>
          <w:p w14:paraId="06C5EDA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Ongoing</w:t>
            </w:r>
          </w:p>
        </w:tc>
      </w:tr>
      <w:bookmarkEnd w:id="1"/>
      <w:tr w:rsidR="00682D58" w:rsidRPr="00D86202" w14:paraId="4ED20832" w14:textId="77777777" w:rsidTr="000E7624">
        <w:trPr>
          <w:trHeight w:val="308"/>
        </w:trPr>
        <w:tc>
          <w:tcPr>
            <w:tcW w:w="715" w:type="dxa"/>
            <w:shd w:val="clear" w:color="000000" w:fill="FFFFFF"/>
            <w:hideMark/>
          </w:tcPr>
          <w:p w14:paraId="3C95D44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80</w:t>
            </w:r>
          </w:p>
        </w:tc>
        <w:tc>
          <w:tcPr>
            <w:tcW w:w="9810" w:type="dxa"/>
            <w:gridSpan w:val="6"/>
            <w:shd w:val="clear" w:color="000000" w:fill="FFFFFF"/>
            <w:hideMark/>
          </w:tcPr>
          <w:p w14:paraId="5AFCAF28"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MONITORING, EVALUATION AND CAPACITY BUILDING</w:t>
            </w:r>
          </w:p>
        </w:tc>
      </w:tr>
      <w:tr w:rsidR="00682D58" w:rsidRPr="00D86202" w14:paraId="556441C2" w14:textId="77777777" w:rsidTr="000E7624">
        <w:trPr>
          <w:trHeight w:val="833"/>
        </w:trPr>
        <w:tc>
          <w:tcPr>
            <w:tcW w:w="715" w:type="dxa"/>
            <w:shd w:val="clear" w:color="000000" w:fill="FFFFFF"/>
            <w:hideMark/>
          </w:tcPr>
          <w:p w14:paraId="6A914A3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81</w:t>
            </w:r>
          </w:p>
        </w:tc>
        <w:tc>
          <w:tcPr>
            <w:tcW w:w="1620" w:type="dxa"/>
            <w:shd w:val="clear" w:color="000000" w:fill="FFFFFF"/>
            <w:hideMark/>
          </w:tcPr>
          <w:p w14:paraId="62D8267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Telephone, Telex, Facsmile and Mobile Phone Service</w:t>
            </w:r>
          </w:p>
        </w:tc>
        <w:tc>
          <w:tcPr>
            <w:tcW w:w="990" w:type="dxa"/>
            <w:shd w:val="clear" w:color="000000" w:fill="FFFFFF"/>
            <w:hideMark/>
          </w:tcPr>
          <w:p w14:paraId="1947CBC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w:t>
            </w:r>
          </w:p>
        </w:tc>
        <w:tc>
          <w:tcPr>
            <w:tcW w:w="1350" w:type="dxa"/>
            <w:shd w:val="clear" w:color="000000" w:fill="FFFFFF"/>
            <w:hideMark/>
          </w:tcPr>
          <w:p w14:paraId="7261DF3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2FBC60B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telephone, telex, facsmile and Mobile Phone Services</w:t>
            </w:r>
          </w:p>
        </w:tc>
        <w:tc>
          <w:tcPr>
            <w:tcW w:w="1215" w:type="dxa"/>
            <w:shd w:val="clear" w:color="000000" w:fill="FFFFFF"/>
            <w:hideMark/>
          </w:tcPr>
          <w:p w14:paraId="68D67D4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 </w:t>
            </w:r>
          </w:p>
        </w:tc>
        <w:tc>
          <w:tcPr>
            <w:tcW w:w="810" w:type="dxa"/>
            <w:shd w:val="clear" w:color="000000" w:fill="FFFFFF"/>
            <w:hideMark/>
          </w:tcPr>
          <w:p w14:paraId="07910D3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56819B6" w14:textId="77777777" w:rsidTr="000E7624">
        <w:trPr>
          <w:trHeight w:val="308"/>
        </w:trPr>
        <w:tc>
          <w:tcPr>
            <w:tcW w:w="715" w:type="dxa"/>
            <w:shd w:val="clear" w:color="000000" w:fill="FFFFFF"/>
            <w:hideMark/>
          </w:tcPr>
          <w:p w14:paraId="023BA53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82</w:t>
            </w:r>
          </w:p>
        </w:tc>
        <w:tc>
          <w:tcPr>
            <w:tcW w:w="1620" w:type="dxa"/>
            <w:shd w:val="clear" w:color="000000" w:fill="FFFFFF"/>
            <w:hideMark/>
          </w:tcPr>
          <w:p w14:paraId="453D09F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Travel Costs</w:t>
            </w:r>
          </w:p>
        </w:tc>
        <w:tc>
          <w:tcPr>
            <w:tcW w:w="990" w:type="dxa"/>
            <w:shd w:val="clear" w:color="000000" w:fill="FFFFFF"/>
            <w:hideMark/>
          </w:tcPr>
          <w:p w14:paraId="51B509C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200,000</w:t>
            </w:r>
          </w:p>
        </w:tc>
        <w:tc>
          <w:tcPr>
            <w:tcW w:w="1350" w:type="dxa"/>
            <w:shd w:val="clear" w:color="000000" w:fill="FFFFFF"/>
            <w:hideMark/>
          </w:tcPr>
          <w:p w14:paraId="2945D49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76FA6E6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travel costs</w:t>
            </w:r>
          </w:p>
        </w:tc>
        <w:tc>
          <w:tcPr>
            <w:tcW w:w="1215" w:type="dxa"/>
            <w:shd w:val="clear" w:color="000000" w:fill="FFFFFF"/>
            <w:hideMark/>
          </w:tcPr>
          <w:p w14:paraId="0069C6A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200,000 </w:t>
            </w:r>
          </w:p>
        </w:tc>
        <w:tc>
          <w:tcPr>
            <w:tcW w:w="810" w:type="dxa"/>
            <w:shd w:val="clear" w:color="000000" w:fill="FFFFFF"/>
            <w:hideMark/>
          </w:tcPr>
          <w:p w14:paraId="74F5A8E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BC9845C" w14:textId="77777777" w:rsidTr="000E7624">
        <w:trPr>
          <w:trHeight w:val="308"/>
        </w:trPr>
        <w:tc>
          <w:tcPr>
            <w:tcW w:w="715" w:type="dxa"/>
            <w:shd w:val="clear" w:color="000000" w:fill="FFFFFF"/>
            <w:hideMark/>
          </w:tcPr>
          <w:p w14:paraId="45AF40D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83</w:t>
            </w:r>
          </w:p>
        </w:tc>
        <w:tc>
          <w:tcPr>
            <w:tcW w:w="1620" w:type="dxa"/>
            <w:shd w:val="clear" w:color="000000" w:fill="FFFFFF"/>
            <w:hideMark/>
          </w:tcPr>
          <w:p w14:paraId="6F58781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Catering Services</w:t>
            </w:r>
          </w:p>
        </w:tc>
        <w:tc>
          <w:tcPr>
            <w:tcW w:w="990" w:type="dxa"/>
            <w:shd w:val="clear" w:color="000000" w:fill="FFFFFF"/>
            <w:hideMark/>
          </w:tcPr>
          <w:p w14:paraId="3004C6D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231,897</w:t>
            </w:r>
          </w:p>
        </w:tc>
        <w:tc>
          <w:tcPr>
            <w:tcW w:w="1350" w:type="dxa"/>
            <w:shd w:val="clear" w:color="000000" w:fill="FFFFFF"/>
            <w:hideMark/>
          </w:tcPr>
          <w:p w14:paraId="424D7CA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31B2E16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catering services</w:t>
            </w:r>
          </w:p>
        </w:tc>
        <w:tc>
          <w:tcPr>
            <w:tcW w:w="1215" w:type="dxa"/>
            <w:shd w:val="clear" w:color="000000" w:fill="FFFFFF"/>
            <w:hideMark/>
          </w:tcPr>
          <w:p w14:paraId="367D75F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231,897 </w:t>
            </w:r>
          </w:p>
        </w:tc>
        <w:tc>
          <w:tcPr>
            <w:tcW w:w="810" w:type="dxa"/>
            <w:shd w:val="clear" w:color="000000" w:fill="FFFFFF"/>
            <w:hideMark/>
          </w:tcPr>
          <w:p w14:paraId="06229CB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472540E" w14:textId="77777777" w:rsidTr="000E7624">
        <w:trPr>
          <w:trHeight w:val="308"/>
        </w:trPr>
        <w:tc>
          <w:tcPr>
            <w:tcW w:w="715" w:type="dxa"/>
            <w:shd w:val="clear" w:color="000000" w:fill="FFFFFF"/>
            <w:hideMark/>
          </w:tcPr>
          <w:p w14:paraId="0CE7A80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84</w:t>
            </w:r>
          </w:p>
        </w:tc>
        <w:tc>
          <w:tcPr>
            <w:tcW w:w="1620" w:type="dxa"/>
            <w:shd w:val="clear" w:color="000000" w:fill="FFFFFF"/>
            <w:hideMark/>
          </w:tcPr>
          <w:p w14:paraId="2E269A0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Other committee expenses</w:t>
            </w:r>
          </w:p>
        </w:tc>
        <w:tc>
          <w:tcPr>
            <w:tcW w:w="990" w:type="dxa"/>
            <w:shd w:val="clear" w:color="000000" w:fill="FFFFFF"/>
            <w:hideMark/>
          </w:tcPr>
          <w:p w14:paraId="19F06EF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1,600,000</w:t>
            </w:r>
          </w:p>
        </w:tc>
        <w:tc>
          <w:tcPr>
            <w:tcW w:w="1350" w:type="dxa"/>
            <w:shd w:val="clear" w:color="000000" w:fill="FFFFFF"/>
            <w:hideMark/>
          </w:tcPr>
          <w:p w14:paraId="37DEB55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75DF340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other committee expenses</w:t>
            </w:r>
          </w:p>
        </w:tc>
        <w:tc>
          <w:tcPr>
            <w:tcW w:w="1215" w:type="dxa"/>
            <w:shd w:val="clear" w:color="000000" w:fill="FFFFFF"/>
            <w:hideMark/>
          </w:tcPr>
          <w:p w14:paraId="0EDCBD1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1,600,000 </w:t>
            </w:r>
          </w:p>
        </w:tc>
        <w:tc>
          <w:tcPr>
            <w:tcW w:w="810" w:type="dxa"/>
            <w:shd w:val="clear" w:color="000000" w:fill="FFFFFF"/>
            <w:hideMark/>
          </w:tcPr>
          <w:p w14:paraId="454E608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00ADA1E" w14:textId="77777777" w:rsidTr="000E7624">
        <w:trPr>
          <w:trHeight w:val="308"/>
        </w:trPr>
        <w:tc>
          <w:tcPr>
            <w:tcW w:w="715" w:type="dxa"/>
            <w:shd w:val="clear" w:color="000000" w:fill="FFFFFF"/>
            <w:hideMark/>
          </w:tcPr>
          <w:p w14:paraId="410F835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85</w:t>
            </w:r>
          </w:p>
        </w:tc>
        <w:tc>
          <w:tcPr>
            <w:tcW w:w="1620" w:type="dxa"/>
            <w:shd w:val="clear" w:color="000000" w:fill="FFFFFF"/>
            <w:hideMark/>
          </w:tcPr>
          <w:p w14:paraId="0B2F5E4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NG-CDFC Allowances</w:t>
            </w:r>
          </w:p>
        </w:tc>
        <w:tc>
          <w:tcPr>
            <w:tcW w:w="990" w:type="dxa"/>
            <w:shd w:val="clear" w:color="000000" w:fill="FFFFFF"/>
            <w:hideMark/>
          </w:tcPr>
          <w:p w14:paraId="33418FC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1,992,000</w:t>
            </w:r>
          </w:p>
        </w:tc>
        <w:tc>
          <w:tcPr>
            <w:tcW w:w="1350" w:type="dxa"/>
            <w:shd w:val="clear" w:color="000000" w:fill="FFFFFF"/>
            <w:hideMark/>
          </w:tcPr>
          <w:p w14:paraId="7536B7E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4F39687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NG-CDFC allowances</w:t>
            </w:r>
          </w:p>
        </w:tc>
        <w:tc>
          <w:tcPr>
            <w:tcW w:w="1215" w:type="dxa"/>
            <w:shd w:val="clear" w:color="000000" w:fill="FFFFFF"/>
            <w:hideMark/>
          </w:tcPr>
          <w:p w14:paraId="68687CF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1,992,000 </w:t>
            </w:r>
          </w:p>
        </w:tc>
        <w:tc>
          <w:tcPr>
            <w:tcW w:w="810" w:type="dxa"/>
            <w:shd w:val="clear" w:color="000000" w:fill="FFFFFF"/>
            <w:hideMark/>
          </w:tcPr>
          <w:p w14:paraId="0B8EAEE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0FD62D7" w14:textId="77777777" w:rsidTr="000E7624">
        <w:trPr>
          <w:trHeight w:val="1388"/>
        </w:trPr>
        <w:tc>
          <w:tcPr>
            <w:tcW w:w="715" w:type="dxa"/>
            <w:shd w:val="clear" w:color="000000" w:fill="FFFFFF"/>
            <w:hideMark/>
          </w:tcPr>
          <w:p w14:paraId="7B5E8CD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86</w:t>
            </w:r>
          </w:p>
        </w:tc>
        <w:tc>
          <w:tcPr>
            <w:tcW w:w="1620" w:type="dxa"/>
            <w:shd w:val="clear" w:color="000000" w:fill="FFFFFF"/>
            <w:hideMark/>
          </w:tcPr>
          <w:p w14:paraId="754DC2B5" w14:textId="7245734D"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General Office Supplies (Stationeries, Travel Expenses, Electricity, Telephone expenses, office </w:t>
            </w:r>
            <w:r w:rsidR="00371B5A" w:rsidRPr="00D86202">
              <w:rPr>
                <w:rFonts w:ascii="Times New Roman" w:eastAsia="Times New Roman" w:hAnsi="Times New Roman" w:cs="Times New Roman"/>
                <w:kern w:val="0"/>
                <w14:ligatures w14:val="none"/>
              </w:rPr>
              <w:t>equipment</w:t>
            </w:r>
            <w:r w:rsidRPr="00D86202">
              <w:rPr>
                <w:rFonts w:ascii="Times New Roman" w:eastAsia="Times New Roman" w:hAnsi="Times New Roman" w:cs="Times New Roman"/>
                <w:kern w:val="0"/>
                <w14:ligatures w14:val="none"/>
              </w:rPr>
              <w:t>)</w:t>
            </w:r>
          </w:p>
        </w:tc>
        <w:tc>
          <w:tcPr>
            <w:tcW w:w="990" w:type="dxa"/>
            <w:shd w:val="clear" w:color="000000" w:fill="FFFFFF"/>
            <w:hideMark/>
          </w:tcPr>
          <w:p w14:paraId="4333995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2D8F1EC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669CDFFB" w14:textId="0FA44CF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General Office supplies(Stationery, Travel Expenses, Electricity, Telephon</w:t>
            </w:r>
            <w:r w:rsidR="00371B5A" w:rsidRPr="00D86202">
              <w:rPr>
                <w:rFonts w:ascii="Times New Roman" w:eastAsia="Times New Roman" w:hAnsi="Times New Roman" w:cs="Times New Roman"/>
                <w:kern w:val="0"/>
                <w14:ligatures w14:val="none"/>
              </w:rPr>
              <w:t>e expenses, office equipment</w:t>
            </w:r>
            <w:r w:rsidRPr="00D86202">
              <w:rPr>
                <w:rFonts w:ascii="Times New Roman" w:eastAsia="Times New Roman" w:hAnsi="Times New Roman" w:cs="Times New Roman"/>
                <w:kern w:val="0"/>
                <w14:ligatures w14:val="none"/>
              </w:rPr>
              <w:t>)</w:t>
            </w:r>
          </w:p>
        </w:tc>
        <w:tc>
          <w:tcPr>
            <w:tcW w:w="1215" w:type="dxa"/>
            <w:shd w:val="clear" w:color="000000" w:fill="FFFFFF"/>
            <w:hideMark/>
          </w:tcPr>
          <w:p w14:paraId="2B498DA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 </w:t>
            </w:r>
          </w:p>
        </w:tc>
        <w:tc>
          <w:tcPr>
            <w:tcW w:w="810" w:type="dxa"/>
            <w:shd w:val="clear" w:color="000000" w:fill="FFFFFF"/>
            <w:hideMark/>
          </w:tcPr>
          <w:p w14:paraId="3FCC27F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01BDA47" w14:textId="77777777" w:rsidTr="000E7624">
        <w:trPr>
          <w:trHeight w:val="555"/>
        </w:trPr>
        <w:tc>
          <w:tcPr>
            <w:tcW w:w="715" w:type="dxa"/>
            <w:shd w:val="clear" w:color="000000" w:fill="FFFFFF"/>
            <w:hideMark/>
          </w:tcPr>
          <w:p w14:paraId="23C5C24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87</w:t>
            </w:r>
          </w:p>
        </w:tc>
        <w:tc>
          <w:tcPr>
            <w:tcW w:w="1620" w:type="dxa"/>
            <w:shd w:val="clear" w:color="000000" w:fill="FFFFFF"/>
            <w:hideMark/>
          </w:tcPr>
          <w:p w14:paraId="74BACE0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Refined Fuels and Lubricants for Transport</w:t>
            </w:r>
          </w:p>
        </w:tc>
        <w:tc>
          <w:tcPr>
            <w:tcW w:w="990" w:type="dxa"/>
            <w:shd w:val="clear" w:color="000000" w:fill="FFFFFF"/>
            <w:hideMark/>
          </w:tcPr>
          <w:p w14:paraId="3D7F7B4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400,000</w:t>
            </w:r>
          </w:p>
        </w:tc>
        <w:tc>
          <w:tcPr>
            <w:tcW w:w="1350" w:type="dxa"/>
            <w:shd w:val="clear" w:color="000000" w:fill="FFFFFF"/>
            <w:hideMark/>
          </w:tcPr>
          <w:p w14:paraId="5EAA03D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3B61A11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Refined Fuels and Lubricants for Transport of GK vehicles</w:t>
            </w:r>
          </w:p>
        </w:tc>
        <w:tc>
          <w:tcPr>
            <w:tcW w:w="1215" w:type="dxa"/>
            <w:shd w:val="clear" w:color="000000" w:fill="FFFFFF"/>
            <w:hideMark/>
          </w:tcPr>
          <w:p w14:paraId="2B6E280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400,000 </w:t>
            </w:r>
          </w:p>
        </w:tc>
        <w:tc>
          <w:tcPr>
            <w:tcW w:w="810" w:type="dxa"/>
            <w:shd w:val="clear" w:color="000000" w:fill="FFFFFF"/>
            <w:hideMark/>
          </w:tcPr>
          <w:p w14:paraId="3C03711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E6F2F54" w14:textId="77777777" w:rsidTr="000E7624">
        <w:trPr>
          <w:trHeight w:val="308"/>
        </w:trPr>
        <w:tc>
          <w:tcPr>
            <w:tcW w:w="715" w:type="dxa"/>
            <w:shd w:val="clear" w:color="000000" w:fill="FFFFFF"/>
            <w:hideMark/>
          </w:tcPr>
          <w:p w14:paraId="7791BFD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c>
          <w:tcPr>
            <w:tcW w:w="9810" w:type="dxa"/>
            <w:gridSpan w:val="6"/>
            <w:shd w:val="clear" w:color="000000" w:fill="FFFFFF"/>
            <w:hideMark/>
          </w:tcPr>
          <w:p w14:paraId="2D788FAA"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ADMINISTRATION AND RECURRENT EXPENDITURE</w:t>
            </w:r>
          </w:p>
        </w:tc>
      </w:tr>
      <w:tr w:rsidR="00682D58" w:rsidRPr="00D86202" w14:paraId="5CBE3AB2" w14:textId="77777777" w:rsidTr="000E7624">
        <w:trPr>
          <w:trHeight w:val="555"/>
        </w:trPr>
        <w:tc>
          <w:tcPr>
            <w:tcW w:w="715" w:type="dxa"/>
            <w:shd w:val="clear" w:color="000000" w:fill="FFFFFF"/>
            <w:hideMark/>
          </w:tcPr>
          <w:p w14:paraId="5A7751C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88</w:t>
            </w:r>
          </w:p>
        </w:tc>
        <w:tc>
          <w:tcPr>
            <w:tcW w:w="1620" w:type="dxa"/>
            <w:shd w:val="clear" w:color="000000" w:fill="FFFFFF"/>
            <w:hideMark/>
          </w:tcPr>
          <w:p w14:paraId="2E88215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Contractual Employees</w:t>
            </w:r>
          </w:p>
        </w:tc>
        <w:tc>
          <w:tcPr>
            <w:tcW w:w="990" w:type="dxa"/>
            <w:shd w:val="clear" w:color="000000" w:fill="FFFFFF"/>
            <w:hideMark/>
          </w:tcPr>
          <w:p w14:paraId="37740AB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2,628,000</w:t>
            </w:r>
          </w:p>
        </w:tc>
        <w:tc>
          <w:tcPr>
            <w:tcW w:w="1350" w:type="dxa"/>
            <w:shd w:val="clear" w:color="000000" w:fill="FFFFFF"/>
            <w:hideMark/>
          </w:tcPr>
          <w:p w14:paraId="79CB7E2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0EB33AB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staff basic salaries for 11 NG-CDFC Staff</w:t>
            </w:r>
          </w:p>
        </w:tc>
        <w:tc>
          <w:tcPr>
            <w:tcW w:w="1215" w:type="dxa"/>
            <w:shd w:val="clear" w:color="000000" w:fill="FFFFFF"/>
            <w:hideMark/>
          </w:tcPr>
          <w:p w14:paraId="0CE0604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2,628,000 </w:t>
            </w:r>
          </w:p>
        </w:tc>
        <w:tc>
          <w:tcPr>
            <w:tcW w:w="810" w:type="dxa"/>
            <w:shd w:val="clear" w:color="000000" w:fill="FFFFFF"/>
            <w:hideMark/>
          </w:tcPr>
          <w:p w14:paraId="16D9C5C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510BEE8" w14:textId="77777777" w:rsidTr="000E7624">
        <w:trPr>
          <w:trHeight w:val="555"/>
        </w:trPr>
        <w:tc>
          <w:tcPr>
            <w:tcW w:w="715" w:type="dxa"/>
            <w:shd w:val="clear" w:color="000000" w:fill="FFFFFF"/>
            <w:hideMark/>
          </w:tcPr>
          <w:p w14:paraId="08DE94C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89</w:t>
            </w:r>
          </w:p>
        </w:tc>
        <w:tc>
          <w:tcPr>
            <w:tcW w:w="1620" w:type="dxa"/>
            <w:shd w:val="clear" w:color="000000" w:fill="FFFFFF"/>
            <w:hideMark/>
          </w:tcPr>
          <w:p w14:paraId="5DFDA50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Housing levy</w:t>
            </w:r>
          </w:p>
        </w:tc>
        <w:tc>
          <w:tcPr>
            <w:tcW w:w="990" w:type="dxa"/>
            <w:shd w:val="clear" w:color="000000" w:fill="FFFFFF"/>
            <w:hideMark/>
          </w:tcPr>
          <w:p w14:paraId="66AFD8A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39,420</w:t>
            </w:r>
          </w:p>
        </w:tc>
        <w:tc>
          <w:tcPr>
            <w:tcW w:w="1350" w:type="dxa"/>
            <w:shd w:val="clear" w:color="000000" w:fill="FFFFFF"/>
            <w:hideMark/>
          </w:tcPr>
          <w:p w14:paraId="031653F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0AA0A69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housing levy for 11 NG-CDFC Staff</w:t>
            </w:r>
          </w:p>
        </w:tc>
        <w:tc>
          <w:tcPr>
            <w:tcW w:w="1215" w:type="dxa"/>
            <w:shd w:val="clear" w:color="000000" w:fill="FFFFFF"/>
            <w:hideMark/>
          </w:tcPr>
          <w:p w14:paraId="5022CF1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39,420 </w:t>
            </w:r>
          </w:p>
        </w:tc>
        <w:tc>
          <w:tcPr>
            <w:tcW w:w="810" w:type="dxa"/>
            <w:shd w:val="clear" w:color="000000" w:fill="FFFFFF"/>
            <w:hideMark/>
          </w:tcPr>
          <w:p w14:paraId="62704C1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F4114DB" w14:textId="77777777" w:rsidTr="000E7624">
        <w:trPr>
          <w:trHeight w:val="555"/>
        </w:trPr>
        <w:tc>
          <w:tcPr>
            <w:tcW w:w="715" w:type="dxa"/>
            <w:shd w:val="clear" w:color="000000" w:fill="FFFFFF"/>
            <w:hideMark/>
          </w:tcPr>
          <w:p w14:paraId="4E78B06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90</w:t>
            </w:r>
          </w:p>
        </w:tc>
        <w:tc>
          <w:tcPr>
            <w:tcW w:w="1620" w:type="dxa"/>
            <w:shd w:val="clear" w:color="000000" w:fill="FFFFFF"/>
            <w:hideMark/>
          </w:tcPr>
          <w:p w14:paraId="071475B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NSSF</w:t>
            </w:r>
          </w:p>
        </w:tc>
        <w:tc>
          <w:tcPr>
            <w:tcW w:w="990" w:type="dxa"/>
            <w:shd w:val="clear" w:color="000000" w:fill="FFFFFF"/>
            <w:hideMark/>
          </w:tcPr>
          <w:p w14:paraId="36F5224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131,040</w:t>
            </w:r>
          </w:p>
        </w:tc>
        <w:tc>
          <w:tcPr>
            <w:tcW w:w="1350" w:type="dxa"/>
            <w:shd w:val="clear" w:color="000000" w:fill="FFFFFF"/>
            <w:hideMark/>
          </w:tcPr>
          <w:p w14:paraId="7531097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7544BD8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Employer contribution to NSSF for 11 NG-CDFC Staff</w:t>
            </w:r>
          </w:p>
        </w:tc>
        <w:tc>
          <w:tcPr>
            <w:tcW w:w="1215" w:type="dxa"/>
            <w:shd w:val="clear" w:color="000000" w:fill="FFFFFF"/>
            <w:hideMark/>
          </w:tcPr>
          <w:p w14:paraId="6927866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131,040 </w:t>
            </w:r>
          </w:p>
        </w:tc>
        <w:tc>
          <w:tcPr>
            <w:tcW w:w="810" w:type="dxa"/>
            <w:shd w:val="clear" w:color="000000" w:fill="FFFFFF"/>
            <w:hideMark/>
          </w:tcPr>
          <w:p w14:paraId="2C5D388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3A751D94" w14:textId="77777777" w:rsidTr="000E7624">
        <w:trPr>
          <w:trHeight w:val="555"/>
        </w:trPr>
        <w:tc>
          <w:tcPr>
            <w:tcW w:w="715" w:type="dxa"/>
            <w:shd w:val="clear" w:color="000000" w:fill="FFFFFF"/>
            <w:hideMark/>
          </w:tcPr>
          <w:p w14:paraId="2ECA055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91</w:t>
            </w:r>
          </w:p>
        </w:tc>
        <w:tc>
          <w:tcPr>
            <w:tcW w:w="1620" w:type="dxa"/>
            <w:shd w:val="clear" w:color="000000" w:fill="FFFFFF"/>
            <w:hideMark/>
          </w:tcPr>
          <w:p w14:paraId="173C27D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NITA</w:t>
            </w:r>
          </w:p>
        </w:tc>
        <w:tc>
          <w:tcPr>
            <w:tcW w:w="990" w:type="dxa"/>
            <w:shd w:val="clear" w:color="000000" w:fill="FFFFFF"/>
            <w:hideMark/>
          </w:tcPr>
          <w:p w14:paraId="79D103E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6,600</w:t>
            </w:r>
          </w:p>
        </w:tc>
        <w:tc>
          <w:tcPr>
            <w:tcW w:w="1350" w:type="dxa"/>
            <w:shd w:val="clear" w:color="000000" w:fill="FFFFFF"/>
            <w:hideMark/>
          </w:tcPr>
          <w:p w14:paraId="6290640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58594A2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Employer contribution to NITA for 11 NG-CDFC Staff</w:t>
            </w:r>
          </w:p>
        </w:tc>
        <w:tc>
          <w:tcPr>
            <w:tcW w:w="1215" w:type="dxa"/>
            <w:shd w:val="clear" w:color="000000" w:fill="FFFFFF"/>
            <w:hideMark/>
          </w:tcPr>
          <w:p w14:paraId="747EF1E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6,600 </w:t>
            </w:r>
          </w:p>
        </w:tc>
        <w:tc>
          <w:tcPr>
            <w:tcW w:w="810" w:type="dxa"/>
            <w:shd w:val="clear" w:color="000000" w:fill="FFFFFF"/>
            <w:hideMark/>
          </w:tcPr>
          <w:p w14:paraId="4512A05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0E802F3" w14:textId="77777777" w:rsidTr="000E7624">
        <w:trPr>
          <w:trHeight w:val="555"/>
        </w:trPr>
        <w:tc>
          <w:tcPr>
            <w:tcW w:w="715" w:type="dxa"/>
            <w:shd w:val="clear" w:color="000000" w:fill="FFFFFF"/>
            <w:hideMark/>
          </w:tcPr>
          <w:p w14:paraId="39FC7DB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92</w:t>
            </w:r>
          </w:p>
        </w:tc>
        <w:tc>
          <w:tcPr>
            <w:tcW w:w="1620" w:type="dxa"/>
            <w:shd w:val="clear" w:color="000000" w:fill="FFFFFF"/>
            <w:hideMark/>
          </w:tcPr>
          <w:p w14:paraId="266FFC9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Gratuity-Contractual Employees</w:t>
            </w:r>
          </w:p>
        </w:tc>
        <w:tc>
          <w:tcPr>
            <w:tcW w:w="990" w:type="dxa"/>
            <w:shd w:val="clear" w:color="000000" w:fill="FFFFFF"/>
            <w:hideMark/>
          </w:tcPr>
          <w:p w14:paraId="3139492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584,040</w:t>
            </w:r>
          </w:p>
        </w:tc>
        <w:tc>
          <w:tcPr>
            <w:tcW w:w="1350" w:type="dxa"/>
            <w:shd w:val="clear" w:color="000000" w:fill="FFFFFF"/>
            <w:hideMark/>
          </w:tcPr>
          <w:p w14:paraId="7DB7338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7840B94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gratuity to NG-CDFC Staff for 11 NG-CDFC Staff</w:t>
            </w:r>
          </w:p>
        </w:tc>
        <w:tc>
          <w:tcPr>
            <w:tcW w:w="1215" w:type="dxa"/>
            <w:shd w:val="clear" w:color="000000" w:fill="FFFFFF"/>
            <w:hideMark/>
          </w:tcPr>
          <w:p w14:paraId="660FCC2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584,040 </w:t>
            </w:r>
          </w:p>
        </w:tc>
        <w:tc>
          <w:tcPr>
            <w:tcW w:w="810" w:type="dxa"/>
            <w:shd w:val="clear" w:color="000000" w:fill="FFFFFF"/>
            <w:hideMark/>
          </w:tcPr>
          <w:p w14:paraId="0717D06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F14502A" w14:textId="77777777" w:rsidTr="000E7624">
        <w:trPr>
          <w:trHeight w:val="308"/>
        </w:trPr>
        <w:tc>
          <w:tcPr>
            <w:tcW w:w="715" w:type="dxa"/>
            <w:shd w:val="clear" w:color="000000" w:fill="FFFFFF"/>
            <w:hideMark/>
          </w:tcPr>
          <w:p w14:paraId="5FC5D82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93</w:t>
            </w:r>
          </w:p>
        </w:tc>
        <w:tc>
          <w:tcPr>
            <w:tcW w:w="1620" w:type="dxa"/>
            <w:shd w:val="clear" w:color="000000" w:fill="FFFFFF"/>
            <w:hideMark/>
          </w:tcPr>
          <w:p w14:paraId="4401382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Office Rent</w:t>
            </w:r>
          </w:p>
        </w:tc>
        <w:tc>
          <w:tcPr>
            <w:tcW w:w="990" w:type="dxa"/>
            <w:shd w:val="clear" w:color="000000" w:fill="FFFFFF"/>
            <w:hideMark/>
          </w:tcPr>
          <w:p w14:paraId="7DD38D5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144,000</w:t>
            </w:r>
          </w:p>
        </w:tc>
        <w:tc>
          <w:tcPr>
            <w:tcW w:w="1350" w:type="dxa"/>
            <w:shd w:val="clear" w:color="000000" w:fill="FFFFFF"/>
            <w:hideMark/>
          </w:tcPr>
          <w:p w14:paraId="37E1979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6481988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office rent</w:t>
            </w:r>
          </w:p>
        </w:tc>
        <w:tc>
          <w:tcPr>
            <w:tcW w:w="1215" w:type="dxa"/>
            <w:shd w:val="clear" w:color="000000" w:fill="FFFFFF"/>
            <w:hideMark/>
          </w:tcPr>
          <w:p w14:paraId="5AC56BF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144,000 </w:t>
            </w:r>
          </w:p>
        </w:tc>
        <w:tc>
          <w:tcPr>
            <w:tcW w:w="810" w:type="dxa"/>
            <w:shd w:val="clear" w:color="000000" w:fill="FFFFFF"/>
            <w:hideMark/>
          </w:tcPr>
          <w:p w14:paraId="62CC361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0BB539D" w14:textId="77777777" w:rsidTr="000E7624">
        <w:trPr>
          <w:trHeight w:val="833"/>
        </w:trPr>
        <w:tc>
          <w:tcPr>
            <w:tcW w:w="715" w:type="dxa"/>
            <w:shd w:val="clear" w:color="000000" w:fill="FFFFFF"/>
            <w:hideMark/>
          </w:tcPr>
          <w:p w14:paraId="1954235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94</w:t>
            </w:r>
          </w:p>
        </w:tc>
        <w:tc>
          <w:tcPr>
            <w:tcW w:w="1620" w:type="dxa"/>
            <w:shd w:val="clear" w:color="000000" w:fill="FFFFFF"/>
            <w:hideMark/>
          </w:tcPr>
          <w:p w14:paraId="4BDC906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Telephone, Telex, Facsmile and Mobile Phone Service</w:t>
            </w:r>
          </w:p>
        </w:tc>
        <w:tc>
          <w:tcPr>
            <w:tcW w:w="990" w:type="dxa"/>
            <w:shd w:val="clear" w:color="000000" w:fill="FFFFFF"/>
            <w:hideMark/>
          </w:tcPr>
          <w:p w14:paraId="679CAA6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240,000</w:t>
            </w:r>
          </w:p>
        </w:tc>
        <w:tc>
          <w:tcPr>
            <w:tcW w:w="1350" w:type="dxa"/>
            <w:shd w:val="clear" w:color="000000" w:fill="FFFFFF"/>
            <w:hideMark/>
          </w:tcPr>
          <w:p w14:paraId="00428D0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142954A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telephone expenses</w:t>
            </w:r>
          </w:p>
        </w:tc>
        <w:tc>
          <w:tcPr>
            <w:tcW w:w="1215" w:type="dxa"/>
            <w:shd w:val="clear" w:color="000000" w:fill="FFFFFF"/>
            <w:hideMark/>
          </w:tcPr>
          <w:p w14:paraId="10A1885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240,000 </w:t>
            </w:r>
          </w:p>
        </w:tc>
        <w:tc>
          <w:tcPr>
            <w:tcW w:w="810" w:type="dxa"/>
            <w:shd w:val="clear" w:color="000000" w:fill="FFFFFF"/>
            <w:hideMark/>
          </w:tcPr>
          <w:p w14:paraId="1FF7B17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D003371" w14:textId="77777777" w:rsidTr="000E7624">
        <w:trPr>
          <w:trHeight w:val="308"/>
        </w:trPr>
        <w:tc>
          <w:tcPr>
            <w:tcW w:w="715" w:type="dxa"/>
            <w:shd w:val="clear" w:color="000000" w:fill="FFFFFF"/>
            <w:hideMark/>
          </w:tcPr>
          <w:p w14:paraId="5D83980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95</w:t>
            </w:r>
          </w:p>
        </w:tc>
        <w:tc>
          <w:tcPr>
            <w:tcW w:w="1620" w:type="dxa"/>
            <w:shd w:val="clear" w:color="000000" w:fill="FFFFFF"/>
            <w:hideMark/>
          </w:tcPr>
          <w:p w14:paraId="1C6D523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Internet Connections</w:t>
            </w:r>
          </w:p>
        </w:tc>
        <w:tc>
          <w:tcPr>
            <w:tcW w:w="990" w:type="dxa"/>
            <w:shd w:val="clear" w:color="000000" w:fill="FFFFFF"/>
            <w:hideMark/>
          </w:tcPr>
          <w:p w14:paraId="28F6D40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36,000</w:t>
            </w:r>
          </w:p>
        </w:tc>
        <w:tc>
          <w:tcPr>
            <w:tcW w:w="1350" w:type="dxa"/>
            <w:shd w:val="clear" w:color="000000" w:fill="FFFFFF"/>
            <w:hideMark/>
          </w:tcPr>
          <w:p w14:paraId="202FF8A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6B63647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internet connections</w:t>
            </w:r>
          </w:p>
        </w:tc>
        <w:tc>
          <w:tcPr>
            <w:tcW w:w="1215" w:type="dxa"/>
            <w:shd w:val="clear" w:color="000000" w:fill="FFFFFF"/>
            <w:hideMark/>
          </w:tcPr>
          <w:p w14:paraId="5F128A8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36,000 </w:t>
            </w:r>
          </w:p>
        </w:tc>
        <w:tc>
          <w:tcPr>
            <w:tcW w:w="810" w:type="dxa"/>
            <w:shd w:val="clear" w:color="000000" w:fill="FFFFFF"/>
            <w:hideMark/>
          </w:tcPr>
          <w:p w14:paraId="6559B17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931D338" w14:textId="77777777" w:rsidTr="000E7624">
        <w:trPr>
          <w:trHeight w:val="308"/>
        </w:trPr>
        <w:tc>
          <w:tcPr>
            <w:tcW w:w="715" w:type="dxa"/>
            <w:shd w:val="clear" w:color="000000" w:fill="FFFFFF"/>
            <w:hideMark/>
          </w:tcPr>
          <w:p w14:paraId="6BC269B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96</w:t>
            </w:r>
          </w:p>
        </w:tc>
        <w:tc>
          <w:tcPr>
            <w:tcW w:w="1620" w:type="dxa"/>
            <w:shd w:val="clear" w:color="000000" w:fill="FFFFFF"/>
            <w:hideMark/>
          </w:tcPr>
          <w:p w14:paraId="1C5F62E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Courier and Postal Services</w:t>
            </w:r>
          </w:p>
        </w:tc>
        <w:tc>
          <w:tcPr>
            <w:tcW w:w="990" w:type="dxa"/>
            <w:shd w:val="clear" w:color="000000" w:fill="FFFFFF"/>
            <w:hideMark/>
          </w:tcPr>
          <w:p w14:paraId="12614F3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700,000</w:t>
            </w:r>
          </w:p>
        </w:tc>
        <w:tc>
          <w:tcPr>
            <w:tcW w:w="1350" w:type="dxa"/>
            <w:shd w:val="clear" w:color="000000" w:fill="FFFFFF"/>
            <w:hideMark/>
          </w:tcPr>
          <w:p w14:paraId="3A29E0E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73A4EC0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Courier and postal Services</w:t>
            </w:r>
          </w:p>
        </w:tc>
        <w:tc>
          <w:tcPr>
            <w:tcW w:w="1215" w:type="dxa"/>
            <w:shd w:val="clear" w:color="000000" w:fill="FFFFFF"/>
            <w:hideMark/>
          </w:tcPr>
          <w:p w14:paraId="18FFD60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500,000 </w:t>
            </w:r>
          </w:p>
        </w:tc>
        <w:tc>
          <w:tcPr>
            <w:tcW w:w="810" w:type="dxa"/>
            <w:shd w:val="clear" w:color="000000" w:fill="FFFFFF"/>
            <w:hideMark/>
          </w:tcPr>
          <w:p w14:paraId="29C1E22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54E6527" w14:textId="77777777" w:rsidTr="000E7624">
        <w:trPr>
          <w:trHeight w:val="308"/>
        </w:trPr>
        <w:tc>
          <w:tcPr>
            <w:tcW w:w="715" w:type="dxa"/>
            <w:shd w:val="clear" w:color="000000" w:fill="FFFFFF"/>
            <w:hideMark/>
          </w:tcPr>
          <w:p w14:paraId="6780F3F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97</w:t>
            </w:r>
          </w:p>
        </w:tc>
        <w:tc>
          <w:tcPr>
            <w:tcW w:w="1620" w:type="dxa"/>
            <w:shd w:val="clear" w:color="000000" w:fill="FFFFFF"/>
            <w:hideMark/>
          </w:tcPr>
          <w:p w14:paraId="591B544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Other </w:t>
            </w:r>
            <w:proofErr w:type="spellStart"/>
            <w:r w:rsidRPr="00D86202">
              <w:rPr>
                <w:rFonts w:ascii="Times New Roman" w:eastAsia="Times New Roman" w:hAnsi="Times New Roman" w:cs="Times New Roman"/>
                <w:kern w:val="0"/>
                <w14:ligatures w14:val="none"/>
              </w:rPr>
              <w:t>Commitee</w:t>
            </w:r>
            <w:proofErr w:type="spellEnd"/>
            <w:r w:rsidRPr="00D86202">
              <w:rPr>
                <w:rFonts w:ascii="Times New Roman" w:eastAsia="Times New Roman" w:hAnsi="Times New Roman" w:cs="Times New Roman"/>
                <w:kern w:val="0"/>
                <w14:ligatures w14:val="none"/>
              </w:rPr>
              <w:t xml:space="preserve"> Expenses</w:t>
            </w:r>
          </w:p>
        </w:tc>
        <w:tc>
          <w:tcPr>
            <w:tcW w:w="990" w:type="dxa"/>
            <w:shd w:val="clear" w:color="000000" w:fill="FFFFFF"/>
            <w:hideMark/>
          </w:tcPr>
          <w:p w14:paraId="087CAE3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1,985,694</w:t>
            </w:r>
          </w:p>
        </w:tc>
        <w:tc>
          <w:tcPr>
            <w:tcW w:w="1350" w:type="dxa"/>
            <w:shd w:val="clear" w:color="000000" w:fill="FFFFFF"/>
            <w:hideMark/>
          </w:tcPr>
          <w:p w14:paraId="3235257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3BEB0EC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other committee expenses</w:t>
            </w:r>
          </w:p>
        </w:tc>
        <w:tc>
          <w:tcPr>
            <w:tcW w:w="1215" w:type="dxa"/>
            <w:shd w:val="clear" w:color="000000" w:fill="FFFFFF"/>
            <w:hideMark/>
          </w:tcPr>
          <w:p w14:paraId="43A2221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2,140,694 </w:t>
            </w:r>
          </w:p>
        </w:tc>
        <w:tc>
          <w:tcPr>
            <w:tcW w:w="810" w:type="dxa"/>
            <w:shd w:val="clear" w:color="000000" w:fill="FFFFFF"/>
            <w:hideMark/>
          </w:tcPr>
          <w:p w14:paraId="3E02784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0999415" w14:textId="77777777" w:rsidTr="000E7624">
        <w:trPr>
          <w:trHeight w:val="308"/>
        </w:trPr>
        <w:tc>
          <w:tcPr>
            <w:tcW w:w="715" w:type="dxa"/>
            <w:shd w:val="clear" w:color="000000" w:fill="FFFFFF"/>
            <w:hideMark/>
          </w:tcPr>
          <w:p w14:paraId="0B8B7E4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98</w:t>
            </w:r>
          </w:p>
        </w:tc>
        <w:tc>
          <w:tcPr>
            <w:tcW w:w="1620" w:type="dxa"/>
            <w:shd w:val="clear" w:color="000000" w:fill="FFFFFF"/>
            <w:hideMark/>
          </w:tcPr>
          <w:p w14:paraId="0178665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NG-CDFC Allowances</w:t>
            </w:r>
          </w:p>
        </w:tc>
        <w:tc>
          <w:tcPr>
            <w:tcW w:w="990" w:type="dxa"/>
            <w:shd w:val="clear" w:color="000000" w:fill="FFFFFF"/>
            <w:hideMark/>
          </w:tcPr>
          <w:p w14:paraId="02FA53A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1,248,000</w:t>
            </w:r>
          </w:p>
        </w:tc>
        <w:tc>
          <w:tcPr>
            <w:tcW w:w="1350" w:type="dxa"/>
            <w:shd w:val="clear" w:color="000000" w:fill="FFFFFF"/>
            <w:hideMark/>
          </w:tcPr>
          <w:p w14:paraId="5867C47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1FE8372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NG-CDFC allowances</w:t>
            </w:r>
          </w:p>
        </w:tc>
        <w:tc>
          <w:tcPr>
            <w:tcW w:w="1215" w:type="dxa"/>
            <w:shd w:val="clear" w:color="000000" w:fill="FFFFFF"/>
            <w:hideMark/>
          </w:tcPr>
          <w:p w14:paraId="2A985CF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1,248,000 </w:t>
            </w:r>
          </w:p>
        </w:tc>
        <w:tc>
          <w:tcPr>
            <w:tcW w:w="810" w:type="dxa"/>
            <w:shd w:val="clear" w:color="000000" w:fill="FFFFFF"/>
            <w:hideMark/>
          </w:tcPr>
          <w:p w14:paraId="3234018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DA180A2" w14:textId="77777777" w:rsidTr="000E7624">
        <w:trPr>
          <w:trHeight w:val="308"/>
        </w:trPr>
        <w:tc>
          <w:tcPr>
            <w:tcW w:w="715" w:type="dxa"/>
            <w:shd w:val="clear" w:color="000000" w:fill="FFFFFF"/>
            <w:hideMark/>
          </w:tcPr>
          <w:p w14:paraId="7ED2DD3D"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99</w:t>
            </w:r>
          </w:p>
        </w:tc>
        <w:tc>
          <w:tcPr>
            <w:tcW w:w="1620" w:type="dxa"/>
            <w:shd w:val="clear" w:color="000000" w:fill="FFFFFF"/>
            <w:hideMark/>
          </w:tcPr>
          <w:p w14:paraId="7A7E77C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Office General Supplies</w:t>
            </w:r>
          </w:p>
        </w:tc>
        <w:tc>
          <w:tcPr>
            <w:tcW w:w="990" w:type="dxa"/>
            <w:shd w:val="clear" w:color="000000" w:fill="FFFFFF"/>
            <w:hideMark/>
          </w:tcPr>
          <w:p w14:paraId="60C5E8A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237A528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26BC464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Purchase of General Office Supplies</w:t>
            </w:r>
          </w:p>
        </w:tc>
        <w:tc>
          <w:tcPr>
            <w:tcW w:w="1215" w:type="dxa"/>
            <w:shd w:val="clear" w:color="000000" w:fill="FFFFFF"/>
            <w:hideMark/>
          </w:tcPr>
          <w:p w14:paraId="1FDFFD3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1,500,000 </w:t>
            </w:r>
          </w:p>
        </w:tc>
        <w:tc>
          <w:tcPr>
            <w:tcW w:w="810" w:type="dxa"/>
            <w:shd w:val="clear" w:color="000000" w:fill="FFFFFF"/>
            <w:hideMark/>
          </w:tcPr>
          <w:p w14:paraId="6F01D30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63F4B92C" w14:textId="77777777" w:rsidTr="000E7624">
        <w:trPr>
          <w:trHeight w:val="833"/>
        </w:trPr>
        <w:tc>
          <w:tcPr>
            <w:tcW w:w="715" w:type="dxa"/>
            <w:shd w:val="clear" w:color="000000" w:fill="FFFFFF"/>
            <w:hideMark/>
          </w:tcPr>
          <w:p w14:paraId="37D0C3A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w:t>
            </w:r>
          </w:p>
        </w:tc>
        <w:tc>
          <w:tcPr>
            <w:tcW w:w="1620" w:type="dxa"/>
            <w:shd w:val="clear" w:color="000000" w:fill="FFFFFF"/>
            <w:hideMark/>
          </w:tcPr>
          <w:p w14:paraId="5EEFDBB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Refined fuels &amp; lubricants for transport</w:t>
            </w:r>
          </w:p>
        </w:tc>
        <w:tc>
          <w:tcPr>
            <w:tcW w:w="990" w:type="dxa"/>
            <w:shd w:val="clear" w:color="000000" w:fill="FFFFFF"/>
            <w:hideMark/>
          </w:tcPr>
          <w:p w14:paraId="32CD4F8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600,000</w:t>
            </w:r>
          </w:p>
        </w:tc>
        <w:tc>
          <w:tcPr>
            <w:tcW w:w="1350" w:type="dxa"/>
            <w:shd w:val="clear" w:color="000000" w:fill="FFFFFF"/>
            <w:hideMark/>
          </w:tcPr>
          <w:p w14:paraId="0970C98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46F037E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refined fuels and lubricants of GK vehicle to be purchased in 2023/2024 F/Y</w:t>
            </w:r>
          </w:p>
        </w:tc>
        <w:tc>
          <w:tcPr>
            <w:tcW w:w="1215" w:type="dxa"/>
            <w:shd w:val="clear" w:color="000000" w:fill="FFFFFF"/>
            <w:hideMark/>
          </w:tcPr>
          <w:p w14:paraId="089E70E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600,000 </w:t>
            </w:r>
          </w:p>
        </w:tc>
        <w:tc>
          <w:tcPr>
            <w:tcW w:w="810" w:type="dxa"/>
            <w:shd w:val="clear" w:color="000000" w:fill="FFFFFF"/>
            <w:hideMark/>
          </w:tcPr>
          <w:p w14:paraId="415E977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BE7346F" w14:textId="77777777" w:rsidTr="000E7624">
        <w:trPr>
          <w:trHeight w:val="555"/>
        </w:trPr>
        <w:tc>
          <w:tcPr>
            <w:tcW w:w="715" w:type="dxa"/>
            <w:shd w:val="clear" w:color="000000" w:fill="FFFFFF"/>
            <w:hideMark/>
          </w:tcPr>
          <w:p w14:paraId="3E70B0B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101</w:t>
            </w:r>
          </w:p>
        </w:tc>
        <w:tc>
          <w:tcPr>
            <w:tcW w:w="1620" w:type="dxa"/>
            <w:shd w:val="clear" w:color="000000" w:fill="FFFFFF"/>
            <w:hideMark/>
          </w:tcPr>
          <w:p w14:paraId="04382D4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Bank service commission and charges</w:t>
            </w:r>
          </w:p>
        </w:tc>
        <w:tc>
          <w:tcPr>
            <w:tcW w:w="990" w:type="dxa"/>
            <w:shd w:val="clear" w:color="000000" w:fill="FFFFFF"/>
            <w:hideMark/>
          </w:tcPr>
          <w:p w14:paraId="7A2CE91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50,000</w:t>
            </w:r>
          </w:p>
        </w:tc>
        <w:tc>
          <w:tcPr>
            <w:tcW w:w="1350" w:type="dxa"/>
            <w:shd w:val="clear" w:color="000000" w:fill="FFFFFF"/>
            <w:hideMark/>
          </w:tcPr>
          <w:p w14:paraId="27F7B07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643A72AA"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bank service commission and charges</w:t>
            </w:r>
          </w:p>
        </w:tc>
        <w:tc>
          <w:tcPr>
            <w:tcW w:w="1215" w:type="dxa"/>
            <w:shd w:val="clear" w:color="000000" w:fill="FFFFFF"/>
            <w:hideMark/>
          </w:tcPr>
          <w:p w14:paraId="314DD9F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50,000 </w:t>
            </w:r>
          </w:p>
        </w:tc>
        <w:tc>
          <w:tcPr>
            <w:tcW w:w="810" w:type="dxa"/>
            <w:shd w:val="clear" w:color="000000" w:fill="FFFFFF"/>
            <w:hideMark/>
          </w:tcPr>
          <w:p w14:paraId="12B0D73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041E91B5" w14:textId="77777777" w:rsidTr="000E7624">
        <w:trPr>
          <w:trHeight w:val="833"/>
        </w:trPr>
        <w:tc>
          <w:tcPr>
            <w:tcW w:w="715" w:type="dxa"/>
            <w:shd w:val="clear" w:color="000000" w:fill="FFFFFF"/>
            <w:hideMark/>
          </w:tcPr>
          <w:p w14:paraId="4FD3807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102</w:t>
            </w:r>
          </w:p>
        </w:tc>
        <w:tc>
          <w:tcPr>
            <w:tcW w:w="1620" w:type="dxa"/>
            <w:shd w:val="clear" w:color="000000" w:fill="FFFFFF"/>
            <w:hideMark/>
          </w:tcPr>
          <w:p w14:paraId="7FF3E53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Maintenance - Vehicles and Other Transport Equipment</w:t>
            </w:r>
          </w:p>
        </w:tc>
        <w:tc>
          <w:tcPr>
            <w:tcW w:w="990" w:type="dxa"/>
            <w:shd w:val="clear" w:color="000000" w:fill="FFFFFF"/>
            <w:hideMark/>
          </w:tcPr>
          <w:p w14:paraId="4AAC56B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200,000</w:t>
            </w:r>
          </w:p>
        </w:tc>
        <w:tc>
          <w:tcPr>
            <w:tcW w:w="1350" w:type="dxa"/>
            <w:shd w:val="clear" w:color="000000" w:fill="FFFFFF"/>
            <w:hideMark/>
          </w:tcPr>
          <w:p w14:paraId="5087F3D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0AA14F0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Payment of Maintenance Expenses- NG-CDFC Motor Vehicle to be purchased in 2023/2024 F/Y</w:t>
            </w:r>
          </w:p>
        </w:tc>
        <w:tc>
          <w:tcPr>
            <w:tcW w:w="1215" w:type="dxa"/>
            <w:shd w:val="clear" w:color="000000" w:fill="FFFFFF"/>
            <w:hideMark/>
          </w:tcPr>
          <w:p w14:paraId="6961789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200,000 </w:t>
            </w:r>
          </w:p>
        </w:tc>
        <w:tc>
          <w:tcPr>
            <w:tcW w:w="810" w:type="dxa"/>
            <w:shd w:val="clear" w:color="000000" w:fill="FFFFFF"/>
            <w:hideMark/>
          </w:tcPr>
          <w:p w14:paraId="5B5B0EEB"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45844D9" w14:textId="77777777" w:rsidTr="000E7624">
        <w:trPr>
          <w:trHeight w:val="3600"/>
        </w:trPr>
        <w:tc>
          <w:tcPr>
            <w:tcW w:w="715" w:type="dxa"/>
            <w:shd w:val="clear" w:color="000000" w:fill="FFFFFF"/>
            <w:hideMark/>
          </w:tcPr>
          <w:p w14:paraId="23C87A1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lastRenderedPageBreak/>
              <w:t>103</w:t>
            </w:r>
          </w:p>
        </w:tc>
        <w:tc>
          <w:tcPr>
            <w:tcW w:w="1620" w:type="dxa"/>
            <w:shd w:val="clear" w:color="000000" w:fill="FFFFFF"/>
            <w:hideMark/>
          </w:tcPr>
          <w:p w14:paraId="5D0073B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NG-CDFC Office Furniture and Equipment</w:t>
            </w:r>
          </w:p>
        </w:tc>
        <w:tc>
          <w:tcPr>
            <w:tcW w:w="990" w:type="dxa"/>
            <w:shd w:val="clear" w:color="000000" w:fill="FFFFFF"/>
            <w:hideMark/>
          </w:tcPr>
          <w:p w14:paraId="7563DF2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1,000,000</w:t>
            </w:r>
          </w:p>
        </w:tc>
        <w:tc>
          <w:tcPr>
            <w:tcW w:w="1350" w:type="dxa"/>
            <w:shd w:val="clear" w:color="000000" w:fill="FFFFFF"/>
            <w:hideMark/>
          </w:tcPr>
          <w:p w14:paraId="13752421"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Nil</w:t>
            </w:r>
          </w:p>
        </w:tc>
        <w:tc>
          <w:tcPr>
            <w:tcW w:w="3825" w:type="dxa"/>
            <w:shd w:val="clear" w:color="000000" w:fill="FFFFFF"/>
            <w:hideMark/>
          </w:tcPr>
          <w:p w14:paraId="0FF7BFC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Purchase of office furniture and equipment: 1 boardroom table at Kshs. 100,000, 10 executive chairs at Kshs. 15,000 each (Kshs. 150,000), 5 office chairs at Kshs. 20,000 each (Kshs. 100,000), 5 office desks at Kshs. 40,000 each (Kshs. 200,000), 5 </w:t>
            </w:r>
            <w:proofErr w:type="spellStart"/>
            <w:r w:rsidRPr="00D86202">
              <w:rPr>
                <w:rFonts w:ascii="Times New Roman" w:eastAsia="Times New Roman" w:hAnsi="Times New Roman" w:cs="Times New Roman"/>
                <w:kern w:val="0"/>
                <w14:ligatures w14:val="none"/>
              </w:rPr>
              <w:t>metalic</w:t>
            </w:r>
            <w:proofErr w:type="spellEnd"/>
            <w:r w:rsidRPr="00D86202">
              <w:rPr>
                <w:rFonts w:ascii="Times New Roman" w:eastAsia="Times New Roman" w:hAnsi="Times New Roman" w:cs="Times New Roman"/>
                <w:kern w:val="0"/>
                <w14:ligatures w14:val="none"/>
              </w:rPr>
              <w:t xml:space="preserve"> cabinets at </w:t>
            </w:r>
            <w:proofErr w:type="spellStart"/>
            <w:r w:rsidRPr="00D86202">
              <w:rPr>
                <w:rFonts w:ascii="Times New Roman" w:eastAsia="Times New Roman" w:hAnsi="Times New Roman" w:cs="Times New Roman"/>
                <w:kern w:val="0"/>
                <w14:ligatures w14:val="none"/>
              </w:rPr>
              <w:t>Kshs</w:t>
            </w:r>
            <w:proofErr w:type="spellEnd"/>
            <w:r w:rsidRPr="00D86202">
              <w:rPr>
                <w:rFonts w:ascii="Times New Roman" w:eastAsia="Times New Roman" w:hAnsi="Times New Roman" w:cs="Times New Roman"/>
                <w:kern w:val="0"/>
                <w14:ligatures w14:val="none"/>
              </w:rPr>
              <w:t>. 30,000 each (Kshs. 150,000), 2 cupboards at Kshs. 55,000 each (Kshs. 110,000), 1 HP Desktop pro PCI MT computer with UPS (Kshs. 150,000), 2 water dispensers at Kshs. 20,000 each (Kshs, 40,000)</w:t>
            </w:r>
          </w:p>
        </w:tc>
        <w:tc>
          <w:tcPr>
            <w:tcW w:w="1215" w:type="dxa"/>
            <w:shd w:val="clear" w:color="000000" w:fill="FFFFFF"/>
            <w:hideMark/>
          </w:tcPr>
          <w:p w14:paraId="2E84510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1,000,000 </w:t>
            </w:r>
          </w:p>
        </w:tc>
        <w:tc>
          <w:tcPr>
            <w:tcW w:w="810" w:type="dxa"/>
            <w:shd w:val="clear" w:color="000000" w:fill="FFFFFF"/>
            <w:hideMark/>
          </w:tcPr>
          <w:p w14:paraId="2525C520"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DD1B620" w14:textId="77777777" w:rsidTr="000E7624">
        <w:trPr>
          <w:trHeight w:val="308"/>
        </w:trPr>
        <w:tc>
          <w:tcPr>
            <w:tcW w:w="715" w:type="dxa"/>
            <w:shd w:val="clear" w:color="000000" w:fill="FFFFFF"/>
            <w:hideMark/>
          </w:tcPr>
          <w:p w14:paraId="19560051"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c>
          <w:tcPr>
            <w:tcW w:w="1620" w:type="dxa"/>
            <w:shd w:val="clear" w:color="000000" w:fill="FFFFFF"/>
            <w:hideMark/>
          </w:tcPr>
          <w:p w14:paraId="1356E1D8"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Total</w:t>
            </w:r>
          </w:p>
        </w:tc>
        <w:tc>
          <w:tcPr>
            <w:tcW w:w="990" w:type="dxa"/>
            <w:shd w:val="clear" w:color="000000" w:fill="FFFFFF"/>
            <w:hideMark/>
          </w:tcPr>
          <w:p w14:paraId="0722DAB6"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350" w:type="dxa"/>
            <w:shd w:val="clear" w:color="000000" w:fill="FFFFFF"/>
            <w:hideMark/>
          </w:tcPr>
          <w:p w14:paraId="5F2D3748"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3825" w:type="dxa"/>
            <w:shd w:val="clear" w:color="000000" w:fill="FFFFFF"/>
            <w:hideMark/>
          </w:tcPr>
          <w:p w14:paraId="64AEA3B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215" w:type="dxa"/>
            <w:shd w:val="clear" w:color="000000" w:fill="FFFFFF"/>
            <w:hideMark/>
          </w:tcPr>
          <w:p w14:paraId="1ACB862A"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xml:space="preserve">184,129,901 </w:t>
            </w:r>
          </w:p>
        </w:tc>
        <w:tc>
          <w:tcPr>
            <w:tcW w:w="810" w:type="dxa"/>
            <w:shd w:val="clear" w:color="000000" w:fill="FFFFFF"/>
            <w:hideMark/>
          </w:tcPr>
          <w:p w14:paraId="0CE6B53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r>
      <w:tr w:rsidR="00682D58" w:rsidRPr="00D86202" w14:paraId="1FE7D36F" w14:textId="77777777" w:rsidTr="000E7624">
        <w:trPr>
          <w:trHeight w:val="308"/>
        </w:trPr>
        <w:tc>
          <w:tcPr>
            <w:tcW w:w="715" w:type="dxa"/>
            <w:shd w:val="clear" w:color="000000" w:fill="FFFFFF"/>
            <w:hideMark/>
          </w:tcPr>
          <w:p w14:paraId="7144E22F"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620" w:type="dxa"/>
            <w:shd w:val="clear" w:color="000000" w:fill="FFFFFF"/>
            <w:hideMark/>
          </w:tcPr>
          <w:p w14:paraId="7AA608F3"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990" w:type="dxa"/>
            <w:shd w:val="clear" w:color="000000" w:fill="FFFFFF"/>
            <w:hideMark/>
          </w:tcPr>
          <w:p w14:paraId="4EB2576D"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350" w:type="dxa"/>
            <w:shd w:val="clear" w:color="000000" w:fill="FFFFFF"/>
            <w:hideMark/>
          </w:tcPr>
          <w:p w14:paraId="2AD0C1E5"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3825" w:type="dxa"/>
            <w:shd w:val="clear" w:color="000000" w:fill="FFFFFF"/>
            <w:hideMark/>
          </w:tcPr>
          <w:p w14:paraId="25AB4B1B"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215" w:type="dxa"/>
            <w:shd w:val="clear" w:color="000000" w:fill="FFFFFF"/>
            <w:hideMark/>
          </w:tcPr>
          <w:p w14:paraId="376D0747"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810" w:type="dxa"/>
            <w:shd w:val="clear" w:color="000000" w:fill="FFFFFF"/>
            <w:hideMark/>
          </w:tcPr>
          <w:p w14:paraId="6CBCF8AB"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r>
      <w:tr w:rsidR="00682D58" w:rsidRPr="00D86202" w14:paraId="6AD96DF0" w14:textId="77777777" w:rsidTr="000E7624">
        <w:trPr>
          <w:trHeight w:val="315"/>
        </w:trPr>
        <w:tc>
          <w:tcPr>
            <w:tcW w:w="715" w:type="dxa"/>
            <w:shd w:val="clear" w:color="auto" w:fill="auto"/>
            <w:vAlign w:val="bottom"/>
            <w:hideMark/>
          </w:tcPr>
          <w:p w14:paraId="1BA71B73"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3960" w:type="dxa"/>
            <w:gridSpan w:val="3"/>
            <w:shd w:val="clear" w:color="auto" w:fill="auto"/>
            <w:vAlign w:val="bottom"/>
            <w:hideMark/>
          </w:tcPr>
          <w:p w14:paraId="13D376B0" w14:textId="057D69AF"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MOE JSS Projects</w:t>
            </w:r>
          </w:p>
        </w:tc>
        <w:tc>
          <w:tcPr>
            <w:tcW w:w="3825" w:type="dxa"/>
            <w:shd w:val="clear" w:color="auto" w:fill="auto"/>
            <w:vAlign w:val="bottom"/>
            <w:hideMark/>
          </w:tcPr>
          <w:p w14:paraId="327D02B9"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215" w:type="dxa"/>
            <w:shd w:val="clear" w:color="auto" w:fill="auto"/>
            <w:vAlign w:val="bottom"/>
            <w:hideMark/>
          </w:tcPr>
          <w:p w14:paraId="00DE434F"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810" w:type="dxa"/>
            <w:shd w:val="clear" w:color="auto" w:fill="auto"/>
            <w:vAlign w:val="bottom"/>
            <w:hideMark/>
          </w:tcPr>
          <w:p w14:paraId="69C8E7D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r>
      <w:tr w:rsidR="00682D58" w:rsidRPr="00D86202" w14:paraId="086256DC" w14:textId="77777777" w:rsidTr="000E7624">
        <w:trPr>
          <w:trHeight w:val="315"/>
        </w:trPr>
        <w:tc>
          <w:tcPr>
            <w:tcW w:w="715" w:type="dxa"/>
            <w:shd w:val="clear" w:color="auto" w:fill="auto"/>
            <w:vAlign w:val="bottom"/>
            <w:hideMark/>
          </w:tcPr>
          <w:p w14:paraId="325B77BD"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620" w:type="dxa"/>
            <w:shd w:val="clear" w:color="auto" w:fill="auto"/>
            <w:vAlign w:val="bottom"/>
            <w:hideMark/>
          </w:tcPr>
          <w:p w14:paraId="7A0D68B2"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Project</w:t>
            </w:r>
          </w:p>
        </w:tc>
        <w:tc>
          <w:tcPr>
            <w:tcW w:w="990" w:type="dxa"/>
            <w:shd w:val="clear" w:color="auto" w:fill="auto"/>
            <w:vAlign w:val="bottom"/>
            <w:hideMark/>
          </w:tcPr>
          <w:p w14:paraId="6F76691A"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Activity</w:t>
            </w:r>
          </w:p>
        </w:tc>
        <w:tc>
          <w:tcPr>
            <w:tcW w:w="1350" w:type="dxa"/>
            <w:shd w:val="clear" w:color="auto" w:fill="auto"/>
            <w:vAlign w:val="bottom"/>
            <w:hideMark/>
          </w:tcPr>
          <w:p w14:paraId="2CAAEEC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Amount</w:t>
            </w:r>
          </w:p>
        </w:tc>
        <w:tc>
          <w:tcPr>
            <w:tcW w:w="3825" w:type="dxa"/>
            <w:shd w:val="clear" w:color="auto" w:fill="auto"/>
            <w:vAlign w:val="bottom"/>
            <w:hideMark/>
          </w:tcPr>
          <w:p w14:paraId="34970429"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Status</w:t>
            </w:r>
          </w:p>
        </w:tc>
        <w:tc>
          <w:tcPr>
            <w:tcW w:w="1215" w:type="dxa"/>
            <w:shd w:val="clear" w:color="auto" w:fill="auto"/>
            <w:vAlign w:val="bottom"/>
            <w:hideMark/>
          </w:tcPr>
          <w:p w14:paraId="208777C2"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c>
          <w:tcPr>
            <w:tcW w:w="810" w:type="dxa"/>
            <w:shd w:val="clear" w:color="auto" w:fill="auto"/>
            <w:vAlign w:val="bottom"/>
            <w:hideMark/>
          </w:tcPr>
          <w:p w14:paraId="0809FF4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w:t>
            </w:r>
          </w:p>
        </w:tc>
      </w:tr>
      <w:tr w:rsidR="00682D58" w:rsidRPr="00D86202" w14:paraId="49CFF75B" w14:textId="77777777" w:rsidTr="000E7624">
        <w:trPr>
          <w:trHeight w:val="570"/>
        </w:trPr>
        <w:tc>
          <w:tcPr>
            <w:tcW w:w="715" w:type="dxa"/>
            <w:shd w:val="clear" w:color="000000" w:fill="FFFFFF"/>
            <w:hideMark/>
          </w:tcPr>
          <w:p w14:paraId="3FAAFBE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104</w:t>
            </w:r>
          </w:p>
        </w:tc>
        <w:tc>
          <w:tcPr>
            <w:tcW w:w="1620" w:type="dxa"/>
            <w:shd w:val="clear" w:color="000000" w:fill="FFFFFF"/>
            <w:hideMark/>
          </w:tcPr>
          <w:p w14:paraId="1D8ED6C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Keongo</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BD2633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2135F7E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2E74EDA1" w14:textId="00A7F263"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56CD0B9C"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13433C8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39920B7" w14:textId="77777777" w:rsidTr="000E7624">
        <w:trPr>
          <w:trHeight w:val="570"/>
        </w:trPr>
        <w:tc>
          <w:tcPr>
            <w:tcW w:w="715" w:type="dxa"/>
            <w:shd w:val="clear" w:color="000000" w:fill="FFFFFF"/>
            <w:hideMark/>
          </w:tcPr>
          <w:p w14:paraId="4A513B4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105</w:t>
            </w:r>
          </w:p>
        </w:tc>
        <w:tc>
          <w:tcPr>
            <w:tcW w:w="1620" w:type="dxa"/>
            <w:shd w:val="clear" w:color="000000" w:fill="FFFFFF"/>
            <w:hideMark/>
          </w:tcPr>
          <w:p w14:paraId="295B9E6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Motobo Primary School</w:t>
            </w:r>
          </w:p>
        </w:tc>
        <w:tc>
          <w:tcPr>
            <w:tcW w:w="990" w:type="dxa"/>
            <w:shd w:val="clear" w:color="000000" w:fill="FFFFFF"/>
            <w:hideMark/>
          </w:tcPr>
          <w:p w14:paraId="3AD8DB8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2C6B1C3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24265714" w14:textId="042BD453"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6DE75FB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605024A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41066C45" w14:textId="77777777" w:rsidTr="000E7624">
        <w:trPr>
          <w:trHeight w:val="1200"/>
        </w:trPr>
        <w:tc>
          <w:tcPr>
            <w:tcW w:w="715" w:type="dxa"/>
            <w:shd w:val="clear" w:color="000000" w:fill="FFFFFF"/>
            <w:hideMark/>
          </w:tcPr>
          <w:p w14:paraId="6488F54E"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106</w:t>
            </w:r>
          </w:p>
        </w:tc>
        <w:tc>
          <w:tcPr>
            <w:tcW w:w="1620" w:type="dxa"/>
            <w:shd w:val="clear" w:color="000000" w:fill="FFFFFF"/>
            <w:hideMark/>
          </w:tcPr>
          <w:p w14:paraId="75378F9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St. Patricks Primary School</w:t>
            </w:r>
          </w:p>
        </w:tc>
        <w:tc>
          <w:tcPr>
            <w:tcW w:w="990" w:type="dxa"/>
            <w:shd w:val="clear" w:color="000000" w:fill="FFFFFF"/>
            <w:hideMark/>
          </w:tcPr>
          <w:p w14:paraId="6F8CA763" w14:textId="204D0CB3"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01FE73D6"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19AE7764" w14:textId="5C62A4D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of one classroom to completion</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5526F5F8" w14:textId="074F3C36"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52B7163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72858FB" w14:textId="77777777" w:rsidTr="000E7624">
        <w:trPr>
          <w:trHeight w:val="570"/>
        </w:trPr>
        <w:tc>
          <w:tcPr>
            <w:tcW w:w="715" w:type="dxa"/>
            <w:shd w:val="clear" w:color="000000" w:fill="FFFFFF"/>
          </w:tcPr>
          <w:p w14:paraId="326EA764" w14:textId="117D8C20"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107</w:t>
            </w:r>
          </w:p>
        </w:tc>
        <w:tc>
          <w:tcPr>
            <w:tcW w:w="1620" w:type="dxa"/>
            <w:shd w:val="clear" w:color="000000" w:fill="FFFFFF"/>
          </w:tcPr>
          <w:p w14:paraId="5A187B06" w14:textId="7B2E854E"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Chepkurbet Primary School</w:t>
            </w:r>
          </w:p>
        </w:tc>
        <w:tc>
          <w:tcPr>
            <w:tcW w:w="990" w:type="dxa"/>
            <w:shd w:val="clear" w:color="000000" w:fill="FFFFFF"/>
          </w:tcPr>
          <w:p w14:paraId="78346AE5" w14:textId="20F8B69B"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609,483</w:t>
            </w:r>
          </w:p>
        </w:tc>
        <w:tc>
          <w:tcPr>
            <w:tcW w:w="1350" w:type="dxa"/>
            <w:shd w:val="clear" w:color="000000" w:fill="FFFFFF"/>
          </w:tcPr>
          <w:p w14:paraId="0DF5CB9B" w14:textId="7A959C8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tcPr>
          <w:p w14:paraId="754958C5" w14:textId="198E981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6 door pit latrines: 3 doors for boys with one chamber catering for persons with disabilities and 3 doors for girls with one chamber catering for persons with disabilities</w:t>
            </w:r>
            <w:r w:rsidR="00371B5A" w:rsidRPr="00D86202">
              <w:rPr>
                <w:rFonts w:ascii="Times New Roman" w:eastAsia="Times New Roman" w:hAnsi="Times New Roman" w:cs="Times New Roman"/>
                <w:kern w:val="0"/>
                <w14:ligatures w14:val="none"/>
              </w:rPr>
              <w:t xml:space="preserve"> (JSS-MOE)</w:t>
            </w:r>
          </w:p>
          <w:p w14:paraId="2824FE19"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
          <w:p w14:paraId="2990A8E4" w14:textId="6DE8C564" w:rsidR="000E7624" w:rsidRPr="003456EC" w:rsidRDefault="00682D58" w:rsidP="00682D58">
            <w:pPr>
              <w:spacing w:after="0" w:line="240" w:lineRule="auto"/>
              <w:rPr>
                <w:rFonts w:ascii="Times New Roman" w:eastAsia="Times New Roman" w:hAnsi="Times New Roman" w:cs="Times New Roman"/>
                <w:i/>
                <w:kern w:val="0"/>
                <w14:ligatures w14:val="none"/>
              </w:rPr>
            </w:pPr>
            <w:r w:rsidRPr="00D86202">
              <w:rPr>
                <w:rFonts w:ascii="Times New Roman" w:eastAsia="Times New Roman" w:hAnsi="Times New Roman" w:cs="Times New Roman"/>
                <w:i/>
                <w:kern w:val="0"/>
                <w14:ligatures w14:val="none"/>
              </w:rPr>
              <w:t>(The funds could not be sufficient to construct a new classroom to completion).</w:t>
            </w:r>
          </w:p>
        </w:tc>
        <w:tc>
          <w:tcPr>
            <w:tcW w:w="1215" w:type="dxa"/>
            <w:shd w:val="clear" w:color="000000" w:fill="FFFFFF"/>
          </w:tcPr>
          <w:p w14:paraId="2DABF36B" w14:textId="1AC0084D"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609,483 </w:t>
            </w:r>
          </w:p>
        </w:tc>
        <w:tc>
          <w:tcPr>
            <w:tcW w:w="810" w:type="dxa"/>
            <w:shd w:val="clear" w:color="000000" w:fill="FFFFFF"/>
          </w:tcPr>
          <w:p w14:paraId="38A6196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p>
        </w:tc>
      </w:tr>
      <w:tr w:rsidR="00682D58" w:rsidRPr="00D86202" w14:paraId="0D198E30" w14:textId="77777777" w:rsidTr="000E7624">
        <w:trPr>
          <w:trHeight w:val="570"/>
        </w:trPr>
        <w:tc>
          <w:tcPr>
            <w:tcW w:w="715" w:type="dxa"/>
            <w:shd w:val="clear" w:color="000000" w:fill="FFFFFF"/>
          </w:tcPr>
          <w:p w14:paraId="2E746B1C" w14:textId="18757242"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108</w:t>
            </w:r>
          </w:p>
        </w:tc>
        <w:tc>
          <w:tcPr>
            <w:tcW w:w="1620" w:type="dxa"/>
            <w:shd w:val="clear" w:color="000000" w:fill="FFFFFF"/>
            <w:hideMark/>
          </w:tcPr>
          <w:p w14:paraId="433DD50F"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Chepkurbet Primary School</w:t>
            </w:r>
          </w:p>
        </w:tc>
        <w:tc>
          <w:tcPr>
            <w:tcW w:w="990" w:type="dxa"/>
            <w:shd w:val="clear" w:color="000000" w:fill="FFFFFF"/>
            <w:hideMark/>
          </w:tcPr>
          <w:p w14:paraId="362369A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0799174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171E5F40" w14:textId="69772D5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w:t>
            </w:r>
            <w:r w:rsidR="00371B5A" w:rsidRPr="00D86202">
              <w:rPr>
                <w:rFonts w:ascii="Times New Roman" w:eastAsia="Times New Roman" w:hAnsi="Times New Roman" w:cs="Times New Roman"/>
                <w:kern w:val="0"/>
                <w14:ligatures w14:val="none"/>
              </w:rPr>
              <w:t>on of one classroom  (JSS-MOE)</w:t>
            </w:r>
          </w:p>
        </w:tc>
        <w:tc>
          <w:tcPr>
            <w:tcW w:w="1215" w:type="dxa"/>
            <w:shd w:val="clear" w:color="000000" w:fill="FFFFFF"/>
            <w:hideMark/>
          </w:tcPr>
          <w:p w14:paraId="0338E20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3844273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231FD6A3" w14:textId="77777777" w:rsidTr="000E7624">
        <w:trPr>
          <w:trHeight w:val="570"/>
        </w:trPr>
        <w:tc>
          <w:tcPr>
            <w:tcW w:w="715" w:type="dxa"/>
            <w:shd w:val="clear" w:color="000000" w:fill="FFFFFF"/>
          </w:tcPr>
          <w:p w14:paraId="28708ED9" w14:textId="6CACFE2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109</w:t>
            </w:r>
          </w:p>
        </w:tc>
        <w:tc>
          <w:tcPr>
            <w:tcW w:w="1620" w:type="dxa"/>
            <w:shd w:val="clear" w:color="000000" w:fill="FFFFFF"/>
            <w:hideMark/>
          </w:tcPr>
          <w:p w14:paraId="0124D24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Kipkwes</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7CA3D783"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348FC81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0AFCA16F" w14:textId="144C103B"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18C9C8D6"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102A8559"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D20FBA0" w14:textId="77777777" w:rsidTr="000E7624">
        <w:trPr>
          <w:trHeight w:val="570"/>
        </w:trPr>
        <w:tc>
          <w:tcPr>
            <w:tcW w:w="715" w:type="dxa"/>
            <w:shd w:val="clear" w:color="000000" w:fill="FFFFFF"/>
          </w:tcPr>
          <w:p w14:paraId="1779FEFD" w14:textId="439F1681"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110</w:t>
            </w:r>
          </w:p>
        </w:tc>
        <w:tc>
          <w:tcPr>
            <w:tcW w:w="1620" w:type="dxa"/>
            <w:shd w:val="clear" w:color="000000" w:fill="FFFFFF"/>
            <w:hideMark/>
          </w:tcPr>
          <w:p w14:paraId="3E37E63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Kosisit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018859BA"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66E6E47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42D6EC3D" w14:textId="3605B445"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4A31CB02"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7345E650"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7FBF617A" w14:textId="77777777" w:rsidTr="000E7624">
        <w:trPr>
          <w:trHeight w:val="570"/>
        </w:trPr>
        <w:tc>
          <w:tcPr>
            <w:tcW w:w="715" w:type="dxa"/>
            <w:shd w:val="clear" w:color="000000" w:fill="FFFFFF"/>
          </w:tcPr>
          <w:p w14:paraId="55622175" w14:textId="2E1BCC14"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111</w:t>
            </w:r>
          </w:p>
        </w:tc>
        <w:tc>
          <w:tcPr>
            <w:tcW w:w="1620" w:type="dxa"/>
            <w:shd w:val="clear" w:color="000000" w:fill="FFFFFF"/>
            <w:hideMark/>
          </w:tcPr>
          <w:p w14:paraId="30AA7AC5"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Kipsotet Primary School</w:t>
            </w:r>
          </w:p>
        </w:tc>
        <w:tc>
          <w:tcPr>
            <w:tcW w:w="990" w:type="dxa"/>
            <w:shd w:val="clear" w:color="000000" w:fill="FFFFFF"/>
            <w:hideMark/>
          </w:tcPr>
          <w:p w14:paraId="1734954F"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5750C4F3"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50A08288" w14:textId="10390282"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38BC769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311E813B"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007BB21" w14:textId="77777777" w:rsidTr="000E7624">
        <w:trPr>
          <w:trHeight w:val="570"/>
        </w:trPr>
        <w:tc>
          <w:tcPr>
            <w:tcW w:w="715" w:type="dxa"/>
            <w:shd w:val="clear" w:color="000000" w:fill="FFFFFF"/>
          </w:tcPr>
          <w:p w14:paraId="6C0B84EC" w14:textId="7B70F3FA"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112</w:t>
            </w:r>
          </w:p>
        </w:tc>
        <w:tc>
          <w:tcPr>
            <w:tcW w:w="1620" w:type="dxa"/>
            <w:shd w:val="clear" w:color="000000" w:fill="FFFFFF"/>
            <w:hideMark/>
          </w:tcPr>
          <w:p w14:paraId="10F73877"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proofErr w:type="spellStart"/>
            <w:r w:rsidRPr="00D86202">
              <w:rPr>
                <w:rFonts w:ascii="Times New Roman" w:eastAsia="Times New Roman" w:hAnsi="Times New Roman" w:cs="Times New Roman"/>
                <w:kern w:val="0"/>
                <w14:ligatures w14:val="none"/>
              </w:rPr>
              <w:t>Samutet</w:t>
            </w:r>
            <w:proofErr w:type="spellEnd"/>
            <w:r w:rsidRPr="00D86202">
              <w:rPr>
                <w:rFonts w:ascii="Times New Roman" w:eastAsia="Times New Roman" w:hAnsi="Times New Roman" w:cs="Times New Roman"/>
                <w:kern w:val="0"/>
                <w14:ligatures w14:val="none"/>
              </w:rPr>
              <w:t xml:space="preserve"> Primary School</w:t>
            </w:r>
          </w:p>
        </w:tc>
        <w:tc>
          <w:tcPr>
            <w:tcW w:w="990" w:type="dxa"/>
            <w:shd w:val="clear" w:color="000000" w:fill="FFFFFF"/>
            <w:hideMark/>
          </w:tcPr>
          <w:p w14:paraId="773DE1E7"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1C104F5C"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38C13A63" w14:textId="5C56104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67E9CA1E"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0EFBDF28"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190887C1" w14:textId="77777777" w:rsidTr="000E7624">
        <w:trPr>
          <w:trHeight w:val="570"/>
        </w:trPr>
        <w:tc>
          <w:tcPr>
            <w:tcW w:w="715" w:type="dxa"/>
            <w:shd w:val="clear" w:color="000000" w:fill="FFFFFF"/>
          </w:tcPr>
          <w:p w14:paraId="53A2CBE9" w14:textId="16AA49F6"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113</w:t>
            </w:r>
          </w:p>
        </w:tc>
        <w:tc>
          <w:tcPr>
            <w:tcW w:w="1620" w:type="dxa"/>
            <w:shd w:val="clear" w:color="000000" w:fill="FFFFFF"/>
            <w:hideMark/>
          </w:tcPr>
          <w:p w14:paraId="27758B34"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Kinyose Primary School</w:t>
            </w:r>
          </w:p>
        </w:tc>
        <w:tc>
          <w:tcPr>
            <w:tcW w:w="990" w:type="dxa"/>
            <w:shd w:val="clear" w:color="000000" w:fill="FFFFFF"/>
            <w:hideMark/>
          </w:tcPr>
          <w:p w14:paraId="636A1065"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1,300,000</w:t>
            </w:r>
          </w:p>
        </w:tc>
        <w:tc>
          <w:tcPr>
            <w:tcW w:w="1350" w:type="dxa"/>
            <w:shd w:val="clear" w:color="000000" w:fill="FFFFFF"/>
            <w:hideMark/>
          </w:tcPr>
          <w:p w14:paraId="7703EFF8" w14:textId="77777777"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 Nil </w:t>
            </w:r>
          </w:p>
        </w:tc>
        <w:tc>
          <w:tcPr>
            <w:tcW w:w="3825" w:type="dxa"/>
            <w:shd w:val="clear" w:color="000000" w:fill="FFFFFF"/>
            <w:vAlign w:val="bottom"/>
            <w:hideMark/>
          </w:tcPr>
          <w:p w14:paraId="6D19F1E8" w14:textId="1071933F" w:rsidR="00682D58" w:rsidRPr="00D86202" w:rsidRDefault="00682D58" w:rsidP="00682D58">
            <w:pPr>
              <w:spacing w:after="0" w:line="240" w:lineRule="auto"/>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Construction to completion of one classroom</w:t>
            </w:r>
            <w:r w:rsidR="00371B5A" w:rsidRPr="00D86202">
              <w:rPr>
                <w:rFonts w:ascii="Times New Roman" w:eastAsia="Times New Roman" w:hAnsi="Times New Roman" w:cs="Times New Roman"/>
                <w:kern w:val="0"/>
                <w14:ligatures w14:val="none"/>
              </w:rPr>
              <w:t xml:space="preserve"> (JSS-MOE)</w:t>
            </w:r>
          </w:p>
        </w:tc>
        <w:tc>
          <w:tcPr>
            <w:tcW w:w="1215" w:type="dxa"/>
            <w:shd w:val="clear" w:color="000000" w:fill="FFFFFF"/>
            <w:hideMark/>
          </w:tcPr>
          <w:p w14:paraId="17623204"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 xml:space="preserve">1,300,000 </w:t>
            </w:r>
          </w:p>
        </w:tc>
        <w:tc>
          <w:tcPr>
            <w:tcW w:w="810" w:type="dxa"/>
            <w:shd w:val="clear" w:color="000000" w:fill="FFFFFF"/>
            <w:hideMark/>
          </w:tcPr>
          <w:p w14:paraId="2D258A1D" w14:textId="77777777" w:rsidR="00682D58" w:rsidRPr="00D86202" w:rsidRDefault="00682D58" w:rsidP="00682D58">
            <w:pPr>
              <w:spacing w:after="0" w:line="240"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New</w:t>
            </w:r>
          </w:p>
        </w:tc>
      </w:tr>
      <w:tr w:rsidR="00682D58" w:rsidRPr="00D86202" w14:paraId="546EBEFE" w14:textId="77777777" w:rsidTr="000E7624">
        <w:trPr>
          <w:trHeight w:val="315"/>
        </w:trPr>
        <w:tc>
          <w:tcPr>
            <w:tcW w:w="715" w:type="dxa"/>
            <w:shd w:val="clear" w:color="000000" w:fill="FFFFFF"/>
            <w:hideMark/>
          </w:tcPr>
          <w:p w14:paraId="774CB22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lastRenderedPageBreak/>
              <w:t> </w:t>
            </w:r>
          </w:p>
        </w:tc>
        <w:tc>
          <w:tcPr>
            <w:tcW w:w="1620" w:type="dxa"/>
            <w:shd w:val="clear" w:color="000000" w:fill="FFFFFF"/>
            <w:hideMark/>
          </w:tcPr>
          <w:p w14:paraId="545B877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Total</w:t>
            </w:r>
          </w:p>
        </w:tc>
        <w:tc>
          <w:tcPr>
            <w:tcW w:w="990" w:type="dxa"/>
            <w:shd w:val="clear" w:color="000000" w:fill="FFFFFF"/>
            <w:vAlign w:val="bottom"/>
            <w:hideMark/>
          </w:tcPr>
          <w:p w14:paraId="5668BF7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350" w:type="dxa"/>
            <w:shd w:val="clear" w:color="000000" w:fill="FFFFFF"/>
            <w:hideMark/>
          </w:tcPr>
          <w:p w14:paraId="0B860CE7"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3825" w:type="dxa"/>
            <w:shd w:val="clear" w:color="000000" w:fill="FFFFFF"/>
            <w:hideMark/>
          </w:tcPr>
          <w:p w14:paraId="30A9B723"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215" w:type="dxa"/>
            <w:shd w:val="clear" w:color="auto" w:fill="auto"/>
            <w:vAlign w:val="bottom"/>
            <w:hideMark/>
          </w:tcPr>
          <w:p w14:paraId="79E37C8C"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xml:space="preserve">12,309,483 </w:t>
            </w:r>
          </w:p>
        </w:tc>
        <w:tc>
          <w:tcPr>
            <w:tcW w:w="810" w:type="dxa"/>
            <w:shd w:val="clear" w:color="auto" w:fill="auto"/>
            <w:vAlign w:val="bottom"/>
            <w:hideMark/>
          </w:tcPr>
          <w:p w14:paraId="272E07F6"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r>
      <w:tr w:rsidR="00682D58" w:rsidRPr="00D86202" w14:paraId="7DED3179" w14:textId="77777777" w:rsidTr="000E7624">
        <w:trPr>
          <w:trHeight w:val="300"/>
        </w:trPr>
        <w:tc>
          <w:tcPr>
            <w:tcW w:w="715" w:type="dxa"/>
            <w:shd w:val="clear" w:color="000000" w:fill="FFFFFF"/>
            <w:hideMark/>
          </w:tcPr>
          <w:p w14:paraId="37A20B3D"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620" w:type="dxa"/>
            <w:shd w:val="clear" w:color="000000" w:fill="FFFFFF"/>
            <w:hideMark/>
          </w:tcPr>
          <w:p w14:paraId="5E95EB64"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xml:space="preserve">Grand Total </w:t>
            </w:r>
          </w:p>
        </w:tc>
        <w:tc>
          <w:tcPr>
            <w:tcW w:w="990" w:type="dxa"/>
            <w:shd w:val="clear" w:color="000000" w:fill="FFFFFF"/>
            <w:hideMark/>
          </w:tcPr>
          <w:p w14:paraId="38743910"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350" w:type="dxa"/>
            <w:shd w:val="clear" w:color="000000" w:fill="FFFFFF"/>
            <w:hideMark/>
          </w:tcPr>
          <w:p w14:paraId="5DBDFD91"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3825" w:type="dxa"/>
            <w:shd w:val="clear" w:color="000000" w:fill="FFFFFF"/>
            <w:hideMark/>
          </w:tcPr>
          <w:p w14:paraId="5CB58CF3"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c>
          <w:tcPr>
            <w:tcW w:w="1215" w:type="dxa"/>
            <w:shd w:val="clear" w:color="000000" w:fill="FFFFFF"/>
            <w:hideMark/>
          </w:tcPr>
          <w:p w14:paraId="3BED27FC" w14:textId="77777777" w:rsidR="00682D58" w:rsidRPr="00D86202" w:rsidRDefault="00682D58" w:rsidP="00682D58">
            <w:pPr>
              <w:spacing w:after="0" w:line="240" w:lineRule="auto"/>
              <w:jc w:val="right"/>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xml:space="preserve">196,439,384 </w:t>
            </w:r>
          </w:p>
        </w:tc>
        <w:tc>
          <w:tcPr>
            <w:tcW w:w="810" w:type="dxa"/>
            <w:shd w:val="clear" w:color="000000" w:fill="FFFFFF"/>
            <w:hideMark/>
          </w:tcPr>
          <w:p w14:paraId="1423C2FE" w14:textId="77777777" w:rsidR="00682D58" w:rsidRPr="00D86202" w:rsidRDefault="00682D58" w:rsidP="00682D58">
            <w:pPr>
              <w:spacing w:after="0" w:line="240" w:lineRule="auto"/>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 </w:t>
            </w:r>
          </w:p>
        </w:tc>
      </w:tr>
    </w:tbl>
    <w:p w14:paraId="0DC76E62" w14:textId="68A36ABF" w:rsidR="006D760F" w:rsidRPr="00D86202" w:rsidRDefault="006D760F" w:rsidP="006D760F">
      <w:pPr>
        <w:spacing w:before="240" w:after="0" w:line="276" w:lineRule="auto"/>
        <w:jc w:val="both"/>
        <w:rPr>
          <w:rFonts w:ascii="Times New Roman" w:eastAsia="Times New Roman" w:hAnsi="Times New Roman" w:cs="Times New Roman"/>
          <w:b/>
          <w:kern w:val="0"/>
          <w:lang w:val="en-GB"/>
          <w14:ligatures w14:val="none"/>
        </w:rPr>
      </w:pPr>
      <w:r w:rsidRPr="00D86202">
        <w:rPr>
          <w:rFonts w:ascii="Times New Roman" w:eastAsia="Times New Roman" w:hAnsi="Times New Roman" w:cs="Times New Roman"/>
          <w:b/>
          <w:kern w:val="0"/>
          <w:u w:val="single"/>
          <w:lang w:val="en-GB"/>
          <w14:ligatures w14:val="none"/>
        </w:rPr>
        <w:t>MIN 0</w:t>
      </w:r>
      <w:r w:rsidR="005F112A" w:rsidRPr="00D86202">
        <w:rPr>
          <w:rFonts w:ascii="Times New Roman" w:eastAsia="Times New Roman" w:hAnsi="Times New Roman" w:cs="Times New Roman"/>
          <w:b/>
          <w:kern w:val="0"/>
          <w:u w:val="single"/>
          <w:lang w:val="en-GB"/>
          <w14:ligatures w14:val="none"/>
        </w:rPr>
        <w:t>7</w:t>
      </w:r>
      <w:r w:rsidRPr="00D86202">
        <w:rPr>
          <w:rFonts w:ascii="Times New Roman" w:eastAsia="Times New Roman" w:hAnsi="Times New Roman" w:cs="Times New Roman"/>
          <w:b/>
          <w:kern w:val="0"/>
          <w:u w:val="single"/>
          <w:lang w:val="en-GB"/>
          <w14:ligatures w14:val="none"/>
        </w:rPr>
        <w:t>/16/01/2024:</w:t>
      </w:r>
      <w:r w:rsidRPr="00D86202">
        <w:rPr>
          <w:rFonts w:ascii="Times New Roman" w:eastAsia="Times New Roman" w:hAnsi="Times New Roman" w:cs="Times New Roman"/>
          <w:b/>
          <w:kern w:val="0"/>
          <w:lang w:val="en-GB"/>
          <w14:ligatures w14:val="none"/>
        </w:rPr>
        <w:tab/>
      </w:r>
      <w:r w:rsidRPr="00D86202">
        <w:rPr>
          <w:rFonts w:ascii="Times New Roman" w:eastAsia="Times New Roman" w:hAnsi="Times New Roman" w:cs="Times New Roman"/>
          <w:b/>
          <w:kern w:val="0"/>
          <w:lang w:val="en-GB"/>
          <w14:ligatures w14:val="none"/>
        </w:rPr>
        <w:tab/>
      </w:r>
      <w:r w:rsidRPr="00D86202">
        <w:rPr>
          <w:rFonts w:ascii="Times New Roman" w:eastAsia="Times New Roman" w:hAnsi="Times New Roman" w:cs="Times New Roman"/>
          <w:b/>
          <w:kern w:val="0"/>
          <w:lang w:val="en-GB"/>
          <w14:ligatures w14:val="none"/>
        </w:rPr>
        <w:tab/>
      </w:r>
      <w:r w:rsidRPr="00D86202">
        <w:rPr>
          <w:rFonts w:ascii="Times New Roman" w:eastAsia="Times New Roman" w:hAnsi="Times New Roman" w:cs="Times New Roman"/>
          <w:b/>
          <w:kern w:val="0"/>
          <w:u w:val="single"/>
          <w:lang w:val="en-GB"/>
          <w14:ligatures w14:val="none"/>
        </w:rPr>
        <w:t xml:space="preserve">CHANGE OF ACTVITY </w:t>
      </w:r>
    </w:p>
    <w:p w14:paraId="36E26717" w14:textId="77777777" w:rsidR="006D760F" w:rsidRPr="00D86202" w:rsidRDefault="006D760F" w:rsidP="006D760F">
      <w:pPr>
        <w:spacing w:after="200" w:line="276" w:lineRule="auto"/>
        <w:rPr>
          <w:rFonts w:ascii="Times New Roman" w:hAnsi="Times New Roman" w:cs="Times New Roman"/>
          <w:kern w:val="0"/>
          <w14:ligatures w14:val="none"/>
        </w:rPr>
      </w:pPr>
      <w:r w:rsidRPr="00D86202">
        <w:rPr>
          <w:rFonts w:ascii="Times New Roman" w:hAnsi="Times New Roman" w:cs="Times New Roman"/>
          <w:kern w:val="0"/>
          <w14:ligatures w14:val="none"/>
        </w:rPr>
        <w:t>The members discussed the various reallocations and agreed to forward them to NG-CDF Board as below:</w:t>
      </w:r>
    </w:p>
    <w:tbl>
      <w:tblPr>
        <w:tblW w:w="10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1"/>
        <w:gridCol w:w="1250"/>
        <w:gridCol w:w="1277"/>
        <w:gridCol w:w="1757"/>
        <w:gridCol w:w="876"/>
        <w:gridCol w:w="1136"/>
        <w:gridCol w:w="988"/>
        <w:gridCol w:w="2151"/>
      </w:tblGrid>
      <w:tr w:rsidR="001C51BB" w:rsidRPr="00D86202" w14:paraId="64DF615E" w14:textId="77777777" w:rsidTr="00DE571F">
        <w:trPr>
          <w:trHeight w:val="281"/>
        </w:trPr>
        <w:tc>
          <w:tcPr>
            <w:tcW w:w="1361" w:type="dxa"/>
            <w:tcMar>
              <w:top w:w="0" w:type="dxa"/>
              <w:left w:w="108" w:type="dxa"/>
              <w:bottom w:w="0" w:type="dxa"/>
              <w:right w:w="108" w:type="dxa"/>
            </w:tcMar>
          </w:tcPr>
          <w:p w14:paraId="2699ADC1" w14:textId="77777777" w:rsidR="006D760F" w:rsidRPr="00D86202" w:rsidRDefault="006D760F" w:rsidP="00DE571F">
            <w:pPr>
              <w:spacing w:line="276" w:lineRule="auto"/>
              <w:jc w:val="both"/>
              <w:rPr>
                <w:rFonts w:ascii="Times New Roman" w:eastAsia="Times New Roman" w:hAnsi="Times New Roman" w:cs="Times New Roman"/>
                <w:b/>
                <w:kern w:val="0"/>
                <w14:ligatures w14:val="none"/>
              </w:rPr>
            </w:pPr>
            <w:r w:rsidRPr="00D86202">
              <w:rPr>
                <w:rFonts w:ascii="Times New Roman" w:eastAsia="Times New Roman" w:hAnsi="Times New Roman" w:cs="Times New Roman"/>
                <w:b/>
                <w:kern w:val="0"/>
                <w14:ligatures w14:val="none"/>
              </w:rPr>
              <w:t>Project Name</w:t>
            </w:r>
          </w:p>
        </w:tc>
        <w:tc>
          <w:tcPr>
            <w:tcW w:w="1250" w:type="dxa"/>
            <w:tcMar>
              <w:top w:w="0" w:type="dxa"/>
              <w:left w:w="108" w:type="dxa"/>
              <w:bottom w:w="0" w:type="dxa"/>
              <w:right w:w="108" w:type="dxa"/>
            </w:tcMar>
          </w:tcPr>
          <w:p w14:paraId="70AB9B21" w14:textId="77777777" w:rsidR="006D760F" w:rsidRPr="00D86202" w:rsidRDefault="006D760F" w:rsidP="00DE571F">
            <w:pPr>
              <w:spacing w:after="0" w:line="276" w:lineRule="auto"/>
              <w:jc w:val="both"/>
              <w:rPr>
                <w:rFonts w:ascii="Times New Roman" w:eastAsia="Times New Roman" w:hAnsi="Times New Roman" w:cs="Times New Roman"/>
                <w:b/>
                <w:kern w:val="0"/>
                <w14:ligatures w14:val="none"/>
              </w:rPr>
            </w:pPr>
            <w:r w:rsidRPr="00D86202">
              <w:rPr>
                <w:rFonts w:ascii="Times New Roman" w:eastAsia="Times New Roman" w:hAnsi="Times New Roman" w:cs="Times New Roman"/>
                <w:b/>
                <w:kern w:val="0"/>
                <w14:ligatures w14:val="none"/>
              </w:rPr>
              <w:t>F/Y</w:t>
            </w:r>
          </w:p>
        </w:tc>
        <w:tc>
          <w:tcPr>
            <w:tcW w:w="1277" w:type="dxa"/>
            <w:tcMar>
              <w:top w:w="0" w:type="dxa"/>
              <w:left w:w="108" w:type="dxa"/>
              <w:bottom w:w="0" w:type="dxa"/>
              <w:right w:w="108" w:type="dxa"/>
            </w:tcMar>
          </w:tcPr>
          <w:p w14:paraId="026B2EEA" w14:textId="77777777" w:rsidR="006D760F" w:rsidRPr="00D86202" w:rsidRDefault="006D760F" w:rsidP="00DE571F">
            <w:pPr>
              <w:spacing w:after="0" w:line="276" w:lineRule="auto"/>
              <w:jc w:val="both"/>
              <w:rPr>
                <w:rFonts w:ascii="Times New Roman" w:eastAsia="Times New Roman" w:hAnsi="Times New Roman" w:cs="Times New Roman"/>
                <w:b/>
                <w:kern w:val="0"/>
                <w14:ligatures w14:val="none"/>
              </w:rPr>
            </w:pPr>
            <w:r w:rsidRPr="00D86202">
              <w:rPr>
                <w:rFonts w:ascii="Times New Roman" w:eastAsia="Times New Roman" w:hAnsi="Times New Roman" w:cs="Times New Roman"/>
                <w:b/>
                <w:kern w:val="0"/>
                <w14:ligatures w14:val="none"/>
              </w:rPr>
              <w:t>Approved Allocation</w:t>
            </w:r>
          </w:p>
        </w:tc>
        <w:tc>
          <w:tcPr>
            <w:tcW w:w="1757" w:type="dxa"/>
          </w:tcPr>
          <w:p w14:paraId="64F3661A" w14:textId="77777777" w:rsidR="006D760F" w:rsidRPr="00D86202" w:rsidRDefault="006D760F" w:rsidP="00DE571F">
            <w:pPr>
              <w:spacing w:after="0" w:line="276" w:lineRule="auto"/>
              <w:jc w:val="center"/>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Activity</w:t>
            </w:r>
          </w:p>
        </w:tc>
        <w:tc>
          <w:tcPr>
            <w:tcW w:w="876" w:type="dxa"/>
          </w:tcPr>
          <w:p w14:paraId="68A0DBE5" w14:textId="77777777" w:rsidR="006D760F" w:rsidRPr="00D86202" w:rsidRDefault="006D760F" w:rsidP="00DE571F">
            <w:pPr>
              <w:spacing w:after="0" w:line="276" w:lineRule="auto"/>
              <w:jc w:val="center"/>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Amount spent</w:t>
            </w:r>
          </w:p>
        </w:tc>
        <w:tc>
          <w:tcPr>
            <w:tcW w:w="1136" w:type="dxa"/>
          </w:tcPr>
          <w:p w14:paraId="7E20D8F9" w14:textId="77777777" w:rsidR="006D760F" w:rsidRPr="00D86202" w:rsidRDefault="006D760F" w:rsidP="00DE571F">
            <w:pPr>
              <w:spacing w:after="0" w:line="276" w:lineRule="auto"/>
              <w:jc w:val="center"/>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Status</w:t>
            </w:r>
          </w:p>
        </w:tc>
        <w:tc>
          <w:tcPr>
            <w:tcW w:w="988" w:type="dxa"/>
          </w:tcPr>
          <w:p w14:paraId="4D30C12B" w14:textId="77777777" w:rsidR="006D760F" w:rsidRPr="00D86202" w:rsidRDefault="006D760F" w:rsidP="00DE571F">
            <w:pPr>
              <w:spacing w:after="0" w:line="276" w:lineRule="auto"/>
              <w:jc w:val="center"/>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Balance</w:t>
            </w:r>
          </w:p>
        </w:tc>
        <w:tc>
          <w:tcPr>
            <w:tcW w:w="2151" w:type="dxa"/>
          </w:tcPr>
          <w:p w14:paraId="626F5A12" w14:textId="77777777" w:rsidR="006D760F" w:rsidRPr="00D86202" w:rsidRDefault="006D760F" w:rsidP="00DE571F">
            <w:pPr>
              <w:spacing w:after="0" w:line="276" w:lineRule="auto"/>
              <w:jc w:val="center"/>
              <w:rPr>
                <w:rFonts w:ascii="Times New Roman" w:eastAsia="Times New Roman" w:hAnsi="Times New Roman" w:cs="Times New Roman"/>
                <w:b/>
                <w:bCs/>
                <w:kern w:val="0"/>
                <w14:ligatures w14:val="none"/>
              </w:rPr>
            </w:pPr>
            <w:r w:rsidRPr="00D86202">
              <w:rPr>
                <w:rFonts w:ascii="Times New Roman" w:eastAsia="Times New Roman" w:hAnsi="Times New Roman" w:cs="Times New Roman"/>
                <w:b/>
                <w:bCs/>
                <w:kern w:val="0"/>
                <w14:ligatures w14:val="none"/>
              </w:rPr>
              <w:t>Change of activity</w:t>
            </w:r>
          </w:p>
        </w:tc>
      </w:tr>
      <w:tr w:rsidR="001C51BB" w:rsidRPr="006E0405" w14:paraId="1A945BFC" w14:textId="77777777" w:rsidTr="00DE571F">
        <w:trPr>
          <w:trHeight w:val="1234"/>
        </w:trPr>
        <w:tc>
          <w:tcPr>
            <w:tcW w:w="1361" w:type="dxa"/>
            <w:tcMar>
              <w:top w:w="0" w:type="dxa"/>
              <w:left w:w="108" w:type="dxa"/>
              <w:bottom w:w="0" w:type="dxa"/>
              <w:right w:w="108" w:type="dxa"/>
            </w:tcMar>
          </w:tcPr>
          <w:p w14:paraId="68A74483" w14:textId="77777777" w:rsidR="006D760F" w:rsidRPr="00D86202" w:rsidRDefault="006D760F" w:rsidP="00DE571F">
            <w:pPr>
              <w:spacing w:after="0" w:line="276" w:lineRule="auto"/>
              <w:jc w:val="both"/>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Kapsoit Secondary School</w:t>
            </w:r>
          </w:p>
        </w:tc>
        <w:tc>
          <w:tcPr>
            <w:tcW w:w="1250" w:type="dxa"/>
            <w:tcMar>
              <w:top w:w="0" w:type="dxa"/>
              <w:left w:w="108" w:type="dxa"/>
              <w:bottom w:w="0" w:type="dxa"/>
              <w:right w:w="108" w:type="dxa"/>
            </w:tcMar>
          </w:tcPr>
          <w:p w14:paraId="73FC4EF9" w14:textId="77777777" w:rsidR="006D760F" w:rsidRPr="00D86202" w:rsidRDefault="006D760F" w:rsidP="00DE571F">
            <w:pPr>
              <w:spacing w:after="0" w:line="276" w:lineRule="auto"/>
              <w:jc w:val="both"/>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2021/2022</w:t>
            </w:r>
          </w:p>
          <w:p w14:paraId="316E8A30" w14:textId="77777777" w:rsidR="006D760F" w:rsidRPr="00D86202" w:rsidRDefault="006D760F" w:rsidP="00DE571F">
            <w:pPr>
              <w:spacing w:after="0" w:line="276" w:lineRule="auto"/>
              <w:jc w:val="both"/>
              <w:rPr>
                <w:rFonts w:ascii="Times New Roman" w:eastAsia="Times New Roman" w:hAnsi="Times New Roman" w:cs="Times New Roman"/>
                <w:kern w:val="0"/>
                <w14:ligatures w14:val="none"/>
              </w:rPr>
            </w:pPr>
          </w:p>
          <w:p w14:paraId="78B82448" w14:textId="77777777" w:rsidR="006D760F" w:rsidRPr="00D86202" w:rsidRDefault="006D760F" w:rsidP="00DE571F">
            <w:pPr>
              <w:spacing w:after="0" w:line="276" w:lineRule="auto"/>
              <w:jc w:val="both"/>
              <w:rPr>
                <w:rFonts w:ascii="Times New Roman" w:eastAsia="Times New Roman" w:hAnsi="Times New Roman" w:cs="Times New Roman"/>
                <w:kern w:val="0"/>
                <w14:ligatures w14:val="none"/>
              </w:rPr>
            </w:pPr>
          </w:p>
        </w:tc>
        <w:tc>
          <w:tcPr>
            <w:tcW w:w="1277" w:type="dxa"/>
            <w:tcMar>
              <w:top w:w="0" w:type="dxa"/>
              <w:left w:w="108" w:type="dxa"/>
              <w:bottom w:w="0" w:type="dxa"/>
              <w:right w:w="108" w:type="dxa"/>
            </w:tcMar>
          </w:tcPr>
          <w:p w14:paraId="4B54DDFC" w14:textId="77777777" w:rsidR="006D760F" w:rsidRPr="00D86202" w:rsidRDefault="006D760F" w:rsidP="00DE571F">
            <w:pPr>
              <w:spacing w:after="0" w:line="276" w:lineRule="auto"/>
              <w:jc w:val="right"/>
              <w:rPr>
                <w:rFonts w:ascii="Times New Roman" w:eastAsia="Times New Roman" w:hAnsi="Times New Roman" w:cs="Times New Roman"/>
                <w:kern w:val="0"/>
                <w14:ligatures w14:val="none"/>
              </w:rPr>
            </w:pPr>
            <w:r w:rsidRPr="00D86202">
              <w:rPr>
                <w:rFonts w:ascii="Times New Roman" w:eastAsia="Times New Roman" w:hAnsi="Times New Roman" w:cs="Times New Roman"/>
                <w:kern w:val="0"/>
                <w14:ligatures w14:val="none"/>
              </w:rPr>
              <w:t>1,900,000</w:t>
            </w:r>
          </w:p>
          <w:p w14:paraId="11D4E1E5" w14:textId="77777777" w:rsidR="006D760F" w:rsidRPr="00D86202" w:rsidRDefault="006D760F" w:rsidP="00DE571F">
            <w:pPr>
              <w:spacing w:after="0" w:line="276" w:lineRule="auto"/>
              <w:jc w:val="right"/>
              <w:rPr>
                <w:rFonts w:ascii="Times New Roman" w:eastAsia="Times New Roman" w:hAnsi="Times New Roman" w:cs="Times New Roman"/>
                <w:kern w:val="0"/>
                <w14:ligatures w14:val="none"/>
              </w:rPr>
            </w:pPr>
          </w:p>
          <w:p w14:paraId="2EEABD66" w14:textId="77777777" w:rsidR="006D760F" w:rsidRPr="00D86202" w:rsidRDefault="006D760F" w:rsidP="00DE571F">
            <w:pPr>
              <w:spacing w:after="0" w:line="276" w:lineRule="auto"/>
              <w:rPr>
                <w:rFonts w:ascii="Times New Roman" w:eastAsia="Times New Roman" w:hAnsi="Times New Roman" w:cs="Times New Roman"/>
                <w:kern w:val="0"/>
                <w14:ligatures w14:val="none"/>
              </w:rPr>
            </w:pPr>
          </w:p>
        </w:tc>
        <w:tc>
          <w:tcPr>
            <w:tcW w:w="1757" w:type="dxa"/>
          </w:tcPr>
          <w:p w14:paraId="7E70B629" w14:textId="77777777" w:rsidR="006D760F" w:rsidRPr="00D86202" w:rsidRDefault="006D760F" w:rsidP="00DE571F">
            <w:pPr>
              <w:spacing w:line="276" w:lineRule="auto"/>
              <w:rPr>
                <w:rFonts w:ascii="Times New Roman" w:eastAsia="Times New Roman" w:hAnsi="Times New Roman" w:cs="Times New Roman"/>
                <w:bCs/>
                <w:kern w:val="0"/>
                <w14:ligatures w14:val="none"/>
              </w:rPr>
            </w:pPr>
            <w:r w:rsidRPr="00D86202">
              <w:rPr>
                <w:rFonts w:ascii="Times New Roman" w:hAnsi="Times New Roman" w:cs="Times New Roman"/>
                <w:kern w:val="0"/>
                <w14:ligatures w14:val="none"/>
              </w:rPr>
              <w:t>Construction of 120 capacity library - walling, roofing</w:t>
            </w:r>
          </w:p>
        </w:tc>
        <w:tc>
          <w:tcPr>
            <w:tcW w:w="876" w:type="dxa"/>
          </w:tcPr>
          <w:p w14:paraId="4509475E" w14:textId="77777777" w:rsidR="006D760F" w:rsidRPr="00D86202" w:rsidRDefault="006D760F" w:rsidP="00DE571F">
            <w:pPr>
              <w:spacing w:after="0" w:line="276" w:lineRule="auto"/>
              <w:jc w:val="center"/>
              <w:rPr>
                <w:rFonts w:ascii="Times New Roman" w:eastAsia="Times New Roman" w:hAnsi="Times New Roman" w:cs="Times New Roman"/>
                <w:bCs/>
                <w:kern w:val="0"/>
                <w14:ligatures w14:val="none"/>
              </w:rPr>
            </w:pPr>
            <w:r w:rsidRPr="00D86202">
              <w:rPr>
                <w:rFonts w:ascii="Times New Roman" w:eastAsia="Times New Roman" w:hAnsi="Times New Roman" w:cs="Times New Roman"/>
                <w:bCs/>
                <w:kern w:val="0"/>
                <w14:ligatures w14:val="none"/>
              </w:rPr>
              <w:t>Nil</w:t>
            </w:r>
          </w:p>
          <w:p w14:paraId="1003C063" w14:textId="77777777" w:rsidR="006D760F" w:rsidRPr="00D86202" w:rsidRDefault="006D760F" w:rsidP="00DE571F">
            <w:pPr>
              <w:spacing w:after="0" w:line="276" w:lineRule="auto"/>
              <w:jc w:val="center"/>
              <w:rPr>
                <w:rFonts w:ascii="Times New Roman" w:eastAsia="Times New Roman" w:hAnsi="Times New Roman" w:cs="Times New Roman"/>
                <w:bCs/>
                <w:kern w:val="0"/>
                <w14:ligatures w14:val="none"/>
              </w:rPr>
            </w:pPr>
          </w:p>
          <w:p w14:paraId="7AF84444" w14:textId="77777777" w:rsidR="006D760F" w:rsidRPr="00D86202" w:rsidRDefault="006D760F" w:rsidP="00DE571F">
            <w:pPr>
              <w:spacing w:after="0" w:line="276" w:lineRule="auto"/>
              <w:jc w:val="center"/>
              <w:rPr>
                <w:rFonts w:ascii="Times New Roman" w:eastAsia="Times New Roman" w:hAnsi="Times New Roman" w:cs="Times New Roman"/>
                <w:bCs/>
                <w:kern w:val="0"/>
                <w14:ligatures w14:val="none"/>
              </w:rPr>
            </w:pPr>
          </w:p>
          <w:p w14:paraId="215FEEA6"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p>
        </w:tc>
        <w:tc>
          <w:tcPr>
            <w:tcW w:w="1136" w:type="dxa"/>
          </w:tcPr>
          <w:p w14:paraId="78531936"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r w:rsidRPr="00D86202">
              <w:rPr>
                <w:rFonts w:ascii="Times New Roman" w:eastAsia="Times New Roman" w:hAnsi="Times New Roman" w:cs="Times New Roman"/>
                <w:bCs/>
                <w:kern w:val="0"/>
                <w14:ligatures w14:val="none"/>
              </w:rPr>
              <w:t xml:space="preserve"> New</w:t>
            </w:r>
          </w:p>
          <w:p w14:paraId="26FB34B0"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p>
          <w:p w14:paraId="0E211863"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p>
        </w:tc>
        <w:tc>
          <w:tcPr>
            <w:tcW w:w="988" w:type="dxa"/>
          </w:tcPr>
          <w:p w14:paraId="26B13647"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r w:rsidRPr="00D86202">
              <w:rPr>
                <w:rFonts w:ascii="Times New Roman" w:eastAsia="Times New Roman" w:hAnsi="Times New Roman" w:cs="Times New Roman"/>
                <w:bCs/>
                <w:kern w:val="0"/>
                <w14:ligatures w14:val="none"/>
              </w:rPr>
              <w:t xml:space="preserve">      1,900,000</w:t>
            </w:r>
          </w:p>
          <w:p w14:paraId="777C10FD"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p>
          <w:p w14:paraId="6DA4B9E3" w14:textId="77777777" w:rsidR="006D760F" w:rsidRPr="00D86202" w:rsidRDefault="006D760F" w:rsidP="00DE571F">
            <w:pPr>
              <w:spacing w:after="0" w:line="276" w:lineRule="auto"/>
              <w:rPr>
                <w:rFonts w:ascii="Times New Roman" w:eastAsia="Times New Roman" w:hAnsi="Times New Roman" w:cs="Times New Roman"/>
                <w:bCs/>
                <w:kern w:val="0"/>
                <w14:ligatures w14:val="none"/>
              </w:rPr>
            </w:pPr>
          </w:p>
        </w:tc>
        <w:tc>
          <w:tcPr>
            <w:tcW w:w="2151" w:type="dxa"/>
          </w:tcPr>
          <w:p w14:paraId="637C1C98" w14:textId="4605E837" w:rsidR="006D760F" w:rsidRPr="00D86202" w:rsidRDefault="006D760F" w:rsidP="00DE571F">
            <w:pPr>
              <w:spacing w:after="0" w:line="276" w:lineRule="auto"/>
              <w:rPr>
                <w:rFonts w:ascii="Times New Roman" w:hAnsi="Times New Roman" w:cs="Times New Roman"/>
                <w:kern w:val="0"/>
                <w14:ligatures w14:val="none"/>
              </w:rPr>
            </w:pPr>
            <w:r w:rsidRPr="00D86202">
              <w:rPr>
                <w:rFonts w:ascii="Times New Roman" w:hAnsi="Times New Roman" w:cs="Times New Roman"/>
                <w:kern w:val="0"/>
                <w14:ligatures w14:val="none"/>
              </w:rPr>
              <w:t xml:space="preserve">Change activity to </w:t>
            </w:r>
            <w:r w:rsidR="00D22B47" w:rsidRPr="00D86202">
              <w:rPr>
                <w:rFonts w:ascii="Times New Roman" w:hAnsi="Times New Roman" w:cs="Times New Roman"/>
                <w:kern w:val="0"/>
                <w14:ligatures w14:val="none"/>
              </w:rPr>
              <w:t>building of</w:t>
            </w:r>
            <w:r w:rsidRPr="00D86202">
              <w:rPr>
                <w:rFonts w:ascii="Times New Roman" w:hAnsi="Times New Roman" w:cs="Times New Roman"/>
                <w:kern w:val="0"/>
                <w14:ligatures w14:val="none"/>
              </w:rPr>
              <w:t xml:space="preserve"> two storey building with three phases</w:t>
            </w:r>
          </w:p>
          <w:p w14:paraId="2B61D90C" w14:textId="77777777" w:rsidR="006D760F" w:rsidRPr="00D86202" w:rsidRDefault="006D760F" w:rsidP="00DE571F">
            <w:pPr>
              <w:spacing w:after="0" w:line="276" w:lineRule="auto"/>
              <w:rPr>
                <w:rFonts w:ascii="Times New Roman" w:hAnsi="Times New Roman" w:cs="Times New Roman"/>
                <w:kern w:val="0"/>
                <w14:ligatures w14:val="none"/>
              </w:rPr>
            </w:pPr>
            <w:r w:rsidRPr="00D86202">
              <w:rPr>
                <w:rFonts w:ascii="Times New Roman" w:hAnsi="Times New Roman" w:cs="Times New Roman"/>
                <w:kern w:val="0"/>
                <w14:ligatures w14:val="none"/>
              </w:rPr>
              <w:t>Phase 1 – Ground floor – storage fitted with metallic book shelves</w:t>
            </w:r>
          </w:p>
          <w:p w14:paraId="63D0756D" w14:textId="77777777" w:rsidR="006D760F" w:rsidRPr="00D86202" w:rsidRDefault="006D760F" w:rsidP="00DE571F">
            <w:pPr>
              <w:spacing w:after="0" w:line="276" w:lineRule="auto"/>
              <w:rPr>
                <w:rFonts w:ascii="Times New Roman" w:hAnsi="Times New Roman" w:cs="Times New Roman"/>
                <w:kern w:val="0"/>
                <w14:ligatures w14:val="none"/>
              </w:rPr>
            </w:pPr>
          </w:p>
          <w:p w14:paraId="4F35CF28" w14:textId="77777777" w:rsidR="006D760F" w:rsidRPr="00D86202" w:rsidRDefault="006D760F" w:rsidP="00DE571F">
            <w:pPr>
              <w:spacing w:after="0" w:line="276" w:lineRule="auto"/>
              <w:rPr>
                <w:rFonts w:ascii="Times New Roman" w:hAnsi="Times New Roman" w:cs="Times New Roman"/>
                <w:b/>
                <w:kern w:val="0"/>
                <w14:ligatures w14:val="none"/>
              </w:rPr>
            </w:pPr>
            <w:r w:rsidRPr="00D86202">
              <w:rPr>
                <w:rFonts w:ascii="Times New Roman" w:hAnsi="Times New Roman" w:cs="Times New Roman"/>
                <w:b/>
                <w:kern w:val="0"/>
                <w14:ligatures w14:val="none"/>
              </w:rPr>
              <w:t>Reason</w:t>
            </w:r>
          </w:p>
          <w:p w14:paraId="5E591556" w14:textId="77777777" w:rsidR="006D760F" w:rsidRPr="006E0405" w:rsidRDefault="006D760F" w:rsidP="00DE571F">
            <w:pPr>
              <w:spacing w:after="0" w:line="276" w:lineRule="auto"/>
              <w:rPr>
                <w:rFonts w:ascii="Times New Roman" w:eastAsia="Times New Roman" w:hAnsi="Times New Roman" w:cs="Times New Roman"/>
                <w:bCs/>
                <w:kern w:val="0"/>
                <w14:ligatures w14:val="none"/>
              </w:rPr>
            </w:pPr>
            <w:r w:rsidRPr="00D86202">
              <w:rPr>
                <w:rFonts w:ascii="Times New Roman" w:hAnsi="Times New Roman" w:cs="Times New Roman"/>
                <w:kern w:val="0"/>
                <w14:ligatures w14:val="none"/>
              </w:rPr>
              <w:t>Minimize on the scarcity of land</w:t>
            </w:r>
            <w:r w:rsidRPr="006E0405">
              <w:rPr>
                <w:rFonts w:ascii="Times New Roman" w:hAnsi="Times New Roman" w:cs="Times New Roman"/>
                <w:kern w:val="0"/>
                <w14:ligatures w14:val="none"/>
              </w:rPr>
              <w:t xml:space="preserve"> </w:t>
            </w:r>
          </w:p>
        </w:tc>
      </w:tr>
    </w:tbl>
    <w:p w14:paraId="4C91689B" w14:textId="77777777" w:rsidR="007C106A" w:rsidRDefault="007C106A" w:rsidP="006D760F">
      <w:pPr>
        <w:spacing w:line="276" w:lineRule="auto"/>
        <w:rPr>
          <w:rFonts w:ascii="Times New Roman" w:hAnsi="Times New Roman" w:cs="Times New Roman"/>
          <w:kern w:val="0"/>
          <w:lang w:val="en-GB"/>
          <w14:ligatures w14:val="none"/>
        </w:rPr>
      </w:pPr>
    </w:p>
    <w:p w14:paraId="4899A0EC" w14:textId="1B8B5D92" w:rsidR="006D760F" w:rsidRPr="006E0405" w:rsidRDefault="006D760F" w:rsidP="006D760F">
      <w:pPr>
        <w:spacing w:line="276"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 xml:space="preserve">The reason for change of activity is </w:t>
      </w:r>
      <w:r w:rsidRPr="006E0405">
        <w:rPr>
          <w:rFonts w:ascii="Times New Roman" w:hAnsi="Times New Roman" w:cs="Times New Roman"/>
          <w:kern w:val="0"/>
          <w14:ligatures w14:val="none"/>
        </w:rPr>
        <w:t>to minimize on the scarcity of land</w:t>
      </w:r>
      <w:r w:rsidRPr="006E0405">
        <w:rPr>
          <w:rFonts w:ascii="Times New Roman" w:hAnsi="Times New Roman" w:cs="Times New Roman"/>
          <w:kern w:val="0"/>
          <w:lang w:val="en-GB"/>
          <w14:ligatures w14:val="none"/>
        </w:rPr>
        <w:t>.</w:t>
      </w:r>
    </w:p>
    <w:p w14:paraId="48BF576C" w14:textId="77777777" w:rsidR="006D760F" w:rsidRPr="006E0405" w:rsidRDefault="006D760F" w:rsidP="006D760F">
      <w:pPr>
        <w:spacing w:line="276"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Construction of three storey library/administration block:</w:t>
      </w:r>
    </w:p>
    <w:p w14:paraId="6F89B455" w14:textId="77777777" w:rsidR="006D760F" w:rsidRPr="006E0405" w:rsidRDefault="006D760F" w:rsidP="006D760F">
      <w:pPr>
        <w:spacing w:after="0" w:line="240" w:lineRule="auto"/>
        <w:rPr>
          <w:rFonts w:ascii="Times New Roman" w:hAnsi="Times New Roman" w:cs="Times New Roman"/>
          <w:kern w:val="0"/>
          <w14:ligatures w14:val="none"/>
        </w:rPr>
      </w:pPr>
      <w:r w:rsidRPr="006E0405">
        <w:rPr>
          <w:rFonts w:ascii="Times New Roman" w:hAnsi="Times New Roman" w:cs="Times New Roman"/>
          <w:kern w:val="0"/>
          <w:lang w:val="en-GB"/>
          <w14:ligatures w14:val="none"/>
        </w:rPr>
        <w:t>1</w:t>
      </w:r>
      <w:r w:rsidRPr="006E0405">
        <w:rPr>
          <w:rFonts w:ascii="Times New Roman" w:hAnsi="Times New Roman" w:cs="Times New Roman"/>
          <w:kern w:val="0"/>
          <w:vertAlign w:val="superscript"/>
          <w:lang w:val="en-GB"/>
          <w14:ligatures w14:val="none"/>
        </w:rPr>
        <w:t>st</w:t>
      </w:r>
      <w:r w:rsidRPr="006E0405">
        <w:rPr>
          <w:rFonts w:ascii="Times New Roman" w:hAnsi="Times New Roman" w:cs="Times New Roman"/>
          <w:kern w:val="0"/>
          <w:lang w:val="en-GB"/>
          <w14:ligatures w14:val="none"/>
        </w:rPr>
        <w:t xml:space="preserve"> phase – ground floor - </w:t>
      </w:r>
      <w:r w:rsidRPr="006E0405">
        <w:rPr>
          <w:rFonts w:ascii="Times New Roman" w:hAnsi="Times New Roman" w:cs="Times New Roman"/>
          <w:kern w:val="0"/>
          <w14:ligatures w14:val="none"/>
        </w:rPr>
        <w:t>storage fitted with metallic book shelves – Kshs. 13,119,049</w:t>
      </w:r>
    </w:p>
    <w:p w14:paraId="10D80284" w14:textId="77777777" w:rsidR="006D760F" w:rsidRPr="006E0405" w:rsidRDefault="006D760F" w:rsidP="006D760F">
      <w:pPr>
        <w:spacing w:after="0" w:line="240"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2</w:t>
      </w:r>
      <w:r w:rsidRPr="006E0405">
        <w:rPr>
          <w:rFonts w:ascii="Times New Roman" w:hAnsi="Times New Roman" w:cs="Times New Roman"/>
          <w:kern w:val="0"/>
          <w:vertAlign w:val="superscript"/>
          <w:lang w:val="en-GB"/>
          <w14:ligatures w14:val="none"/>
        </w:rPr>
        <w:t>nd</w:t>
      </w:r>
      <w:r w:rsidRPr="006E0405">
        <w:rPr>
          <w:rFonts w:ascii="Times New Roman" w:hAnsi="Times New Roman" w:cs="Times New Roman"/>
          <w:kern w:val="0"/>
          <w:lang w:val="en-GB"/>
          <w14:ligatures w14:val="none"/>
        </w:rPr>
        <w:t xml:space="preserve"> phase – 1</w:t>
      </w:r>
      <w:r w:rsidRPr="006E0405">
        <w:rPr>
          <w:rFonts w:ascii="Times New Roman" w:hAnsi="Times New Roman" w:cs="Times New Roman"/>
          <w:kern w:val="0"/>
          <w:vertAlign w:val="superscript"/>
          <w:lang w:val="en-GB"/>
          <w14:ligatures w14:val="none"/>
        </w:rPr>
        <w:t>st</w:t>
      </w:r>
      <w:r w:rsidRPr="006E0405">
        <w:rPr>
          <w:rFonts w:ascii="Times New Roman" w:hAnsi="Times New Roman" w:cs="Times New Roman"/>
          <w:kern w:val="0"/>
          <w:lang w:val="en-GB"/>
          <w14:ligatures w14:val="none"/>
        </w:rPr>
        <w:t xml:space="preserve"> floor - spacious reading area/corals – Kshs. 8,602,386</w:t>
      </w:r>
    </w:p>
    <w:p w14:paraId="49E52924" w14:textId="77777777" w:rsidR="006D760F" w:rsidRPr="006E0405" w:rsidRDefault="006D760F" w:rsidP="006D760F">
      <w:pPr>
        <w:spacing w:after="0" w:line="240"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3</w:t>
      </w:r>
      <w:r w:rsidRPr="006E0405">
        <w:rPr>
          <w:rFonts w:ascii="Times New Roman" w:hAnsi="Times New Roman" w:cs="Times New Roman"/>
          <w:kern w:val="0"/>
          <w:vertAlign w:val="superscript"/>
          <w:lang w:val="en-GB"/>
          <w14:ligatures w14:val="none"/>
        </w:rPr>
        <w:t>rd</w:t>
      </w:r>
      <w:r w:rsidRPr="006E0405">
        <w:rPr>
          <w:rFonts w:ascii="Times New Roman" w:hAnsi="Times New Roman" w:cs="Times New Roman"/>
          <w:kern w:val="0"/>
          <w:lang w:val="en-GB"/>
          <w14:ligatures w14:val="none"/>
        </w:rPr>
        <w:t xml:space="preserve"> phase – 2</w:t>
      </w:r>
      <w:r w:rsidRPr="006E0405">
        <w:rPr>
          <w:rFonts w:ascii="Times New Roman" w:hAnsi="Times New Roman" w:cs="Times New Roman"/>
          <w:kern w:val="0"/>
          <w:vertAlign w:val="superscript"/>
          <w:lang w:val="en-GB"/>
          <w14:ligatures w14:val="none"/>
        </w:rPr>
        <w:t>nd</w:t>
      </w:r>
      <w:r w:rsidRPr="006E0405">
        <w:rPr>
          <w:rFonts w:ascii="Times New Roman" w:hAnsi="Times New Roman" w:cs="Times New Roman"/>
          <w:kern w:val="0"/>
          <w:lang w:val="en-GB"/>
          <w14:ligatures w14:val="none"/>
        </w:rPr>
        <w:t xml:space="preserve"> floor – administration offices – Kshs. 8,888,616</w:t>
      </w:r>
    </w:p>
    <w:p w14:paraId="776823D7" w14:textId="77777777" w:rsidR="006D760F" w:rsidRPr="006E0405" w:rsidRDefault="006D760F" w:rsidP="006D760F">
      <w:pPr>
        <w:spacing w:after="0" w:line="276"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BoQ attached.</w:t>
      </w:r>
    </w:p>
    <w:p w14:paraId="7133E02B" w14:textId="05C944F1" w:rsidR="006D760F" w:rsidRPr="006E0405" w:rsidRDefault="006D760F" w:rsidP="006D760F">
      <w:pPr>
        <w:spacing w:before="240" w:after="0" w:line="276" w:lineRule="auto"/>
        <w:jc w:val="both"/>
        <w:rPr>
          <w:rFonts w:ascii="Times New Roman" w:eastAsia="Times New Roman" w:hAnsi="Times New Roman" w:cs="Times New Roman"/>
          <w:b/>
          <w:kern w:val="0"/>
          <w:lang w:val="en-GB"/>
          <w14:ligatures w14:val="none"/>
        </w:rPr>
      </w:pPr>
      <w:r w:rsidRPr="006E0405">
        <w:rPr>
          <w:rFonts w:ascii="Times New Roman" w:eastAsia="Times New Roman" w:hAnsi="Times New Roman" w:cs="Times New Roman"/>
          <w:b/>
          <w:kern w:val="0"/>
          <w:u w:val="single"/>
          <w:lang w:val="en-GB"/>
          <w14:ligatures w14:val="none"/>
        </w:rPr>
        <w:t>MIN 0</w:t>
      </w:r>
      <w:r w:rsidR="005F112A" w:rsidRPr="006E0405">
        <w:rPr>
          <w:rFonts w:ascii="Times New Roman" w:eastAsia="Times New Roman" w:hAnsi="Times New Roman" w:cs="Times New Roman"/>
          <w:b/>
          <w:kern w:val="0"/>
          <w:u w:val="single"/>
          <w:lang w:val="en-GB"/>
          <w14:ligatures w14:val="none"/>
        </w:rPr>
        <w:t>8</w:t>
      </w:r>
      <w:r w:rsidRPr="006E0405">
        <w:rPr>
          <w:rFonts w:ascii="Times New Roman" w:eastAsia="Times New Roman" w:hAnsi="Times New Roman" w:cs="Times New Roman"/>
          <w:b/>
          <w:kern w:val="0"/>
          <w:u w:val="single"/>
          <w:lang w:val="en-GB"/>
          <w14:ligatures w14:val="none"/>
        </w:rPr>
        <w:t>/16/01/2024:</w:t>
      </w:r>
      <w:r w:rsidRPr="006E0405">
        <w:rPr>
          <w:rFonts w:ascii="Times New Roman" w:eastAsia="Times New Roman" w:hAnsi="Times New Roman" w:cs="Times New Roman"/>
          <w:b/>
          <w:kern w:val="0"/>
          <w:lang w:val="en-GB"/>
          <w14:ligatures w14:val="none"/>
        </w:rPr>
        <w:tab/>
      </w:r>
      <w:r w:rsidRPr="006E0405">
        <w:rPr>
          <w:rFonts w:ascii="Times New Roman" w:eastAsia="Times New Roman" w:hAnsi="Times New Roman" w:cs="Times New Roman"/>
          <w:b/>
          <w:kern w:val="0"/>
          <w:lang w:val="en-GB"/>
          <w14:ligatures w14:val="none"/>
        </w:rPr>
        <w:tab/>
      </w:r>
      <w:r w:rsidRPr="006E0405">
        <w:rPr>
          <w:rFonts w:ascii="Times New Roman" w:eastAsia="Times New Roman" w:hAnsi="Times New Roman" w:cs="Times New Roman"/>
          <w:b/>
          <w:kern w:val="0"/>
          <w:lang w:val="en-GB"/>
          <w14:ligatures w14:val="none"/>
        </w:rPr>
        <w:tab/>
      </w:r>
      <w:r w:rsidRPr="006E0405">
        <w:rPr>
          <w:rFonts w:ascii="Times New Roman" w:eastAsia="Times New Roman" w:hAnsi="Times New Roman" w:cs="Times New Roman"/>
          <w:b/>
          <w:kern w:val="0"/>
          <w:u w:val="single"/>
          <w:lang w:val="en-GB"/>
          <w14:ligatures w14:val="none"/>
        </w:rPr>
        <w:t xml:space="preserve">SUB-COMMITTEE REPORT </w:t>
      </w:r>
    </w:p>
    <w:p w14:paraId="6E2BD591" w14:textId="77777777" w:rsidR="006D760F" w:rsidRPr="006E0405" w:rsidRDefault="006D760F" w:rsidP="006D760F">
      <w:pPr>
        <w:spacing w:line="276" w:lineRule="auto"/>
        <w:rPr>
          <w:rFonts w:ascii="Times New Roman" w:hAnsi="Times New Roman" w:cs="Times New Roman"/>
          <w:b/>
          <w:kern w:val="0"/>
          <w:u w:val="single"/>
          <w14:ligatures w14:val="none"/>
        </w:rPr>
      </w:pPr>
      <w:r w:rsidRPr="006E0405">
        <w:rPr>
          <w:rFonts w:ascii="Times New Roman" w:hAnsi="Times New Roman" w:cs="Times New Roman"/>
          <w:b/>
          <w:kern w:val="0"/>
          <w:u w:val="single"/>
          <w14:ligatures w14:val="none"/>
        </w:rPr>
        <w:t>Bursary sub committee</w:t>
      </w:r>
    </w:p>
    <w:p w14:paraId="22AD16EF" w14:textId="77777777" w:rsidR="006D760F" w:rsidRPr="006E0405" w:rsidRDefault="006D760F" w:rsidP="006D760F">
      <w:pPr>
        <w:spacing w:after="200" w:line="276" w:lineRule="auto"/>
        <w:rPr>
          <w:rFonts w:ascii="Times New Roman" w:hAnsi="Times New Roman" w:cs="Times New Roman"/>
          <w:kern w:val="0"/>
          <w14:ligatures w14:val="none"/>
        </w:rPr>
      </w:pPr>
      <w:r w:rsidRPr="006E0405">
        <w:rPr>
          <w:rFonts w:ascii="Times New Roman" w:eastAsiaTheme="minorEastAsia" w:hAnsi="Times New Roman" w:cs="Times New Roman"/>
          <w:kern w:val="0"/>
          <w14:ligatures w14:val="none"/>
        </w:rPr>
        <w:t xml:space="preserve">The chairperson bursary sub-committee updated the members on the progress of the bursary forms collection. </w:t>
      </w:r>
    </w:p>
    <w:p w14:paraId="6555A105" w14:textId="77777777" w:rsidR="006D760F" w:rsidRPr="006E0405" w:rsidRDefault="006D760F" w:rsidP="006D760F">
      <w:pPr>
        <w:spacing w:line="276" w:lineRule="auto"/>
        <w:rPr>
          <w:rFonts w:ascii="Times New Roman" w:hAnsi="Times New Roman" w:cs="Times New Roman"/>
          <w:b/>
          <w:kern w:val="0"/>
          <w:u w:val="single"/>
          <w14:ligatures w14:val="none"/>
        </w:rPr>
      </w:pPr>
      <w:r w:rsidRPr="006E0405">
        <w:rPr>
          <w:rFonts w:ascii="Times New Roman" w:hAnsi="Times New Roman" w:cs="Times New Roman"/>
          <w:b/>
          <w:kern w:val="0"/>
          <w:u w:val="single"/>
          <w14:ligatures w14:val="none"/>
        </w:rPr>
        <w:t>M&amp;E sub committee</w:t>
      </w:r>
    </w:p>
    <w:p w14:paraId="210F20A0" w14:textId="77777777" w:rsidR="006D760F" w:rsidRPr="006E0405" w:rsidRDefault="006D760F" w:rsidP="006D760F">
      <w:pPr>
        <w:spacing w:after="200" w:line="276" w:lineRule="auto"/>
        <w:rPr>
          <w:rFonts w:ascii="Times New Roman" w:eastAsiaTheme="minorEastAsia" w:hAnsi="Times New Roman" w:cs="Times New Roman"/>
          <w:kern w:val="0"/>
          <w14:ligatures w14:val="none"/>
        </w:rPr>
      </w:pPr>
      <w:r w:rsidRPr="006E0405">
        <w:rPr>
          <w:rFonts w:ascii="Times New Roman" w:eastAsiaTheme="minorEastAsia" w:hAnsi="Times New Roman" w:cs="Times New Roman"/>
          <w:kern w:val="0"/>
          <w14:ligatures w14:val="none"/>
        </w:rPr>
        <w:t>No report</w:t>
      </w:r>
    </w:p>
    <w:p w14:paraId="5C634B80" w14:textId="77777777" w:rsidR="006D760F" w:rsidRPr="006E0405" w:rsidRDefault="006D760F" w:rsidP="006D760F">
      <w:pPr>
        <w:spacing w:line="276" w:lineRule="auto"/>
        <w:rPr>
          <w:rFonts w:ascii="Times New Roman" w:hAnsi="Times New Roman" w:cs="Times New Roman"/>
          <w:b/>
          <w:kern w:val="0"/>
          <w:u w:val="single"/>
          <w14:ligatures w14:val="none"/>
        </w:rPr>
      </w:pPr>
      <w:r w:rsidRPr="006E0405">
        <w:rPr>
          <w:rFonts w:ascii="Times New Roman" w:hAnsi="Times New Roman" w:cs="Times New Roman"/>
          <w:b/>
          <w:kern w:val="0"/>
          <w:u w:val="single"/>
          <w14:ligatures w14:val="none"/>
        </w:rPr>
        <w:t>Sports sub committee</w:t>
      </w:r>
    </w:p>
    <w:p w14:paraId="6854623C" w14:textId="77777777" w:rsidR="006D760F" w:rsidRPr="006E0405" w:rsidRDefault="006D760F" w:rsidP="006D760F">
      <w:pPr>
        <w:spacing w:line="276" w:lineRule="auto"/>
        <w:rPr>
          <w:rFonts w:ascii="Times New Roman" w:hAnsi="Times New Roman" w:cs="Times New Roman"/>
          <w:bCs/>
          <w:kern w:val="0"/>
          <w14:ligatures w14:val="none"/>
        </w:rPr>
      </w:pPr>
      <w:r w:rsidRPr="006E0405">
        <w:rPr>
          <w:rFonts w:ascii="Times New Roman" w:hAnsi="Times New Roman" w:cs="Times New Roman"/>
          <w:bCs/>
          <w:kern w:val="0"/>
          <w14:ligatures w14:val="none"/>
        </w:rPr>
        <w:t>The sub-committee to present the report.</w:t>
      </w:r>
    </w:p>
    <w:p w14:paraId="084997DA" w14:textId="77777777" w:rsidR="006D760F" w:rsidRPr="006E0405" w:rsidRDefault="006D760F" w:rsidP="006D760F">
      <w:pPr>
        <w:spacing w:line="276" w:lineRule="auto"/>
        <w:rPr>
          <w:rFonts w:ascii="Times New Roman" w:hAnsi="Times New Roman" w:cs="Times New Roman"/>
          <w:b/>
          <w:kern w:val="0"/>
          <w:u w:val="single"/>
          <w14:ligatures w14:val="none"/>
        </w:rPr>
      </w:pPr>
      <w:r w:rsidRPr="006E0405">
        <w:rPr>
          <w:rFonts w:ascii="Times New Roman" w:hAnsi="Times New Roman" w:cs="Times New Roman"/>
          <w:b/>
          <w:kern w:val="0"/>
          <w:u w:val="single"/>
          <w14:ligatures w14:val="none"/>
        </w:rPr>
        <w:t>Complaints sub committee</w:t>
      </w:r>
    </w:p>
    <w:p w14:paraId="0A5349EF" w14:textId="77777777" w:rsidR="006D760F" w:rsidRPr="006E0405" w:rsidRDefault="006D760F" w:rsidP="006D760F">
      <w:pPr>
        <w:spacing w:after="200" w:line="276" w:lineRule="auto"/>
        <w:rPr>
          <w:rFonts w:ascii="Times New Roman" w:eastAsiaTheme="minorEastAsia" w:hAnsi="Times New Roman" w:cs="Times New Roman"/>
          <w:kern w:val="0"/>
          <w14:ligatures w14:val="none"/>
        </w:rPr>
      </w:pPr>
      <w:r w:rsidRPr="006E0405">
        <w:rPr>
          <w:rFonts w:ascii="Times New Roman" w:eastAsiaTheme="minorEastAsia" w:hAnsi="Times New Roman" w:cs="Times New Roman"/>
          <w:kern w:val="0"/>
          <w14:ligatures w14:val="none"/>
        </w:rPr>
        <w:t>No complaint</w:t>
      </w:r>
    </w:p>
    <w:p w14:paraId="38481118" w14:textId="77777777" w:rsidR="006D760F" w:rsidRPr="006E0405" w:rsidRDefault="006D760F" w:rsidP="006D760F">
      <w:pPr>
        <w:spacing w:line="276" w:lineRule="auto"/>
        <w:rPr>
          <w:rFonts w:ascii="Times New Roman" w:hAnsi="Times New Roman" w:cs="Times New Roman"/>
          <w:b/>
          <w:kern w:val="0"/>
          <w:u w:val="single"/>
          <w14:ligatures w14:val="none"/>
        </w:rPr>
      </w:pPr>
      <w:r w:rsidRPr="006E0405">
        <w:rPr>
          <w:rFonts w:ascii="Times New Roman" w:hAnsi="Times New Roman" w:cs="Times New Roman"/>
          <w:b/>
          <w:kern w:val="0"/>
          <w:u w:val="single"/>
          <w14:ligatures w14:val="none"/>
        </w:rPr>
        <w:t>Environment</w:t>
      </w:r>
    </w:p>
    <w:p w14:paraId="3FC49332" w14:textId="77777777" w:rsidR="006D760F" w:rsidRPr="006E0405" w:rsidRDefault="006D760F" w:rsidP="006D760F">
      <w:pPr>
        <w:spacing w:line="276" w:lineRule="auto"/>
        <w:rPr>
          <w:rFonts w:ascii="Times New Roman" w:hAnsi="Times New Roman" w:cs="Times New Roman"/>
          <w:bCs/>
          <w:kern w:val="0"/>
          <w14:ligatures w14:val="none"/>
        </w:rPr>
      </w:pPr>
      <w:r w:rsidRPr="006E0405">
        <w:rPr>
          <w:rFonts w:ascii="Times New Roman" w:hAnsi="Times New Roman" w:cs="Times New Roman"/>
          <w:bCs/>
          <w:kern w:val="0"/>
          <w14:ligatures w14:val="none"/>
        </w:rPr>
        <w:t>The sub-committee to present the report on tree planting.</w:t>
      </w:r>
    </w:p>
    <w:p w14:paraId="734FB7F5" w14:textId="1B1277CF"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lastRenderedPageBreak/>
        <w:t>MIN 0</w:t>
      </w:r>
      <w:r w:rsidR="005F112A" w:rsidRPr="006E0405">
        <w:rPr>
          <w:rFonts w:ascii="Times New Roman" w:hAnsi="Times New Roman" w:cs="Times New Roman"/>
          <w:b/>
          <w:kern w:val="0"/>
          <w:u w:val="single"/>
          <w:lang w:val="en-GB"/>
          <w14:ligatures w14:val="none"/>
        </w:rPr>
        <w:t>9</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14:ligatures w14:val="none"/>
        </w:rPr>
        <w:t>16/01/2024</w:t>
      </w:r>
      <w:r w:rsidRPr="006E0405">
        <w:rPr>
          <w:rFonts w:ascii="Times New Roman" w:hAnsi="Times New Roman" w:cs="Times New Roman"/>
          <w:b/>
          <w:kern w:val="0"/>
          <w:u w:val="single"/>
          <w:lang w:val="en-GB"/>
          <w14:ligatures w14:val="none"/>
        </w:rPr>
        <w:t xml:space="preserve">: </w:t>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u w:val="single"/>
          <w14:ligatures w14:val="none"/>
        </w:rPr>
        <w:t>MONTHLY &amp; QUARTERLY REPORTS</w:t>
      </w:r>
    </w:p>
    <w:p w14:paraId="54512731" w14:textId="77777777" w:rsidR="006D760F" w:rsidRPr="006E0405" w:rsidRDefault="006D760F" w:rsidP="006D760F">
      <w:pPr>
        <w:spacing w:line="276" w:lineRule="auto"/>
        <w:rPr>
          <w:rFonts w:ascii="Times New Roman" w:eastAsia="Times New Roman" w:hAnsi="Times New Roman" w:cs="Times New Roman"/>
          <w:kern w:val="0"/>
          <w:lang w:val="en-GB"/>
          <w14:ligatures w14:val="none"/>
        </w:rPr>
      </w:pPr>
      <w:r w:rsidRPr="006E0405">
        <w:rPr>
          <w:rFonts w:ascii="Times New Roman" w:eastAsia="Times New Roman" w:hAnsi="Times New Roman" w:cs="Times New Roman"/>
          <w:kern w:val="0"/>
          <w:lang w:val="en-GB"/>
          <w14:ligatures w14:val="none"/>
        </w:rPr>
        <w:t xml:space="preserve">The FAM presented the various monthly, quarterly and bi-annual reports to the members. After lengthy discussion, they were approved for submission to the NG-CDF Board. </w:t>
      </w:r>
    </w:p>
    <w:p w14:paraId="48595FF0" w14:textId="59058E8D" w:rsidR="006D760F" w:rsidRPr="006E0405" w:rsidRDefault="006D760F" w:rsidP="006D760F">
      <w:pPr>
        <w:spacing w:line="276" w:lineRule="auto"/>
        <w:rPr>
          <w:rFonts w:ascii="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 xml:space="preserve">MIN </w:t>
      </w:r>
      <w:r w:rsidR="005F112A" w:rsidRPr="006E0405">
        <w:rPr>
          <w:rFonts w:ascii="Times New Roman" w:hAnsi="Times New Roman" w:cs="Times New Roman"/>
          <w:b/>
          <w:kern w:val="0"/>
          <w:u w:val="single"/>
          <w:lang w:val="en-GB"/>
          <w14:ligatures w14:val="none"/>
        </w:rPr>
        <w:t>10</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14:ligatures w14:val="none"/>
        </w:rPr>
        <w:t>16/01/2024</w:t>
      </w:r>
      <w:r w:rsidRPr="006E0405">
        <w:rPr>
          <w:rFonts w:ascii="Times New Roman" w:hAnsi="Times New Roman" w:cs="Times New Roman"/>
          <w:b/>
          <w:kern w:val="0"/>
          <w:u w:val="single"/>
          <w:lang w:val="en-GB"/>
          <w14:ligatures w14:val="none"/>
        </w:rPr>
        <w:t xml:space="preserve">: </w:t>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14:ligatures w14:val="none"/>
        </w:rPr>
        <w:tab/>
      </w:r>
      <w:r w:rsidRPr="006E0405">
        <w:rPr>
          <w:rFonts w:ascii="Times New Roman" w:hAnsi="Times New Roman" w:cs="Times New Roman"/>
          <w:b/>
          <w:kern w:val="0"/>
          <w:u w:val="single"/>
          <w14:ligatures w14:val="none"/>
        </w:rPr>
        <w:t xml:space="preserve">OUTSTANDING </w:t>
      </w:r>
      <w:r w:rsidRPr="006E0405">
        <w:rPr>
          <w:rFonts w:ascii="Times New Roman" w:hAnsi="Times New Roman" w:cs="Times New Roman"/>
          <w:b/>
          <w:kern w:val="0"/>
          <w:u w:val="single"/>
          <w:lang w:val="en-GB"/>
          <w14:ligatures w14:val="none"/>
        </w:rPr>
        <w:t>PAYMENTS</w:t>
      </w:r>
    </w:p>
    <w:p w14:paraId="27C24B90" w14:textId="71F5A9E9" w:rsidR="006D760F" w:rsidRPr="006E0405" w:rsidRDefault="006D760F" w:rsidP="006D760F">
      <w:pPr>
        <w:numPr>
          <w:ilvl w:val="0"/>
          <w:numId w:val="2"/>
        </w:numPr>
        <w:spacing w:after="0" w:line="276" w:lineRule="auto"/>
        <w:contextualSpacing/>
        <w:jc w:val="both"/>
        <w:rPr>
          <w:rFonts w:ascii="Times New Roman" w:eastAsia="Times New Roman" w:hAnsi="Times New Roman" w:cs="Times New Roman"/>
          <w:kern w:val="0"/>
          <w:lang w:val="en-GB"/>
          <w14:ligatures w14:val="none"/>
        </w:rPr>
      </w:pPr>
      <w:r w:rsidRPr="006E0405">
        <w:rPr>
          <w:rFonts w:ascii="Times New Roman" w:eastAsia="Times New Roman" w:hAnsi="Times New Roman" w:cs="Times New Roman"/>
          <w:kern w:val="0"/>
          <w:lang w:val="en-GB"/>
          <w14:ligatures w14:val="none"/>
        </w:rPr>
        <w:t xml:space="preserve">NG-CDFC Meetings </w:t>
      </w:r>
      <w:r w:rsidRPr="006E0405">
        <w:rPr>
          <w:rFonts w:ascii="Times New Roman" w:eastAsia="Times New Roman" w:hAnsi="Times New Roman" w:cs="Times New Roman"/>
          <w:kern w:val="0"/>
          <w14:ligatures w14:val="none"/>
        </w:rPr>
        <w:t>16th January 2023</w:t>
      </w:r>
      <w:r w:rsidRPr="006E0405">
        <w:rPr>
          <w:rFonts w:ascii="Times New Roman" w:eastAsia="Times New Roman" w:hAnsi="Times New Roman" w:cs="Times New Roman"/>
          <w:kern w:val="0"/>
          <w:lang w:val="en-GB"/>
          <w14:ligatures w14:val="none"/>
        </w:rPr>
        <w:t xml:space="preserve"> – Kshs. 65,000 </w:t>
      </w:r>
    </w:p>
    <w:p w14:paraId="0FB3F0D4" w14:textId="661E0324" w:rsidR="006D760F" w:rsidRPr="006E0405" w:rsidRDefault="006D760F" w:rsidP="006D760F">
      <w:pPr>
        <w:tabs>
          <w:tab w:val="left" w:pos="6330"/>
        </w:tabs>
        <w:spacing w:before="240" w:after="0" w:line="276" w:lineRule="auto"/>
        <w:ind w:left="4320" w:hanging="4320"/>
        <w:jc w:val="both"/>
        <w:rPr>
          <w:rFonts w:ascii="Times New Roman" w:eastAsia="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 xml:space="preserve">MIN </w:t>
      </w:r>
      <w:r w:rsidR="005F112A" w:rsidRPr="006E0405">
        <w:rPr>
          <w:rFonts w:ascii="Times New Roman" w:hAnsi="Times New Roman" w:cs="Times New Roman"/>
          <w:b/>
          <w:kern w:val="0"/>
          <w:u w:val="single"/>
          <w14:ligatures w14:val="none"/>
        </w:rPr>
        <w:t>11</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14:ligatures w14:val="none"/>
        </w:rPr>
        <w:t>16/01/2024</w:t>
      </w:r>
      <w:r w:rsidRPr="006E0405">
        <w:rPr>
          <w:rFonts w:ascii="Times New Roman" w:eastAsia="Times New Roman" w:hAnsi="Times New Roman" w:cs="Times New Roman"/>
          <w:b/>
          <w:kern w:val="0"/>
          <w:lang w:val="en-GB"/>
          <w14:ligatures w14:val="none"/>
        </w:rPr>
        <w:t xml:space="preserve">:                           </w:t>
      </w:r>
      <w:r w:rsidRPr="006E0405">
        <w:rPr>
          <w:rFonts w:ascii="Times New Roman" w:hAnsi="Times New Roman" w:cs="Times New Roman"/>
          <w:b/>
          <w:kern w:val="0"/>
          <w:u w:val="single"/>
          <w14:ligatures w14:val="none"/>
        </w:rPr>
        <w:t>AOB</w:t>
      </w:r>
      <w:r w:rsidRPr="006E0405">
        <w:rPr>
          <w:rFonts w:ascii="Times New Roman" w:hAnsi="Times New Roman" w:cs="Times New Roman"/>
          <w:b/>
          <w:kern w:val="0"/>
          <w:u w:val="single"/>
          <w:lang w:val="en-GB"/>
          <w14:ligatures w14:val="none"/>
        </w:rPr>
        <w:t xml:space="preserve"> </w:t>
      </w:r>
    </w:p>
    <w:p w14:paraId="5DBA09C4" w14:textId="0D0555E9" w:rsidR="00BE596A" w:rsidRDefault="00BE596A" w:rsidP="006D760F">
      <w:pPr>
        <w:spacing w:after="0" w:line="276" w:lineRule="auto"/>
        <w:jc w:val="both"/>
        <w:rPr>
          <w:rFonts w:ascii="Times New Roman" w:eastAsia="Times New Roman" w:hAnsi="Times New Roman" w:cs="Times New Roman"/>
          <w:kern w:val="0"/>
          <w14:ligatures w14:val="none"/>
        </w:rPr>
      </w:pPr>
      <w:proofErr w:type="spellStart"/>
      <w:r w:rsidRPr="00BE596A">
        <w:rPr>
          <w:rFonts w:ascii="Times New Roman" w:eastAsia="Times New Roman" w:hAnsi="Times New Roman" w:cs="Times New Roman"/>
          <w:b/>
          <w:kern w:val="0"/>
          <w14:ligatures w14:val="none"/>
        </w:rPr>
        <w:t>Mjini</w:t>
      </w:r>
      <w:proofErr w:type="spellEnd"/>
      <w:r w:rsidRPr="00BE596A">
        <w:rPr>
          <w:rFonts w:ascii="Times New Roman" w:eastAsia="Times New Roman" w:hAnsi="Times New Roman" w:cs="Times New Roman"/>
          <w:b/>
          <w:kern w:val="0"/>
          <w14:ligatures w14:val="none"/>
        </w:rPr>
        <w:t xml:space="preserve"> Primary School</w:t>
      </w:r>
      <w:r w:rsidRPr="00BE596A">
        <w:rPr>
          <w:rFonts w:ascii="Times New Roman" w:eastAsia="Times New Roman" w:hAnsi="Times New Roman" w:cs="Times New Roman"/>
          <w:b/>
          <w:kern w:val="0"/>
          <w14:ligatures w14:val="none"/>
        </w:rPr>
        <w:t xml:space="preserve"> - </w:t>
      </w:r>
      <w:r w:rsidR="006D760F" w:rsidRPr="00BE596A">
        <w:rPr>
          <w:rFonts w:ascii="Times New Roman" w:eastAsia="Times New Roman" w:hAnsi="Times New Roman" w:cs="Times New Roman"/>
          <w:kern w:val="0"/>
          <w14:ligatures w14:val="none"/>
        </w:rPr>
        <w:t>The members</w:t>
      </w:r>
      <w:r w:rsidR="006D760F" w:rsidRPr="006E0405">
        <w:rPr>
          <w:rFonts w:ascii="Times New Roman" w:eastAsia="Times New Roman" w:hAnsi="Times New Roman" w:cs="Times New Roman"/>
          <w:kern w:val="0"/>
          <w14:ligatures w14:val="none"/>
        </w:rPr>
        <w:t xml:space="preserve"> discussed on the school which had issues with land ownership. However, Kshs, 200,000 had been approved under F/Y 2022/2023 proposal for fencing and was still pending. They agreed that a letter be written to the chief officer lands, housing and physical planner and the national lands commission for the documents.</w:t>
      </w:r>
      <w:r>
        <w:rPr>
          <w:rFonts w:ascii="Times New Roman" w:eastAsia="Times New Roman" w:hAnsi="Times New Roman" w:cs="Times New Roman"/>
          <w:kern w:val="0"/>
          <w14:ligatures w14:val="none"/>
        </w:rPr>
        <w:t xml:space="preserve"> </w:t>
      </w:r>
    </w:p>
    <w:p w14:paraId="50975B0E" w14:textId="7EF7F8F8" w:rsidR="006D760F" w:rsidRPr="006E0405" w:rsidRDefault="00BE596A" w:rsidP="006D760F">
      <w:pPr>
        <w:spacing w:after="0" w:line="276" w:lineRule="auto"/>
        <w:jc w:val="both"/>
        <w:rPr>
          <w:rFonts w:ascii="Times New Roman" w:eastAsia="Times New Roman" w:hAnsi="Times New Roman" w:cs="Times New Roman"/>
          <w:kern w:val="0"/>
          <w14:ligatures w14:val="none"/>
        </w:rPr>
      </w:pPr>
      <w:r w:rsidRPr="00BE596A">
        <w:rPr>
          <w:rFonts w:ascii="Times New Roman" w:eastAsia="Times New Roman" w:hAnsi="Times New Roman" w:cs="Times New Roman"/>
          <w:b/>
          <w:bCs/>
          <w:kern w:val="0"/>
          <w14:ligatures w14:val="none"/>
        </w:rPr>
        <w:t>Land documents</w:t>
      </w:r>
      <w:r>
        <w:rPr>
          <w:rFonts w:ascii="Times New Roman" w:eastAsia="Times New Roman" w:hAnsi="Times New Roman" w:cs="Times New Roman"/>
          <w:kern w:val="0"/>
          <w14:ligatures w14:val="none"/>
        </w:rPr>
        <w:t xml:space="preserve"> - They were also urged to follow up with the land documents for the projects approved under FY 2023/2024 to avoid delays</w:t>
      </w:r>
    </w:p>
    <w:p w14:paraId="598D1B79" w14:textId="3C60E0CA" w:rsidR="006D760F" w:rsidRPr="006E0405" w:rsidRDefault="006D760F" w:rsidP="006D760F">
      <w:pPr>
        <w:tabs>
          <w:tab w:val="left" w:pos="6330"/>
        </w:tabs>
        <w:spacing w:before="240" w:after="0" w:line="276" w:lineRule="auto"/>
        <w:jc w:val="both"/>
        <w:rPr>
          <w:rFonts w:ascii="Times New Roman" w:eastAsia="Times New Roman" w:hAnsi="Times New Roman" w:cs="Times New Roman"/>
          <w:b/>
          <w:kern w:val="0"/>
          <w:u w:val="single"/>
          <w:lang w:val="en-GB"/>
          <w14:ligatures w14:val="none"/>
        </w:rPr>
      </w:pPr>
      <w:r w:rsidRPr="006E0405">
        <w:rPr>
          <w:rFonts w:ascii="Times New Roman" w:hAnsi="Times New Roman" w:cs="Times New Roman"/>
          <w:b/>
          <w:kern w:val="0"/>
          <w:u w:val="single"/>
          <w:lang w:val="en-GB"/>
          <w14:ligatures w14:val="none"/>
        </w:rPr>
        <w:t xml:space="preserve">MIN </w:t>
      </w:r>
      <w:r w:rsidRPr="006E0405">
        <w:rPr>
          <w:rFonts w:ascii="Times New Roman" w:hAnsi="Times New Roman" w:cs="Times New Roman"/>
          <w:b/>
          <w:kern w:val="0"/>
          <w:u w:val="single"/>
          <w14:ligatures w14:val="none"/>
        </w:rPr>
        <w:t>1</w:t>
      </w:r>
      <w:r w:rsidR="005F112A" w:rsidRPr="006E0405">
        <w:rPr>
          <w:rFonts w:ascii="Times New Roman" w:hAnsi="Times New Roman" w:cs="Times New Roman"/>
          <w:b/>
          <w:kern w:val="0"/>
          <w:u w:val="single"/>
          <w14:ligatures w14:val="none"/>
        </w:rPr>
        <w:t>2</w:t>
      </w:r>
      <w:r w:rsidRPr="006E0405">
        <w:rPr>
          <w:rFonts w:ascii="Times New Roman" w:hAnsi="Times New Roman" w:cs="Times New Roman"/>
          <w:b/>
          <w:kern w:val="0"/>
          <w:u w:val="single"/>
          <w:lang w:val="en-GB"/>
          <w14:ligatures w14:val="none"/>
        </w:rPr>
        <w:t>/</w:t>
      </w:r>
      <w:r w:rsidRPr="006E0405">
        <w:rPr>
          <w:rFonts w:ascii="Times New Roman" w:hAnsi="Times New Roman" w:cs="Times New Roman"/>
          <w:b/>
          <w:kern w:val="0"/>
          <w:u w:val="single"/>
          <w14:ligatures w14:val="none"/>
        </w:rPr>
        <w:t>16/01/2024</w:t>
      </w:r>
      <w:r w:rsidRPr="006E0405">
        <w:rPr>
          <w:rFonts w:ascii="Times New Roman" w:eastAsia="Times New Roman" w:hAnsi="Times New Roman" w:cs="Times New Roman"/>
          <w:b/>
          <w:kern w:val="0"/>
          <w:lang w:val="en-GB"/>
          <w14:ligatures w14:val="none"/>
        </w:rPr>
        <w:t xml:space="preserve">:                           </w:t>
      </w:r>
      <w:r w:rsidRPr="006E0405">
        <w:rPr>
          <w:rFonts w:ascii="Times New Roman" w:hAnsi="Times New Roman" w:cs="Times New Roman"/>
          <w:b/>
          <w:kern w:val="0"/>
          <w:u w:val="single"/>
          <w:lang w:val="en-GB"/>
          <w14:ligatures w14:val="none"/>
        </w:rPr>
        <w:t xml:space="preserve">CLOSING REMARKS AND ADJOURNMENT </w:t>
      </w:r>
    </w:p>
    <w:p w14:paraId="1563E6AC" w14:textId="77777777" w:rsidR="006D760F" w:rsidRPr="006E0405" w:rsidRDefault="006D760F" w:rsidP="006D760F">
      <w:pPr>
        <w:tabs>
          <w:tab w:val="left" w:pos="1263"/>
        </w:tabs>
        <w:spacing w:line="276"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 xml:space="preserve">There being no other business, the meeting ended at </w:t>
      </w:r>
      <w:r w:rsidRPr="006E0405">
        <w:rPr>
          <w:rFonts w:ascii="Times New Roman" w:hAnsi="Times New Roman" w:cs="Times New Roman"/>
          <w:kern w:val="0"/>
          <w14:ligatures w14:val="none"/>
        </w:rPr>
        <w:t>1</w:t>
      </w:r>
      <w:r w:rsidRPr="006E0405">
        <w:rPr>
          <w:rFonts w:ascii="Times New Roman" w:hAnsi="Times New Roman" w:cs="Times New Roman"/>
          <w:kern w:val="0"/>
          <w:lang w:val="en-GB"/>
          <w14:ligatures w14:val="none"/>
        </w:rPr>
        <w:t>:</w:t>
      </w:r>
      <w:r w:rsidRPr="006E0405">
        <w:rPr>
          <w:rFonts w:ascii="Times New Roman" w:hAnsi="Times New Roman" w:cs="Times New Roman"/>
          <w:kern w:val="0"/>
          <w14:ligatures w14:val="none"/>
        </w:rPr>
        <w:t>50</w:t>
      </w:r>
      <w:r w:rsidRPr="006E0405">
        <w:rPr>
          <w:rFonts w:ascii="Times New Roman" w:hAnsi="Times New Roman" w:cs="Times New Roman"/>
          <w:kern w:val="0"/>
          <w:lang w:val="en-GB"/>
          <w14:ligatures w14:val="none"/>
        </w:rPr>
        <w:t xml:space="preserve"> p.m. and it was closed with a work of prayer by Joseph Bore then members shared the Lord’s prayer. The next meeting was to be communicated.</w:t>
      </w:r>
    </w:p>
    <w:p w14:paraId="349515AC" w14:textId="77777777" w:rsidR="006D760F" w:rsidRPr="006E0405" w:rsidRDefault="006D760F" w:rsidP="006D760F">
      <w:pPr>
        <w:spacing w:line="276" w:lineRule="auto"/>
        <w:rPr>
          <w:rFonts w:ascii="Times New Roman" w:hAnsi="Times New Roman" w:cs="Times New Roman"/>
          <w:b/>
          <w:kern w:val="0"/>
          <w:lang w:val="en-GB"/>
          <w14:ligatures w14:val="none"/>
        </w:rPr>
      </w:pPr>
      <w:r w:rsidRPr="006E0405">
        <w:rPr>
          <w:rFonts w:ascii="Times New Roman" w:hAnsi="Times New Roman" w:cs="Times New Roman"/>
          <w:b/>
          <w:kern w:val="0"/>
          <w:lang w:val="en-GB"/>
          <w14:ligatures w14:val="none"/>
        </w:rPr>
        <w:t>MINUTES TAKEN BY:</w:t>
      </w:r>
    </w:p>
    <w:p w14:paraId="566D425F" w14:textId="7900C442" w:rsidR="006D760F" w:rsidRPr="006E0405" w:rsidRDefault="006D760F" w:rsidP="006D760F">
      <w:pPr>
        <w:spacing w:line="276" w:lineRule="auto"/>
        <w:rPr>
          <w:rFonts w:ascii="Times New Roman" w:hAnsi="Times New Roman" w:cs="Times New Roman"/>
          <w:kern w:val="0"/>
          <w:lang w:val="en-GB"/>
          <w14:ligatures w14:val="none"/>
        </w:rPr>
      </w:pPr>
      <w:r w:rsidRPr="006E0405">
        <w:rPr>
          <w:rFonts w:ascii="Times New Roman" w:hAnsi="Times New Roman" w:cs="Times New Roman"/>
          <w:kern w:val="0"/>
          <w:lang w:val="en-GB"/>
          <w14:ligatures w14:val="none"/>
        </w:rPr>
        <w:t>Caroline C. Yegon</w:t>
      </w:r>
      <w:r w:rsidRPr="006E0405">
        <w:rPr>
          <w:rFonts w:ascii="Times New Roman" w:hAnsi="Times New Roman" w:cs="Times New Roman"/>
          <w:kern w:val="0"/>
          <w:lang w:val="en-GB"/>
          <w14:ligatures w14:val="none"/>
        </w:rPr>
        <w:tab/>
      </w:r>
      <w:r w:rsidRPr="006E0405">
        <w:rPr>
          <w:rFonts w:ascii="Times New Roman" w:hAnsi="Times New Roman" w:cs="Times New Roman"/>
          <w:kern w:val="0"/>
          <w:lang w:val="en-GB"/>
          <w14:ligatures w14:val="none"/>
        </w:rPr>
        <w:tab/>
        <w:t xml:space="preserve"> Secretary        </w:t>
      </w:r>
      <w:r w:rsidRPr="006E0405">
        <w:rPr>
          <w:rFonts w:ascii="Times New Roman" w:hAnsi="Times New Roman" w:cs="Times New Roman"/>
          <w:kern w:val="0"/>
          <w:lang w:val="en-GB"/>
          <w14:ligatures w14:val="none"/>
        </w:rPr>
        <w:tab/>
        <w:t>Sign: ______________</w:t>
      </w:r>
      <w:r w:rsidR="00BE596A">
        <w:rPr>
          <w:rFonts w:ascii="Times New Roman" w:hAnsi="Times New Roman" w:cs="Times New Roman"/>
          <w:kern w:val="0"/>
          <w:lang w:val="en-GB"/>
          <w14:ligatures w14:val="none"/>
        </w:rPr>
        <w:t>____</w:t>
      </w:r>
      <w:r w:rsidRPr="006E0405">
        <w:rPr>
          <w:rFonts w:ascii="Times New Roman" w:hAnsi="Times New Roman" w:cs="Times New Roman"/>
          <w:kern w:val="0"/>
          <w:lang w:val="en-GB"/>
          <w14:ligatures w14:val="none"/>
        </w:rPr>
        <w:t xml:space="preserve">  </w:t>
      </w:r>
      <w:r w:rsidR="00BE596A">
        <w:rPr>
          <w:rFonts w:ascii="Times New Roman" w:hAnsi="Times New Roman" w:cs="Times New Roman"/>
          <w:kern w:val="0"/>
          <w:lang w:val="en-GB"/>
          <w14:ligatures w14:val="none"/>
        </w:rPr>
        <w:t xml:space="preserve">           </w:t>
      </w:r>
      <w:r w:rsidRPr="006E0405">
        <w:rPr>
          <w:rFonts w:ascii="Times New Roman" w:hAnsi="Times New Roman" w:cs="Times New Roman"/>
          <w:kern w:val="0"/>
          <w:lang w:val="en-GB"/>
          <w14:ligatures w14:val="none"/>
        </w:rPr>
        <w:t>Date: _______________</w:t>
      </w:r>
    </w:p>
    <w:p w14:paraId="38981D04" w14:textId="77777777" w:rsidR="006D760F" w:rsidRPr="006E0405" w:rsidRDefault="006D760F" w:rsidP="006D760F">
      <w:pPr>
        <w:spacing w:line="276" w:lineRule="auto"/>
        <w:rPr>
          <w:rFonts w:ascii="Times New Roman" w:hAnsi="Times New Roman" w:cs="Times New Roman"/>
          <w:b/>
          <w:kern w:val="0"/>
          <w:lang w:val="en-GB"/>
          <w14:ligatures w14:val="none"/>
        </w:rPr>
      </w:pPr>
    </w:p>
    <w:p w14:paraId="3E9DE883" w14:textId="77777777" w:rsidR="006D760F" w:rsidRPr="006E0405" w:rsidRDefault="006D760F" w:rsidP="006D760F">
      <w:pPr>
        <w:spacing w:line="276" w:lineRule="auto"/>
        <w:rPr>
          <w:rFonts w:ascii="Times New Roman" w:hAnsi="Times New Roman" w:cs="Times New Roman"/>
          <w:b/>
          <w:kern w:val="0"/>
          <w:lang w:val="en-GB"/>
          <w14:ligatures w14:val="none"/>
        </w:rPr>
      </w:pPr>
      <w:r w:rsidRPr="006E0405">
        <w:rPr>
          <w:rFonts w:ascii="Times New Roman" w:hAnsi="Times New Roman" w:cs="Times New Roman"/>
          <w:b/>
          <w:kern w:val="0"/>
          <w:lang w:val="en-GB"/>
          <w14:ligatures w14:val="none"/>
        </w:rPr>
        <w:t>CONFIRMED BY:</w:t>
      </w:r>
    </w:p>
    <w:p w14:paraId="4AEDBD0F" w14:textId="0D9B28ED" w:rsidR="006D760F" w:rsidRPr="006E0405" w:rsidRDefault="006D760F" w:rsidP="006D760F">
      <w:pPr>
        <w:spacing w:line="276" w:lineRule="auto"/>
        <w:rPr>
          <w:rFonts w:ascii="Times New Roman" w:hAnsi="Times New Roman" w:cs="Times New Roman"/>
          <w:kern w:val="0"/>
          <w:lang w:val="en-GB"/>
          <w14:ligatures w14:val="none"/>
        </w:rPr>
        <w:sectPr w:rsidR="006D760F" w:rsidRPr="006E0405" w:rsidSect="00113A64">
          <w:footerReference w:type="default" r:id="rId10"/>
          <w:pgSz w:w="11906" w:h="16838"/>
          <w:pgMar w:top="720" w:right="720" w:bottom="720" w:left="720" w:header="708" w:footer="586" w:gutter="0"/>
          <w:cols w:space="708"/>
          <w:docGrid w:linePitch="360"/>
        </w:sectPr>
      </w:pPr>
      <w:r w:rsidRPr="006E0405">
        <w:rPr>
          <w:rFonts w:ascii="Times New Roman" w:hAnsi="Times New Roman" w:cs="Times New Roman"/>
          <w:kern w:val="0"/>
          <w:lang w:val="en-GB"/>
          <w14:ligatures w14:val="none"/>
        </w:rPr>
        <w:t>Philip K. Kemei</w:t>
      </w:r>
      <w:proofErr w:type="gramStart"/>
      <w:r w:rsidRPr="006E0405">
        <w:rPr>
          <w:rFonts w:ascii="Times New Roman" w:hAnsi="Times New Roman" w:cs="Times New Roman"/>
          <w:kern w:val="0"/>
          <w:lang w:val="en-GB"/>
          <w14:ligatures w14:val="none"/>
        </w:rPr>
        <w:tab/>
        <w:t xml:space="preserve">  </w:t>
      </w:r>
      <w:r w:rsidRPr="006E0405">
        <w:rPr>
          <w:rFonts w:ascii="Times New Roman" w:hAnsi="Times New Roman" w:cs="Times New Roman"/>
          <w:kern w:val="0"/>
          <w:lang w:val="en-GB"/>
          <w14:ligatures w14:val="none"/>
        </w:rPr>
        <w:tab/>
      </w:r>
      <w:proofErr w:type="gramEnd"/>
      <w:r w:rsidRPr="006E0405">
        <w:rPr>
          <w:rFonts w:ascii="Times New Roman" w:hAnsi="Times New Roman" w:cs="Times New Roman"/>
          <w:kern w:val="0"/>
          <w:lang w:val="en-GB"/>
          <w14:ligatures w14:val="none"/>
        </w:rPr>
        <w:t xml:space="preserve"> </w:t>
      </w:r>
      <w:r w:rsidR="00BE596A">
        <w:rPr>
          <w:rFonts w:ascii="Times New Roman" w:hAnsi="Times New Roman" w:cs="Times New Roman"/>
          <w:kern w:val="0"/>
          <w:lang w:val="en-GB"/>
          <w14:ligatures w14:val="none"/>
        </w:rPr>
        <w:t xml:space="preserve">            </w:t>
      </w:r>
      <w:r w:rsidRPr="006E0405">
        <w:rPr>
          <w:rFonts w:ascii="Times New Roman" w:hAnsi="Times New Roman" w:cs="Times New Roman"/>
          <w:kern w:val="0"/>
          <w:lang w:val="en-GB"/>
          <w14:ligatures w14:val="none"/>
        </w:rPr>
        <w:t xml:space="preserve">Chairman      </w:t>
      </w:r>
      <w:r w:rsidR="00BE596A">
        <w:rPr>
          <w:rFonts w:ascii="Times New Roman" w:hAnsi="Times New Roman" w:cs="Times New Roman"/>
          <w:kern w:val="0"/>
          <w:lang w:val="en-GB"/>
          <w14:ligatures w14:val="none"/>
        </w:rPr>
        <w:t xml:space="preserve">    </w:t>
      </w:r>
      <w:r w:rsidRPr="006E0405">
        <w:rPr>
          <w:rFonts w:ascii="Times New Roman" w:hAnsi="Times New Roman" w:cs="Times New Roman"/>
          <w:kern w:val="0"/>
          <w:lang w:val="en-GB"/>
          <w14:ligatures w14:val="none"/>
        </w:rPr>
        <w:t>Sign: _______________</w:t>
      </w:r>
      <w:r w:rsidR="00BE596A">
        <w:rPr>
          <w:rFonts w:ascii="Times New Roman" w:hAnsi="Times New Roman" w:cs="Times New Roman"/>
          <w:kern w:val="0"/>
          <w:lang w:val="en-GB"/>
          <w14:ligatures w14:val="none"/>
        </w:rPr>
        <w:t xml:space="preserve">____           </w:t>
      </w:r>
      <w:r w:rsidRPr="006E0405">
        <w:rPr>
          <w:rFonts w:ascii="Times New Roman" w:hAnsi="Times New Roman" w:cs="Times New Roman"/>
          <w:kern w:val="0"/>
          <w:lang w:val="en-GB"/>
          <w14:ligatures w14:val="none"/>
        </w:rPr>
        <w:t>Date:______</w:t>
      </w:r>
      <w:r w:rsidR="003871DE">
        <w:rPr>
          <w:rFonts w:ascii="Times New Roman" w:hAnsi="Times New Roman" w:cs="Times New Roman"/>
          <w:kern w:val="0"/>
          <w:lang w:val="en-GB"/>
          <w14:ligatures w14:val="none"/>
        </w:rPr>
        <w:t>_______</w:t>
      </w:r>
      <w:r w:rsidR="00BE596A">
        <w:rPr>
          <w:rFonts w:ascii="Times New Roman" w:hAnsi="Times New Roman" w:cs="Times New Roman"/>
          <w:kern w:val="0"/>
          <w:lang w:val="en-GB"/>
          <w14:ligatures w14:val="none"/>
        </w:rPr>
        <w:t>___</w:t>
      </w:r>
    </w:p>
    <w:p w14:paraId="03450624" w14:textId="77777777" w:rsidR="006D760F" w:rsidRPr="006E0405" w:rsidRDefault="006D760F" w:rsidP="003871DE">
      <w:pPr>
        <w:rPr>
          <w:rFonts w:ascii="Times New Roman" w:hAnsi="Times New Roman" w:cs="Times New Roman"/>
        </w:rPr>
      </w:pPr>
    </w:p>
    <w:sectPr w:rsidR="006D760F" w:rsidRPr="006E0405" w:rsidSect="00113A64">
      <w:pgSz w:w="11906" w:h="16838"/>
      <w:pgMar w:top="720" w:right="720" w:bottom="720" w:left="720"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B569" w14:textId="77777777" w:rsidR="00113A64" w:rsidRDefault="00113A64">
      <w:pPr>
        <w:spacing w:after="0" w:line="240" w:lineRule="auto"/>
      </w:pPr>
      <w:r>
        <w:separator/>
      </w:r>
    </w:p>
  </w:endnote>
  <w:endnote w:type="continuationSeparator" w:id="0">
    <w:p w14:paraId="71252C4E" w14:textId="77777777" w:rsidR="00113A64" w:rsidRDefault="0011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137084"/>
    </w:sdtPr>
    <w:sdtContent>
      <w:p w14:paraId="56DD2FDD" w14:textId="75EABE94" w:rsidR="00371B5A" w:rsidRDefault="00371B5A">
        <w:pPr>
          <w:pStyle w:val="Footer"/>
          <w:jc w:val="center"/>
        </w:pPr>
        <w:r>
          <w:fldChar w:fldCharType="begin"/>
        </w:r>
        <w:r>
          <w:instrText xml:space="preserve"> PAGE   \* MERGEFORMAT </w:instrText>
        </w:r>
        <w:r>
          <w:fldChar w:fldCharType="separate"/>
        </w:r>
        <w:r w:rsidR="003456EC">
          <w:rPr>
            <w:noProof/>
          </w:rPr>
          <w:t>20</w:t>
        </w:r>
        <w:r>
          <w:fldChar w:fldCharType="end"/>
        </w:r>
      </w:p>
    </w:sdtContent>
  </w:sdt>
  <w:p w14:paraId="7E820CD8" w14:textId="77777777" w:rsidR="00371B5A" w:rsidRDefault="0037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5AFE8" w14:textId="77777777" w:rsidR="00113A64" w:rsidRDefault="00113A64">
      <w:pPr>
        <w:spacing w:after="0" w:line="240" w:lineRule="auto"/>
      </w:pPr>
      <w:r>
        <w:separator/>
      </w:r>
    </w:p>
  </w:footnote>
  <w:footnote w:type="continuationSeparator" w:id="0">
    <w:p w14:paraId="5F9DE7BD" w14:textId="77777777" w:rsidR="00113A64" w:rsidRDefault="00113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D8E"/>
    <w:multiLevelType w:val="hybridMultilevel"/>
    <w:tmpl w:val="0362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C2287"/>
    <w:multiLevelType w:val="hybridMultilevel"/>
    <w:tmpl w:val="207C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2416F"/>
    <w:multiLevelType w:val="multilevel"/>
    <w:tmpl w:val="4AF72D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741F8D"/>
    <w:multiLevelType w:val="hybridMultilevel"/>
    <w:tmpl w:val="578C1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72D0B"/>
    <w:multiLevelType w:val="multilevel"/>
    <w:tmpl w:val="4AF72D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1A35CA"/>
    <w:multiLevelType w:val="multilevel"/>
    <w:tmpl w:val="4C1A35C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90062501">
    <w:abstractNumId w:val="4"/>
  </w:num>
  <w:num w:numId="2" w16cid:durableId="488793619">
    <w:abstractNumId w:val="5"/>
  </w:num>
  <w:num w:numId="3" w16cid:durableId="1116945705">
    <w:abstractNumId w:val="0"/>
  </w:num>
  <w:num w:numId="4" w16cid:durableId="280763771">
    <w:abstractNumId w:val="1"/>
  </w:num>
  <w:num w:numId="5" w16cid:durableId="753629761">
    <w:abstractNumId w:val="2"/>
  </w:num>
  <w:num w:numId="6" w16cid:durableId="21273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0F"/>
    <w:rsid w:val="000030F7"/>
    <w:rsid w:val="00004C67"/>
    <w:rsid w:val="00012DA8"/>
    <w:rsid w:val="00017666"/>
    <w:rsid w:val="000238CE"/>
    <w:rsid w:val="00031F93"/>
    <w:rsid w:val="000369B5"/>
    <w:rsid w:val="00037CB5"/>
    <w:rsid w:val="000401E5"/>
    <w:rsid w:val="00042891"/>
    <w:rsid w:val="00045D6A"/>
    <w:rsid w:val="00045ED5"/>
    <w:rsid w:val="00046F8A"/>
    <w:rsid w:val="0005472C"/>
    <w:rsid w:val="00055444"/>
    <w:rsid w:val="000605C2"/>
    <w:rsid w:val="000706D6"/>
    <w:rsid w:val="00074211"/>
    <w:rsid w:val="00074CFD"/>
    <w:rsid w:val="00076391"/>
    <w:rsid w:val="00076EBB"/>
    <w:rsid w:val="00086965"/>
    <w:rsid w:val="00090A49"/>
    <w:rsid w:val="000A0B72"/>
    <w:rsid w:val="000A3E65"/>
    <w:rsid w:val="000C006C"/>
    <w:rsid w:val="000C6F01"/>
    <w:rsid w:val="000D378F"/>
    <w:rsid w:val="000D453B"/>
    <w:rsid w:val="000E24B4"/>
    <w:rsid w:val="000E48D9"/>
    <w:rsid w:val="000E7624"/>
    <w:rsid w:val="00101D48"/>
    <w:rsid w:val="001112CB"/>
    <w:rsid w:val="00113A64"/>
    <w:rsid w:val="00117D09"/>
    <w:rsid w:val="00123354"/>
    <w:rsid w:val="001243B1"/>
    <w:rsid w:val="0012695A"/>
    <w:rsid w:val="00130BC3"/>
    <w:rsid w:val="00136A23"/>
    <w:rsid w:val="001379F3"/>
    <w:rsid w:val="0014297C"/>
    <w:rsid w:val="00145F81"/>
    <w:rsid w:val="001529C1"/>
    <w:rsid w:val="00155DA9"/>
    <w:rsid w:val="00156DA3"/>
    <w:rsid w:val="00170F71"/>
    <w:rsid w:val="00172A44"/>
    <w:rsid w:val="00190D29"/>
    <w:rsid w:val="0019215A"/>
    <w:rsid w:val="00197FB1"/>
    <w:rsid w:val="001A32AF"/>
    <w:rsid w:val="001B328C"/>
    <w:rsid w:val="001C2DD1"/>
    <w:rsid w:val="001C51BB"/>
    <w:rsid w:val="001D4BB5"/>
    <w:rsid w:val="001D7C94"/>
    <w:rsid w:val="001F3B49"/>
    <w:rsid w:val="00204269"/>
    <w:rsid w:val="00204D39"/>
    <w:rsid w:val="00210D7E"/>
    <w:rsid w:val="002114E3"/>
    <w:rsid w:val="002129CA"/>
    <w:rsid w:val="00215A95"/>
    <w:rsid w:val="00222C23"/>
    <w:rsid w:val="002375E0"/>
    <w:rsid w:val="00242D36"/>
    <w:rsid w:val="00243D66"/>
    <w:rsid w:val="00247B1A"/>
    <w:rsid w:val="002529CE"/>
    <w:rsid w:val="00260BB9"/>
    <w:rsid w:val="002758B0"/>
    <w:rsid w:val="002821A9"/>
    <w:rsid w:val="00283172"/>
    <w:rsid w:val="00283B2C"/>
    <w:rsid w:val="002910A6"/>
    <w:rsid w:val="002966BC"/>
    <w:rsid w:val="002976EA"/>
    <w:rsid w:val="002A09A7"/>
    <w:rsid w:val="002A590C"/>
    <w:rsid w:val="002A614A"/>
    <w:rsid w:val="002B50DA"/>
    <w:rsid w:val="002B73E5"/>
    <w:rsid w:val="002C1CB5"/>
    <w:rsid w:val="002D0A2B"/>
    <w:rsid w:val="002D15C3"/>
    <w:rsid w:val="002D714D"/>
    <w:rsid w:val="002E62B3"/>
    <w:rsid w:val="002E6D49"/>
    <w:rsid w:val="002E73E8"/>
    <w:rsid w:val="002F1D88"/>
    <w:rsid w:val="002F40B1"/>
    <w:rsid w:val="003032FB"/>
    <w:rsid w:val="0030367C"/>
    <w:rsid w:val="0030751F"/>
    <w:rsid w:val="00317C27"/>
    <w:rsid w:val="003247E4"/>
    <w:rsid w:val="0032525E"/>
    <w:rsid w:val="00327EBB"/>
    <w:rsid w:val="0033078E"/>
    <w:rsid w:val="003363CC"/>
    <w:rsid w:val="003456EC"/>
    <w:rsid w:val="0035545A"/>
    <w:rsid w:val="00357FE9"/>
    <w:rsid w:val="00360665"/>
    <w:rsid w:val="003617B7"/>
    <w:rsid w:val="00364C02"/>
    <w:rsid w:val="0036540F"/>
    <w:rsid w:val="003711E3"/>
    <w:rsid w:val="00371B5A"/>
    <w:rsid w:val="003827A5"/>
    <w:rsid w:val="003871DE"/>
    <w:rsid w:val="00396252"/>
    <w:rsid w:val="00397930"/>
    <w:rsid w:val="003B56CD"/>
    <w:rsid w:val="003C02F8"/>
    <w:rsid w:val="003C3D5E"/>
    <w:rsid w:val="003D3963"/>
    <w:rsid w:val="003D3F7B"/>
    <w:rsid w:val="003F2FB5"/>
    <w:rsid w:val="00403CF0"/>
    <w:rsid w:val="004105BB"/>
    <w:rsid w:val="0041259E"/>
    <w:rsid w:val="00414076"/>
    <w:rsid w:val="00420F14"/>
    <w:rsid w:val="00422A1C"/>
    <w:rsid w:val="00431BB9"/>
    <w:rsid w:val="00436CE7"/>
    <w:rsid w:val="004376DF"/>
    <w:rsid w:val="0044047C"/>
    <w:rsid w:val="00445451"/>
    <w:rsid w:val="004457E0"/>
    <w:rsid w:val="00445E14"/>
    <w:rsid w:val="00450042"/>
    <w:rsid w:val="004518E2"/>
    <w:rsid w:val="004527F6"/>
    <w:rsid w:val="0046183D"/>
    <w:rsid w:val="00471516"/>
    <w:rsid w:val="00471EE0"/>
    <w:rsid w:val="00474099"/>
    <w:rsid w:val="004749D7"/>
    <w:rsid w:val="00477183"/>
    <w:rsid w:val="00482513"/>
    <w:rsid w:val="00482E2F"/>
    <w:rsid w:val="004909D7"/>
    <w:rsid w:val="00492CBE"/>
    <w:rsid w:val="00493987"/>
    <w:rsid w:val="00495EAF"/>
    <w:rsid w:val="004A20C0"/>
    <w:rsid w:val="004A43AC"/>
    <w:rsid w:val="004A6B34"/>
    <w:rsid w:val="004C15F4"/>
    <w:rsid w:val="004C17E7"/>
    <w:rsid w:val="004C5595"/>
    <w:rsid w:val="004C69C3"/>
    <w:rsid w:val="004C7BFC"/>
    <w:rsid w:val="004C7FFD"/>
    <w:rsid w:val="004D0BDE"/>
    <w:rsid w:val="004D38F8"/>
    <w:rsid w:val="004D5FEA"/>
    <w:rsid w:val="004D60EF"/>
    <w:rsid w:val="004E1F45"/>
    <w:rsid w:val="004E57B9"/>
    <w:rsid w:val="004F1326"/>
    <w:rsid w:val="004F1A0F"/>
    <w:rsid w:val="004F1BF7"/>
    <w:rsid w:val="004F6F68"/>
    <w:rsid w:val="004F7502"/>
    <w:rsid w:val="00512BD8"/>
    <w:rsid w:val="00521FDB"/>
    <w:rsid w:val="00522D61"/>
    <w:rsid w:val="005239BF"/>
    <w:rsid w:val="00532D42"/>
    <w:rsid w:val="005427AA"/>
    <w:rsid w:val="00545597"/>
    <w:rsid w:val="0055155E"/>
    <w:rsid w:val="00551971"/>
    <w:rsid w:val="005554E4"/>
    <w:rsid w:val="005561C7"/>
    <w:rsid w:val="0055659F"/>
    <w:rsid w:val="00561EE8"/>
    <w:rsid w:val="00564108"/>
    <w:rsid w:val="00575492"/>
    <w:rsid w:val="00577468"/>
    <w:rsid w:val="00592F42"/>
    <w:rsid w:val="00593B01"/>
    <w:rsid w:val="005A3296"/>
    <w:rsid w:val="005A3EFD"/>
    <w:rsid w:val="005A76C3"/>
    <w:rsid w:val="005B14FF"/>
    <w:rsid w:val="005B42C9"/>
    <w:rsid w:val="005C068F"/>
    <w:rsid w:val="005C2007"/>
    <w:rsid w:val="005D069B"/>
    <w:rsid w:val="005D0F7D"/>
    <w:rsid w:val="005E576D"/>
    <w:rsid w:val="005F112A"/>
    <w:rsid w:val="00605304"/>
    <w:rsid w:val="006075B2"/>
    <w:rsid w:val="006168C0"/>
    <w:rsid w:val="00630E5C"/>
    <w:rsid w:val="00636C29"/>
    <w:rsid w:val="0064690D"/>
    <w:rsid w:val="00652C7F"/>
    <w:rsid w:val="00653987"/>
    <w:rsid w:val="00656295"/>
    <w:rsid w:val="00657837"/>
    <w:rsid w:val="00662244"/>
    <w:rsid w:val="006631F2"/>
    <w:rsid w:val="00664A65"/>
    <w:rsid w:val="006672A5"/>
    <w:rsid w:val="00671AA9"/>
    <w:rsid w:val="00676F88"/>
    <w:rsid w:val="006826E9"/>
    <w:rsid w:val="00682D58"/>
    <w:rsid w:val="00693B0F"/>
    <w:rsid w:val="00693BBB"/>
    <w:rsid w:val="00695841"/>
    <w:rsid w:val="006A0612"/>
    <w:rsid w:val="006A2997"/>
    <w:rsid w:val="006A3E60"/>
    <w:rsid w:val="006A593A"/>
    <w:rsid w:val="006A692B"/>
    <w:rsid w:val="006B46AC"/>
    <w:rsid w:val="006B5A60"/>
    <w:rsid w:val="006C0C75"/>
    <w:rsid w:val="006C4BCC"/>
    <w:rsid w:val="006D0884"/>
    <w:rsid w:val="006D0FBC"/>
    <w:rsid w:val="006D1A83"/>
    <w:rsid w:val="006D3F30"/>
    <w:rsid w:val="006D4179"/>
    <w:rsid w:val="006D42E7"/>
    <w:rsid w:val="006D760F"/>
    <w:rsid w:val="006E0405"/>
    <w:rsid w:val="006E25F5"/>
    <w:rsid w:val="006E3852"/>
    <w:rsid w:val="006F0593"/>
    <w:rsid w:val="006F1898"/>
    <w:rsid w:val="006F54FB"/>
    <w:rsid w:val="006F66C3"/>
    <w:rsid w:val="006F74B5"/>
    <w:rsid w:val="00702FDB"/>
    <w:rsid w:val="0071507D"/>
    <w:rsid w:val="007202CF"/>
    <w:rsid w:val="0072030A"/>
    <w:rsid w:val="00725094"/>
    <w:rsid w:val="007256E5"/>
    <w:rsid w:val="007260AD"/>
    <w:rsid w:val="00732386"/>
    <w:rsid w:val="007360B5"/>
    <w:rsid w:val="00741E76"/>
    <w:rsid w:val="007530C1"/>
    <w:rsid w:val="00754187"/>
    <w:rsid w:val="00754EDB"/>
    <w:rsid w:val="007578D0"/>
    <w:rsid w:val="0075797D"/>
    <w:rsid w:val="007658F1"/>
    <w:rsid w:val="007704F4"/>
    <w:rsid w:val="00773DAB"/>
    <w:rsid w:val="00776912"/>
    <w:rsid w:val="00776FB3"/>
    <w:rsid w:val="007A28F9"/>
    <w:rsid w:val="007A35DC"/>
    <w:rsid w:val="007B0287"/>
    <w:rsid w:val="007B035E"/>
    <w:rsid w:val="007B0C6D"/>
    <w:rsid w:val="007B10AF"/>
    <w:rsid w:val="007B2295"/>
    <w:rsid w:val="007B6AB0"/>
    <w:rsid w:val="007C106A"/>
    <w:rsid w:val="007C2227"/>
    <w:rsid w:val="007C41CB"/>
    <w:rsid w:val="007C6191"/>
    <w:rsid w:val="007C6FC9"/>
    <w:rsid w:val="007C7561"/>
    <w:rsid w:val="007D1099"/>
    <w:rsid w:val="007D2913"/>
    <w:rsid w:val="007D3F0C"/>
    <w:rsid w:val="007D48A4"/>
    <w:rsid w:val="007E0ABB"/>
    <w:rsid w:val="007E7BC2"/>
    <w:rsid w:val="007F0A1B"/>
    <w:rsid w:val="007F0C9F"/>
    <w:rsid w:val="00800E99"/>
    <w:rsid w:val="0080152E"/>
    <w:rsid w:val="008034C7"/>
    <w:rsid w:val="008037E5"/>
    <w:rsid w:val="00812426"/>
    <w:rsid w:val="00815C8D"/>
    <w:rsid w:val="00820235"/>
    <w:rsid w:val="0082619D"/>
    <w:rsid w:val="008266EF"/>
    <w:rsid w:val="0083086A"/>
    <w:rsid w:val="008342C5"/>
    <w:rsid w:val="00835512"/>
    <w:rsid w:val="00836515"/>
    <w:rsid w:val="00842D4C"/>
    <w:rsid w:val="00843433"/>
    <w:rsid w:val="008461DF"/>
    <w:rsid w:val="00852EC1"/>
    <w:rsid w:val="00855205"/>
    <w:rsid w:val="00863A52"/>
    <w:rsid w:val="00872A9E"/>
    <w:rsid w:val="00874DAE"/>
    <w:rsid w:val="00877041"/>
    <w:rsid w:val="00885983"/>
    <w:rsid w:val="008871A2"/>
    <w:rsid w:val="00897CF7"/>
    <w:rsid w:val="008A1DCB"/>
    <w:rsid w:val="008A2FAF"/>
    <w:rsid w:val="008A4709"/>
    <w:rsid w:val="008C2B25"/>
    <w:rsid w:val="008C5936"/>
    <w:rsid w:val="008C684F"/>
    <w:rsid w:val="008C7B4B"/>
    <w:rsid w:val="008D2162"/>
    <w:rsid w:val="008E1CA7"/>
    <w:rsid w:val="008F108E"/>
    <w:rsid w:val="008F1E12"/>
    <w:rsid w:val="008F3CFD"/>
    <w:rsid w:val="008F448D"/>
    <w:rsid w:val="008F4B48"/>
    <w:rsid w:val="008F5320"/>
    <w:rsid w:val="008F5B40"/>
    <w:rsid w:val="0090220A"/>
    <w:rsid w:val="00903B71"/>
    <w:rsid w:val="00910267"/>
    <w:rsid w:val="00911632"/>
    <w:rsid w:val="009148F9"/>
    <w:rsid w:val="00921783"/>
    <w:rsid w:val="009222C1"/>
    <w:rsid w:val="00922461"/>
    <w:rsid w:val="00927A94"/>
    <w:rsid w:val="0093378A"/>
    <w:rsid w:val="0093503B"/>
    <w:rsid w:val="00935EAF"/>
    <w:rsid w:val="00947206"/>
    <w:rsid w:val="009549AA"/>
    <w:rsid w:val="009610C7"/>
    <w:rsid w:val="00962663"/>
    <w:rsid w:val="0096446B"/>
    <w:rsid w:val="00965B46"/>
    <w:rsid w:val="0096697A"/>
    <w:rsid w:val="00975E38"/>
    <w:rsid w:val="009A252D"/>
    <w:rsid w:val="009A43FD"/>
    <w:rsid w:val="009C0535"/>
    <w:rsid w:val="009C3A40"/>
    <w:rsid w:val="009D165F"/>
    <w:rsid w:val="009D7302"/>
    <w:rsid w:val="009E4970"/>
    <w:rsid w:val="009E4A28"/>
    <w:rsid w:val="009E4AAF"/>
    <w:rsid w:val="009F1618"/>
    <w:rsid w:val="009F7DB2"/>
    <w:rsid w:val="00A01509"/>
    <w:rsid w:val="00A026D3"/>
    <w:rsid w:val="00A05010"/>
    <w:rsid w:val="00A12C30"/>
    <w:rsid w:val="00A1662B"/>
    <w:rsid w:val="00A21E5A"/>
    <w:rsid w:val="00A23D3F"/>
    <w:rsid w:val="00A35793"/>
    <w:rsid w:val="00A45AA6"/>
    <w:rsid w:val="00A45F0B"/>
    <w:rsid w:val="00A50FE4"/>
    <w:rsid w:val="00A51C6D"/>
    <w:rsid w:val="00A60285"/>
    <w:rsid w:val="00A73EAE"/>
    <w:rsid w:val="00A834F4"/>
    <w:rsid w:val="00A85FAA"/>
    <w:rsid w:val="00A86C3B"/>
    <w:rsid w:val="00A876DE"/>
    <w:rsid w:val="00A965C7"/>
    <w:rsid w:val="00A97984"/>
    <w:rsid w:val="00AA2387"/>
    <w:rsid w:val="00AA3CD8"/>
    <w:rsid w:val="00AA406C"/>
    <w:rsid w:val="00AB13B6"/>
    <w:rsid w:val="00AB3DA9"/>
    <w:rsid w:val="00AB4FF6"/>
    <w:rsid w:val="00AB5B01"/>
    <w:rsid w:val="00AB64A9"/>
    <w:rsid w:val="00AC0887"/>
    <w:rsid w:val="00AC0D08"/>
    <w:rsid w:val="00AC7680"/>
    <w:rsid w:val="00AD5663"/>
    <w:rsid w:val="00AE69E0"/>
    <w:rsid w:val="00B10ABD"/>
    <w:rsid w:val="00B11954"/>
    <w:rsid w:val="00B12454"/>
    <w:rsid w:val="00B15334"/>
    <w:rsid w:val="00B156D0"/>
    <w:rsid w:val="00B207DF"/>
    <w:rsid w:val="00B27C92"/>
    <w:rsid w:val="00B334CE"/>
    <w:rsid w:val="00B35294"/>
    <w:rsid w:val="00B35FC9"/>
    <w:rsid w:val="00B4277A"/>
    <w:rsid w:val="00B43624"/>
    <w:rsid w:val="00B43DC6"/>
    <w:rsid w:val="00B45ECC"/>
    <w:rsid w:val="00B51C1C"/>
    <w:rsid w:val="00B550FA"/>
    <w:rsid w:val="00B57C2C"/>
    <w:rsid w:val="00B61A24"/>
    <w:rsid w:val="00B65ED9"/>
    <w:rsid w:val="00B72EF6"/>
    <w:rsid w:val="00B836F2"/>
    <w:rsid w:val="00B93626"/>
    <w:rsid w:val="00B9499A"/>
    <w:rsid w:val="00B94AA4"/>
    <w:rsid w:val="00B94E12"/>
    <w:rsid w:val="00BA3EB1"/>
    <w:rsid w:val="00BB2AC7"/>
    <w:rsid w:val="00BB426A"/>
    <w:rsid w:val="00BB617D"/>
    <w:rsid w:val="00BB6531"/>
    <w:rsid w:val="00BD3879"/>
    <w:rsid w:val="00BD6492"/>
    <w:rsid w:val="00BD7699"/>
    <w:rsid w:val="00BD7ACA"/>
    <w:rsid w:val="00BE256F"/>
    <w:rsid w:val="00BE3E23"/>
    <w:rsid w:val="00BE4737"/>
    <w:rsid w:val="00BE596A"/>
    <w:rsid w:val="00BF6B9E"/>
    <w:rsid w:val="00C10381"/>
    <w:rsid w:val="00C1421B"/>
    <w:rsid w:val="00C20E97"/>
    <w:rsid w:val="00C30550"/>
    <w:rsid w:val="00C33F88"/>
    <w:rsid w:val="00C3486A"/>
    <w:rsid w:val="00C42961"/>
    <w:rsid w:val="00C451A0"/>
    <w:rsid w:val="00C46799"/>
    <w:rsid w:val="00C520C1"/>
    <w:rsid w:val="00C53FEB"/>
    <w:rsid w:val="00C55D6D"/>
    <w:rsid w:val="00C56A96"/>
    <w:rsid w:val="00C609B8"/>
    <w:rsid w:val="00C614E6"/>
    <w:rsid w:val="00C61A72"/>
    <w:rsid w:val="00C627A4"/>
    <w:rsid w:val="00C65FC4"/>
    <w:rsid w:val="00C67F0E"/>
    <w:rsid w:val="00C73441"/>
    <w:rsid w:val="00C85EF3"/>
    <w:rsid w:val="00C90332"/>
    <w:rsid w:val="00C91103"/>
    <w:rsid w:val="00C938E4"/>
    <w:rsid w:val="00CA0045"/>
    <w:rsid w:val="00CA2848"/>
    <w:rsid w:val="00CA7299"/>
    <w:rsid w:val="00CB29DA"/>
    <w:rsid w:val="00CB3E47"/>
    <w:rsid w:val="00CB6962"/>
    <w:rsid w:val="00CB6DBB"/>
    <w:rsid w:val="00CC0ABB"/>
    <w:rsid w:val="00CC5EE5"/>
    <w:rsid w:val="00CC7108"/>
    <w:rsid w:val="00CD03EF"/>
    <w:rsid w:val="00CD174A"/>
    <w:rsid w:val="00CD1799"/>
    <w:rsid w:val="00CE4A71"/>
    <w:rsid w:val="00CE5F8A"/>
    <w:rsid w:val="00CF1623"/>
    <w:rsid w:val="00CF4FE4"/>
    <w:rsid w:val="00CF7C4C"/>
    <w:rsid w:val="00D01F7D"/>
    <w:rsid w:val="00D03436"/>
    <w:rsid w:val="00D10802"/>
    <w:rsid w:val="00D15FCF"/>
    <w:rsid w:val="00D22B47"/>
    <w:rsid w:val="00D402EF"/>
    <w:rsid w:val="00D43B10"/>
    <w:rsid w:val="00D55762"/>
    <w:rsid w:val="00D557B2"/>
    <w:rsid w:val="00D62989"/>
    <w:rsid w:val="00D74106"/>
    <w:rsid w:val="00D75B55"/>
    <w:rsid w:val="00D75D34"/>
    <w:rsid w:val="00D76734"/>
    <w:rsid w:val="00D84613"/>
    <w:rsid w:val="00D85849"/>
    <w:rsid w:val="00D86202"/>
    <w:rsid w:val="00D86CCA"/>
    <w:rsid w:val="00D90809"/>
    <w:rsid w:val="00D934A2"/>
    <w:rsid w:val="00D94BC7"/>
    <w:rsid w:val="00D96E98"/>
    <w:rsid w:val="00D97390"/>
    <w:rsid w:val="00DA1105"/>
    <w:rsid w:val="00DA1796"/>
    <w:rsid w:val="00DA39F3"/>
    <w:rsid w:val="00DA575A"/>
    <w:rsid w:val="00DC2172"/>
    <w:rsid w:val="00DC2993"/>
    <w:rsid w:val="00DD6351"/>
    <w:rsid w:val="00DE318D"/>
    <w:rsid w:val="00DE3386"/>
    <w:rsid w:val="00DE571F"/>
    <w:rsid w:val="00DE66E3"/>
    <w:rsid w:val="00DF1A0D"/>
    <w:rsid w:val="00DF4D00"/>
    <w:rsid w:val="00E0313F"/>
    <w:rsid w:val="00E12976"/>
    <w:rsid w:val="00E14D18"/>
    <w:rsid w:val="00E21300"/>
    <w:rsid w:val="00E22965"/>
    <w:rsid w:val="00E23501"/>
    <w:rsid w:val="00E25660"/>
    <w:rsid w:val="00E2769F"/>
    <w:rsid w:val="00E30E04"/>
    <w:rsid w:val="00E33050"/>
    <w:rsid w:val="00E3468C"/>
    <w:rsid w:val="00E37EA8"/>
    <w:rsid w:val="00E438FC"/>
    <w:rsid w:val="00E50744"/>
    <w:rsid w:val="00E5156F"/>
    <w:rsid w:val="00E60DAE"/>
    <w:rsid w:val="00E60EED"/>
    <w:rsid w:val="00E65A9B"/>
    <w:rsid w:val="00E65BCD"/>
    <w:rsid w:val="00E67FD5"/>
    <w:rsid w:val="00E71B69"/>
    <w:rsid w:val="00E7473E"/>
    <w:rsid w:val="00E765D3"/>
    <w:rsid w:val="00E8692B"/>
    <w:rsid w:val="00E91543"/>
    <w:rsid w:val="00E93A3B"/>
    <w:rsid w:val="00E958E6"/>
    <w:rsid w:val="00E95CC7"/>
    <w:rsid w:val="00EA413C"/>
    <w:rsid w:val="00EA555C"/>
    <w:rsid w:val="00EA6815"/>
    <w:rsid w:val="00EA768E"/>
    <w:rsid w:val="00EB2109"/>
    <w:rsid w:val="00EB286E"/>
    <w:rsid w:val="00EB3B5A"/>
    <w:rsid w:val="00EB68B6"/>
    <w:rsid w:val="00EC4B9D"/>
    <w:rsid w:val="00EC6FA6"/>
    <w:rsid w:val="00ED754C"/>
    <w:rsid w:val="00EF6D9E"/>
    <w:rsid w:val="00F00F30"/>
    <w:rsid w:val="00F01CBB"/>
    <w:rsid w:val="00F01D25"/>
    <w:rsid w:val="00F03F81"/>
    <w:rsid w:val="00F10AC3"/>
    <w:rsid w:val="00F35200"/>
    <w:rsid w:val="00F35834"/>
    <w:rsid w:val="00F407AF"/>
    <w:rsid w:val="00F409D8"/>
    <w:rsid w:val="00F444FC"/>
    <w:rsid w:val="00F447B2"/>
    <w:rsid w:val="00F45B48"/>
    <w:rsid w:val="00F473C5"/>
    <w:rsid w:val="00F51651"/>
    <w:rsid w:val="00F543C6"/>
    <w:rsid w:val="00F5769B"/>
    <w:rsid w:val="00F61899"/>
    <w:rsid w:val="00F65A44"/>
    <w:rsid w:val="00F65C6B"/>
    <w:rsid w:val="00F668E7"/>
    <w:rsid w:val="00F736F5"/>
    <w:rsid w:val="00F80FCD"/>
    <w:rsid w:val="00F83FD5"/>
    <w:rsid w:val="00F87E42"/>
    <w:rsid w:val="00F90E54"/>
    <w:rsid w:val="00F95E5C"/>
    <w:rsid w:val="00F97082"/>
    <w:rsid w:val="00FA33C6"/>
    <w:rsid w:val="00FA4F9C"/>
    <w:rsid w:val="00FB0748"/>
    <w:rsid w:val="00FB4B5C"/>
    <w:rsid w:val="00FC3DD7"/>
    <w:rsid w:val="00FE6851"/>
    <w:rsid w:val="00FE7981"/>
    <w:rsid w:val="00FF1385"/>
    <w:rsid w:val="00FF2C20"/>
    <w:rsid w:val="00FF3D2B"/>
    <w:rsid w:val="00FF6190"/>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EE86"/>
  <w15:chartTrackingRefBased/>
  <w15:docId w15:val="{55ACFD33-5080-4C56-A121-1D03416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D76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60F"/>
  </w:style>
  <w:style w:type="table" w:customStyle="1" w:styleId="TableGrid2">
    <w:name w:val="Table Grid2"/>
    <w:basedOn w:val="TableNormal"/>
    <w:next w:val="TableGrid"/>
    <w:uiPriority w:val="39"/>
    <w:qFormat/>
    <w:rsid w:val="006D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60F"/>
    <w:pPr>
      <w:ind w:left="720"/>
      <w:contextualSpacing/>
    </w:pPr>
    <w:rPr>
      <w:kern w:val="0"/>
      <w:lang w:val="en-GB"/>
      <w14:ligatures w14:val="none"/>
    </w:rPr>
  </w:style>
  <w:style w:type="table" w:styleId="TableGrid">
    <w:name w:val="Table Grid"/>
    <w:basedOn w:val="TableNormal"/>
    <w:uiPriority w:val="59"/>
    <w:qFormat/>
    <w:rsid w:val="006D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7FFD"/>
    <w:rPr>
      <w:color w:val="0563C1"/>
      <w:u w:val="single"/>
    </w:rPr>
  </w:style>
  <w:style w:type="character" w:styleId="FollowedHyperlink">
    <w:name w:val="FollowedHyperlink"/>
    <w:basedOn w:val="DefaultParagraphFont"/>
    <w:uiPriority w:val="99"/>
    <w:semiHidden/>
    <w:unhideWhenUsed/>
    <w:rsid w:val="004C7FFD"/>
    <w:rPr>
      <w:color w:val="954F72"/>
      <w:u w:val="single"/>
    </w:rPr>
  </w:style>
  <w:style w:type="paragraph" w:customStyle="1" w:styleId="msonormal0">
    <w:name w:val="msonormal"/>
    <w:basedOn w:val="Normal"/>
    <w:rsid w:val="004C7F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4C7FFD"/>
    <w:pPr>
      <w:spacing w:before="100" w:beforeAutospacing="1" w:after="100" w:afterAutospacing="1" w:line="240" w:lineRule="auto"/>
    </w:pPr>
    <w:rPr>
      <w:rFonts w:ascii="Times New Roman" w:eastAsia="Times New Roman" w:hAnsi="Times New Roman" w:cs="Times New Roman"/>
      <w:color w:val="FF0000"/>
      <w:kern w:val="0"/>
      <w14:ligatures w14:val="none"/>
    </w:rPr>
  </w:style>
  <w:style w:type="paragraph" w:customStyle="1" w:styleId="font6">
    <w:name w:val="font6"/>
    <w:basedOn w:val="Normal"/>
    <w:rsid w:val="004C7FFD"/>
    <w:pPr>
      <w:spacing w:before="100" w:beforeAutospacing="1" w:after="100" w:afterAutospacing="1" w:line="240" w:lineRule="auto"/>
    </w:pPr>
    <w:rPr>
      <w:rFonts w:ascii="Times New Roman" w:eastAsia="Times New Roman" w:hAnsi="Times New Roman" w:cs="Times New Roman"/>
      <w:color w:val="000000"/>
      <w:kern w:val="0"/>
      <w14:ligatures w14:val="none"/>
    </w:rPr>
  </w:style>
  <w:style w:type="paragraph" w:customStyle="1" w:styleId="xl71">
    <w:name w:val="xl71"/>
    <w:basedOn w:val="Normal"/>
    <w:rsid w:val="004C7F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2">
    <w:name w:val="xl72"/>
    <w:basedOn w:val="Normal"/>
    <w:rsid w:val="004C7FFD"/>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3">
    <w:name w:val="xl7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4">
    <w:name w:val="xl74"/>
    <w:basedOn w:val="Normal"/>
    <w:rsid w:val="004C7FFD"/>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75">
    <w:name w:val="xl75"/>
    <w:basedOn w:val="Normal"/>
    <w:rsid w:val="004C7FF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76">
    <w:name w:val="xl76"/>
    <w:basedOn w:val="Normal"/>
    <w:rsid w:val="004C7FF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rsid w:val="004C7FF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78">
    <w:name w:val="xl78"/>
    <w:basedOn w:val="Normal"/>
    <w:rsid w:val="004C7FFD"/>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79">
    <w:name w:val="xl79"/>
    <w:basedOn w:val="Normal"/>
    <w:rsid w:val="004C7FFD"/>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80">
    <w:name w:val="xl80"/>
    <w:basedOn w:val="Normal"/>
    <w:rsid w:val="004C7FFD"/>
    <w:pP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kern w:val="0"/>
      <w:sz w:val="24"/>
      <w:szCs w:val="24"/>
      <w14:ligatures w14:val="none"/>
    </w:rPr>
  </w:style>
  <w:style w:type="paragraph" w:customStyle="1" w:styleId="xl81">
    <w:name w:val="xl81"/>
    <w:basedOn w:val="Normal"/>
    <w:rsid w:val="004C7FFD"/>
    <w:pP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82">
    <w:name w:val="xl82"/>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83">
    <w:name w:val="xl8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87">
    <w:name w:val="xl87"/>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88">
    <w:name w:val="xl88"/>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89">
    <w:name w:val="xl89"/>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90">
    <w:name w:val="xl90"/>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91">
    <w:name w:val="xl91"/>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92">
    <w:name w:val="xl92"/>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93">
    <w:name w:val="xl9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94">
    <w:name w:val="xl94"/>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95">
    <w:name w:val="xl95"/>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6">
    <w:name w:val="xl96"/>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7">
    <w:name w:val="xl97"/>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8">
    <w:name w:val="xl98"/>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99">
    <w:name w:val="xl99"/>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100">
    <w:name w:val="xl100"/>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paragraph" w:customStyle="1" w:styleId="xl101">
    <w:name w:val="xl101"/>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102">
    <w:name w:val="xl102"/>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103">
    <w:name w:val="xl10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paragraph" w:customStyle="1" w:styleId="xl104">
    <w:name w:val="xl104"/>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105">
    <w:name w:val="xl105"/>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106">
    <w:name w:val="xl106"/>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107">
    <w:name w:val="xl107"/>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kern w:val="0"/>
      <w:sz w:val="24"/>
      <w:szCs w:val="24"/>
      <w14:ligatures w14:val="none"/>
    </w:rPr>
  </w:style>
  <w:style w:type="paragraph" w:customStyle="1" w:styleId="xl108">
    <w:name w:val="xl108"/>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kern w:val="0"/>
      <w:sz w:val="24"/>
      <w:szCs w:val="24"/>
      <w14:ligatures w14:val="none"/>
    </w:rPr>
  </w:style>
  <w:style w:type="paragraph" w:customStyle="1" w:styleId="xl109">
    <w:name w:val="xl109"/>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kern w:val="0"/>
      <w:sz w:val="24"/>
      <w:szCs w:val="24"/>
      <w14:ligatures w14:val="none"/>
    </w:rPr>
  </w:style>
  <w:style w:type="paragraph" w:customStyle="1" w:styleId="xl110">
    <w:name w:val="xl110"/>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kern w:val="0"/>
      <w:sz w:val="24"/>
      <w:szCs w:val="24"/>
      <w14:ligatures w14:val="none"/>
    </w:rPr>
  </w:style>
  <w:style w:type="paragraph" w:customStyle="1" w:styleId="xl111">
    <w:name w:val="xl111"/>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kern w:val="0"/>
      <w:sz w:val="24"/>
      <w:szCs w:val="24"/>
      <w14:ligatures w14:val="none"/>
    </w:rPr>
  </w:style>
  <w:style w:type="paragraph" w:customStyle="1" w:styleId="xl112">
    <w:name w:val="xl112"/>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kern w:val="0"/>
      <w:sz w:val="24"/>
      <w:szCs w:val="24"/>
      <w14:ligatures w14:val="none"/>
    </w:rPr>
  </w:style>
  <w:style w:type="paragraph" w:customStyle="1" w:styleId="xl113">
    <w:name w:val="xl11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kern w:val="0"/>
      <w:sz w:val="24"/>
      <w:szCs w:val="24"/>
      <w14:ligatures w14:val="none"/>
    </w:rPr>
  </w:style>
  <w:style w:type="paragraph" w:customStyle="1" w:styleId="xl114">
    <w:name w:val="xl114"/>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kern w:val="0"/>
      <w:sz w:val="24"/>
      <w:szCs w:val="24"/>
      <w14:ligatures w14:val="none"/>
    </w:rPr>
  </w:style>
  <w:style w:type="paragraph" w:customStyle="1" w:styleId="xl115">
    <w:name w:val="xl115"/>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116">
    <w:name w:val="xl116"/>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17">
    <w:name w:val="xl117"/>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14:ligatures w14:val="none"/>
    </w:rPr>
  </w:style>
  <w:style w:type="paragraph" w:customStyle="1" w:styleId="xl118">
    <w:name w:val="xl118"/>
    <w:basedOn w:val="Normal"/>
    <w:rsid w:val="004C7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19">
    <w:name w:val="xl119"/>
    <w:basedOn w:val="Normal"/>
    <w:rsid w:val="004C7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20">
    <w:name w:val="xl120"/>
    <w:basedOn w:val="Normal"/>
    <w:rsid w:val="004C7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21">
    <w:name w:val="xl121"/>
    <w:basedOn w:val="Normal"/>
    <w:rsid w:val="004C7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2">
    <w:name w:val="xl122"/>
    <w:basedOn w:val="Normal"/>
    <w:rsid w:val="004C7F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3">
    <w:name w:val="xl12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4">
    <w:name w:val="xl124"/>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5">
    <w:name w:val="xl125"/>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6">
    <w:name w:val="xl126"/>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127">
    <w:name w:val="xl127"/>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kern w:val="0"/>
      <w:sz w:val="24"/>
      <w:szCs w:val="24"/>
      <w14:ligatures w14:val="none"/>
    </w:rPr>
  </w:style>
  <w:style w:type="paragraph" w:customStyle="1" w:styleId="xl128">
    <w:name w:val="xl128"/>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kern w:val="0"/>
      <w:sz w:val="24"/>
      <w:szCs w:val="24"/>
      <w14:ligatures w14:val="none"/>
    </w:rPr>
  </w:style>
  <w:style w:type="paragraph" w:customStyle="1" w:styleId="xl129">
    <w:name w:val="xl129"/>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131">
    <w:name w:val="xl131"/>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paragraph" w:customStyle="1" w:styleId="xl132">
    <w:name w:val="xl132"/>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133">
    <w:name w:val="xl133"/>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kern w:val="0"/>
      <w:sz w:val="24"/>
      <w:szCs w:val="24"/>
      <w14:ligatures w14:val="none"/>
    </w:rPr>
  </w:style>
  <w:style w:type="paragraph" w:customStyle="1" w:styleId="xl134">
    <w:name w:val="xl134"/>
    <w:basedOn w:val="Normal"/>
    <w:rsid w:val="004C7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kern w:val="0"/>
      <w:sz w:val="24"/>
      <w:szCs w:val="24"/>
      <w14:ligatures w14:val="none"/>
    </w:rPr>
  </w:style>
  <w:style w:type="table" w:customStyle="1" w:styleId="TableGrid1">
    <w:name w:val="Table Grid1"/>
    <w:basedOn w:val="TableNormal"/>
    <w:next w:val="TableGrid"/>
    <w:uiPriority w:val="39"/>
    <w:qFormat/>
    <w:rsid w:val="005F112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96996">
      <w:bodyDiv w:val="1"/>
      <w:marLeft w:val="0"/>
      <w:marRight w:val="0"/>
      <w:marTop w:val="0"/>
      <w:marBottom w:val="0"/>
      <w:divBdr>
        <w:top w:val="none" w:sz="0" w:space="0" w:color="auto"/>
        <w:left w:val="none" w:sz="0" w:space="0" w:color="auto"/>
        <w:bottom w:val="none" w:sz="0" w:space="0" w:color="auto"/>
        <w:right w:val="none" w:sz="0" w:space="0" w:color="auto"/>
      </w:divBdr>
    </w:div>
    <w:div w:id="16586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fainamoi@ngcdf.go.k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inamoi.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5553</Words>
  <Characters>31656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Cheruiyot_Admin003</dc:creator>
  <cp:keywords/>
  <dc:description/>
  <cp:lastModifiedBy>CDF Ainamoi</cp:lastModifiedBy>
  <cp:revision>2</cp:revision>
  <dcterms:created xsi:type="dcterms:W3CDTF">2024-04-15T04:09:00Z</dcterms:created>
  <dcterms:modified xsi:type="dcterms:W3CDTF">2024-04-15T04:09:00Z</dcterms:modified>
</cp:coreProperties>
</file>