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198" w:type="dxa"/>
        <w:tblLook w:val="04A0" w:firstRow="1" w:lastRow="0" w:firstColumn="1" w:lastColumn="0" w:noHBand="0" w:noVBand="1"/>
      </w:tblPr>
      <w:tblGrid>
        <w:gridCol w:w="3060"/>
        <w:gridCol w:w="7110"/>
      </w:tblGrid>
      <w:tr w:rsidR="007F35F3" w:rsidRPr="00947626" w:rsidTr="008E3B77">
        <w:tc>
          <w:tcPr>
            <w:tcW w:w="3060" w:type="dxa"/>
          </w:tcPr>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noProof/>
                <w:sz w:val="24"/>
                <w:szCs w:val="24"/>
              </w:rPr>
              <w:drawing>
                <wp:inline distT="0" distB="0" distL="0" distR="0" wp14:anchorId="1A1AEF16" wp14:editId="1652EA13">
                  <wp:extent cx="1270000" cy="920750"/>
                  <wp:effectExtent l="0" t="0" r="0" b="0"/>
                  <wp:docPr id="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0" cy="920750"/>
                          </a:xfrm>
                          <a:prstGeom prst="rect">
                            <a:avLst/>
                          </a:prstGeom>
                          <a:noFill/>
                          <a:ln>
                            <a:noFill/>
                          </a:ln>
                        </pic:spPr>
                      </pic:pic>
                    </a:graphicData>
                  </a:graphic>
                </wp:inline>
              </w:drawing>
            </w:r>
          </w:p>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b/>
                <w:color w:val="FF0000"/>
                <w:sz w:val="24"/>
                <w:szCs w:val="24"/>
              </w:rPr>
              <w:t xml:space="preserve">IJARA NG-CDF </w:t>
            </w:r>
          </w:p>
        </w:tc>
        <w:tc>
          <w:tcPr>
            <w:tcW w:w="7110" w:type="dxa"/>
          </w:tcPr>
          <w:p w:rsidR="007F35F3" w:rsidRPr="00947626" w:rsidRDefault="007F35F3" w:rsidP="00DB6A59">
            <w:pPr>
              <w:spacing w:after="0" w:line="240" w:lineRule="auto"/>
              <w:jc w:val="both"/>
              <w:rPr>
                <w:rFonts w:ascii="Times New Roman" w:hAnsi="Times New Roman" w:cs="Times New Roman"/>
                <w:b/>
                <w:sz w:val="24"/>
                <w:szCs w:val="24"/>
              </w:rPr>
            </w:pPr>
          </w:p>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b/>
                <w:sz w:val="24"/>
                <w:szCs w:val="24"/>
              </w:rPr>
              <w:t xml:space="preserve">National Government Constituencies Development Fund </w:t>
            </w:r>
          </w:p>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b/>
                <w:sz w:val="24"/>
                <w:szCs w:val="24"/>
              </w:rPr>
              <w:t xml:space="preserve">IJARA </w:t>
            </w:r>
          </w:p>
          <w:p w:rsidR="007F35F3" w:rsidRPr="00947626" w:rsidRDefault="007F35F3" w:rsidP="00DB6A59">
            <w:pPr>
              <w:spacing w:after="0" w:line="240" w:lineRule="auto"/>
              <w:jc w:val="both"/>
              <w:rPr>
                <w:rFonts w:ascii="Times New Roman" w:hAnsi="Times New Roman" w:cs="Times New Roman"/>
                <w:sz w:val="24"/>
                <w:szCs w:val="24"/>
              </w:rPr>
            </w:pPr>
            <w:r w:rsidRPr="00947626">
              <w:rPr>
                <w:rFonts w:ascii="Times New Roman" w:hAnsi="Times New Roman" w:cs="Times New Roman"/>
                <w:sz w:val="24"/>
                <w:szCs w:val="24"/>
              </w:rPr>
              <w:t>P.O Box 92 -70105</w:t>
            </w:r>
          </w:p>
          <w:p w:rsidR="007F35F3" w:rsidRPr="00947626" w:rsidRDefault="007F35F3" w:rsidP="00DB6A59">
            <w:pPr>
              <w:spacing w:after="0" w:line="240" w:lineRule="auto"/>
              <w:jc w:val="both"/>
              <w:rPr>
                <w:rFonts w:ascii="Times New Roman" w:hAnsi="Times New Roman" w:cs="Times New Roman"/>
                <w:sz w:val="24"/>
                <w:szCs w:val="24"/>
              </w:rPr>
            </w:pPr>
            <w:proofErr w:type="spellStart"/>
            <w:r w:rsidRPr="00947626">
              <w:rPr>
                <w:rFonts w:ascii="Times New Roman" w:hAnsi="Times New Roman" w:cs="Times New Roman"/>
                <w:sz w:val="24"/>
                <w:szCs w:val="24"/>
              </w:rPr>
              <w:t>MasalaniKenya</w:t>
            </w:r>
            <w:proofErr w:type="spellEnd"/>
          </w:p>
          <w:p w:rsidR="007F35F3" w:rsidRPr="00947626" w:rsidRDefault="007F35F3" w:rsidP="00DB6A59">
            <w:pPr>
              <w:spacing w:after="0" w:line="240" w:lineRule="auto"/>
              <w:jc w:val="both"/>
              <w:rPr>
                <w:rFonts w:ascii="Times New Roman" w:hAnsi="Times New Roman" w:cs="Times New Roman"/>
                <w:bCs/>
                <w:sz w:val="24"/>
                <w:szCs w:val="24"/>
              </w:rPr>
            </w:pPr>
            <w:r w:rsidRPr="00947626">
              <w:rPr>
                <w:rFonts w:ascii="Times New Roman" w:hAnsi="Times New Roman" w:cs="Times New Roman"/>
                <w:b/>
                <w:bCs/>
                <w:sz w:val="24"/>
                <w:szCs w:val="24"/>
              </w:rPr>
              <w:t>Tel:</w:t>
            </w:r>
            <w:r w:rsidRPr="00947626">
              <w:rPr>
                <w:rFonts w:ascii="Times New Roman" w:hAnsi="Times New Roman" w:cs="Times New Roman"/>
                <w:bCs/>
                <w:sz w:val="24"/>
                <w:szCs w:val="24"/>
              </w:rPr>
              <w:t xml:space="preserve">0720020647| </w:t>
            </w:r>
            <w:r w:rsidRPr="00947626">
              <w:rPr>
                <w:rFonts w:ascii="Times New Roman" w:hAnsi="Times New Roman" w:cs="Times New Roman"/>
                <w:b/>
                <w:bCs/>
                <w:sz w:val="24"/>
                <w:szCs w:val="24"/>
              </w:rPr>
              <w:t>Cell</w:t>
            </w:r>
            <w:r w:rsidRPr="00947626">
              <w:rPr>
                <w:rFonts w:ascii="Times New Roman" w:hAnsi="Times New Roman" w:cs="Times New Roman"/>
                <w:bCs/>
                <w:sz w:val="24"/>
                <w:szCs w:val="24"/>
              </w:rPr>
              <w:t>: 0720020647</w:t>
            </w:r>
          </w:p>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b/>
                <w:bCs/>
                <w:sz w:val="24"/>
                <w:szCs w:val="24"/>
              </w:rPr>
              <w:t>Email</w:t>
            </w:r>
            <w:r w:rsidRPr="00947626">
              <w:rPr>
                <w:rFonts w:ascii="Times New Roman" w:hAnsi="Times New Roman" w:cs="Times New Roman"/>
                <w:bCs/>
                <w:sz w:val="24"/>
                <w:szCs w:val="24"/>
              </w:rPr>
              <w:t xml:space="preserve">: </w:t>
            </w:r>
            <w:hyperlink r:id="rId10" w:history="1">
              <w:r w:rsidRPr="00947626">
                <w:rPr>
                  <w:rStyle w:val="Hyperlink"/>
                  <w:rFonts w:ascii="Times New Roman" w:hAnsi="Times New Roman" w:cs="Times New Roman"/>
                  <w:bCs/>
                  <w:sz w:val="24"/>
                  <w:szCs w:val="24"/>
                </w:rPr>
                <w:t>cdfijara@cdf.go.ke</w:t>
              </w:r>
            </w:hyperlink>
            <w:r w:rsidRPr="00947626">
              <w:rPr>
                <w:rFonts w:ascii="Times New Roman" w:hAnsi="Times New Roman" w:cs="Times New Roman"/>
                <w:bCs/>
                <w:sz w:val="24"/>
                <w:szCs w:val="24"/>
              </w:rPr>
              <w:t xml:space="preserve">| </w:t>
            </w:r>
            <w:proofErr w:type="spellStart"/>
            <w:r w:rsidRPr="00947626">
              <w:rPr>
                <w:rFonts w:ascii="Times New Roman" w:hAnsi="Times New Roman" w:cs="Times New Roman"/>
                <w:b/>
                <w:bCs/>
                <w:sz w:val="24"/>
                <w:szCs w:val="24"/>
              </w:rPr>
              <w:t>Website:</w:t>
            </w:r>
            <w:hyperlink r:id="rId11" w:history="1">
              <w:r w:rsidRPr="00947626">
                <w:rPr>
                  <w:rStyle w:val="Hyperlink"/>
                  <w:rFonts w:ascii="Times New Roman" w:hAnsi="Times New Roman" w:cs="Times New Roman"/>
                  <w:bCs/>
                  <w:sz w:val="24"/>
                  <w:szCs w:val="24"/>
                </w:rPr>
                <w:t>www.cdf.go.ke</w:t>
              </w:r>
              <w:proofErr w:type="spellEnd"/>
            </w:hyperlink>
          </w:p>
        </w:tc>
      </w:tr>
    </w:tbl>
    <w:p w:rsidR="007F35F3" w:rsidRPr="00947626" w:rsidRDefault="007F35F3" w:rsidP="00DB6A59">
      <w:pPr>
        <w:keepNext/>
        <w:spacing w:after="0" w:line="240" w:lineRule="auto"/>
        <w:jc w:val="both"/>
        <w:outlineLvl w:val="7"/>
        <w:rPr>
          <w:rFonts w:ascii="Times New Roman" w:hAnsi="Times New Roman" w:cs="Times New Roman"/>
          <w:b/>
          <w:bCs/>
          <w:sz w:val="24"/>
          <w:szCs w:val="24"/>
        </w:rPr>
      </w:pPr>
      <w:r w:rsidRPr="00947626">
        <w:rPr>
          <w:rFonts w:ascii="Times New Roman" w:hAnsi="Times New Roman" w:cs="Times New Roman"/>
          <w:b/>
          <w:bCs/>
          <w:noProof/>
          <w:sz w:val="24"/>
          <w:szCs w:val="24"/>
        </w:rPr>
        <mc:AlternateContent>
          <mc:Choice Requires="wps">
            <w:drawing>
              <wp:anchor distT="4294967291" distB="4294967291" distL="114300" distR="114300" simplePos="0" relativeHeight="251659264" behindDoc="0" locked="0" layoutInCell="1" allowOverlap="1" wp14:anchorId="1F896BE7" wp14:editId="75FD41A0">
                <wp:simplePos x="0" y="0"/>
                <wp:positionH relativeFrom="column">
                  <wp:posOffset>-15240</wp:posOffset>
                </wp:positionH>
                <wp:positionV relativeFrom="paragraph">
                  <wp:posOffset>53974</wp:posOffset>
                </wp:positionV>
                <wp:extent cx="6503670" cy="0"/>
                <wp:effectExtent l="0" t="19050" r="11430"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15FD6D" id="Straight Connector 1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ZJKgIAAEo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" strokeweight="4.5pt">
                <v:stroke linestyle="thinThick"/>
              </v:line>
            </w:pict>
          </mc:Fallback>
        </mc:AlternateContent>
      </w:r>
    </w:p>
    <w:p w:rsidR="00B00B05" w:rsidRPr="00947626" w:rsidRDefault="00B00B05" w:rsidP="00DB6A59">
      <w:pPr>
        <w:spacing w:line="240" w:lineRule="auto"/>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MINUTES OF THE MEETING</w:t>
      </w:r>
      <w:r w:rsidR="00FC47BD" w:rsidRPr="00947626">
        <w:rPr>
          <w:rFonts w:ascii="Times New Roman" w:hAnsi="Times New Roman" w:cs="Times New Roman"/>
          <w:b/>
          <w:sz w:val="24"/>
          <w:szCs w:val="24"/>
          <w:u w:val="single"/>
        </w:rPr>
        <w:t>S</w:t>
      </w:r>
      <w:r w:rsidRPr="00947626">
        <w:rPr>
          <w:rFonts w:ascii="Times New Roman" w:hAnsi="Times New Roman" w:cs="Times New Roman"/>
          <w:b/>
          <w:sz w:val="24"/>
          <w:szCs w:val="24"/>
          <w:u w:val="single"/>
        </w:rPr>
        <w:t xml:space="preserve"> OF IJARA CONSTITUENCY DEVELOPMENT FUND COMMITTEE HELD ON </w:t>
      </w:r>
      <w:r w:rsidR="0060215E" w:rsidRPr="00947626">
        <w:rPr>
          <w:rFonts w:ascii="Times New Roman" w:hAnsi="Times New Roman" w:cs="Times New Roman"/>
          <w:b/>
          <w:sz w:val="24"/>
          <w:szCs w:val="24"/>
          <w:u w:val="single"/>
        </w:rPr>
        <w:t>3</w:t>
      </w:r>
      <w:r w:rsidR="0060215E" w:rsidRPr="00947626">
        <w:rPr>
          <w:rFonts w:ascii="Times New Roman" w:hAnsi="Times New Roman" w:cs="Times New Roman"/>
          <w:b/>
          <w:sz w:val="24"/>
          <w:szCs w:val="24"/>
          <w:u w:val="single"/>
          <w:vertAlign w:val="superscript"/>
        </w:rPr>
        <w:t>RD</w:t>
      </w:r>
      <w:r w:rsidR="0060215E" w:rsidRPr="00947626">
        <w:rPr>
          <w:rFonts w:ascii="Times New Roman" w:hAnsi="Times New Roman" w:cs="Times New Roman"/>
          <w:b/>
          <w:sz w:val="24"/>
          <w:szCs w:val="24"/>
          <w:u w:val="single"/>
        </w:rPr>
        <w:t xml:space="preserve"> MAY, </w:t>
      </w:r>
      <w:proofErr w:type="gramStart"/>
      <w:r w:rsidR="005016BD" w:rsidRPr="00947626">
        <w:rPr>
          <w:rFonts w:ascii="Times New Roman" w:hAnsi="Times New Roman" w:cs="Times New Roman"/>
          <w:b/>
          <w:sz w:val="24"/>
          <w:szCs w:val="24"/>
          <w:u w:val="single"/>
        </w:rPr>
        <w:t>2021</w:t>
      </w:r>
      <w:r w:rsidR="000A4563" w:rsidRPr="00947626">
        <w:rPr>
          <w:rFonts w:ascii="Times New Roman" w:hAnsi="Times New Roman" w:cs="Times New Roman"/>
          <w:b/>
          <w:sz w:val="24"/>
          <w:szCs w:val="24"/>
          <w:u w:val="single"/>
        </w:rPr>
        <w:t xml:space="preserve"> </w:t>
      </w:r>
      <w:r w:rsidR="00837ADE" w:rsidRPr="00947626">
        <w:rPr>
          <w:rFonts w:ascii="Times New Roman" w:hAnsi="Times New Roman" w:cs="Times New Roman"/>
          <w:b/>
          <w:sz w:val="24"/>
          <w:szCs w:val="24"/>
          <w:u w:val="single"/>
        </w:rPr>
        <w:t xml:space="preserve"> AT</w:t>
      </w:r>
      <w:proofErr w:type="gramEnd"/>
      <w:r w:rsidR="002E0F80" w:rsidRPr="00947626">
        <w:rPr>
          <w:rFonts w:ascii="Times New Roman" w:hAnsi="Times New Roman" w:cs="Times New Roman"/>
          <w:b/>
          <w:sz w:val="24"/>
          <w:szCs w:val="24"/>
          <w:u w:val="single"/>
        </w:rPr>
        <w:t xml:space="preserve"> CDF OFFICE MASALANI AT 9</w:t>
      </w:r>
      <w:r w:rsidR="00A132C8" w:rsidRPr="00947626">
        <w:rPr>
          <w:rFonts w:ascii="Times New Roman" w:hAnsi="Times New Roman" w:cs="Times New Roman"/>
          <w:b/>
          <w:sz w:val="24"/>
          <w:szCs w:val="24"/>
          <w:u w:val="single"/>
        </w:rPr>
        <w:t>.00A</w:t>
      </w:r>
      <w:r w:rsidR="00C72A82" w:rsidRPr="00947626">
        <w:rPr>
          <w:rFonts w:ascii="Times New Roman" w:hAnsi="Times New Roman" w:cs="Times New Roman"/>
          <w:b/>
          <w:sz w:val="24"/>
          <w:szCs w:val="24"/>
          <w:u w:val="single"/>
        </w:rPr>
        <w:t>M</w:t>
      </w:r>
      <w:r w:rsidRPr="00947626">
        <w:rPr>
          <w:rFonts w:ascii="Times New Roman" w:hAnsi="Times New Roman" w:cs="Times New Roman"/>
          <w:b/>
          <w:sz w:val="24"/>
          <w:szCs w:val="24"/>
          <w:u w:val="single"/>
        </w:rPr>
        <w:t xml:space="preserve">. </w:t>
      </w:r>
    </w:p>
    <w:p w:rsidR="00ED5544" w:rsidRPr="00947626" w:rsidRDefault="00B00B05" w:rsidP="00DB6A59">
      <w:pPr>
        <w:spacing w:line="240" w:lineRule="auto"/>
        <w:jc w:val="both"/>
        <w:rPr>
          <w:rFonts w:ascii="Times New Roman" w:hAnsi="Times New Roman" w:cs="Times New Roman"/>
          <w:b/>
          <w:sz w:val="24"/>
          <w:szCs w:val="24"/>
        </w:rPr>
      </w:pPr>
      <w:r w:rsidRPr="00947626">
        <w:rPr>
          <w:rFonts w:ascii="Times New Roman" w:hAnsi="Times New Roman" w:cs="Times New Roman"/>
          <w:b/>
          <w:sz w:val="24"/>
          <w:szCs w:val="24"/>
          <w:u w:val="single"/>
        </w:rPr>
        <w:t>MEMBERS PRESENT</w:t>
      </w:r>
      <w:r w:rsidRPr="00947626">
        <w:rPr>
          <w:rFonts w:ascii="Times New Roman" w:hAnsi="Times New Roman" w:cs="Times New Roman"/>
          <w:b/>
          <w:sz w:val="24"/>
          <w:szCs w:val="24"/>
        </w:rPr>
        <w:t xml:space="preserve">:                               </w:t>
      </w:r>
      <w:r w:rsidR="00972D71" w:rsidRPr="00947626">
        <w:rPr>
          <w:rFonts w:ascii="Times New Roman" w:hAnsi="Times New Roman" w:cs="Times New Roman"/>
          <w:b/>
          <w:sz w:val="24"/>
          <w:szCs w:val="24"/>
        </w:rPr>
        <w:t xml:space="preserve">        </w:t>
      </w:r>
      <w:r w:rsidRPr="00947626">
        <w:rPr>
          <w:rFonts w:ascii="Times New Roman" w:hAnsi="Times New Roman" w:cs="Times New Roman"/>
          <w:b/>
          <w:sz w:val="24"/>
          <w:szCs w:val="24"/>
        </w:rPr>
        <w:t xml:space="preserve">  </w:t>
      </w:r>
    </w:p>
    <w:p w:rsidR="008C3771" w:rsidRPr="00947626" w:rsidRDefault="005C4BBD" w:rsidP="00DB6A59">
      <w:pPr>
        <w:pStyle w:val="ListParagraph"/>
        <w:numPr>
          <w:ilvl w:val="0"/>
          <w:numId w:val="1"/>
        </w:numPr>
        <w:jc w:val="both"/>
      </w:pPr>
      <w:proofErr w:type="spellStart"/>
      <w:r w:rsidRPr="00947626">
        <w:t>Nasri</w:t>
      </w:r>
      <w:proofErr w:type="spellEnd"/>
      <w:r w:rsidRPr="00947626">
        <w:t xml:space="preserve">   Bare </w:t>
      </w:r>
      <w:proofErr w:type="spellStart"/>
      <w:r w:rsidRPr="00947626">
        <w:t>Dabar</w:t>
      </w:r>
      <w:proofErr w:type="spellEnd"/>
      <w:r w:rsidRPr="00947626">
        <w:t xml:space="preserve">                            </w:t>
      </w:r>
      <w:r w:rsidR="00DB6A59" w:rsidRPr="00947626">
        <w:tab/>
      </w:r>
      <w:r w:rsidR="00973064" w:rsidRPr="00947626">
        <w:t>Chairman</w:t>
      </w:r>
    </w:p>
    <w:p w:rsidR="00972D71" w:rsidRPr="00947626" w:rsidRDefault="00973064" w:rsidP="00DB6A59">
      <w:pPr>
        <w:pStyle w:val="ListParagraph"/>
        <w:numPr>
          <w:ilvl w:val="0"/>
          <w:numId w:val="1"/>
        </w:numPr>
        <w:jc w:val="both"/>
      </w:pPr>
      <w:r w:rsidRPr="00947626">
        <w:t xml:space="preserve">Hussein </w:t>
      </w:r>
      <w:proofErr w:type="spellStart"/>
      <w:r w:rsidRPr="00947626">
        <w:t>M.Abdullahi</w:t>
      </w:r>
      <w:proofErr w:type="spellEnd"/>
      <w:r w:rsidRPr="00947626">
        <w:t xml:space="preserve">    </w:t>
      </w:r>
      <w:r w:rsidR="00972D71" w:rsidRPr="00947626">
        <w:t xml:space="preserve">        </w:t>
      </w:r>
      <w:r w:rsidR="007D58F4" w:rsidRPr="00947626">
        <w:t xml:space="preserve">          </w:t>
      </w:r>
      <w:r w:rsidR="005C4BBD" w:rsidRPr="00947626">
        <w:t xml:space="preserve">   </w:t>
      </w:r>
      <w:r w:rsidR="007D58F4" w:rsidRPr="00947626">
        <w:t xml:space="preserve"> Fund Account Manager</w:t>
      </w:r>
    </w:p>
    <w:p w:rsidR="008462BE" w:rsidRPr="00947626" w:rsidRDefault="005C4BBD" w:rsidP="00DB6A59">
      <w:pPr>
        <w:pStyle w:val="ListParagraph"/>
        <w:numPr>
          <w:ilvl w:val="0"/>
          <w:numId w:val="1"/>
        </w:numPr>
        <w:jc w:val="both"/>
      </w:pPr>
      <w:r w:rsidRPr="00947626">
        <w:t xml:space="preserve">Hassan </w:t>
      </w:r>
      <w:proofErr w:type="spellStart"/>
      <w:r w:rsidRPr="00947626">
        <w:t>Daud</w:t>
      </w:r>
      <w:proofErr w:type="spellEnd"/>
      <w:r w:rsidRPr="00947626">
        <w:t xml:space="preserve"> Mohamed</w:t>
      </w:r>
      <w:r w:rsidR="007D58F4" w:rsidRPr="00947626">
        <w:t xml:space="preserve">                 </w:t>
      </w:r>
      <w:r w:rsidR="00DB6A59" w:rsidRPr="00947626">
        <w:tab/>
      </w:r>
      <w:r w:rsidR="007D58F4" w:rsidRPr="00947626">
        <w:t xml:space="preserve"> </w:t>
      </w:r>
      <w:r w:rsidR="005016BD" w:rsidRPr="00947626">
        <w:t>Member</w:t>
      </w:r>
    </w:p>
    <w:p w:rsidR="00973064" w:rsidRPr="00947626" w:rsidRDefault="005C4BBD" w:rsidP="00DB6A59">
      <w:pPr>
        <w:pStyle w:val="ListParagraph"/>
        <w:numPr>
          <w:ilvl w:val="0"/>
          <w:numId w:val="1"/>
        </w:numPr>
        <w:jc w:val="both"/>
      </w:pPr>
      <w:proofErr w:type="spellStart"/>
      <w:r w:rsidRPr="00947626">
        <w:t>Shair</w:t>
      </w:r>
      <w:proofErr w:type="spellEnd"/>
      <w:r w:rsidRPr="00947626">
        <w:t xml:space="preserve"> </w:t>
      </w:r>
      <w:proofErr w:type="spellStart"/>
      <w:r w:rsidRPr="00947626">
        <w:t>Abdi</w:t>
      </w:r>
      <w:proofErr w:type="spellEnd"/>
      <w:r w:rsidRPr="00947626">
        <w:t xml:space="preserve"> </w:t>
      </w:r>
      <w:proofErr w:type="spellStart"/>
      <w:r w:rsidRPr="00947626">
        <w:t>Muhumed</w:t>
      </w:r>
      <w:proofErr w:type="spellEnd"/>
      <w:r w:rsidRPr="00947626">
        <w:t xml:space="preserve">                    </w:t>
      </w:r>
      <w:r w:rsidR="00DB6A59" w:rsidRPr="00947626">
        <w:tab/>
      </w:r>
      <w:r w:rsidRPr="00947626">
        <w:t xml:space="preserve"> </w:t>
      </w:r>
      <w:r w:rsidR="00973064" w:rsidRPr="00947626">
        <w:t>Member</w:t>
      </w:r>
    </w:p>
    <w:p w:rsidR="00B00B05" w:rsidRPr="00947626" w:rsidRDefault="005016BD" w:rsidP="00DB6A59">
      <w:pPr>
        <w:pStyle w:val="ListParagraph"/>
        <w:numPr>
          <w:ilvl w:val="0"/>
          <w:numId w:val="1"/>
        </w:numPr>
        <w:jc w:val="both"/>
      </w:pPr>
      <w:proofErr w:type="spellStart"/>
      <w:r w:rsidRPr="00947626">
        <w:t>Isnino</w:t>
      </w:r>
      <w:proofErr w:type="spellEnd"/>
      <w:r w:rsidR="005C4BBD" w:rsidRPr="00947626">
        <w:t xml:space="preserve"> </w:t>
      </w:r>
      <w:proofErr w:type="spellStart"/>
      <w:r w:rsidR="005C4BBD" w:rsidRPr="00947626">
        <w:t>Mathobe</w:t>
      </w:r>
      <w:proofErr w:type="spellEnd"/>
      <w:r w:rsidR="005C4BBD" w:rsidRPr="00947626">
        <w:t xml:space="preserve"> </w:t>
      </w:r>
      <w:proofErr w:type="spellStart"/>
      <w:r w:rsidR="005C4BBD" w:rsidRPr="00947626">
        <w:t>Abdi</w:t>
      </w:r>
      <w:proofErr w:type="spellEnd"/>
      <w:r w:rsidR="005C4BBD" w:rsidRPr="00947626">
        <w:t xml:space="preserve">                   </w:t>
      </w:r>
      <w:r w:rsidR="00DB6A59" w:rsidRPr="00947626">
        <w:tab/>
      </w:r>
      <w:r w:rsidR="008462BE" w:rsidRPr="00947626">
        <w:t xml:space="preserve">Member     </w:t>
      </w:r>
    </w:p>
    <w:p w:rsidR="00B00B05" w:rsidRPr="00947626" w:rsidRDefault="005C4BBD" w:rsidP="00DB6A59">
      <w:pPr>
        <w:pStyle w:val="NoSpacing"/>
        <w:numPr>
          <w:ilvl w:val="0"/>
          <w:numId w:val="1"/>
        </w:numPr>
        <w:jc w:val="both"/>
        <w:rPr>
          <w:rFonts w:ascii="Times New Roman" w:hAnsi="Times New Roman" w:cs="Times New Roman"/>
          <w:sz w:val="24"/>
          <w:szCs w:val="24"/>
        </w:rPr>
      </w:pPr>
      <w:r w:rsidRPr="00947626">
        <w:rPr>
          <w:rFonts w:ascii="Times New Roman" w:hAnsi="Times New Roman" w:cs="Times New Roman"/>
          <w:sz w:val="24"/>
          <w:szCs w:val="24"/>
        </w:rPr>
        <w:t xml:space="preserve">Halima Hussein  </w:t>
      </w:r>
      <w:proofErr w:type="spellStart"/>
      <w:r w:rsidRPr="00947626">
        <w:rPr>
          <w:rFonts w:ascii="Times New Roman" w:hAnsi="Times New Roman" w:cs="Times New Roman"/>
          <w:sz w:val="24"/>
          <w:szCs w:val="24"/>
        </w:rPr>
        <w:t>Bulle</w:t>
      </w:r>
      <w:proofErr w:type="spellEnd"/>
      <w:r w:rsidRPr="00947626">
        <w:rPr>
          <w:rFonts w:ascii="Times New Roman" w:hAnsi="Times New Roman" w:cs="Times New Roman"/>
          <w:sz w:val="24"/>
          <w:szCs w:val="24"/>
        </w:rPr>
        <w:t xml:space="preserve">                        </w:t>
      </w:r>
      <w:r w:rsidR="008462BE" w:rsidRPr="00947626">
        <w:rPr>
          <w:rFonts w:ascii="Times New Roman" w:hAnsi="Times New Roman" w:cs="Times New Roman"/>
          <w:sz w:val="24"/>
          <w:szCs w:val="24"/>
        </w:rPr>
        <w:t xml:space="preserve">Member  </w:t>
      </w:r>
    </w:p>
    <w:p w:rsidR="009F11F2" w:rsidRPr="00947626" w:rsidRDefault="005C4BBD" w:rsidP="00DB6A59">
      <w:pPr>
        <w:pStyle w:val="ListParagraph"/>
        <w:numPr>
          <w:ilvl w:val="0"/>
          <w:numId w:val="1"/>
        </w:numPr>
        <w:jc w:val="both"/>
      </w:pPr>
      <w:proofErr w:type="spellStart"/>
      <w:r w:rsidRPr="00947626">
        <w:t>Abdi</w:t>
      </w:r>
      <w:proofErr w:type="spellEnd"/>
      <w:r w:rsidRPr="00947626">
        <w:t xml:space="preserve"> Ahmed Hassan               </w:t>
      </w:r>
      <w:r w:rsidR="00DB6A59" w:rsidRPr="00947626">
        <w:tab/>
      </w:r>
      <w:r w:rsidR="008462BE" w:rsidRPr="00947626">
        <w:t xml:space="preserve">Member </w:t>
      </w:r>
    </w:p>
    <w:p w:rsidR="00B00B05" w:rsidRPr="00947626" w:rsidRDefault="005C4BBD" w:rsidP="00DB6A59">
      <w:pPr>
        <w:pStyle w:val="ListParagraph"/>
        <w:numPr>
          <w:ilvl w:val="0"/>
          <w:numId w:val="1"/>
        </w:numPr>
        <w:jc w:val="both"/>
      </w:pPr>
      <w:proofErr w:type="spellStart"/>
      <w:r w:rsidRPr="00947626">
        <w:t>Abdi</w:t>
      </w:r>
      <w:proofErr w:type="spellEnd"/>
      <w:r w:rsidRPr="00947626">
        <w:t xml:space="preserve"> Hassan Mohamed</w:t>
      </w:r>
      <w:r w:rsidR="009F11F2" w:rsidRPr="00947626">
        <w:t xml:space="preserve">                </w:t>
      </w:r>
      <w:r w:rsidRPr="00947626">
        <w:t xml:space="preserve"> </w:t>
      </w:r>
      <w:r w:rsidR="00DB6A59" w:rsidRPr="00947626">
        <w:tab/>
      </w:r>
      <w:r w:rsidRPr="00947626">
        <w:t xml:space="preserve"> </w:t>
      </w:r>
      <w:r w:rsidR="009F11F2" w:rsidRPr="00947626">
        <w:t>Member</w:t>
      </w:r>
      <w:r w:rsidR="008462BE" w:rsidRPr="00947626">
        <w:t xml:space="preserve"> </w:t>
      </w:r>
    </w:p>
    <w:p w:rsidR="00B00B05" w:rsidRPr="00947626" w:rsidRDefault="00B00B05" w:rsidP="00DB6A59">
      <w:pPr>
        <w:spacing w:line="240" w:lineRule="auto"/>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Agenda:</w:t>
      </w:r>
    </w:p>
    <w:p w:rsidR="000A4563" w:rsidRPr="00947626" w:rsidRDefault="00B939C9" w:rsidP="00DB6A59">
      <w:pPr>
        <w:pStyle w:val="ListParagraph"/>
        <w:numPr>
          <w:ilvl w:val="0"/>
          <w:numId w:val="2"/>
        </w:numPr>
        <w:jc w:val="both"/>
      </w:pPr>
      <w:r w:rsidRPr="00947626">
        <w:t xml:space="preserve">Chairman’s </w:t>
      </w:r>
      <w:r w:rsidR="00B00B05" w:rsidRPr="00947626">
        <w:t>Opening Remarks</w:t>
      </w:r>
      <w:r w:rsidR="005F1DD2" w:rsidRPr="00947626">
        <w:t>.</w:t>
      </w:r>
    </w:p>
    <w:p w:rsidR="003F230A" w:rsidRPr="00947626" w:rsidRDefault="003C4651" w:rsidP="00DB6A59">
      <w:pPr>
        <w:pStyle w:val="ListParagraph"/>
        <w:numPr>
          <w:ilvl w:val="0"/>
          <w:numId w:val="2"/>
        </w:numPr>
        <w:jc w:val="both"/>
      </w:pPr>
      <w:r w:rsidRPr="00947626">
        <w:t>Reading and confirmation of the previous minutes</w:t>
      </w:r>
      <w:r w:rsidR="00CF4048" w:rsidRPr="00947626">
        <w:t>.</w:t>
      </w:r>
    </w:p>
    <w:p w:rsidR="003F230A" w:rsidRPr="00947626" w:rsidRDefault="0060215E" w:rsidP="00DB6A59">
      <w:pPr>
        <w:pStyle w:val="ListParagraph"/>
        <w:numPr>
          <w:ilvl w:val="0"/>
          <w:numId w:val="2"/>
        </w:numPr>
        <w:jc w:val="both"/>
      </w:pPr>
      <w:r w:rsidRPr="00947626">
        <w:t>Re-allocation of projects</w:t>
      </w:r>
    </w:p>
    <w:p w:rsidR="00837ADE" w:rsidRPr="00947626" w:rsidRDefault="00837ADE" w:rsidP="00DB6A59">
      <w:pPr>
        <w:pStyle w:val="ListParagraph"/>
        <w:numPr>
          <w:ilvl w:val="0"/>
          <w:numId w:val="2"/>
        </w:numPr>
        <w:jc w:val="both"/>
      </w:pPr>
      <w:r w:rsidRPr="00947626">
        <w:t>AOB</w:t>
      </w:r>
      <w:r w:rsidR="00CF4048" w:rsidRPr="00947626">
        <w:t>.</w:t>
      </w:r>
    </w:p>
    <w:p w:rsidR="00F60DB5" w:rsidRPr="00947626" w:rsidRDefault="00F60DB5" w:rsidP="00DB6A59">
      <w:pPr>
        <w:pStyle w:val="ListParagraph"/>
        <w:jc w:val="both"/>
      </w:pPr>
    </w:p>
    <w:p w:rsidR="00B00B05" w:rsidRPr="00947626" w:rsidRDefault="00905894" w:rsidP="00DB6A59">
      <w:pPr>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MIN: CDFC.053/04/2021</w:t>
      </w:r>
      <w:r w:rsidR="00B00B05" w:rsidRPr="00947626">
        <w:rPr>
          <w:rFonts w:ascii="Times New Roman" w:hAnsi="Times New Roman" w:cs="Times New Roman"/>
          <w:b/>
          <w:sz w:val="24"/>
          <w:szCs w:val="24"/>
          <w:u w:val="single"/>
        </w:rPr>
        <w:t>.</w:t>
      </w:r>
      <w:r w:rsidR="00972D71" w:rsidRPr="00947626">
        <w:rPr>
          <w:rFonts w:ascii="Times New Roman" w:hAnsi="Times New Roman" w:cs="Times New Roman"/>
          <w:b/>
          <w:sz w:val="24"/>
          <w:szCs w:val="24"/>
          <w:u w:val="single"/>
        </w:rPr>
        <w:t xml:space="preserve"> Chairman’s</w:t>
      </w:r>
      <w:r w:rsidR="00B00B05" w:rsidRPr="00947626">
        <w:rPr>
          <w:rFonts w:ascii="Times New Roman" w:hAnsi="Times New Roman" w:cs="Times New Roman"/>
          <w:b/>
          <w:sz w:val="24"/>
          <w:szCs w:val="24"/>
          <w:u w:val="single"/>
        </w:rPr>
        <w:t xml:space="preserve"> Opening Remarks.</w:t>
      </w:r>
    </w:p>
    <w:p w:rsidR="00D55753" w:rsidRPr="00947626" w:rsidRDefault="00972D71" w:rsidP="00DB6A59">
      <w:pPr>
        <w:spacing w:line="240" w:lineRule="auto"/>
        <w:contextualSpacing/>
        <w:jc w:val="both"/>
        <w:rPr>
          <w:rFonts w:ascii="Times New Roman" w:hAnsi="Times New Roman" w:cs="Times New Roman"/>
          <w:sz w:val="24"/>
          <w:szCs w:val="24"/>
        </w:rPr>
      </w:pPr>
      <w:r w:rsidRPr="00947626">
        <w:rPr>
          <w:rFonts w:ascii="Times New Roman" w:hAnsi="Times New Roman" w:cs="Times New Roman"/>
          <w:sz w:val="24"/>
          <w:szCs w:val="24"/>
        </w:rPr>
        <w:t xml:space="preserve">The </w:t>
      </w:r>
      <w:r w:rsidR="0060215E" w:rsidRPr="00947626">
        <w:rPr>
          <w:rFonts w:ascii="Times New Roman" w:hAnsi="Times New Roman" w:cs="Times New Roman"/>
          <w:sz w:val="24"/>
          <w:szCs w:val="24"/>
        </w:rPr>
        <w:t xml:space="preserve">meeting commenced at 10.00am with the </w:t>
      </w:r>
      <w:r w:rsidRPr="00947626">
        <w:rPr>
          <w:rFonts w:ascii="Times New Roman" w:hAnsi="Times New Roman" w:cs="Times New Roman"/>
          <w:sz w:val="24"/>
          <w:szCs w:val="24"/>
        </w:rPr>
        <w:t xml:space="preserve">chairman </w:t>
      </w:r>
      <w:r w:rsidR="0060215E" w:rsidRPr="00947626">
        <w:rPr>
          <w:rFonts w:ascii="Times New Roman" w:hAnsi="Times New Roman" w:cs="Times New Roman"/>
          <w:sz w:val="24"/>
          <w:szCs w:val="24"/>
        </w:rPr>
        <w:t xml:space="preserve">welcoming members and requesting Mr. Hassan </w:t>
      </w:r>
      <w:proofErr w:type="spellStart"/>
      <w:r w:rsidR="0060215E" w:rsidRPr="00947626">
        <w:rPr>
          <w:rFonts w:ascii="Times New Roman" w:hAnsi="Times New Roman" w:cs="Times New Roman"/>
          <w:sz w:val="24"/>
          <w:szCs w:val="24"/>
        </w:rPr>
        <w:t>Daud</w:t>
      </w:r>
      <w:proofErr w:type="spellEnd"/>
      <w:r w:rsidR="0060215E" w:rsidRPr="00947626">
        <w:rPr>
          <w:rFonts w:ascii="Times New Roman" w:hAnsi="Times New Roman" w:cs="Times New Roman"/>
          <w:sz w:val="24"/>
          <w:szCs w:val="24"/>
        </w:rPr>
        <w:t xml:space="preserve"> to pray. The chair then requested the secretary to read the previous minutes. </w:t>
      </w:r>
    </w:p>
    <w:p w:rsidR="00160656" w:rsidRPr="00947626" w:rsidRDefault="00160656" w:rsidP="00DB6A59">
      <w:pPr>
        <w:spacing w:line="240" w:lineRule="auto"/>
        <w:contextualSpacing/>
        <w:jc w:val="both"/>
        <w:rPr>
          <w:rFonts w:ascii="Times New Roman" w:hAnsi="Times New Roman" w:cs="Times New Roman"/>
          <w:sz w:val="24"/>
          <w:szCs w:val="24"/>
        </w:rPr>
      </w:pPr>
    </w:p>
    <w:p w:rsidR="00B30F62" w:rsidRPr="00947626" w:rsidRDefault="00905894" w:rsidP="00DB6A59">
      <w:pPr>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MIN: CDFC.054/04/2021</w:t>
      </w:r>
      <w:r w:rsidR="003C4651" w:rsidRPr="00947626">
        <w:rPr>
          <w:rFonts w:ascii="Times New Roman" w:hAnsi="Times New Roman" w:cs="Times New Roman"/>
          <w:b/>
          <w:sz w:val="24"/>
          <w:szCs w:val="24"/>
          <w:u w:val="single"/>
        </w:rPr>
        <w:t xml:space="preserve">. </w:t>
      </w:r>
      <w:r w:rsidR="00664599" w:rsidRPr="00947626">
        <w:rPr>
          <w:rFonts w:ascii="Times New Roman" w:hAnsi="Times New Roman" w:cs="Times New Roman"/>
          <w:b/>
          <w:sz w:val="24"/>
          <w:szCs w:val="24"/>
          <w:u w:val="single"/>
        </w:rPr>
        <w:t>Reading and confirmation of the previous minutes</w:t>
      </w:r>
    </w:p>
    <w:p w:rsidR="003F1231" w:rsidRPr="00947626" w:rsidRDefault="00B30F62" w:rsidP="00DB6A59">
      <w:pPr>
        <w:jc w:val="both"/>
        <w:rPr>
          <w:rFonts w:ascii="Times New Roman" w:hAnsi="Times New Roman" w:cs="Times New Roman"/>
          <w:sz w:val="24"/>
          <w:szCs w:val="24"/>
        </w:rPr>
      </w:pPr>
      <w:r w:rsidRPr="00947626">
        <w:rPr>
          <w:rFonts w:ascii="Times New Roman" w:hAnsi="Times New Roman" w:cs="Times New Roman"/>
          <w:sz w:val="24"/>
          <w:szCs w:val="24"/>
        </w:rPr>
        <w:t>The secretary read the minutes of the previous meeting and they were confirmed to be a true deliberation of the day</w:t>
      </w:r>
      <w:r w:rsidR="0060215E" w:rsidRPr="00947626">
        <w:rPr>
          <w:rFonts w:ascii="Times New Roman" w:hAnsi="Times New Roman" w:cs="Times New Roman"/>
          <w:sz w:val="24"/>
          <w:szCs w:val="24"/>
        </w:rPr>
        <w:t xml:space="preserve"> having been</w:t>
      </w:r>
      <w:r w:rsidR="008445C4" w:rsidRPr="00947626">
        <w:rPr>
          <w:rFonts w:ascii="Times New Roman" w:hAnsi="Times New Roman" w:cs="Times New Roman"/>
          <w:sz w:val="24"/>
          <w:szCs w:val="24"/>
        </w:rPr>
        <w:t xml:space="preserve"> proposed </w:t>
      </w:r>
      <w:proofErr w:type="gramStart"/>
      <w:r w:rsidR="008445C4" w:rsidRPr="00947626">
        <w:rPr>
          <w:rFonts w:ascii="Times New Roman" w:hAnsi="Times New Roman" w:cs="Times New Roman"/>
          <w:sz w:val="24"/>
          <w:szCs w:val="24"/>
        </w:rPr>
        <w:t xml:space="preserve">by </w:t>
      </w:r>
      <w:r w:rsidR="005016BD" w:rsidRPr="00947626">
        <w:rPr>
          <w:rFonts w:ascii="Times New Roman" w:hAnsi="Times New Roman" w:cs="Times New Roman"/>
          <w:sz w:val="24"/>
          <w:szCs w:val="24"/>
        </w:rPr>
        <w:t xml:space="preserve"> Halima</w:t>
      </w:r>
      <w:proofErr w:type="gramEnd"/>
      <w:r w:rsidR="005016BD" w:rsidRPr="00947626">
        <w:rPr>
          <w:rFonts w:ascii="Times New Roman" w:hAnsi="Times New Roman" w:cs="Times New Roman"/>
          <w:sz w:val="24"/>
          <w:szCs w:val="24"/>
        </w:rPr>
        <w:t xml:space="preserve"> </w:t>
      </w:r>
      <w:proofErr w:type="spellStart"/>
      <w:r w:rsidR="005016BD" w:rsidRPr="00947626">
        <w:rPr>
          <w:rFonts w:ascii="Times New Roman" w:hAnsi="Times New Roman" w:cs="Times New Roman"/>
          <w:sz w:val="24"/>
          <w:szCs w:val="24"/>
        </w:rPr>
        <w:t>Bulle</w:t>
      </w:r>
      <w:proofErr w:type="spellEnd"/>
      <w:r w:rsidR="008445C4" w:rsidRPr="00947626">
        <w:rPr>
          <w:rFonts w:ascii="Times New Roman" w:hAnsi="Times New Roman" w:cs="Times New Roman"/>
          <w:sz w:val="24"/>
          <w:szCs w:val="24"/>
        </w:rPr>
        <w:t xml:space="preserve">   and seconded by </w:t>
      </w:r>
      <w:proofErr w:type="spellStart"/>
      <w:r w:rsidR="005016BD" w:rsidRPr="00947626">
        <w:rPr>
          <w:rFonts w:ascii="Times New Roman" w:hAnsi="Times New Roman" w:cs="Times New Roman"/>
          <w:sz w:val="24"/>
          <w:szCs w:val="24"/>
        </w:rPr>
        <w:t>Isnino</w:t>
      </w:r>
      <w:proofErr w:type="spellEnd"/>
      <w:r w:rsidR="0060215E" w:rsidRPr="00947626">
        <w:rPr>
          <w:rFonts w:ascii="Times New Roman" w:hAnsi="Times New Roman" w:cs="Times New Roman"/>
          <w:sz w:val="24"/>
          <w:szCs w:val="24"/>
        </w:rPr>
        <w:t>.</w:t>
      </w:r>
    </w:p>
    <w:p w:rsidR="0060215E" w:rsidRPr="00947626" w:rsidRDefault="00905894" w:rsidP="00DB6A59">
      <w:pPr>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 xml:space="preserve">MIN: CDFC. </w:t>
      </w:r>
      <w:proofErr w:type="gramStart"/>
      <w:r w:rsidRPr="00947626">
        <w:rPr>
          <w:rFonts w:ascii="Times New Roman" w:hAnsi="Times New Roman" w:cs="Times New Roman"/>
          <w:b/>
          <w:sz w:val="24"/>
          <w:szCs w:val="24"/>
          <w:u w:val="single"/>
        </w:rPr>
        <w:t>055/04/2021</w:t>
      </w:r>
      <w:r w:rsidR="00420D6A" w:rsidRPr="00947626">
        <w:rPr>
          <w:rFonts w:ascii="Times New Roman" w:hAnsi="Times New Roman" w:cs="Times New Roman"/>
          <w:b/>
          <w:sz w:val="24"/>
          <w:szCs w:val="24"/>
          <w:u w:val="single"/>
        </w:rPr>
        <w:t>.</w:t>
      </w:r>
      <w:proofErr w:type="gramEnd"/>
      <w:r w:rsidR="00420D6A" w:rsidRPr="00947626">
        <w:rPr>
          <w:rFonts w:ascii="Times New Roman" w:hAnsi="Times New Roman" w:cs="Times New Roman"/>
          <w:b/>
          <w:sz w:val="24"/>
          <w:szCs w:val="24"/>
          <w:u w:val="single"/>
        </w:rPr>
        <w:t xml:space="preserve"> </w:t>
      </w:r>
      <w:r w:rsidR="0060215E" w:rsidRPr="00947626">
        <w:rPr>
          <w:rFonts w:ascii="Times New Roman" w:hAnsi="Times New Roman" w:cs="Times New Roman"/>
          <w:b/>
          <w:sz w:val="24"/>
          <w:szCs w:val="24"/>
          <w:u w:val="single"/>
        </w:rPr>
        <w:t>Re-allocation of projects</w:t>
      </w:r>
    </w:p>
    <w:p w:rsidR="00DC1355" w:rsidRPr="00947626" w:rsidRDefault="0060215E" w:rsidP="00DB6A59">
      <w:pPr>
        <w:jc w:val="both"/>
        <w:rPr>
          <w:rFonts w:ascii="Times New Roman" w:hAnsi="Times New Roman" w:cs="Times New Roman"/>
          <w:sz w:val="24"/>
          <w:szCs w:val="24"/>
        </w:rPr>
      </w:pPr>
      <w:r w:rsidRPr="00947626">
        <w:rPr>
          <w:rFonts w:ascii="Times New Roman" w:hAnsi="Times New Roman" w:cs="Times New Roman"/>
          <w:sz w:val="24"/>
          <w:szCs w:val="24"/>
        </w:rPr>
        <w:t xml:space="preserve">The chairman informed members of the need to complete </w:t>
      </w:r>
      <w:proofErr w:type="spellStart"/>
      <w:r w:rsidRPr="00947626">
        <w:rPr>
          <w:rFonts w:ascii="Times New Roman" w:hAnsi="Times New Roman" w:cs="Times New Roman"/>
          <w:sz w:val="24"/>
          <w:szCs w:val="24"/>
        </w:rPr>
        <w:t>Ijara</w:t>
      </w:r>
      <w:proofErr w:type="spellEnd"/>
      <w:r w:rsidRPr="00947626">
        <w:rPr>
          <w:rFonts w:ascii="Times New Roman" w:hAnsi="Times New Roman" w:cs="Times New Roman"/>
          <w:sz w:val="24"/>
          <w:szCs w:val="24"/>
        </w:rPr>
        <w:t xml:space="preserve"> Deputy County Commissioner staff houses within the financial year. It was explained that the DCC has an urgent need to stabilize to allow him deal with the emerging insecurity in the </w:t>
      </w:r>
      <w:proofErr w:type="spellStart"/>
      <w:r w:rsidR="009E75D3" w:rsidRPr="00947626">
        <w:rPr>
          <w:rFonts w:ascii="Times New Roman" w:hAnsi="Times New Roman" w:cs="Times New Roman"/>
          <w:sz w:val="24"/>
          <w:szCs w:val="24"/>
        </w:rPr>
        <w:t>Ijara</w:t>
      </w:r>
      <w:proofErr w:type="spellEnd"/>
      <w:r w:rsidR="009E75D3" w:rsidRPr="00947626">
        <w:rPr>
          <w:rFonts w:ascii="Times New Roman" w:hAnsi="Times New Roman" w:cs="Times New Roman"/>
          <w:sz w:val="24"/>
          <w:szCs w:val="24"/>
        </w:rPr>
        <w:t xml:space="preserve"> District. The committee after deliberation resolved to re-allocate funds from </w:t>
      </w:r>
      <w:proofErr w:type="spellStart"/>
      <w:r w:rsidR="009E75D3" w:rsidRPr="00947626">
        <w:rPr>
          <w:rFonts w:ascii="Times New Roman" w:hAnsi="Times New Roman" w:cs="Times New Roman"/>
          <w:sz w:val="24"/>
          <w:szCs w:val="24"/>
        </w:rPr>
        <w:t>Ijara</w:t>
      </w:r>
      <w:proofErr w:type="spellEnd"/>
      <w:r w:rsidR="009E75D3" w:rsidRPr="00947626">
        <w:rPr>
          <w:rFonts w:ascii="Times New Roman" w:hAnsi="Times New Roman" w:cs="Times New Roman"/>
          <w:sz w:val="24"/>
          <w:szCs w:val="24"/>
        </w:rPr>
        <w:t xml:space="preserve"> Education Centre </w:t>
      </w:r>
      <w:proofErr w:type="spellStart"/>
      <w:r w:rsidR="009E75D3" w:rsidRPr="00947626">
        <w:rPr>
          <w:rFonts w:ascii="Times New Roman" w:hAnsi="Times New Roman" w:cs="Times New Roman"/>
          <w:sz w:val="24"/>
          <w:szCs w:val="24"/>
        </w:rPr>
        <w:t>Kshs</w:t>
      </w:r>
      <w:proofErr w:type="spellEnd"/>
      <w:r w:rsidR="009E75D3" w:rsidRPr="00947626">
        <w:rPr>
          <w:rFonts w:ascii="Times New Roman" w:hAnsi="Times New Roman" w:cs="Times New Roman"/>
          <w:sz w:val="24"/>
          <w:szCs w:val="24"/>
        </w:rPr>
        <w:t xml:space="preserve">. 4,000,000 to meet the targeted estimated cost of the DCC residents which was </w:t>
      </w:r>
      <w:proofErr w:type="spellStart"/>
      <w:r w:rsidR="009E75D3" w:rsidRPr="00947626">
        <w:rPr>
          <w:rFonts w:ascii="Times New Roman" w:hAnsi="Times New Roman" w:cs="Times New Roman"/>
          <w:sz w:val="24"/>
          <w:szCs w:val="24"/>
        </w:rPr>
        <w:t>Kshs</w:t>
      </w:r>
      <w:proofErr w:type="spellEnd"/>
      <w:r w:rsidR="009E75D3" w:rsidRPr="00947626">
        <w:rPr>
          <w:rFonts w:ascii="Times New Roman" w:hAnsi="Times New Roman" w:cs="Times New Roman"/>
          <w:sz w:val="24"/>
          <w:szCs w:val="24"/>
        </w:rPr>
        <w:t xml:space="preserve">. 8.4million. </w:t>
      </w:r>
    </w:p>
    <w:p w:rsidR="00DC1355" w:rsidRDefault="00DC1355" w:rsidP="00DB6A59">
      <w:pPr>
        <w:jc w:val="both"/>
        <w:rPr>
          <w:rFonts w:ascii="Times New Roman" w:hAnsi="Times New Roman" w:cs="Times New Roman"/>
          <w:sz w:val="24"/>
          <w:szCs w:val="24"/>
        </w:rPr>
      </w:pPr>
      <w:r w:rsidRPr="00947626">
        <w:rPr>
          <w:rFonts w:ascii="Times New Roman" w:hAnsi="Times New Roman" w:cs="Times New Roman"/>
          <w:sz w:val="24"/>
          <w:szCs w:val="24"/>
        </w:rPr>
        <w:t xml:space="preserve">The committee also deliberated on the need to reallocate funds from </w:t>
      </w:r>
      <w:proofErr w:type="spellStart"/>
      <w:r w:rsidRPr="00947626">
        <w:rPr>
          <w:rFonts w:ascii="Times New Roman" w:hAnsi="Times New Roman" w:cs="Times New Roman"/>
          <w:sz w:val="24"/>
          <w:szCs w:val="24"/>
        </w:rPr>
        <w:t>DabaraMatam</w:t>
      </w:r>
      <w:proofErr w:type="spellEnd"/>
      <w:r w:rsidRPr="00947626">
        <w:rPr>
          <w:rFonts w:ascii="Times New Roman" w:hAnsi="Times New Roman" w:cs="Times New Roman"/>
          <w:sz w:val="24"/>
          <w:szCs w:val="24"/>
        </w:rPr>
        <w:t xml:space="preserve"> Primary School </w:t>
      </w:r>
      <w:proofErr w:type="spellStart"/>
      <w:r w:rsidRPr="00947626">
        <w:rPr>
          <w:rFonts w:ascii="Times New Roman" w:hAnsi="Times New Roman" w:cs="Times New Roman"/>
          <w:sz w:val="24"/>
          <w:szCs w:val="24"/>
        </w:rPr>
        <w:t>Kshs</w:t>
      </w:r>
      <w:proofErr w:type="spellEnd"/>
      <w:r w:rsidRPr="00947626">
        <w:rPr>
          <w:rFonts w:ascii="Times New Roman" w:hAnsi="Times New Roman" w:cs="Times New Roman"/>
          <w:sz w:val="24"/>
          <w:szCs w:val="24"/>
        </w:rPr>
        <w:t xml:space="preserve">. 1.9million to </w:t>
      </w:r>
      <w:proofErr w:type="spellStart"/>
      <w:r w:rsidR="00171C0D" w:rsidRPr="00947626">
        <w:rPr>
          <w:rFonts w:ascii="Times New Roman" w:hAnsi="Times New Roman" w:cs="Times New Roman"/>
          <w:sz w:val="24"/>
          <w:szCs w:val="24"/>
        </w:rPr>
        <w:t>Ijara</w:t>
      </w:r>
      <w:proofErr w:type="spellEnd"/>
      <w:r w:rsidR="00171C0D" w:rsidRPr="00947626">
        <w:rPr>
          <w:rFonts w:ascii="Times New Roman" w:hAnsi="Times New Roman" w:cs="Times New Roman"/>
          <w:sz w:val="24"/>
          <w:szCs w:val="24"/>
        </w:rPr>
        <w:t xml:space="preserve"> Technical Institute for construction of 4 door toilets with septic tank to completion. It was explained that </w:t>
      </w:r>
      <w:proofErr w:type="spellStart"/>
      <w:r w:rsidR="00171C0D" w:rsidRPr="00947626">
        <w:rPr>
          <w:rFonts w:ascii="Times New Roman" w:hAnsi="Times New Roman" w:cs="Times New Roman"/>
          <w:sz w:val="24"/>
          <w:szCs w:val="24"/>
        </w:rPr>
        <w:t>DabaraMatam</w:t>
      </w:r>
      <w:proofErr w:type="spellEnd"/>
      <w:r w:rsidR="00171C0D" w:rsidRPr="00947626">
        <w:rPr>
          <w:rFonts w:ascii="Times New Roman" w:hAnsi="Times New Roman" w:cs="Times New Roman"/>
          <w:sz w:val="24"/>
          <w:szCs w:val="24"/>
        </w:rPr>
        <w:t xml:space="preserve"> Primary School being an ECD to be upgraded to a new primary school requires more money and this will be considered in the next financial. </w:t>
      </w:r>
      <w:r w:rsidR="00AB1C6F">
        <w:rPr>
          <w:rFonts w:ascii="Times New Roman" w:hAnsi="Times New Roman" w:cs="Times New Roman"/>
          <w:sz w:val="24"/>
          <w:szCs w:val="24"/>
        </w:rPr>
        <w:t xml:space="preserve">There also a re-allocation of </w:t>
      </w:r>
      <w:proofErr w:type="spellStart"/>
      <w:r w:rsidR="00AB1C6F">
        <w:rPr>
          <w:rFonts w:ascii="Times New Roman" w:hAnsi="Times New Roman" w:cs="Times New Roman"/>
          <w:sz w:val="24"/>
          <w:szCs w:val="24"/>
        </w:rPr>
        <w:t>Kshs</w:t>
      </w:r>
      <w:proofErr w:type="spellEnd"/>
      <w:r w:rsidR="00AB1C6F">
        <w:rPr>
          <w:rFonts w:ascii="Times New Roman" w:hAnsi="Times New Roman" w:cs="Times New Roman"/>
          <w:sz w:val="24"/>
          <w:szCs w:val="24"/>
        </w:rPr>
        <w:t xml:space="preserve">. 2,500,000 from </w:t>
      </w:r>
      <w:proofErr w:type="spellStart"/>
      <w:r w:rsidR="00AB1C6F">
        <w:rPr>
          <w:rFonts w:ascii="Times New Roman" w:hAnsi="Times New Roman" w:cs="Times New Roman"/>
          <w:sz w:val="24"/>
          <w:szCs w:val="24"/>
        </w:rPr>
        <w:t>Doi</w:t>
      </w:r>
      <w:proofErr w:type="spellEnd"/>
      <w:r w:rsidR="00AB1C6F">
        <w:rPr>
          <w:rFonts w:ascii="Times New Roman" w:hAnsi="Times New Roman" w:cs="Times New Roman"/>
          <w:sz w:val="24"/>
          <w:szCs w:val="24"/>
        </w:rPr>
        <w:t xml:space="preserve"> primary school to Hara Primary for </w:t>
      </w:r>
      <w:r w:rsidR="00AB1C6F">
        <w:t xml:space="preserve">Renovation of 4 classrooms to completion (repair of roofing, flooring, Wall plastering, painting, fixing doors and windows, </w:t>
      </w:r>
      <w:proofErr w:type="spellStart"/>
      <w:r w:rsidR="00AB1C6F">
        <w:t>fascier</w:t>
      </w:r>
      <w:proofErr w:type="spellEnd"/>
      <w:r w:rsidR="00AB1C6F">
        <w:t xml:space="preserve"> boards, and </w:t>
      </w:r>
      <w:proofErr w:type="spellStart"/>
      <w:r w:rsidR="00AB1C6F">
        <w:t>verandars</w:t>
      </w:r>
      <w:proofErr w:type="spellEnd"/>
      <w:r w:rsidR="00AB1C6F">
        <w:t xml:space="preserve">). The consideration to reallocate funds from </w:t>
      </w:r>
      <w:proofErr w:type="spellStart"/>
      <w:r w:rsidR="00AB1C6F">
        <w:t>Doi</w:t>
      </w:r>
      <w:proofErr w:type="spellEnd"/>
      <w:r w:rsidR="00AB1C6F">
        <w:t xml:space="preserve"> was </w:t>
      </w:r>
      <w:r w:rsidR="00AB1C6F">
        <w:lastRenderedPageBreak/>
        <w:t xml:space="preserve">due to the school having less student capacity, students have moved to town schools. </w:t>
      </w:r>
      <w:r w:rsidR="00F0666A">
        <w:t xml:space="preserve"> The Committee also deliberated on the reallocation of funds from </w:t>
      </w:r>
      <w:proofErr w:type="spellStart"/>
      <w:proofErr w:type="gramStart"/>
      <w:r w:rsidR="00F0666A">
        <w:t>Masalani</w:t>
      </w:r>
      <w:proofErr w:type="spellEnd"/>
      <w:r w:rsidR="00F0666A">
        <w:t xml:space="preserve">  </w:t>
      </w:r>
      <w:proofErr w:type="spellStart"/>
      <w:r w:rsidR="00F0666A">
        <w:t>prmary</w:t>
      </w:r>
      <w:proofErr w:type="spellEnd"/>
      <w:proofErr w:type="gramEnd"/>
      <w:r w:rsidR="00F0666A">
        <w:t xml:space="preserve"> school </w:t>
      </w:r>
      <w:proofErr w:type="spellStart"/>
      <w:r w:rsidR="00F0666A">
        <w:t>Kshs</w:t>
      </w:r>
      <w:proofErr w:type="spellEnd"/>
      <w:r w:rsidR="00F0666A">
        <w:t xml:space="preserve">. 11,000,000 to </w:t>
      </w:r>
      <w:proofErr w:type="spellStart"/>
      <w:r w:rsidR="00F0666A">
        <w:t>Kotile</w:t>
      </w:r>
      <w:proofErr w:type="spellEnd"/>
      <w:r w:rsidR="00F0666A">
        <w:t xml:space="preserve"> Girls secondary School. The 11m was meant to start a model primary school from scratch and this priority has since changed by the stakeholders and the community. It was therefore </w:t>
      </w:r>
      <w:proofErr w:type="spellStart"/>
      <w:r w:rsidR="00F0666A">
        <w:t>resoved</w:t>
      </w:r>
      <w:proofErr w:type="spellEnd"/>
      <w:r w:rsidR="00F0666A">
        <w:t xml:space="preserve"> that the funds be </w:t>
      </w:r>
      <w:proofErr w:type="spellStart"/>
      <w:r w:rsidR="00F0666A">
        <w:t>reallocatd</w:t>
      </w:r>
      <w:proofErr w:type="spellEnd"/>
      <w:r w:rsidR="00F0666A">
        <w:t xml:space="preserve"> to </w:t>
      </w:r>
      <w:proofErr w:type="spellStart"/>
      <w:r w:rsidR="00F0666A">
        <w:t>Kotile</w:t>
      </w:r>
      <w:proofErr w:type="spellEnd"/>
      <w:r w:rsidR="00F0666A">
        <w:t xml:space="preserve"> Girls for construction of administration block comprising of </w:t>
      </w:r>
      <w:r w:rsidR="00F0666A" w:rsidRPr="00451075">
        <w:rPr>
          <w:rFonts w:ascii="Footlight MT Light" w:hAnsi="Footlight MT Light" w:cs="Calibri"/>
          <w:color w:val="000000"/>
        </w:rPr>
        <w:t>6 offices for Headmaster, deputy, secretary, bursar, staffroom, store)</w:t>
      </w:r>
      <w:r w:rsidR="00F0666A">
        <w:rPr>
          <w:rFonts w:ascii="Footlight MT Light" w:hAnsi="Footlight MT Light" w:cs="Calibri"/>
          <w:color w:val="000000"/>
        </w:rPr>
        <w:t xml:space="preserve"> at </w:t>
      </w:r>
      <w:r w:rsidR="00ED66BC">
        <w:rPr>
          <w:rFonts w:ascii="Footlight MT Light" w:hAnsi="Footlight MT Light" w:cs="Calibri"/>
          <w:color w:val="000000"/>
        </w:rPr>
        <w:t>5</w:t>
      </w:r>
      <w:r w:rsidR="00F0666A">
        <w:rPr>
          <w:rFonts w:ascii="Footlight MT Light" w:hAnsi="Footlight MT Light" w:cs="Calibri"/>
          <w:color w:val="000000"/>
        </w:rPr>
        <w:t xml:space="preserve">m and girls dormitory 100 student capacity dormitory at </w:t>
      </w:r>
      <w:r w:rsidR="00ED66BC">
        <w:rPr>
          <w:rFonts w:ascii="Footlight MT Light" w:hAnsi="Footlight MT Light" w:cs="Calibri"/>
          <w:color w:val="000000"/>
        </w:rPr>
        <w:t xml:space="preserve">6m. </w:t>
      </w:r>
    </w:p>
    <w:p w:rsidR="00AB1C6F" w:rsidRPr="00947626" w:rsidRDefault="00AB1C6F" w:rsidP="00DB6A59">
      <w:pPr>
        <w:jc w:val="both"/>
        <w:rPr>
          <w:rFonts w:ascii="Times New Roman" w:hAnsi="Times New Roman" w:cs="Times New Roman"/>
          <w:sz w:val="24"/>
          <w:szCs w:val="24"/>
        </w:rPr>
      </w:pPr>
    </w:p>
    <w:p w:rsidR="009E75D3" w:rsidRPr="00947626" w:rsidRDefault="00DC1355" w:rsidP="00DB6A59">
      <w:pPr>
        <w:jc w:val="both"/>
        <w:rPr>
          <w:rFonts w:ascii="Times New Roman" w:hAnsi="Times New Roman" w:cs="Times New Roman"/>
          <w:sz w:val="24"/>
          <w:szCs w:val="24"/>
        </w:rPr>
      </w:pPr>
      <w:r w:rsidRPr="00947626">
        <w:rPr>
          <w:rFonts w:ascii="Times New Roman" w:hAnsi="Times New Roman" w:cs="Times New Roman"/>
          <w:sz w:val="24"/>
          <w:szCs w:val="24"/>
        </w:rPr>
        <w:t>Below</w:t>
      </w:r>
      <w:r w:rsidR="009E75D3" w:rsidRPr="00947626">
        <w:rPr>
          <w:rFonts w:ascii="Times New Roman" w:hAnsi="Times New Roman" w:cs="Times New Roman"/>
          <w:sz w:val="24"/>
          <w:szCs w:val="24"/>
        </w:rPr>
        <w:t xml:space="preserve"> is a summary of the reallocation request that the manager was mandated to forward to the Board for consideration and approval. </w:t>
      </w:r>
    </w:p>
    <w:tbl>
      <w:tblPr>
        <w:tblStyle w:val="TableGrid"/>
        <w:tblW w:w="10965" w:type="dxa"/>
        <w:tblInd w:w="-572" w:type="dxa"/>
        <w:tblLook w:val="04A0" w:firstRow="1" w:lastRow="0" w:firstColumn="1" w:lastColumn="0" w:noHBand="0" w:noVBand="1"/>
      </w:tblPr>
      <w:tblGrid>
        <w:gridCol w:w="2093"/>
        <w:gridCol w:w="1394"/>
        <w:gridCol w:w="1482"/>
        <w:gridCol w:w="1381"/>
        <w:gridCol w:w="1430"/>
        <w:gridCol w:w="1883"/>
        <w:gridCol w:w="1302"/>
      </w:tblGrid>
      <w:tr w:rsidR="00DB6A59" w:rsidRPr="00947626" w:rsidTr="004D3E00">
        <w:trPr>
          <w:tblHeader/>
        </w:trPr>
        <w:tc>
          <w:tcPr>
            <w:tcW w:w="2093"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Name of Initial approved project (where funds are reallocated from)</w:t>
            </w:r>
          </w:p>
        </w:tc>
        <w:tc>
          <w:tcPr>
            <w:tcW w:w="1394"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Financial year</w:t>
            </w:r>
          </w:p>
        </w:tc>
        <w:tc>
          <w:tcPr>
            <w:tcW w:w="1482"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 xml:space="preserve">Amount allocated and approved </w:t>
            </w:r>
          </w:p>
        </w:tc>
        <w:tc>
          <w:tcPr>
            <w:tcW w:w="1381"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Amount to be reallocated</w:t>
            </w:r>
          </w:p>
        </w:tc>
        <w:tc>
          <w:tcPr>
            <w:tcW w:w="1430"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 xml:space="preserve">Reasons for reallocation </w:t>
            </w:r>
          </w:p>
        </w:tc>
        <w:tc>
          <w:tcPr>
            <w:tcW w:w="1883"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Name and activity of the project being funded with the reallocated Funds</w:t>
            </w:r>
          </w:p>
        </w:tc>
        <w:tc>
          <w:tcPr>
            <w:tcW w:w="1302"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Amount</w:t>
            </w:r>
          </w:p>
        </w:tc>
      </w:tr>
      <w:tr w:rsidR="00DB6A59" w:rsidRPr="00947626" w:rsidTr="00947626">
        <w:tc>
          <w:tcPr>
            <w:tcW w:w="2093" w:type="dxa"/>
          </w:tcPr>
          <w:p w:rsidR="0060215E" w:rsidRPr="00947626" w:rsidRDefault="009E75D3" w:rsidP="00DB6A59">
            <w:pPr>
              <w:pStyle w:val="Default"/>
              <w:spacing w:line="360" w:lineRule="auto"/>
              <w:jc w:val="both"/>
              <w:rPr>
                <w:rFonts w:ascii="Times New Roman" w:hAnsi="Times New Roman" w:cs="Times New Roman"/>
              </w:rPr>
            </w:pPr>
            <w:proofErr w:type="spellStart"/>
            <w:r w:rsidRPr="00947626">
              <w:rPr>
                <w:rFonts w:ascii="Times New Roman" w:hAnsi="Times New Roman" w:cs="Times New Roman"/>
              </w:rPr>
              <w:t>Ijara</w:t>
            </w:r>
            <w:proofErr w:type="spellEnd"/>
            <w:r w:rsidRPr="00947626">
              <w:rPr>
                <w:rFonts w:ascii="Times New Roman" w:hAnsi="Times New Roman" w:cs="Times New Roman"/>
              </w:rPr>
              <w:t xml:space="preserve"> District Education Headquarters - Construction of 7 rooms administration offices to completion</w:t>
            </w:r>
          </w:p>
        </w:tc>
        <w:tc>
          <w:tcPr>
            <w:tcW w:w="1394" w:type="dxa"/>
          </w:tcPr>
          <w:p w:rsidR="0060215E" w:rsidRPr="00947626" w:rsidRDefault="009E75D3" w:rsidP="00DB6A59">
            <w:pPr>
              <w:pStyle w:val="Default"/>
              <w:spacing w:line="360" w:lineRule="auto"/>
              <w:jc w:val="both"/>
              <w:rPr>
                <w:rFonts w:ascii="Times New Roman" w:hAnsi="Times New Roman" w:cs="Times New Roman"/>
              </w:rPr>
            </w:pPr>
            <w:r w:rsidRPr="00947626">
              <w:rPr>
                <w:rFonts w:ascii="Times New Roman" w:hAnsi="Times New Roman" w:cs="Times New Roman"/>
              </w:rPr>
              <w:t>2020/2021</w:t>
            </w:r>
          </w:p>
        </w:tc>
        <w:tc>
          <w:tcPr>
            <w:tcW w:w="1482" w:type="dxa"/>
          </w:tcPr>
          <w:p w:rsidR="0060215E" w:rsidRPr="00947626" w:rsidRDefault="0060215E" w:rsidP="00DB6A59">
            <w:pPr>
              <w:pStyle w:val="Default"/>
              <w:spacing w:line="360" w:lineRule="auto"/>
              <w:jc w:val="both"/>
              <w:rPr>
                <w:rFonts w:ascii="Times New Roman" w:hAnsi="Times New Roman" w:cs="Times New Roman"/>
              </w:rPr>
            </w:pPr>
            <w:r w:rsidRPr="00947626">
              <w:rPr>
                <w:rFonts w:ascii="Times New Roman" w:hAnsi="Times New Roman" w:cs="Times New Roman"/>
              </w:rPr>
              <w:t>4,000,000</w:t>
            </w:r>
          </w:p>
        </w:tc>
        <w:tc>
          <w:tcPr>
            <w:tcW w:w="1381" w:type="dxa"/>
          </w:tcPr>
          <w:p w:rsidR="0060215E" w:rsidRPr="00947626" w:rsidRDefault="0060215E" w:rsidP="00DB6A59">
            <w:pPr>
              <w:pStyle w:val="Default"/>
              <w:spacing w:line="360" w:lineRule="auto"/>
              <w:jc w:val="both"/>
              <w:rPr>
                <w:rFonts w:ascii="Times New Roman" w:hAnsi="Times New Roman" w:cs="Times New Roman"/>
              </w:rPr>
            </w:pPr>
            <w:r w:rsidRPr="00947626">
              <w:rPr>
                <w:rFonts w:ascii="Times New Roman" w:hAnsi="Times New Roman" w:cs="Times New Roman"/>
              </w:rPr>
              <w:t>4,000,000</w:t>
            </w:r>
          </w:p>
        </w:tc>
        <w:tc>
          <w:tcPr>
            <w:tcW w:w="1430" w:type="dxa"/>
          </w:tcPr>
          <w:p w:rsidR="0060215E" w:rsidRPr="00947626" w:rsidRDefault="009E75D3" w:rsidP="00DB6A59">
            <w:pPr>
              <w:pStyle w:val="Default"/>
              <w:spacing w:line="360" w:lineRule="auto"/>
              <w:jc w:val="both"/>
              <w:rPr>
                <w:rFonts w:ascii="Times New Roman" w:hAnsi="Times New Roman" w:cs="Times New Roman"/>
              </w:rPr>
            </w:pPr>
            <w:r w:rsidRPr="00947626">
              <w:rPr>
                <w:rFonts w:ascii="Times New Roman" w:hAnsi="Times New Roman" w:cs="Times New Roman"/>
              </w:rPr>
              <w:t xml:space="preserve">The emergence of insecurity in </w:t>
            </w:r>
            <w:proofErr w:type="spellStart"/>
            <w:r w:rsidRPr="00947626">
              <w:rPr>
                <w:rFonts w:ascii="Times New Roman" w:hAnsi="Times New Roman" w:cs="Times New Roman"/>
              </w:rPr>
              <w:t>Ijara</w:t>
            </w:r>
            <w:proofErr w:type="spellEnd"/>
            <w:r w:rsidRPr="00947626">
              <w:rPr>
                <w:rFonts w:ascii="Times New Roman" w:hAnsi="Times New Roman" w:cs="Times New Roman"/>
              </w:rPr>
              <w:t xml:space="preserve"> District that requires the stability of the DCC. </w:t>
            </w:r>
          </w:p>
        </w:tc>
        <w:tc>
          <w:tcPr>
            <w:tcW w:w="1883" w:type="dxa"/>
          </w:tcPr>
          <w:p w:rsidR="0060215E" w:rsidRPr="00947626" w:rsidRDefault="009E75D3" w:rsidP="00DB6A59">
            <w:pPr>
              <w:pStyle w:val="Default"/>
              <w:spacing w:line="360" w:lineRule="auto"/>
              <w:jc w:val="both"/>
              <w:rPr>
                <w:rFonts w:ascii="Times New Roman" w:hAnsi="Times New Roman" w:cs="Times New Roman"/>
              </w:rPr>
            </w:pPr>
            <w:proofErr w:type="spellStart"/>
            <w:r w:rsidRPr="00947626">
              <w:rPr>
                <w:rFonts w:ascii="Times New Roman" w:hAnsi="Times New Roman" w:cs="Times New Roman"/>
              </w:rPr>
              <w:t>Ijara</w:t>
            </w:r>
            <w:proofErr w:type="spellEnd"/>
            <w:r w:rsidRPr="00947626">
              <w:rPr>
                <w:rFonts w:ascii="Times New Roman" w:hAnsi="Times New Roman" w:cs="Times New Roman"/>
              </w:rPr>
              <w:t xml:space="preserve"> Deputy County Commissioner – Additional funds to commence the construction of 3 rooms self-contained staff </w:t>
            </w:r>
          </w:p>
        </w:tc>
        <w:tc>
          <w:tcPr>
            <w:tcW w:w="1302" w:type="dxa"/>
          </w:tcPr>
          <w:p w:rsidR="0060215E" w:rsidRPr="00947626" w:rsidRDefault="0060215E" w:rsidP="00DB6A59">
            <w:pPr>
              <w:pStyle w:val="Default"/>
              <w:spacing w:line="360" w:lineRule="auto"/>
              <w:jc w:val="both"/>
              <w:rPr>
                <w:rFonts w:ascii="Times New Roman" w:hAnsi="Times New Roman" w:cs="Times New Roman"/>
              </w:rPr>
            </w:pPr>
            <w:r w:rsidRPr="00947626">
              <w:rPr>
                <w:rFonts w:ascii="Times New Roman" w:hAnsi="Times New Roman" w:cs="Times New Roman"/>
              </w:rPr>
              <w:t>4,000,000</w:t>
            </w:r>
          </w:p>
        </w:tc>
      </w:tr>
      <w:tr w:rsidR="00947626" w:rsidRPr="00947626" w:rsidTr="00947626">
        <w:tc>
          <w:tcPr>
            <w:tcW w:w="2093" w:type="dxa"/>
          </w:tcPr>
          <w:p w:rsidR="00947626" w:rsidRPr="00947626" w:rsidRDefault="00947626" w:rsidP="00947626">
            <w:pPr>
              <w:pStyle w:val="Default"/>
              <w:spacing w:line="360" w:lineRule="auto"/>
              <w:jc w:val="both"/>
              <w:rPr>
                <w:rFonts w:ascii="Times New Roman" w:hAnsi="Times New Roman" w:cs="Times New Roman"/>
              </w:rPr>
            </w:pPr>
            <w:proofErr w:type="spellStart"/>
            <w:r w:rsidRPr="00947626">
              <w:rPr>
                <w:rFonts w:ascii="Times New Roman" w:hAnsi="Times New Roman" w:cs="Times New Roman"/>
              </w:rPr>
              <w:t>DabaraMatam</w:t>
            </w:r>
            <w:proofErr w:type="spellEnd"/>
            <w:r w:rsidRPr="00947626">
              <w:rPr>
                <w:rFonts w:ascii="Times New Roman" w:hAnsi="Times New Roman" w:cs="Times New Roman"/>
              </w:rPr>
              <w:t xml:space="preserve"> Primary School</w:t>
            </w:r>
            <w:r>
              <w:rPr>
                <w:rFonts w:ascii="Times New Roman" w:hAnsi="Times New Roman" w:cs="Times New Roman"/>
              </w:rPr>
              <w:t xml:space="preserve"> - </w:t>
            </w:r>
            <w:r>
              <w:t>Construction of 2 number classrooms to completion (</w:t>
            </w:r>
            <w:proofErr w:type="spellStart"/>
            <w:r>
              <w:t>Kshs</w:t>
            </w:r>
            <w:proofErr w:type="spellEnd"/>
            <w:r>
              <w:t>. 1,750,000) purchase of 30 desks (</w:t>
            </w:r>
            <w:proofErr w:type="spellStart"/>
            <w:r>
              <w:t>kshs</w:t>
            </w:r>
            <w:proofErr w:type="spellEnd"/>
            <w:r>
              <w:t>. 150,000)</w:t>
            </w:r>
          </w:p>
        </w:tc>
        <w:tc>
          <w:tcPr>
            <w:tcW w:w="1394" w:type="dxa"/>
          </w:tcPr>
          <w:p w:rsidR="00947626" w:rsidRPr="00947626" w:rsidRDefault="00947626" w:rsidP="00947626">
            <w:pPr>
              <w:pStyle w:val="Default"/>
              <w:spacing w:line="360" w:lineRule="auto"/>
              <w:jc w:val="both"/>
              <w:rPr>
                <w:rFonts w:ascii="Times New Roman" w:hAnsi="Times New Roman" w:cs="Times New Roman"/>
              </w:rPr>
            </w:pPr>
            <w:r w:rsidRPr="00947626">
              <w:rPr>
                <w:rFonts w:ascii="Times New Roman" w:hAnsi="Times New Roman" w:cs="Times New Roman"/>
              </w:rPr>
              <w:t>2020/2021</w:t>
            </w:r>
          </w:p>
        </w:tc>
        <w:tc>
          <w:tcPr>
            <w:tcW w:w="1482" w:type="dxa"/>
          </w:tcPr>
          <w:p w:rsidR="00947626" w:rsidRPr="00947626" w:rsidRDefault="00947626" w:rsidP="00947626">
            <w:pPr>
              <w:pStyle w:val="Default"/>
              <w:spacing w:line="360" w:lineRule="auto"/>
              <w:jc w:val="both"/>
              <w:rPr>
                <w:rFonts w:ascii="Times New Roman" w:hAnsi="Times New Roman" w:cs="Times New Roman"/>
              </w:rPr>
            </w:pPr>
            <w:r>
              <w:rPr>
                <w:rFonts w:ascii="Times New Roman" w:hAnsi="Times New Roman" w:cs="Times New Roman"/>
              </w:rPr>
              <w:t>1,900,000</w:t>
            </w:r>
          </w:p>
        </w:tc>
        <w:tc>
          <w:tcPr>
            <w:tcW w:w="1381" w:type="dxa"/>
          </w:tcPr>
          <w:p w:rsidR="00947626" w:rsidRPr="00947626" w:rsidRDefault="00947626" w:rsidP="00947626">
            <w:pPr>
              <w:pStyle w:val="Default"/>
              <w:spacing w:line="360" w:lineRule="auto"/>
              <w:jc w:val="both"/>
              <w:rPr>
                <w:rFonts w:ascii="Times New Roman" w:hAnsi="Times New Roman" w:cs="Times New Roman"/>
              </w:rPr>
            </w:pPr>
            <w:r>
              <w:rPr>
                <w:rFonts w:ascii="Times New Roman" w:hAnsi="Times New Roman" w:cs="Times New Roman"/>
              </w:rPr>
              <w:t>1,900,000</w:t>
            </w:r>
          </w:p>
        </w:tc>
        <w:tc>
          <w:tcPr>
            <w:tcW w:w="1430" w:type="dxa"/>
          </w:tcPr>
          <w:p w:rsidR="00947626" w:rsidRPr="00947626" w:rsidRDefault="00947626" w:rsidP="00947626">
            <w:pPr>
              <w:pStyle w:val="Default"/>
              <w:spacing w:line="360" w:lineRule="auto"/>
              <w:jc w:val="both"/>
              <w:rPr>
                <w:rFonts w:ascii="Times New Roman" w:hAnsi="Times New Roman" w:cs="Times New Roman"/>
              </w:rPr>
            </w:pPr>
            <w:r w:rsidRPr="00947626">
              <w:rPr>
                <w:rFonts w:ascii="Times New Roman" w:hAnsi="Times New Roman" w:cs="Times New Roman"/>
              </w:rPr>
              <w:t>ECD to be upgraded to a new primary school requires more money and this will be considered in the next financial</w:t>
            </w:r>
          </w:p>
        </w:tc>
        <w:tc>
          <w:tcPr>
            <w:tcW w:w="1883" w:type="dxa"/>
          </w:tcPr>
          <w:p w:rsidR="00947626" w:rsidRPr="00947626" w:rsidRDefault="00947626" w:rsidP="00947626">
            <w:pPr>
              <w:pStyle w:val="Default"/>
              <w:spacing w:line="360" w:lineRule="auto"/>
              <w:jc w:val="both"/>
              <w:rPr>
                <w:rFonts w:ascii="Times New Roman" w:hAnsi="Times New Roman" w:cs="Times New Roman"/>
              </w:rPr>
            </w:pPr>
            <w:proofErr w:type="spellStart"/>
            <w:r w:rsidRPr="00947626">
              <w:rPr>
                <w:rFonts w:ascii="Times New Roman" w:hAnsi="Times New Roman" w:cs="Times New Roman"/>
              </w:rPr>
              <w:t>Ijara</w:t>
            </w:r>
            <w:proofErr w:type="spellEnd"/>
            <w:r w:rsidRPr="00947626">
              <w:rPr>
                <w:rFonts w:ascii="Times New Roman" w:hAnsi="Times New Roman" w:cs="Times New Roman"/>
              </w:rPr>
              <w:t xml:space="preserve"> Technical Institute </w:t>
            </w:r>
            <w:r>
              <w:rPr>
                <w:rFonts w:ascii="Times New Roman" w:hAnsi="Times New Roman" w:cs="Times New Roman"/>
              </w:rPr>
              <w:t>-</w:t>
            </w:r>
            <w:r w:rsidRPr="00947626">
              <w:rPr>
                <w:rFonts w:ascii="Times New Roman" w:hAnsi="Times New Roman" w:cs="Times New Roman"/>
              </w:rPr>
              <w:t xml:space="preserve"> construction of 4 door toilets with septic tank to completion.</w:t>
            </w:r>
          </w:p>
        </w:tc>
        <w:tc>
          <w:tcPr>
            <w:tcW w:w="1302" w:type="dxa"/>
          </w:tcPr>
          <w:p w:rsidR="00947626" w:rsidRPr="00947626" w:rsidRDefault="00947626" w:rsidP="00947626">
            <w:pPr>
              <w:pStyle w:val="Default"/>
              <w:spacing w:line="360" w:lineRule="auto"/>
              <w:jc w:val="both"/>
              <w:rPr>
                <w:rFonts w:ascii="Times New Roman" w:hAnsi="Times New Roman" w:cs="Times New Roman"/>
              </w:rPr>
            </w:pPr>
            <w:r>
              <w:rPr>
                <w:rFonts w:ascii="Times New Roman" w:hAnsi="Times New Roman" w:cs="Times New Roman"/>
              </w:rPr>
              <w:t>1,900,000</w:t>
            </w:r>
          </w:p>
        </w:tc>
      </w:tr>
      <w:tr w:rsidR="00AB1C6F" w:rsidRPr="00947626" w:rsidTr="00947626">
        <w:tc>
          <w:tcPr>
            <w:tcW w:w="2093" w:type="dxa"/>
          </w:tcPr>
          <w:p w:rsidR="00AB1C6F" w:rsidRPr="00947626" w:rsidRDefault="00AB1C6F" w:rsidP="00AB1C6F">
            <w:pPr>
              <w:pStyle w:val="Default"/>
              <w:spacing w:line="360" w:lineRule="auto"/>
              <w:jc w:val="both"/>
              <w:rPr>
                <w:rFonts w:ascii="Times New Roman" w:hAnsi="Times New Roman" w:cs="Times New Roman"/>
              </w:rPr>
            </w:pPr>
            <w:proofErr w:type="spellStart"/>
            <w:r>
              <w:lastRenderedPageBreak/>
              <w:t>Doi</w:t>
            </w:r>
            <w:proofErr w:type="spellEnd"/>
            <w:r>
              <w:t xml:space="preserve"> Primary School - Construction of 2 number classrooms to completion (</w:t>
            </w:r>
            <w:proofErr w:type="spellStart"/>
            <w:r>
              <w:t>Kshs</w:t>
            </w:r>
            <w:proofErr w:type="spellEnd"/>
            <w:r>
              <w:t>.  1,850,000) purchase of 30 desks (</w:t>
            </w:r>
            <w:proofErr w:type="spellStart"/>
            <w:r>
              <w:t>kshs</w:t>
            </w:r>
            <w:proofErr w:type="spellEnd"/>
            <w:r>
              <w:t>. 150,000) and 2door toilets with septic (</w:t>
            </w:r>
            <w:proofErr w:type="spellStart"/>
            <w:r>
              <w:t>ksh</w:t>
            </w:r>
            <w:proofErr w:type="spellEnd"/>
            <w:r>
              <w:t>, 500,000) to completion</w:t>
            </w:r>
          </w:p>
        </w:tc>
        <w:tc>
          <w:tcPr>
            <w:tcW w:w="1394" w:type="dxa"/>
          </w:tcPr>
          <w:p w:rsidR="00AB1C6F" w:rsidRPr="00947626" w:rsidRDefault="00AB1C6F" w:rsidP="00AB1C6F">
            <w:pPr>
              <w:pStyle w:val="Default"/>
              <w:spacing w:line="360" w:lineRule="auto"/>
              <w:jc w:val="both"/>
              <w:rPr>
                <w:rFonts w:ascii="Times New Roman" w:hAnsi="Times New Roman" w:cs="Times New Roman"/>
              </w:rPr>
            </w:pPr>
            <w:r w:rsidRPr="00947626">
              <w:rPr>
                <w:rFonts w:ascii="Times New Roman" w:hAnsi="Times New Roman" w:cs="Times New Roman"/>
              </w:rPr>
              <w:t>2020/2021</w:t>
            </w:r>
          </w:p>
        </w:tc>
        <w:tc>
          <w:tcPr>
            <w:tcW w:w="1482" w:type="dxa"/>
          </w:tcPr>
          <w:p w:rsidR="00AB1C6F" w:rsidRPr="00947626" w:rsidRDefault="00AB1C6F" w:rsidP="00AB1C6F">
            <w:pPr>
              <w:pStyle w:val="Default"/>
              <w:spacing w:line="360" w:lineRule="auto"/>
              <w:jc w:val="both"/>
              <w:rPr>
                <w:rFonts w:ascii="Times New Roman" w:hAnsi="Times New Roman" w:cs="Times New Roman"/>
              </w:rPr>
            </w:pPr>
            <w:r>
              <w:rPr>
                <w:rFonts w:ascii="Times New Roman" w:hAnsi="Times New Roman" w:cs="Times New Roman"/>
              </w:rPr>
              <w:t>2,500,000</w:t>
            </w:r>
          </w:p>
        </w:tc>
        <w:tc>
          <w:tcPr>
            <w:tcW w:w="1381" w:type="dxa"/>
          </w:tcPr>
          <w:p w:rsidR="00AB1C6F" w:rsidRPr="00947626" w:rsidRDefault="00AB1C6F" w:rsidP="00AB1C6F">
            <w:pPr>
              <w:pStyle w:val="Default"/>
              <w:spacing w:line="360" w:lineRule="auto"/>
              <w:jc w:val="both"/>
              <w:rPr>
                <w:rFonts w:ascii="Times New Roman" w:hAnsi="Times New Roman" w:cs="Times New Roman"/>
              </w:rPr>
            </w:pPr>
            <w:r>
              <w:rPr>
                <w:rFonts w:ascii="Times New Roman" w:hAnsi="Times New Roman" w:cs="Times New Roman"/>
              </w:rPr>
              <w:t>2,500,000</w:t>
            </w:r>
          </w:p>
        </w:tc>
        <w:tc>
          <w:tcPr>
            <w:tcW w:w="1430" w:type="dxa"/>
          </w:tcPr>
          <w:p w:rsidR="00AB1C6F" w:rsidRPr="00947626" w:rsidRDefault="00AB1C6F" w:rsidP="00AB1C6F">
            <w:pPr>
              <w:pStyle w:val="Default"/>
              <w:spacing w:line="360" w:lineRule="auto"/>
              <w:jc w:val="both"/>
              <w:rPr>
                <w:rFonts w:ascii="Times New Roman" w:hAnsi="Times New Roman" w:cs="Times New Roman"/>
              </w:rPr>
            </w:pPr>
            <w:r>
              <w:t>School having less student capacity, students have moved to town schools.</w:t>
            </w:r>
          </w:p>
        </w:tc>
        <w:tc>
          <w:tcPr>
            <w:tcW w:w="1883" w:type="dxa"/>
          </w:tcPr>
          <w:p w:rsidR="00AB1C6F" w:rsidRPr="00947626" w:rsidRDefault="00AB1C6F" w:rsidP="00AB1C6F">
            <w:pPr>
              <w:pStyle w:val="Default"/>
              <w:spacing w:line="360" w:lineRule="auto"/>
              <w:jc w:val="both"/>
              <w:rPr>
                <w:rFonts w:ascii="Times New Roman" w:hAnsi="Times New Roman" w:cs="Times New Roman"/>
              </w:rPr>
            </w:pPr>
            <w:r>
              <w:t xml:space="preserve">Hara Primary School - Renovation of 4 classrooms to completion (repair of roofing, flooring, Wall plastering, painting, fixing doors and windows, </w:t>
            </w:r>
            <w:proofErr w:type="spellStart"/>
            <w:r>
              <w:t>fascier</w:t>
            </w:r>
            <w:proofErr w:type="spellEnd"/>
            <w:r>
              <w:t xml:space="preserve"> boards, and </w:t>
            </w:r>
            <w:proofErr w:type="spellStart"/>
            <w:r>
              <w:t>verandars</w:t>
            </w:r>
            <w:proofErr w:type="spellEnd"/>
            <w:r>
              <w:t>).</w:t>
            </w:r>
          </w:p>
        </w:tc>
        <w:tc>
          <w:tcPr>
            <w:tcW w:w="1302" w:type="dxa"/>
          </w:tcPr>
          <w:p w:rsidR="00AB1C6F" w:rsidRDefault="00AB1C6F" w:rsidP="00AB1C6F">
            <w:pPr>
              <w:pStyle w:val="Default"/>
              <w:spacing w:line="360" w:lineRule="auto"/>
              <w:jc w:val="both"/>
              <w:rPr>
                <w:rFonts w:ascii="Times New Roman" w:hAnsi="Times New Roman" w:cs="Times New Roman"/>
              </w:rPr>
            </w:pPr>
            <w:r>
              <w:rPr>
                <w:rFonts w:ascii="Times New Roman" w:hAnsi="Times New Roman" w:cs="Times New Roman"/>
              </w:rPr>
              <w:t>2,500,000</w:t>
            </w:r>
          </w:p>
        </w:tc>
      </w:tr>
      <w:tr w:rsidR="004D3E00" w:rsidRPr="00947626" w:rsidTr="00947626">
        <w:tc>
          <w:tcPr>
            <w:tcW w:w="2093" w:type="dxa"/>
          </w:tcPr>
          <w:p w:rsidR="004D3E00" w:rsidRDefault="00ED66BC" w:rsidP="00AB1C6F">
            <w:pPr>
              <w:pStyle w:val="Default"/>
              <w:spacing w:line="360" w:lineRule="auto"/>
              <w:jc w:val="both"/>
            </w:pPr>
            <w:proofErr w:type="spellStart"/>
            <w:r>
              <w:rPr>
                <w:rFonts w:ascii="Footlight MT Light" w:hAnsi="Footlight MT Light" w:cs="Calibri"/>
              </w:rPr>
              <w:t>Masalani</w:t>
            </w:r>
            <w:proofErr w:type="spellEnd"/>
            <w:r>
              <w:rPr>
                <w:rFonts w:ascii="Footlight MT Light" w:hAnsi="Footlight MT Light" w:cs="Calibri"/>
              </w:rPr>
              <w:t xml:space="preserve"> Primary School </w:t>
            </w:r>
          </w:p>
        </w:tc>
        <w:tc>
          <w:tcPr>
            <w:tcW w:w="1394" w:type="dxa"/>
          </w:tcPr>
          <w:p w:rsidR="004D3E00" w:rsidRPr="00947626" w:rsidRDefault="004D3E00" w:rsidP="00AB1C6F">
            <w:pPr>
              <w:pStyle w:val="Default"/>
              <w:spacing w:line="360" w:lineRule="auto"/>
              <w:jc w:val="both"/>
              <w:rPr>
                <w:rFonts w:ascii="Times New Roman" w:hAnsi="Times New Roman" w:cs="Times New Roman"/>
              </w:rPr>
            </w:pPr>
            <w:r>
              <w:rPr>
                <w:rFonts w:ascii="Times New Roman" w:hAnsi="Times New Roman" w:cs="Times New Roman"/>
              </w:rPr>
              <w:t>2020/2021</w:t>
            </w:r>
          </w:p>
        </w:tc>
        <w:tc>
          <w:tcPr>
            <w:tcW w:w="1482" w:type="dxa"/>
          </w:tcPr>
          <w:p w:rsidR="004D3E00" w:rsidRDefault="00ED66BC" w:rsidP="00AB1C6F">
            <w:pPr>
              <w:pStyle w:val="Default"/>
              <w:spacing w:line="360" w:lineRule="auto"/>
              <w:jc w:val="both"/>
              <w:rPr>
                <w:rFonts w:ascii="Times New Roman" w:hAnsi="Times New Roman" w:cs="Times New Roman"/>
              </w:rPr>
            </w:pPr>
            <w:r>
              <w:rPr>
                <w:rFonts w:ascii="Times New Roman" w:hAnsi="Times New Roman" w:cs="Times New Roman"/>
              </w:rPr>
              <w:t>11,000,000</w:t>
            </w:r>
          </w:p>
        </w:tc>
        <w:tc>
          <w:tcPr>
            <w:tcW w:w="1381" w:type="dxa"/>
          </w:tcPr>
          <w:p w:rsidR="004D3E00" w:rsidRDefault="00ED66BC" w:rsidP="00AB1C6F">
            <w:pPr>
              <w:pStyle w:val="Default"/>
              <w:spacing w:line="360" w:lineRule="auto"/>
              <w:jc w:val="both"/>
              <w:rPr>
                <w:rFonts w:ascii="Times New Roman" w:hAnsi="Times New Roman" w:cs="Times New Roman"/>
              </w:rPr>
            </w:pPr>
            <w:r>
              <w:rPr>
                <w:rFonts w:ascii="Times New Roman" w:hAnsi="Times New Roman" w:cs="Times New Roman"/>
              </w:rPr>
              <w:t>8,000,000</w:t>
            </w:r>
          </w:p>
        </w:tc>
        <w:tc>
          <w:tcPr>
            <w:tcW w:w="1430" w:type="dxa"/>
          </w:tcPr>
          <w:p w:rsidR="004D3E00" w:rsidRDefault="00ED66BC" w:rsidP="00AB1C6F">
            <w:pPr>
              <w:pStyle w:val="Default"/>
              <w:spacing w:line="360" w:lineRule="auto"/>
              <w:jc w:val="both"/>
            </w:pPr>
            <w:r>
              <w:t>Change of priority by the community and stakeholders in starting a new m</w:t>
            </w:r>
            <w:bookmarkStart w:id="0" w:name="_GoBack"/>
            <w:bookmarkEnd w:id="0"/>
            <w:r>
              <w:t xml:space="preserve">odel school </w:t>
            </w:r>
          </w:p>
        </w:tc>
        <w:tc>
          <w:tcPr>
            <w:tcW w:w="1883" w:type="dxa"/>
          </w:tcPr>
          <w:p w:rsidR="00ED66BC" w:rsidRDefault="00ED66BC" w:rsidP="00ED66BC">
            <w:pPr>
              <w:jc w:val="both"/>
              <w:rPr>
                <w:rFonts w:ascii="Times New Roman" w:hAnsi="Times New Roman" w:cs="Times New Roman"/>
                <w:sz w:val="24"/>
                <w:szCs w:val="24"/>
              </w:rPr>
            </w:pPr>
            <w:proofErr w:type="spellStart"/>
            <w:r>
              <w:t>Kotile</w:t>
            </w:r>
            <w:proofErr w:type="spellEnd"/>
            <w:r>
              <w:t xml:space="preserve"> </w:t>
            </w:r>
            <w:r w:rsidR="00B625E4">
              <w:t xml:space="preserve">Girls Secondary </w:t>
            </w:r>
            <w:r>
              <w:t xml:space="preserve">School - </w:t>
            </w:r>
            <w:r>
              <w:t xml:space="preserve">construction of administration block comprising of </w:t>
            </w:r>
            <w:r w:rsidRPr="00451075">
              <w:rPr>
                <w:rFonts w:ascii="Footlight MT Light" w:hAnsi="Footlight MT Light" w:cs="Calibri"/>
                <w:color w:val="000000"/>
              </w:rPr>
              <w:t>6 offices for Headmaster, deputy, secretary, bursar, staffroom, store)</w:t>
            </w:r>
            <w:r>
              <w:rPr>
                <w:rFonts w:ascii="Footlight MT Light" w:hAnsi="Footlight MT Light" w:cs="Calibri"/>
                <w:color w:val="000000"/>
              </w:rPr>
              <w:t xml:space="preserve"> at </w:t>
            </w:r>
            <w:proofErr w:type="spellStart"/>
            <w:r>
              <w:rPr>
                <w:rFonts w:ascii="Footlight MT Light" w:hAnsi="Footlight MT Light" w:cs="Calibri"/>
                <w:color w:val="000000"/>
              </w:rPr>
              <w:t>Kshs</w:t>
            </w:r>
            <w:proofErr w:type="spellEnd"/>
            <w:r>
              <w:rPr>
                <w:rFonts w:ascii="Footlight MT Light" w:hAnsi="Footlight MT Light" w:cs="Calibri"/>
                <w:color w:val="000000"/>
              </w:rPr>
              <w:t xml:space="preserve">. 5,000,000 </w:t>
            </w:r>
            <w:r>
              <w:rPr>
                <w:rFonts w:ascii="Footlight MT Light" w:hAnsi="Footlight MT Light" w:cs="Calibri"/>
                <w:color w:val="000000"/>
              </w:rPr>
              <w:t xml:space="preserve">and girls dormitory 100 student capacity dormitory at </w:t>
            </w:r>
            <w:proofErr w:type="spellStart"/>
            <w:r>
              <w:rPr>
                <w:rFonts w:ascii="Footlight MT Light" w:hAnsi="Footlight MT Light" w:cs="Calibri"/>
                <w:color w:val="000000"/>
              </w:rPr>
              <w:t>Kshs</w:t>
            </w:r>
            <w:proofErr w:type="spellEnd"/>
            <w:r>
              <w:rPr>
                <w:rFonts w:ascii="Footlight MT Light" w:hAnsi="Footlight MT Light" w:cs="Calibri"/>
                <w:color w:val="000000"/>
              </w:rPr>
              <w:t>. 6,000,000 to completion</w:t>
            </w:r>
            <w:r>
              <w:rPr>
                <w:rFonts w:ascii="Footlight MT Light" w:hAnsi="Footlight MT Light" w:cs="Calibri"/>
                <w:color w:val="000000"/>
              </w:rPr>
              <w:t xml:space="preserve">. </w:t>
            </w:r>
          </w:p>
          <w:p w:rsidR="004D3E00" w:rsidRDefault="00ED66BC" w:rsidP="00AB1C6F">
            <w:pPr>
              <w:pStyle w:val="Default"/>
              <w:spacing w:line="360" w:lineRule="auto"/>
              <w:jc w:val="both"/>
            </w:pPr>
            <w:r>
              <w:t xml:space="preserve"> </w:t>
            </w:r>
          </w:p>
        </w:tc>
        <w:tc>
          <w:tcPr>
            <w:tcW w:w="1302" w:type="dxa"/>
          </w:tcPr>
          <w:p w:rsidR="004D3E00" w:rsidRDefault="00ED66BC" w:rsidP="00AB1C6F">
            <w:pPr>
              <w:pStyle w:val="Default"/>
              <w:spacing w:line="360" w:lineRule="auto"/>
              <w:jc w:val="both"/>
              <w:rPr>
                <w:rFonts w:ascii="Times New Roman" w:hAnsi="Times New Roman" w:cs="Times New Roman"/>
              </w:rPr>
            </w:pPr>
            <w:r>
              <w:rPr>
                <w:rFonts w:ascii="Times New Roman" w:hAnsi="Times New Roman" w:cs="Times New Roman"/>
              </w:rPr>
              <w:t>11,000,000</w:t>
            </w:r>
          </w:p>
        </w:tc>
      </w:tr>
    </w:tbl>
    <w:p w:rsidR="009E75D3" w:rsidRPr="00947626" w:rsidRDefault="009E75D3" w:rsidP="00DB6A59">
      <w:pPr>
        <w:jc w:val="both"/>
        <w:rPr>
          <w:rFonts w:ascii="Times New Roman" w:hAnsi="Times New Roman" w:cs="Times New Roman"/>
          <w:b/>
          <w:sz w:val="24"/>
          <w:szCs w:val="24"/>
          <w:u w:val="single"/>
        </w:rPr>
      </w:pPr>
    </w:p>
    <w:p w:rsidR="00DC1355" w:rsidRPr="00947626" w:rsidRDefault="00DC1355" w:rsidP="00DB6A59">
      <w:pPr>
        <w:jc w:val="both"/>
        <w:rPr>
          <w:rFonts w:ascii="Times New Roman" w:hAnsi="Times New Roman" w:cs="Times New Roman"/>
          <w:b/>
          <w:sz w:val="24"/>
          <w:szCs w:val="24"/>
          <w:u w:val="single"/>
        </w:rPr>
      </w:pPr>
    </w:p>
    <w:p w:rsidR="009D059C" w:rsidRPr="00947626" w:rsidRDefault="009E75D3" w:rsidP="00DB6A59">
      <w:pPr>
        <w:jc w:val="both"/>
        <w:rPr>
          <w:rFonts w:ascii="Times New Roman" w:hAnsi="Times New Roman" w:cs="Times New Roman"/>
          <w:sz w:val="24"/>
          <w:szCs w:val="24"/>
        </w:rPr>
      </w:pPr>
      <w:r w:rsidRPr="00947626">
        <w:rPr>
          <w:rFonts w:ascii="Times New Roman" w:hAnsi="Times New Roman" w:cs="Times New Roman"/>
          <w:b/>
          <w:sz w:val="24"/>
          <w:szCs w:val="24"/>
          <w:u w:val="single"/>
        </w:rPr>
        <w:t xml:space="preserve">MIN: CDFC. 056/04/2021: </w:t>
      </w:r>
      <w:r w:rsidR="00837ADE" w:rsidRPr="00947626">
        <w:rPr>
          <w:rFonts w:ascii="Times New Roman" w:hAnsi="Times New Roman" w:cs="Times New Roman"/>
          <w:b/>
          <w:sz w:val="24"/>
          <w:szCs w:val="24"/>
          <w:u w:val="single"/>
        </w:rPr>
        <w:t>AOB</w:t>
      </w:r>
    </w:p>
    <w:p w:rsidR="00CE6E3D" w:rsidRPr="00947626" w:rsidRDefault="00F60DB5" w:rsidP="00DB6A59">
      <w:pPr>
        <w:jc w:val="both"/>
        <w:rPr>
          <w:rFonts w:ascii="Times New Roman" w:hAnsi="Times New Roman" w:cs="Times New Roman"/>
          <w:sz w:val="24"/>
          <w:szCs w:val="24"/>
        </w:rPr>
      </w:pPr>
      <w:r w:rsidRPr="00947626">
        <w:rPr>
          <w:rFonts w:ascii="Times New Roman" w:hAnsi="Times New Roman" w:cs="Times New Roman"/>
          <w:sz w:val="24"/>
          <w:szCs w:val="24"/>
        </w:rPr>
        <w:t>There</w:t>
      </w:r>
      <w:r w:rsidR="00540549" w:rsidRPr="00947626">
        <w:rPr>
          <w:rFonts w:ascii="Times New Roman" w:hAnsi="Times New Roman" w:cs="Times New Roman"/>
          <w:sz w:val="24"/>
          <w:szCs w:val="24"/>
        </w:rPr>
        <w:t xml:space="preserve"> being no other</w:t>
      </w:r>
      <w:r w:rsidR="004370B8" w:rsidRPr="00947626">
        <w:rPr>
          <w:rFonts w:ascii="Times New Roman" w:hAnsi="Times New Roman" w:cs="Times New Roman"/>
          <w:sz w:val="24"/>
          <w:szCs w:val="24"/>
        </w:rPr>
        <w:t xml:space="preserve"> </w:t>
      </w:r>
      <w:r w:rsidR="00A66E4C" w:rsidRPr="00947626">
        <w:rPr>
          <w:rFonts w:ascii="Times New Roman" w:hAnsi="Times New Roman" w:cs="Times New Roman"/>
          <w:sz w:val="24"/>
          <w:szCs w:val="24"/>
        </w:rPr>
        <w:t>business the meeting ended at 12</w:t>
      </w:r>
      <w:r w:rsidR="00FB4C3E" w:rsidRPr="00947626">
        <w:rPr>
          <w:rFonts w:ascii="Times New Roman" w:hAnsi="Times New Roman" w:cs="Times New Roman"/>
          <w:sz w:val="24"/>
          <w:szCs w:val="24"/>
        </w:rPr>
        <w:t>.30</w:t>
      </w:r>
      <w:r w:rsidR="00540549" w:rsidRPr="00947626">
        <w:rPr>
          <w:rFonts w:ascii="Times New Roman" w:hAnsi="Times New Roman" w:cs="Times New Roman"/>
          <w:sz w:val="24"/>
          <w:szCs w:val="24"/>
        </w:rPr>
        <w:t>P</w:t>
      </w:r>
      <w:r w:rsidR="009B42E1" w:rsidRPr="00947626">
        <w:rPr>
          <w:rFonts w:ascii="Times New Roman" w:hAnsi="Times New Roman" w:cs="Times New Roman"/>
          <w:sz w:val="24"/>
          <w:szCs w:val="24"/>
        </w:rPr>
        <w:t xml:space="preserve">M with </w:t>
      </w:r>
      <w:r w:rsidR="00F2564B" w:rsidRPr="00947626">
        <w:rPr>
          <w:rFonts w:ascii="Times New Roman" w:hAnsi="Times New Roman" w:cs="Times New Roman"/>
          <w:sz w:val="24"/>
          <w:szCs w:val="24"/>
        </w:rPr>
        <w:t xml:space="preserve">a word of </w:t>
      </w:r>
      <w:r w:rsidR="004809F7" w:rsidRPr="00947626">
        <w:rPr>
          <w:rFonts w:ascii="Times New Roman" w:hAnsi="Times New Roman" w:cs="Times New Roman"/>
          <w:sz w:val="24"/>
          <w:szCs w:val="24"/>
        </w:rPr>
        <w:t xml:space="preserve">prayer led </w:t>
      </w:r>
      <w:proofErr w:type="gramStart"/>
      <w:r w:rsidR="004809F7" w:rsidRPr="00947626">
        <w:rPr>
          <w:rFonts w:ascii="Times New Roman" w:hAnsi="Times New Roman" w:cs="Times New Roman"/>
          <w:sz w:val="24"/>
          <w:szCs w:val="24"/>
        </w:rPr>
        <w:t xml:space="preserve">by  </w:t>
      </w:r>
      <w:proofErr w:type="spellStart"/>
      <w:r w:rsidR="004809F7" w:rsidRPr="00947626">
        <w:rPr>
          <w:rFonts w:ascii="Times New Roman" w:hAnsi="Times New Roman" w:cs="Times New Roman"/>
          <w:sz w:val="24"/>
          <w:szCs w:val="24"/>
        </w:rPr>
        <w:t>Abdi</w:t>
      </w:r>
      <w:proofErr w:type="spellEnd"/>
      <w:proofErr w:type="gramEnd"/>
      <w:r w:rsidR="004809F7" w:rsidRPr="00947626">
        <w:rPr>
          <w:rFonts w:ascii="Times New Roman" w:hAnsi="Times New Roman" w:cs="Times New Roman"/>
          <w:sz w:val="24"/>
          <w:szCs w:val="24"/>
        </w:rPr>
        <w:t xml:space="preserve"> Mohamed</w:t>
      </w:r>
    </w:p>
    <w:p w:rsidR="00AA7BC4" w:rsidRPr="00947626" w:rsidRDefault="00540549" w:rsidP="00DB6A59">
      <w:pPr>
        <w:jc w:val="both"/>
        <w:rPr>
          <w:rFonts w:ascii="Times New Roman" w:hAnsi="Times New Roman" w:cs="Times New Roman"/>
          <w:sz w:val="24"/>
          <w:szCs w:val="24"/>
        </w:rPr>
      </w:pPr>
      <w:r w:rsidRPr="00947626">
        <w:rPr>
          <w:rFonts w:ascii="Times New Roman" w:hAnsi="Times New Roman" w:cs="Times New Roman"/>
          <w:sz w:val="24"/>
          <w:szCs w:val="24"/>
        </w:rPr>
        <w:lastRenderedPageBreak/>
        <w:t>Minute</w:t>
      </w:r>
      <w:r w:rsidR="00F2564B" w:rsidRPr="00947626">
        <w:rPr>
          <w:rFonts w:ascii="Times New Roman" w:hAnsi="Times New Roman" w:cs="Times New Roman"/>
          <w:sz w:val="24"/>
          <w:szCs w:val="24"/>
        </w:rPr>
        <w:t>s</w:t>
      </w:r>
      <w:r w:rsidR="00382CDA" w:rsidRPr="00947626">
        <w:rPr>
          <w:rFonts w:ascii="Times New Roman" w:hAnsi="Times New Roman" w:cs="Times New Roman"/>
          <w:sz w:val="24"/>
          <w:szCs w:val="24"/>
        </w:rPr>
        <w:t xml:space="preserve"> taken by                  </w:t>
      </w:r>
      <w:r w:rsidRPr="00947626">
        <w:rPr>
          <w:rFonts w:ascii="Times New Roman" w:hAnsi="Times New Roman" w:cs="Times New Roman"/>
          <w:sz w:val="24"/>
          <w:szCs w:val="24"/>
        </w:rPr>
        <w:t xml:space="preserve">                                                     </w:t>
      </w:r>
      <w:r w:rsidR="00382CDA" w:rsidRPr="00947626">
        <w:rPr>
          <w:rFonts w:ascii="Times New Roman" w:hAnsi="Times New Roman" w:cs="Times New Roman"/>
          <w:sz w:val="24"/>
          <w:szCs w:val="24"/>
        </w:rPr>
        <w:t xml:space="preserve">     </w:t>
      </w:r>
      <w:r w:rsidRPr="00947626">
        <w:rPr>
          <w:rFonts w:ascii="Times New Roman" w:hAnsi="Times New Roman" w:cs="Times New Roman"/>
          <w:sz w:val="24"/>
          <w:szCs w:val="24"/>
        </w:rPr>
        <w:t>Confirmed by</w:t>
      </w:r>
      <w:r w:rsidR="00382CDA" w:rsidRPr="00947626">
        <w:rPr>
          <w:rFonts w:ascii="Times New Roman" w:hAnsi="Times New Roman" w:cs="Times New Roman"/>
          <w:b/>
          <w:sz w:val="24"/>
          <w:szCs w:val="24"/>
        </w:rPr>
        <w:t xml:space="preserve"> </w:t>
      </w:r>
      <w:r w:rsidR="00382CDA" w:rsidRPr="00947626">
        <w:rPr>
          <w:rFonts w:ascii="Times New Roman" w:hAnsi="Times New Roman" w:cs="Times New Roman"/>
          <w:noProof/>
          <w:sz w:val="24"/>
          <w:szCs w:val="24"/>
        </w:rPr>
        <w:drawing>
          <wp:inline distT="0" distB="0" distL="0" distR="0" wp14:anchorId="42D0801A" wp14:editId="53CF3CE3">
            <wp:extent cx="1781175" cy="381000"/>
            <wp:effectExtent l="0" t="0" r="9525" b="0"/>
            <wp:docPr id="4"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798" cy="381133"/>
                    </a:xfrm>
                    <a:prstGeom prst="rect">
                      <a:avLst/>
                    </a:prstGeom>
                    <a:noFill/>
                    <a:ln>
                      <a:noFill/>
                    </a:ln>
                  </pic:spPr>
                </pic:pic>
              </a:graphicData>
            </a:graphic>
          </wp:inline>
        </w:drawing>
      </w:r>
      <w:r w:rsidR="00382CDA" w:rsidRPr="00947626">
        <w:rPr>
          <w:rFonts w:ascii="Times New Roman" w:hAnsi="Times New Roman" w:cs="Times New Roman"/>
          <w:b/>
          <w:sz w:val="24"/>
          <w:szCs w:val="24"/>
        </w:rPr>
        <w:t xml:space="preserve">                                                       </w:t>
      </w:r>
      <w:r w:rsidR="00382CDA" w:rsidRPr="00947626">
        <w:rPr>
          <w:rFonts w:ascii="Times New Roman" w:hAnsi="Times New Roman" w:cs="Times New Roman"/>
          <w:noProof/>
          <w:sz w:val="24"/>
          <w:szCs w:val="24"/>
        </w:rPr>
        <w:drawing>
          <wp:inline distT="0" distB="0" distL="0" distR="0" wp14:anchorId="505FA954" wp14:editId="00EFE5B1">
            <wp:extent cx="1181100" cy="457200"/>
            <wp:effectExtent l="0" t="0" r="0" b="0"/>
            <wp:docPr id="5" name="Picture 5" descr="C:\Users\Sparks\AppData\Local\Microsoft\Windows\Temporary Internet Files\Content.Word\hussei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parks\AppData\Local\Microsoft\Windows\Temporary Internet Files\Content.Word\hussein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r w:rsidR="00382CDA" w:rsidRPr="00947626">
        <w:rPr>
          <w:rFonts w:ascii="Times New Roman" w:hAnsi="Times New Roman" w:cs="Times New Roman"/>
          <w:b/>
          <w:sz w:val="24"/>
          <w:szCs w:val="24"/>
        </w:rPr>
        <w:t xml:space="preserve">                                         </w:t>
      </w:r>
    </w:p>
    <w:p w:rsidR="003F1231" w:rsidRPr="00947626" w:rsidRDefault="00AA7BC4" w:rsidP="00DB6A59">
      <w:pPr>
        <w:tabs>
          <w:tab w:val="left" w:pos="6045"/>
        </w:tabs>
        <w:spacing w:after="0"/>
        <w:jc w:val="both"/>
        <w:rPr>
          <w:rFonts w:ascii="Times New Roman" w:hAnsi="Times New Roman" w:cs="Times New Roman"/>
          <w:b/>
          <w:sz w:val="24"/>
          <w:szCs w:val="24"/>
        </w:rPr>
      </w:pPr>
      <w:r w:rsidRPr="00947626">
        <w:rPr>
          <w:rFonts w:ascii="Times New Roman" w:hAnsi="Times New Roman" w:cs="Times New Roman"/>
          <w:b/>
          <w:sz w:val="24"/>
          <w:szCs w:val="24"/>
        </w:rPr>
        <w:t xml:space="preserve">                                                                         </w:t>
      </w:r>
      <w:r w:rsidRPr="00947626">
        <w:rPr>
          <w:rFonts w:ascii="Times New Roman" w:hAnsi="Times New Roman" w:cs="Times New Roman"/>
          <w:b/>
          <w:sz w:val="24"/>
          <w:szCs w:val="24"/>
        </w:rPr>
        <w:br w:type="textWrapping" w:clear="all"/>
      </w:r>
      <w:r w:rsidR="00905894" w:rsidRPr="00947626">
        <w:rPr>
          <w:rFonts w:ascii="Times New Roman" w:hAnsi="Times New Roman" w:cs="Times New Roman"/>
          <w:b/>
          <w:sz w:val="24"/>
          <w:szCs w:val="24"/>
        </w:rPr>
        <w:t xml:space="preserve">ISNINO MATHOBE  </w:t>
      </w:r>
      <w:r w:rsidR="003F1231" w:rsidRPr="00947626">
        <w:rPr>
          <w:rFonts w:ascii="Times New Roman" w:hAnsi="Times New Roman" w:cs="Times New Roman"/>
          <w:b/>
          <w:sz w:val="24"/>
          <w:szCs w:val="24"/>
        </w:rPr>
        <w:tab/>
        <w:t xml:space="preserve">    </w:t>
      </w:r>
      <w:r w:rsidR="004809F7" w:rsidRPr="00947626">
        <w:rPr>
          <w:rFonts w:ascii="Times New Roman" w:hAnsi="Times New Roman" w:cs="Times New Roman"/>
          <w:b/>
          <w:sz w:val="24"/>
          <w:szCs w:val="24"/>
        </w:rPr>
        <w:t>NASRI BARE DABAR</w:t>
      </w:r>
    </w:p>
    <w:p w:rsidR="00A66E4C" w:rsidRPr="00947626" w:rsidRDefault="003F1231" w:rsidP="00DB6A59">
      <w:pPr>
        <w:spacing w:after="0"/>
        <w:jc w:val="both"/>
        <w:rPr>
          <w:rFonts w:ascii="Times New Roman" w:hAnsi="Times New Roman" w:cs="Times New Roman"/>
          <w:sz w:val="24"/>
          <w:szCs w:val="24"/>
        </w:rPr>
      </w:pPr>
      <w:r w:rsidRPr="00947626">
        <w:rPr>
          <w:rFonts w:ascii="Times New Roman" w:hAnsi="Times New Roman" w:cs="Times New Roman"/>
          <w:b/>
          <w:sz w:val="24"/>
          <w:szCs w:val="24"/>
        </w:rPr>
        <w:t xml:space="preserve">SECRETARY                                                                                 </w:t>
      </w:r>
      <w:r w:rsidR="00905894" w:rsidRPr="00947626">
        <w:rPr>
          <w:rFonts w:ascii="Times New Roman" w:hAnsi="Times New Roman" w:cs="Times New Roman"/>
          <w:b/>
          <w:sz w:val="24"/>
          <w:szCs w:val="24"/>
        </w:rPr>
        <w:t xml:space="preserve">        </w:t>
      </w:r>
      <w:r w:rsidR="00AA7BC4" w:rsidRPr="00947626">
        <w:rPr>
          <w:rFonts w:ascii="Times New Roman" w:hAnsi="Times New Roman" w:cs="Times New Roman"/>
          <w:b/>
          <w:sz w:val="24"/>
          <w:szCs w:val="24"/>
        </w:rPr>
        <w:t>NG-</w:t>
      </w:r>
      <w:r w:rsidRPr="00947626">
        <w:rPr>
          <w:rFonts w:ascii="Times New Roman" w:hAnsi="Times New Roman" w:cs="Times New Roman"/>
          <w:b/>
          <w:sz w:val="24"/>
          <w:szCs w:val="24"/>
        </w:rPr>
        <w:t>CDFC CHAIRMAN</w:t>
      </w:r>
    </w:p>
    <w:p w:rsidR="00540549" w:rsidRPr="00947626" w:rsidRDefault="00540549" w:rsidP="00DB6A59">
      <w:pPr>
        <w:spacing w:after="0"/>
        <w:jc w:val="both"/>
        <w:rPr>
          <w:rFonts w:ascii="Times New Roman" w:hAnsi="Times New Roman" w:cs="Times New Roman"/>
          <w:sz w:val="24"/>
          <w:szCs w:val="24"/>
        </w:rPr>
      </w:pPr>
      <w:r w:rsidRPr="00947626">
        <w:rPr>
          <w:rFonts w:ascii="Times New Roman" w:hAnsi="Times New Roman" w:cs="Times New Roman"/>
          <w:sz w:val="24"/>
          <w:szCs w:val="24"/>
        </w:rPr>
        <w:t xml:space="preserve">                                                              </w:t>
      </w:r>
      <w:r w:rsidR="006E6177" w:rsidRPr="00947626">
        <w:rPr>
          <w:rFonts w:ascii="Times New Roman" w:hAnsi="Times New Roman" w:cs="Times New Roman"/>
          <w:sz w:val="24"/>
          <w:szCs w:val="24"/>
        </w:rPr>
        <w:t xml:space="preserve">      </w:t>
      </w:r>
      <w:r w:rsidR="00C26B06" w:rsidRPr="00947626">
        <w:rPr>
          <w:rFonts w:ascii="Times New Roman" w:hAnsi="Times New Roman" w:cs="Times New Roman"/>
          <w:sz w:val="24"/>
          <w:szCs w:val="24"/>
        </w:rPr>
        <w:t xml:space="preserve">          </w:t>
      </w:r>
    </w:p>
    <w:sectPr w:rsidR="00540549" w:rsidRPr="00947626" w:rsidSect="008C7C54">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D7" w:rsidRDefault="005406D7" w:rsidP="00D810E6">
      <w:pPr>
        <w:spacing w:after="0" w:line="240" w:lineRule="auto"/>
      </w:pPr>
      <w:r>
        <w:separator/>
      </w:r>
    </w:p>
  </w:endnote>
  <w:endnote w:type="continuationSeparator" w:id="0">
    <w:p w:rsidR="005406D7" w:rsidRDefault="005406D7" w:rsidP="00D8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D7" w:rsidRDefault="005406D7" w:rsidP="00D810E6">
      <w:pPr>
        <w:spacing w:after="0" w:line="240" w:lineRule="auto"/>
      </w:pPr>
      <w:r>
        <w:separator/>
      </w:r>
    </w:p>
  </w:footnote>
  <w:footnote w:type="continuationSeparator" w:id="0">
    <w:p w:rsidR="005406D7" w:rsidRDefault="005406D7" w:rsidP="00D81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4DA1"/>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721C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45404"/>
    <w:multiLevelType w:val="hybridMultilevel"/>
    <w:tmpl w:val="B22E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C098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269E"/>
    <w:multiLevelType w:val="hybridMultilevel"/>
    <w:tmpl w:val="30D8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20761"/>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E0FC2"/>
    <w:multiLevelType w:val="hybridMultilevel"/>
    <w:tmpl w:val="7A7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87A90"/>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816B0E"/>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D5131"/>
    <w:multiLevelType w:val="hybridMultilevel"/>
    <w:tmpl w:val="0A4C5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F56B14"/>
    <w:multiLevelType w:val="hybridMultilevel"/>
    <w:tmpl w:val="C0E21CF6"/>
    <w:lvl w:ilvl="0" w:tplc="4B067898">
      <w:start w:val="1"/>
      <w:numFmt w:val="decimal"/>
      <w:lvlText w:val="%1."/>
      <w:lvlJc w:val="left"/>
      <w:pPr>
        <w:ind w:left="720" w:hanging="360"/>
      </w:pPr>
      <w:rPr>
        <w:rFonts w:ascii="Footlight MT Light" w:hAnsi="Footlight MT Light"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43752"/>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5E1A94"/>
    <w:multiLevelType w:val="hybridMultilevel"/>
    <w:tmpl w:val="4F18DD02"/>
    <w:lvl w:ilvl="0" w:tplc="0C625B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02B607F"/>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5B3BE2"/>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60518"/>
    <w:multiLevelType w:val="hybridMultilevel"/>
    <w:tmpl w:val="0108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C83FF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A0F24"/>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11B86"/>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2"/>
  </w:num>
  <w:num w:numId="4">
    <w:abstractNumId w:val="2"/>
  </w:num>
  <w:num w:numId="5">
    <w:abstractNumId w:val="17"/>
  </w:num>
  <w:num w:numId="6">
    <w:abstractNumId w:val="5"/>
  </w:num>
  <w:num w:numId="7">
    <w:abstractNumId w:val="1"/>
  </w:num>
  <w:num w:numId="8">
    <w:abstractNumId w:val="16"/>
  </w:num>
  <w:num w:numId="9">
    <w:abstractNumId w:val="0"/>
  </w:num>
  <w:num w:numId="10">
    <w:abstractNumId w:val="8"/>
  </w:num>
  <w:num w:numId="11">
    <w:abstractNumId w:val="13"/>
  </w:num>
  <w:num w:numId="12">
    <w:abstractNumId w:val="14"/>
  </w:num>
  <w:num w:numId="13">
    <w:abstractNumId w:val="11"/>
  </w:num>
  <w:num w:numId="14">
    <w:abstractNumId w:val="4"/>
  </w:num>
  <w:num w:numId="15">
    <w:abstractNumId w:val="7"/>
  </w:num>
  <w:num w:numId="16">
    <w:abstractNumId w:val="18"/>
  </w:num>
  <w:num w:numId="17">
    <w:abstractNumId w:val="10"/>
  </w:num>
  <w:num w:numId="18">
    <w:abstractNumId w:val="6"/>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05"/>
    <w:rsid w:val="000016E1"/>
    <w:rsid w:val="00001EE8"/>
    <w:rsid w:val="000051BD"/>
    <w:rsid w:val="00006088"/>
    <w:rsid w:val="000066E6"/>
    <w:rsid w:val="00010932"/>
    <w:rsid w:val="000133CA"/>
    <w:rsid w:val="00013F30"/>
    <w:rsid w:val="00013FC6"/>
    <w:rsid w:val="00016338"/>
    <w:rsid w:val="000202F6"/>
    <w:rsid w:val="000224F9"/>
    <w:rsid w:val="000261B7"/>
    <w:rsid w:val="000265F8"/>
    <w:rsid w:val="00033FF5"/>
    <w:rsid w:val="00036912"/>
    <w:rsid w:val="00041944"/>
    <w:rsid w:val="000421F3"/>
    <w:rsid w:val="000451AD"/>
    <w:rsid w:val="00046FE8"/>
    <w:rsid w:val="00047E9D"/>
    <w:rsid w:val="000518F5"/>
    <w:rsid w:val="00054016"/>
    <w:rsid w:val="00056F5E"/>
    <w:rsid w:val="00065EF3"/>
    <w:rsid w:val="000672A3"/>
    <w:rsid w:val="00071C13"/>
    <w:rsid w:val="000722DA"/>
    <w:rsid w:val="00072840"/>
    <w:rsid w:val="000772FD"/>
    <w:rsid w:val="00084E21"/>
    <w:rsid w:val="00092BDB"/>
    <w:rsid w:val="0009396B"/>
    <w:rsid w:val="00095FB6"/>
    <w:rsid w:val="00096572"/>
    <w:rsid w:val="000A4563"/>
    <w:rsid w:val="000B61BC"/>
    <w:rsid w:val="000B67CD"/>
    <w:rsid w:val="000B75F2"/>
    <w:rsid w:val="000D4DB2"/>
    <w:rsid w:val="000E0764"/>
    <w:rsid w:val="000E54B2"/>
    <w:rsid w:val="000E764B"/>
    <w:rsid w:val="000F4AEC"/>
    <w:rsid w:val="000F55E8"/>
    <w:rsid w:val="000F5D45"/>
    <w:rsid w:val="000F5FCB"/>
    <w:rsid w:val="000F722A"/>
    <w:rsid w:val="001011F2"/>
    <w:rsid w:val="00105BB0"/>
    <w:rsid w:val="001071AE"/>
    <w:rsid w:val="00113634"/>
    <w:rsid w:val="00122A7F"/>
    <w:rsid w:val="001319C4"/>
    <w:rsid w:val="001369F6"/>
    <w:rsid w:val="00136B40"/>
    <w:rsid w:val="00141CC4"/>
    <w:rsid w:val="00144312"/>
    <w:rsid w:val="001447DB"/>
    <w:rsid w:val="00154AE4"/>
    <w:rsid w:val="00154B6D"/>
    <w:rsid w:val="00160656"/>
    <w:rsid w:val="001655DF"/>
    <w:rsid w:val="00165BBF"/>
    <w:rsid w:val="00166503"/>
    <w:rsid w:val="00167795"/>
    <w:rsid w:val="00171C0D"/>
    <w:rsid w:val="00186FDB"/>
    <w:rsid w:val="00187625"/>
    <w:rsid w:val="00190FB1"/>
    <w:rsid w:val="00192C25"/>
    <w:rsid w:val="00196A1C"/>
    <w:rsid w:val="001A0FDC"/>
    <w:rsid w:val="001B36D9"/>
    <w:rsid w:val="001B381C"/>
    <w:rsid w:val="001B7862"/>
    <w:rsid w:val="001C1FE9"/>
    <w:rsid w:val="001C2D90"/>
    <w:rsid w:val="001C5FC5"/>
    <w:rsid w:val="001C63C5"/>
    <w:rsid w:val="001C65D7"/>
    <w:rsid w:val="001D0C12"/>
    <w:rsid w:val="001D23BD"/>
    <w:rsid w:val="001D2837"/>
    <w:rsid w:val="001E1DAB"/>
    <w:rsid w:val="001E3208"/>
    <w:rsid w:val="001E3FC9"/>
    <w:rsid w:val="001E5671"/>
    <w:rsid w:val="001E6F62"/>
    <w:rsid w:val="001F5682"/>
    <w:rsid w:val="00200400"/>
    <w:rsid w:val="00200A84"/>
    <w:rsid w:val="0020304D"/>
    <w:rsid w:val="00203ED4"/>
    <w:rsid w:val="00204851"/>
    <w:rsid w:val="00204F0D"/>
    <w:rsid w:val="0021425F"/>
    <w:rsid w:val="00214774"/>
    <w:rsid w:val="00216C48"/>
    <w:rsid w:val="00217179"/>
    <w:rsid w:val="00225326"/>
    <w:rsid w:val="00231639"/>
    <w:rsid w:val="00235D7F"/>
    <w:rsid w:val="00237D02"/>
    <w:rsid w:val="00241A23"/>
    <w:rsid w:val="00244999"/>
    <w:rsid w:val="00245491"/>
    <w:rsid w:val="00247807"/>
    <w:rsid w:val="0026242A"/>
    <w:rsid w:val="00265D88"/>
    <w:rsid w:val="00267E11"/>
    <w:rsid w:val="00271607"/>
    <w:rsid w:val="002716FF"/>
    <w:rsid w:val="002755E4"/>
    <w:rsid w:val="0028464A"/>
    <w:rsid w:val="00286DFB"/>
    <w:rsid w:val="00287CF4"/>
    <w:rsid w:val="00291876"/>
    <w:rsid w:val="00294F0E"/>
    <w:rsid w:val="002A1E37"/>
    <w:rsid w:val="002A3042"/>
    <w:rsid w:val="002A39CB"/>
    <w:rsid w:val="002B17F1"/>
    <w:rsid w:val="002B2DD6"/>
    <w:rsid w:val="002B3D05"/>
    <w:rsid w:val="002B4051"/>
    <w:rsid w:val="002C0D2B"/>
    <w:rsid w:val="002C471E"/>
    <w:rsid w:val="002C5EFC"/>
    <w:rsid w:val="002C6CD5"/>
    <w:rsid w:val="002C79AD"/>
    <w:rsid w:val="002D5E19"/>
    <w:rsid w:val="002E0F80"/>
    <w:rsid w:val="002E60DB"/>
    <w:rsid w:val="002F5926"/>
    <w:rsid w:val="002F7A1C"/>
    <w:rsid w:val="003019BA"/>
    <w:rsid w:val="00302136"/>
    <w:rsid w:val="00310DD4"/>
    <w:rsid w:val="00311C61"/>
    <w:rsid w:val="003164B7"/>
    <w:rsid w:val="003248C2"/>
    <w:rsid w:val="003257FF"/>
    <w:rsid w:val="0033018D"/>
    <w:rsid w:val="00331F23"/>
    <w:rsid w:val="00341EA0"/>
    <w:rsid w:val="00343726"/>
    <w:rsid w:val="00346147"/>
    <w:rsid w:val="00351488"/>
    <w:rsid w:val="00354749"/>
    <w:rsid w:val="003547BD"/>
    <w:rsid w:val="0035771D"/>
    <w:rsid w:val="00363438"/>
    <w:rsid w:val="00366951"/>
    <w:rsid w:val="00371650"/>
    <w:rsid w:val="003728FE"/>
    <w:rsid w:val="00375C41"/>
    <w:rsid w:val="00382CDA"/>
    <w:rsid w:val="00384348"/>
    <w:rsid w:val="0038578E"/>
    <w:rsid w:val="00386A7F"/>
    <w:rsid w:val="00396672"/>
    <w:rsid w:val="00396B25"/>
    <w:rsid w:val="003A0A98"/>
    <w:rsid w:val="003A1491"/>
    <w:rsid w:val="003A3E71"/>
    <w:rsid w:val="003A4D1E"/>
    <w:rsid w:val="003A7369"/>
    <w:rsid w:val="003B1656"/>
    <w:rsid w:val="003B31C2"/>
    <w:rsid w:val="003B4786"/>
    <w:rsid w:val="003B5E8D"/>
    <w:rsid w:val="003B732F"/>
    <w:rsid w:val="003C1980"/>
    <w:rsid w:val="003C1A06"/>
    <w:rsid w:val="003C4651"/>
    <w:rsid w:val="003D1933"/>
    <w:rsid w:val="003D48EA"/>
    <w:rsid w:val="003D4E4D"/>
    <w:rsid w:val="003D6E4A"/>
    <w:rsid w:val="003E2034"/>
    <w:rsid w:val="003E3098"/>
    <w:rsid w:val="003E3A81"/>
    <w:rsid w:val="003E6466"/>
    <w:rsid w:val="003E7824"/>
    <w:rsid w:val="003F1231"/>
    <w:rsid w:val="003F230A"/>
    <w:rsid w:val="003F706E"/>
    <w:rsid w:val="00400796"/>
    <w:rsid w:val="0040130E"/>
    <w:rsid w:val="0040418A"/>
    <w:rsid w:val="004069FE"/>
    <w:rsid w:val="00413146"/>
    <w:rsid w:val="00417959"/>
    <w:rsid w:val="0041797E"/>
    <w:rsid w:val="004179F6"/>
    <w:rsid w:val="00417F0F"/>
    <w:rsid w:val="00420D6A"/>
    <w:rsid w:val="00423219"/>
    <w:rsid w:val="00427D7D"/>
    <w:rsid w:val="004310D2"/>
    <w:rsid w:val="00431330"/>
    <w:rsid w:val="00431E05"/>
    <w:rsid w:val="00432D2D"/>
    <w:rsid w:val="00433965"/>
    <w:rsid w:val="00436156"/>
    <w:rsid w:val="004370B8"/>
    <w:rsid w:val="00437151"/>
    <w:rsid w:val="00437C7F"/>
    <w:rsid w:val="00442DA5"/>
    <w:rsid w:val="00443E2F"/>
    <w:rsid w:val="00444B5C"/>
    <w:rsid w:val="00450B8C"/>
    <w:rsid w:val="004515BB"/>
    <w:rsid w:val="00453D17"/>
    <w:rsid w:val="004551C4"/>
    <w:rsid w:val="00455805"/>
    <w:rsid w:val="004609CB"/>
    <w:rsid w:val="0046434E"/>
    <w:rsid w:val="0046474E"/>
    <w:rsid w:val="00465AC6"/>
    <w:rsid w:val="00466FA0"/>
    <w:rsid w:val="004809F7"/>
    <w:rsid w:val="00481727"/>
    <w:rsid w:val="00483EF8"/>
    <w:rsid w:val="00485614"/>
    <w:rsid w:val="0048616E"/>
    <w:rsid w:val="0049118B"/>
    <w:rsid w:val="00493CF1"/>
    <w:rsid w:val="00497CF5"/>
    <w:rsid w:val="004A10A2"/>
    <w:rsid w:val="004B073A"/>
    <w:rsid w:val="004B0E57"/>
    <w:rsid w:val="004B1D4B"/>
    <w:rsid w:val="004B1DF8"/>
    <w:rsid w:val="004B4E58"/>
    <w:rsid w:val="004D0736"/>
    <w:rsid w:val="004D2A6F"/>
    <w:rsid w:val="004D3E00"/>
    <w:rsid w:val="004D4CA3"/>
    <w:rsid w:val="004D7449"/>
    <w:rsid w:val="004E01CD"/>
    <w:rsid w:val="004E1775"/>
    <w:rsid w:val="004E3567"/>
    <w:rsid w:val="004E3E7A"/>
    <w:rsid w:val="004E458E"/>
    <w:rsid w:val="004E4A95"/>
    <w:rsid w:val="004E5A93"/>
    <w:rsid w:val="004E7F0B"/>
    <w:rsid w:val="004F089D"/>
    <w:rsid w:val="004F22D8"/>
    <w:rsid w:val="004F7907"/>
    <w:rsid w:val="005016BD"/>
    <w:rsid w:val="00502819"/>
    <w:rsid w:val="00503B37"/>
    <w:rsid w:val="00503BB5"/>
    <w:rsid w:val="005071E5"/>
    <w:rsid w:val="00514346"/>
    <w:rsid w:val="00517C1E"/>
    <w:rsid w:val="005215A8"/>
    <w:rsid w:val="00525BE2"/>
    <w:rsid w:val="00527063"/>
    <w:rsid w:val="00536C42"/>
    <w:rsid w:val="00540549"/>
    <w:rsid w:val="005406D7"/>
    <w:rsid w:val="00544C6D"/>
    <w:rsid w:val="00544E51"/>
    <w:rsid w:val="00547EBE"/>
    <w:rsid w:val="00552492"/>
    <w:rsid w:val="00557028"/>
    <w:rsid w:val="00557AB1"/>
    <w:rsid w:val="005621B2"/>
    <w:rsid w:val="005671A3"/>
    <w:rsid w:val="0056751B"/>
    <w:rsid w:val="00571BC6"/>
    <w:rsid w:val="00581993"/>
    <w:rsid w:val="005878DC"/>
    <w:rsid w:val="005A05F0"/>
    <w:rsid w:val="005B2FBE"/>
    <w:rsid w:val="005B581C"/>
    <w:rsid w:val="005B6679"/>
    <w:rsid w:val="005B6CAB"/>
    <w:rsid w:val="005B71F9"/>
    <w:rsid w:val="005C09D6"/>
    <w:rsid w:val="005C22A8"/>
    <w:rsid w:val="005C39DD"/>
    <w:rsid w:val="005C471C"/>
    <w:rsid w:val="005C4BBD"/>
    <w:rsid w:val="005C7EE0"/>
    <w:rsid w:val="005D363D"/>
    <w:rsid w:val="005D3984"/>
    <w:rsid w:val="005D4DA4"/>
    <w:rsid w:val="005D73D7"/>
    <w:rsid w:val="005E33F8"/>
    <w:rsid w:val="005E3A5B"/>
    <w:rsid w:val="005E4707"/>
    <w:rsid w:val="005E5E93"/>
    <w:rsid w:val="005E6AB9"/>
    <w:rsid w:val="005F1DD2"/>
    <w:rsid w:val="005F4F33"/>
    <w:rsid w:val="0060215E"/>
    <w:rsid w:val="00604F03"/>
    <w:rsid w:val="00605CB4"/>
    <w:rsid w:val="00611084"/>
    <w:rsid w:val="006134E8"/>
    <w:rsid w:val="00616E1B"/>
    <w:rsid w:val="00626D5B"/>
    <w:rsid w:val="006300C5"/>
    <w:rsid w:val="00630C3B"/>
    <w:rsid w:val="0063145C"/>
    <w:rsid w:val="006404C9"/>
    <w:rsid w:val="00640649"/>
    <w:rsid w:val="00641D42"/>
    <w:rsid w:val="00643691"/>
    <w:rsid w:val="00647B56"/>
    <w:rsid w:val="00650635"/>
    <w:rsid w:val="00651C56"/>
    <w:rsid w:val="006568A7"/>
    <w:rsid w:val="00657164"/>
    <w:rsid w:val="006611EF"/>
    <w:rsid w:val="00664599"/>
    <w:rsid w:val="00664EE6"/>
    <w:rsid w:val="00667B16"/>
    <w:rsid w:val="00667D23"/>
    <w:rsid w:val="00673BEF"/>
    <w:rsid w:val="006771A8"/>
    <w:rsid w:val="0068093F"/>
    <w:rsid w:val="006839E7"/>
    <w:rsid w:val="00684DD8"/>
    <w:rsid w:val="00692A20"/>
    <w:rsid w:val="00695EA4"/>
    <w:rsid w:val="0069710E"/>
    <w:rsid w:val="006A0A95"/>
    <w:rsid w:val="006A3725"/>
    <w:rsid w:val="006A4688"/>
    <w:rsid w:val="006A60EC"/>
    <w:rsid w:val="006A6AEF"/>
    <w:rsid w:val="006B1DC9"/>
    <w:rsid w:val="006B43C8"/>
    <w:rsid w:val="006B6E81"/>
    <w:rsid w:val="006C1355"/>
    <w:rsid w:val="006C1640"/>
    <w:rsid w:val="006C63E7"/>
    <w:rsid w:val="006C677A"/>
    <w:rsid w:val="006C67A4"/>
    <w:rsid w:val="006C6C6B"/>
    <w:rsid w:val="006D3809"/>
    <w:rsid w:val="006D577D"/>
    <w:rsid w:val="006E1355"/>
    <w:rsid w:val="006E1B00"/>
    <w:rsid w:val="006E240D"/>
    <w:rsid w:val="006E3E57"/>
    <w:rsid w:val="006E5205"/>
    <w:rsid w:val="006E6177"/>
    <w:rsid w:val="006E6756"/>
    <w:rsid w:val="006E6BB2"/>
    <w:rsid w:val="006F19FB"/>
    <w:rsid w:val="006F5624"/>
    <w:rsid w:val="006F5659"/>
    <w:rsid w:val="007034DF"/>
    <w:rsid w:val="007034FE"/>
    <w:rsid w:val="007101A4"/>
    <w:rsid w:val="00710E2F"/>
    <w:rsid w:val="0071280F"/>
    <w:rsid w:val="0071341E"/>
    <w:rsid w:val="00715036"/>
    <w:rsid w:val="00717FBD"/>
    <w:rsid w:val="00721F85"/>
    <w:rsid w:val="0072335E"/>
    <w:rsid w:val="0072754E"/>
    <w:rsid w:val="007279E8"/>
    <w:rsid w:val="0073103F"/>
    <w:rsid w:val="0073117C"/>
    <w:rsid w:val="0073780E"/>
    <w:rsid w:val="00737A21"/>
    <w:rsid w:val="00744B2D"/>
    <w:rsid w:val="007455F2"/>
    <w:rsid w:val="00745DE1"/>
    <w:rsid w:val="00746B27"/>
    <w:rsid w:val="0074763F"/>
    <w:rsid w:val="00760441"/>
    <w:rsid w:val="00762B4E"/>
    <w:rsid w:val="00762FE0"/>
    <w:rsid w:val="00767922"/>
    <w:rsid w:val="00783E90"/>
    <w:rsid w:val="00790D91"/>
    <w:rsid w:val="0079141A"/>
    <w:rsid w:val="00791EB0"/>
    <w:rsid w:val="0079253F"/>
    <w:rsid w:val="0079712A"/>
    <w:rsid w:val="007A0984"/>
    <w:rsid w:val="007A3F19"/>
    <w:rsid w:val="007A4908"/>
    <w:rsid w:val="007C10B2"/>
    <w:rsid w:val="007C3FED"/>
    <w:rsid w:val="007C682C"/>
    <w:rsid w:val="007C6942"/>
    <w:rsid w:val="007C6B0A"/>
    <w:rsid w:val="007D1309"/>
    <w:rsid w:val="007D58F4"/>
    <w:rsid w:val="007D6AA4"/>
    <w:rsid w:val="007E205A"/>
    <w:rsid w:val="007E608C"/>
    <w:rsid w:val="007F0A40"/>
    <w:rsid w:val="007F23A7"/>
    <w:rsid w:val="007F35F3"/>
    <w:rsid w:val="007F4CB3"/>
    <w:rsid w:val="007F6A96"/>
    <w:rsid w:val="007F7B87"/>
    <w:rsid w:val="008002DB"/>
    <w:rsid w:val="0080540C"/>
    <w:rsid w:val="00805EEF"/>
    <w:rsid w:val="00807BF2"/>
    <w:rsid w:val="00815083"/>
    <w:rsid w:val="00817C6C"/>
    <w:rsid w:val="00817D65"/>
    <w:rsid w:val="00821A2B"/>
    <w:rsid w:val="00824860"/>
    <w:rsid w:val="0082625D"/>
    <w:rsid w:val="00831683"/>
    <w:rsid w:val="00832B30"/>
    <w:rsid w:val="0083401E"/>
    <w:rsid w:val="00837ADE"/>
    <w:rsid w:val="008403A2"/>
    <w:rsid w:val="008410ED"/>
    <w:rsid w:val="00842870"/>
    <w:rsid w:val="008445C4"/>
    <w:rsid w:val="008462BE"/>
    <w:rsid w:val="008504B1"/>
    <w:rsid w:val="00852C5D"/>
    <w:rsid w:val="00852D22"/>
    <w:rsid w:val="0085321F"/>
    <w:rsid w:val="00856831"/>
    <w:rsid w:val="00860A62"/>
    <w:rsid w:val="00862DC9"/>
    <w:rsid w:val="0086617C"/>
    <w:rsid w:val="008670B8"/>
    <w:rsid w:val="008675D6"/>
    <w:rsid w:val="0086776B"/>
    <w:rsid w:val="00867DBE"/>
    <w:rsid w:val="00874C17"/>
    <w:rsid w:val="00877F23"/>
    <w:rsid w:val="008811EB"/>
    <w:rsid w:val="00881A04"/>
    <w:rsid w:val="00882969"/>
    <w:rsid w:val="00882B4E"/>
    <w:rsid w:val="008855ED"/>
    <w:rsid w:val="00886DA5"/>
    <w:rsid w:val="008879B9"/>
    <w:rsid w:val="00887F24"/>
    <w:rsid w:val="0089007A"/>
    <w:rsid w:val="00891804"/>
    <w:rsid w:val="00892493"/>
    <w:rsid w:val="00896045"/>
    <w:rsid w:val="008965DF"/>
    <w:rsid w:val="008A14A7"/>
    <w:rsid w:val="008A3ED5"/>
    <w:rsid w:val="008A6F07"/>
    <w:rsid w:val="008A7CE0"/>
    <w:rsid w:val="008B0D9F"/>
    <w:rsid w:val="008B1E81"/>
    <w:rsid w:val="008B5B38"/>
    <w:rsid w:val="008C0826"/>
    <w:rsid w:val="008C28D0"/>
    <w:rsid w:val="008C2BCB"/>
    <w:rsid w:val="008C3771"/>
    <w:rsid w:val="008C7C54"/>
    <w:rsid w:val="008D2201"/>
    <w:rsid w:val="008D3278"/>
    <w:rsid w:val="008D7A8D"/>
    <w:rsid w:val="008E15B0"/>
    <w:rsid w:val="008E5F4D"/>
    <w:rsid w:val="008F0A0C"/>
    <w:rsid w:val="008F6863"/>
    <w:rsid w:val="009032F1"/>
    <w:rsid w:val="00904C5A"/>
    <w:rsid w:val="00905894"/>
    <w:rsid w:val="00914D49"/>
    <w:rsid w:val="00921AB6"/>
    <w:rsid w:val="009239E2"/>
    <w:rsid w:val="00924E25"/>
    <w:rsid w:val="0092516D"/>
    <w:rsid w:val="00925EDB"/>
    <w:rsid w:val="00926557"/>
    <w:rsid w:val="00927FC6"/>
    <w:rsid w:val="00932F10"/>
    <w:rsid w:val="009344FE"/>
    <w:rsid w:val="00934A74"/>
    <w:rsid w:val="00940DC2"/>
    <w:rsid w:val="00943058"/>
    <w:rsid w:val="009431B0"/>
    <w:rsid w:val="00947626"/>
    <w:rsid w:val="00950611"/>
    <w:rsid w:val="00952E93"/>
    <w:rsid w:val="00955CC2"/>
    <w:rsid w:val="00957121"/>
    <w:rsid w:val="009701D4"/>
    <w:rsid w:val="00972D71"/>
    <w:rsid w:val="00973064"/>
    <w:rsid w:val="009740AE"/>
    <w:rsid w:val="00974C5C"/>
    <w:rsid w:val="00975575"/>
    <w:rsid w:val="0097586B"/>
    <w:rsid w:val="00976FF6"/>
    <w:rsid w:val="00977E79"/>
    <w:rsid w:val="0098682E"/>
    <w:rsid w:val="00992EBB"/>
    <w:rsid w:val="00994AE4"/>
    <w:rsid w:val="00996CBA"/>
    <w:rsid w:val="009A1F03"/>
    <w:rsid w:val="009A28C4"/>
    <w:rsid w:val="009A76FA"/>
    <w:rsid w:val="009B42E1"/>
    <w:rsid w:val="009B4C4A"/>
    <w:rsid w:val="009B526E"/>
    <w:rsid w:val="009B75BC"/>
    <w:rsid w:val="009C1F07"/>
    <w:rsid w:val="009C2560"/>
    <w:rsid w:val="009C50E4"/>
    <w:rsid w:val="009D059C"/>
    <w:rsid w:val="009D3D33"/>
    <w:rsid w:val="009D5C35"/>
    <w:rsid w:val="009D62D7"/>
    <w:rsid w:val="009E284D"/>
    <w:rsid w:val="009E31EE"/>
    <w:rsid w:val="009E4579"/>
    <w:rsid w:val="009E75D3"/>
    <w:rsid w:val="009E7990"/>
    <w:rsid w:val="009F11F2"/>
    <w:rsid w:val="009F23AE"/>
    <w:rsid w:val="009F2B8D"/>
    <w:rsid w:val="00A11751"/>
    <w:rsid w:val="00A11984"/>
    <w:rsid w:val="00A132C8"/>
    <w:rsid w:val="00A2487A"/>
    <w:rsid w:val="00A24D4C"/>
    <w:rsid w:val="00A25DE9"/>
    <w:rsid w:val="00A32263"/>
    <w:rsid w:val="00A32D0E"/>
    <w:rsid w:val="00A340E6"/>
    <w:rsid w:val="00A367AA"/>
    <w:rsid w:val="00A369B8"/>
    <w:rsid w:val="00A40D6A"/>
    <w:rsid w:val="00A43AE3"/>
    <w:rsid w:val="00A448E3"/>
    <w:rsid w:val="00A454C1"/>
    <w:rsid w:val="00A52B3D"/>
    <w:rsid w:val="00A52D60"/>
    <w:rsid w:val="00A57AA6"/>
    <w:rsid w:val="00A627C2"/>
    <w:rsid w:val="00A64FEF"/>
    <w:rsid w:val="00A66E4C"/>
    <w:rsid w:val="00A70707"/>
    <w:rsid w:val="00A72618"/>
    <w:rsid w:val="00A81618"/>
    <w:rsid w:val="00A81ECC"/>
    <w:rsid w:val="00A90308"/>
    <w:rsid w:val="00A90843"/>
    <w:rsid w:val="00A90F45"/>
    <w:rsid w:val="00AA2AA7"/>
    <w:rsid w:val="00AA2CF6"/>
    <w:rsid w:val="00AA7BC4"/>
    <w:rsid w:val="00AB1C6F"/>
    <w:rsid w:val="00AB31F9"/>
    <w:rsid w:val="00AB625E"/>
    <w:rsid w:val="00AC049D"/>
    <w:rsid w:val="00AC3AC7"/>
    <w:rsid w:val="00AE0194"/>
    <w:rsid w:val="00AE42E6"/>
    <w:rsid w:val="00AE48A3"/>
    <w:rsid w:val="00AF084E"/>
    <w:rsid w:val="00AF3B6E"/>
    <w:rsid w:val="00AF4AD1"/>
    <w:rsid w:val="00AF7FDB"/>
    <w:rsid w:val="00B00B05"/>
    <w:rsid w:val="00B011ED"/>
    <w:rsid w:val="00B01C0D"/>
    <w:rsid w:val="00B0233D"/>
    <w:rsid w:val="00B0614D"/>
    <w:rsid w:val="00B15E13"/>
    <w:rsid w:val="00B2145A"/>
    <w:rsid w:val="00B22D7B"/>
    <w:rsid w:val="00B30F62"/>
    <w:rsid w:val="00B34DF6"/>
    <w:rsid w:val="00B36750"/>
    <w:rsid w:val="00B434E1"/>
    <w:rsid w:val="00B43D21"/>
    <w:rsid w:val="00B45B79"/>
    <w:rsid w:val="00B579E4"/>
    <w:rsid w:val="00B625E4"/>
    <w:rsid w:val="00B62623"/>
    <w:rsid w:val="00B6583B"/>
    <w:rsid w:val="00B66638"/>
    <w:rsid w:val="00B67910"/>
    <w:rsid w:val="00B73E9F"/>
    <w:rsid w:val="00B74993"/>
    <w:rsid w:val="00B909E6"/>
    <w:rsid w:val="00B939C9"/>
    <w:rsid w:val="00BA440F"/>
    <w:rsid w:val="00BA47FF"/>
    <w:rsid w:val="00BA4B87"/>
    <w:rsid w:val="00BA7B52"/>
    <w:rsid w:val="00BB1748"/>
    <w:rsid w:val="00BB204A"/>
    <w:rsid w:val="00BB20F6"/>
    <w:rsid w:val="00BB3E8D"/>
    <w:rsid w:val="00BB66EF"/>
    <w:rsid w:val="00BC1D3D"/>
    <w:rsid w:val="00BC5EC9"/>
    <w:rsid w:val="00BD06C3"/>
    <w:rsid w:val="00BD3FA2"/>
    <w:rsid w:val="00BE2DF0"/>
    <w:rsid w:val="00BF7039"/>
    <w:rsid w:val="00BF7250"/>
    <w:rsid w:val="00C01478"/>
    <w:rsid w:val="00C01DE5"/>
    <w:rsid w:val="00C1013F"/>
    <w:rsid w:val="00C152A4"/>
    <w:rsid w:val="00C21E88"/>
    <w:rsid w:val="00C233C3"/>
    <w:rsid w:val="00C24D51"/>
    <w:rsid w:val="00C26B06"/>
    <w:rsid w:val="00C3168A"/>
    <w:rsid w:val="00C31FC5"/>
    <w:rsid w:val="00C3216B"/>
    <w:rsid w:val="00C33175"/>
    <w:rsid w:val="00C331A5"/>
    <w:rsid w:val="00C36AC7"/>
    <w:rsid w:val="00C37118"/>
    <w:rsid w:val="00C418B8"/>
    <w:rsid w:val="00C41F59"/>
    <w:rsid w:val="00C42B53"/>
    <w:rsid w:val="00C4775E"/>
    <w:rsid w:val="00C50751"/>
    <w:rsid w:val="00C56A5A"/>
    <w:rsid w:val="00C621F4"/>
    <w:rsid w:val="00C64BB2"/>
    <w:rsid w:val="00C65552"/>
    <w:rsid w:val="00C70774"/>
    <w:rsid w:val="00C718C0"/>
    <w:rsid w:val="00C72084"/>
    <w:rsid w:val="00C72A82"/>
    <w:rsid w:val="00C76A49"/>
    <w:rsid w:val="00C77F92"/>
    <w:rsid w:val="00C80B36"/>
    <w:rsid w:val="00C84C40"/>
    <w:rsid w:val="00C863C6"/>
    <w:rsid w:val="00C9081D"/>
    <w:rsid w:val="00C90831"/>
    <w:rsid w:val="00C93942"/>
    <w:rsid w:val="00C93C52"/>
    <w:rsid w:val="00C94247"/>
    <w:rsid w:val="00C9466D"/>
    <w:rsid w:val="00C95EE6"/>
    <w:rsid w:val="00C97BE1"/>
    <w:rsid w:val="00CA66CE"/>
    <w:rsid w:val="00CA73C2"/>
    <w:rsid w:val="00CB0F95"/>
    <w:rsid w:val="00CB217D"/>
    <w:rsid w:val="00CB2591"/>
    <w:rsid w:val="00CB34FD"/>
    <w:rsid w:val="00CB4C02"/>
    <w:rsid w:val="00CB5235"/>
    <w:rsid w:val="00CB54E7"/>
    <w:rsid w:val="00CC0535"/>
    <w:rsid w:val="00CC2D77"/>
    <w:rsid w:val="00CC36BA"/>
    <w:rsid w:val="00CC50D7"/>
    <w:rsid w:val="00CC6B76"/>
    <w:rsid w:val="00CC73E5"/>
    <w:rsid w:val="00CD384C"/>
    <w:rsid w:val="00CD5497"/>
    <w:rsid w:val="00CD6018"/>
    <w:rsid w:val="00CD619F"/>
    <w:rsid w:val="00CD7CBC"/>
    <w:rsid w:val="00CE04D0"/>
    <w:rsid w:val="00CE123A"/>
    <w:rsid w:val="00CE187B"/>
    <w:rsid w:val="00CE202F"/>
    <w:rsid w:val="00CE3246"/>
    <w:rsid w:val="00CE4FDD"/>
    <w:rsid w:val="00CE5536"/>
    <w:rsid w:val="00CE5BA8"/>
    <w:rsid w:val="00CE6E3D"/>
    <w:rsid w:val="00CF0A96"/>
    <w:rsid w:val="00CF3742"/>
    <w:rsid w:val="00CF4048"/>
    <w:rsid w:val="00CF7ED2"/>
    <w:rsid w:val="00D0531E"/>
    <w:rsid w:val="00D06386"/>
    <w:rsid w:val="00D1048E"/>
    <w:rsid w:val="00D10AF1"/>
    <w:rsid w:val="00D12A62"/>
    <w:rsid w:val="00D13E72"/>
    <w:rsid w:val="00D1449C"/>
    <w:rsid w:val="00D144EE"/>
    <w:rsid w:val="00D17BF5"/>
    <w:rsid w:val="00D2136A"/>
    <w:rsid w:val="00D23475"/>
    <w:rsid w:val="00D2413E"/>
    <w:rsid w:val="00D25BDB"/>
    <w:rsid w:val="00D2696C"/>
    <w:rsid w:val="00D30111"/>
    <w:rsid w:val="00D35DFA"/>
    <w:rsid w:val="00D35F35"/>
    <w:rsid w:val="00D37568"/>
    <w:rsid w:val="00D439C4"/>
    <w:rsid w:val="00D44201"/>
    <w:rsid w:val="00D44C0D"/>
    <w:rsid w:val="00D44F3C"/>
    <w:rsid w:val="00D4615A"/>
    <w:rsid w:val="00D46388"/>
    <w:rsid w:val="00D47BCC"/>
    <w:rsid w:val="00D51BCC"/>
    <w:rsid w:val="00D53523"/>
    <w:rsid w:val="00D53C66"/>
    <w:rsid w:val="00D54586"/>
    <w:rsid w:val="00D55753"/>
    <w:rsid w:val="00D56707"/>
    <w:rsid w:val="00D5730B"/>
    <w:rsid w:val="00D625A0"/>
    <w:rsid w:val="00D6276E"/>
    <w:rsid w:val="00D72EA0"/>
    <w:rsid w:val="00D76913"/>
    <w:rsid w:val="00D77AC2"/>
    <w:rsid w:val="00D810E6"/>
    <w:rsid w:val="00D86D47"/>
    <w:rsid w:val="00D8795D"/>
    <w:rsid w:val="00D879B6"/>
    <w:rsid w:val="00D90BA8"/>
    <w:rsid w:val="00D91EDD"/>
    <w:rsid w:val="00D95200"/>
    <w:rsid w:val="00DA230D"/>
    <w:rsid w:val="00DA41FE"/>
    <w:rsid w:val="00DA7CB6"/>
    <w:rsid w:val="00DB035F"/>
    <w:rsid w:val="00DB1C3A"/>
    <w:rsid w:val="00DB226A"/>
    <w:rsid w:val="00DB5AE4"/>
    <w:rsid w:val="00DB6A59"/>
    <w:rsid w:val="00DB7CC6"/>
    <w:rsid w:val="00DC1355"/>
    <w:rsid w:val="00DC2C01"/>
    <w:rsid w:val="00DC402B"/>
    <w:rsid w:val="00DC4871"/>
    <w:rsid w:val="00DC5E30"/>
    <w:rsid w:val="00DC79CE"/>
    <w:rsid w:val="00DD0066"/>
    <w:rsid w:val="00DD1A0B"/>
    <w:rsid w:val="00DD1F3F"/>
    <w:rsid w:val="00DD6EDB"/>
    <w:rsid w:val="00DE0EB5"/>
    <w:rsid w:val="00DE0FA9"/>
    <w:rsid w:val="00DE111C"/>
    <w:rsid w:val="00DE11FE"/>
    <w:rsid w:val="00DE3827"/>
    <w:rsid w:val="00DE5788"/>
    <w:rsid w:val="00DE708F"/>
    <w:rsid w:val="00DF09F6"/>
    <w:rsid w:val="00E0100D"/>
    <w:rsid w:val="00E01084"/>
    <w:rsid w:val="00E06F13"/>
    <w:rsid w:val="00E077FA"/>
    <w:rsid w:val="00E10662"/>
    <w:rsid w:val="00E1257E"/>
    <w:rsid w:val="00E1275D"/>
    <w:rsid w:val="00E1469F"/>
    <w:rsid w:val="00E149CF"/>
    <w:rsid w:val="00E16445"/>
    <w:rsid w:val="00E16D97"/>
    <w:rsid w:val="00E21A83"/>
    <w:rsid w:val="00E22C1C"/>
    <w:rsid w:val="00E2632B"/>
    <w:rsid w:val="00E302D2"/>
    <w:rsid w:val="00E3107F"/>
    <w:rsid w:val="00E31C03"/>
    <w:rsid w:val="00E32CD6"/>
    <w:rsid w:val="00E3355A"/>
    <w:rsid w:val="00E376D7"/>
    <w:rsid w:val="00E409EB"/>
    <w:rsid w:val="00E56DD3"/>
    <w:rsid w:val="00E57920"/>
    <w:rsid w:val="00E6045D"/>
    <w:rsid w:val="00E6137D"/>
    <w:rsid w:val="00E61986"/>
    <w:rsid w:val="00E61B8D"/>
    <w:rsid w:val="00E70BC0"/>
    <w:rsid w:val="00E71E26"/>
    <w:rsid w:val="00E75218"/>
    <w:rsid w:val="00E75D2E"/>
    <w:rsid w:val="00E77A4B"/>
    <w:rsid w:val="00E80EAB"/>
    <w:rsid w:val="00E8443E"/>
    <w:rsid w:val="00E87773"/>
    <w:rsid w:val="00E90428"/>
    <w:rsid w:val="00E9093F"/>
    <w:rsid w:val="00E94181"/>
    <w:rsid w:val="00E954A8"/>
    <w:rsid w:val="00E96F9B"/>
    <w:rsid w:val="00EA6BE1"/>
    <w:rsid w:val="00EA7BF7"/>
    <w:rsid w:val="00EB0091"/>
    <w:rsid w:val="00EB212B"/>
    <w:rsid w:val="00EB7031"/>
    <w:rsid w:val="00EB72E3"/>
    <w:rsid w:val="00EC00F0"/>
    <w:rsid w:val="00EC1A36"/>
    <w:rsid w:val="00EC34FF"/>
    <w:rsid w:val="00EC5CF2"/>
    <w:rsid w:val="00EC6C4A"/>
    <w:rsid w:val="00ED0139"/>
    <w:rsid w:val="00ED5544"/>
    <w:rsid w:val="00ED5BBA"/>
    <w:rsid w:val="00ED5CDE"/>
    <w:rsid w:val="00ED66BC"/>
    <w:rsid w:val="00ED7CA9"/>
    <w:rsid w:val="00EE11AC"/>
    <w:rsid w:val="00EE240F"/>
    <w:rsid w:val="00EE38F5"/>
    <w:rsid w:val="00EE5D4F"/>
    <w:rsid w:val="00EE5E17"/>
    <w:rsid w:val="00EE6048"/>
    <w:rsid w:val="00EF0851"/>
    <w:rsid w:val="00EF514F"/>
    <w:rsid w:val="00F03B3D"/>
    <w:rsid w:val="00F041A7"/>
    <w:rsid w:val="00F0462B"/>
    <w:rsid w:val="00F0666A"/>
    <w:rsid w:val="00F16023"/>
    <w:rsid w:val="00F20428"/>
    <w:rsid w:val="00F22109"/>
    <w:rsid w:val="00F22A87"/>
    <w:rsid w:val="00F2314C"/>
    <w:rsid w:val="00F243C5"/>
    <w:rsid w:val="00F2564B"/>
    <w:rsid w:val="00F304C7"/>
    <w:rsid w:val="00F315E7"/>
    <w:rsid w:val="00F31D99"/>
    <w:rsid w:val="00F360CD"/>
    <w:rsid w:val="00F42ECA"/>
    <w:rsid w:val="00F43498"/>
    <w:rsid w:val="00F43B41"/>
    <w:rsid w:val="00F44B28"/>
    <w:rsid w:val="00F453C3"/>
    <w:rsid w:val="00F4736C"/>
    <w:rsid w:val="00F55DBB"/>
    <w:rsid w:val="00F5794A"/>
    <w:rsid w:val="00F60385"/>
    <w:rsid w:val="00F60496"/>
    <w:rsid w:val="00F60DB5"/>
    <w:rsid w:val="00F61E41"/>
    <w:rsid w:val="00F623C9"/>
    <w:rsid w:val="00F66B30"/>
    <w:rsid w:val="00F66EA6"/>
    <w:rsid w:val="00F67164"/>
    <w:rsid w:val="00F67610"/>
    <w:rsid w:val="00F7162B"/>
    <w:rsid w:val="00F72CD1"/>
    <w:rsid w:val="00F82BE6"/>
    <w:rsid w:val="00F86341"/>
    <w:rsid w:val="00F910C3"/>
    <w:rsid w:val="00F95DA5"/>
    <w:rsid w:val="00F9687B"/>
    <w:rsid w:val="00F96B8A"/>
    <w:rsid w:val="00FA376A"/>
    <w:rsid w:val="00FA449B"/>
    <w:rsid w:val="00FA6240"/>
    <w:rsid w:val="00FA797F"/>
    <w:rsid w:val="00FB154B"/>
    <w:rsid w:val="00FB2384"/>
    <w:rsid w:val="00FB472A"/>
    <w:rsid w:val="00FB4C3E"/>
    <w:rsid w:val="00FB5E9C"/>
    <w:rsid w:val="00FB6EDD"/>
    <w:rsid w:val="00FC05CA"/>
    <w:rsid w:val="00FC107A"/>
    <w:rsid w:val="00FC2D1C"/>
    <w:rsid w:val="00FC47BD"/>
    <w:rsid w:val="00FC6EC1"/>
    <w:rsid w:val="00FC73FD"/>
    <w:rsid w:val="00FC773A"/>
    <w:rsid w:val="00FD5271"/>
    <w:rsid w:val="00FD5941"/>
    <w:rsid w:val="00FD660A"/>
    <w:rsid w:val="00FD67C2"/>
    <w:rsid w:val="00FE0FFC"/>
    <w:rsid w:val="00FE6DFF"/>
    <w:rsid w:val="00FF501B"/>
    <w:rsid w:val="00FF65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B0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16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810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0E6"/>
  </w:style>
  <w:style w:type="paragraph" w:styleId="Footer">
    <w:name w:val="footer"/>
    <w:basedOn w:val="Normal"/>
    <w:link w:val="FooterChar"/>
    <w:uiPriority w:val="99"/>
    <w:semiHidden/>
    <w:unhideWhenUsed/>
    <w:rsid w:val="00D810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10E6"/>
  </w:style>
  <w:style w:type="paragraph" w:styleId="NoSpacing">
    <w:name w:val="No Spacing"/>
    <w:uiPriority w:val="1"/>
    <w:qFormat/>
    <w:rsid w:val="005C4BBD"/>
    <w:pPr>
      <w:spacing w:after="0" w:line="240" w:lineRule="auto"/>
    </w:pPr>
  </w:style>
  <w:style w:type="paragraph" w:styleId="BalloonText">
    <w:name w:val="Balloon Text"/>
    <w:basedOn w:val="Normal"/>
    <w:link w:val="BalloonTextChar"/>
    <w:uiPriority w:val="99"/>
    <w:semiHidden/>
    <w:unhideWhenUsed/>
    <w:rsid w:val="00AA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C4"/>
    <w:rPr>
      <w:rFonts w:ascii="Tahoma" w:hAnsi="Tahoma" w:cs="Tahoma"/>
      <w:sz w:val="16"/>
      <w:szCs w:val="16"/>
    </w:rPr>
  </w:style>
  <w:style w:type="paragraph" w:styleId="NormalWeb">
    <w:name w:val="Normal (Web)"/>
    <w:basedOn w:val="Normal"/>
    <w:uiPriority w:val="99"/>
    <w:semiHidden/>
    <w:unhideWhenUsed/>
    <w:rsid w:val="00006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F35F3"/>
    <w:rPr>
      <w:color w:val="0000FF"/>
      <w:u w:val="single"/>
    </w:rPr>
  </w:style>
  <w:style w:type="paragraph" w:customStyle="1" w:styleId="Default">
    <w:name w:val="Default"/>
    <w:rsid w:val="0060215E"/>
    <w:pPr>
      <w:autoSpaceDE w:val="0"/>
      <w:autoSpaceDN w:val="0"/>
      <w:adjustRightInd w:val="0"/>
      <w:spacing w:after="0" w:line="240" w:lineRule="auto"/>
    </w:pPr>
    <w:rPr>
      <w:rFonts w:ascii="Garamond" w:eastAsia="Calibri" w:hAnsi="Garamond" w:cs="Garamond"/>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B0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16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810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0E6"/>
  </w:style>
  <w:style w:type="paragraph" w:styleId="Footer">
    <w:name w:val="footer"/>
    <w:basedOn w:val="Normal"/>
    <w:link w:val="FooterChar"/>
    <w:uiPriority w:val="99"/>
    <w:semiHidden/>
    <w:unhideWhenUsed/>
    <w:rsid w:val="00D810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10E6"/>
  </w:style>
  <w:style w:type="paragraph" w:styleId="NoSpacing">
    <w:name w:val="No Spacing"/>
    <w:uiPriority w:val="1"/>
    <w:qFormat/>
    <w:rsid w:val="005C4BBD"/>
    <w:pPr>
      <w:spacing w:after="0" w:line="240" w:lineRule="auto"/>
    </w:pPr>
  </w:style>
  <w:style w:type="paragraph" w:styleId="BalloonText">
    <w:name w:val="Balloon Text"/>
    <w:basedOn w:val="Normal"/>
    <w:link w:val="BalloonTextChar"/>
    <w:uiPriority w:val="99"/>
    <w:semiHidden/>
    <w:unhideWhenUsed/>
    <w:rsid w:val="00AA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C4"/>
    <w:rPr>
      <w:rFonts w:ascii="Tahoma" w:hAnsi="Tahoma" w:cs="Tahoma"/>
      <w:sz w:val="16"/>
      <w:szCs w:val="16"/>
    </w:rPr>
  </w:style>
  <w:style w:type="paragraph" w:styleId="NormalWeb">
    <w:name w:val="Normal (Web)"/>
    <w:basedOn w:val="Normal"/>
    <w:uiPriority w:val="99"/>
    <w:semiHidden/>
    <w:unhideWhenUsed/>
    <w:rsid w:val="00006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F35F3"/>
    <w:rPr>
      <w:color w:val="0000FF"/>
      <w:u w:val="single"/>
    </w:rPr>
  </w:style>
  <w:style w:type="paragraph" w:customStyle="1" w:styleId="Default">
    <w:name w:val="Default"/>
    <w:rsid w:val="0060215E"/>
    <w:pPr>
      <w:autoSpaceDE w:val="0"/>
      <w:autoSpaceDN w:val="0"/>
      <w:adjustRightInd w:val="0"/>
      <w:spacing w:after="0" w:line="240" w:lineRule="auto"/>
    </w:pPr>
    <w:rPr>
      <w:rFonts w:ascii="Garamond" w:eastAsia="Calibri" w:hAnsi="Garamond" w:cs="Garamond"/>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037">
      <w:bodyDiv w:val="1"/>
      <w:marLeft w:val="0"/>
      <w:marRight w:val="0"/>
      <w:marTop w:val="0"/>
      <w:marBottom w:val="0"/>
      <w:divBdr>
        <w:top w:val="none" w:sz="0" w:space="0" w:color="auto"/>
        <w:left w:val="none" w:sz="0" w:space="0" w:color="auto"/>
        <w:bottom w:val="none" w:sz="0" w:space="0" w:color="auto"/>
        <w:right w:val="none" w:sz="0" w:space="0" w:color="auto"/>
      </w:divBdr>
    </w:div>
    <w:div w:id="31808914">
      <w:bodyDiv w:val="1"/>
      <w:marLeft w:val="0"/>
      <w:marRight w:val="0"/>
      <w:marTop w:val="0"/>
      <w:marBottom w:val="0"/>
      <w:divBdr>
        <w:top w:val="none" w:sz="0" w:space="0" w:color="auto"/>
        <w:left w:val="none" w:sz="0" w:space="0" w:color="auto"/>
        <w:bottom w:val="none" w:sz="0" w:space="0" w:color="auto"/>
        <w:right w:val="none" w:sz="0" w:space="0" w:color="auto"/>
      </w:divBdr>
    </w:div>
    <w:div w:id="97988399">
      <w:bodyDiv w:val="1"/>
      <w:marLeft w:val="0"/>
      <w:marRight w:val="0"/>
      <w:marTop w:val="0"/>
      <w:marBottom w:val="0"/>
      <w:divBdr>
        <w:top w:val="none" w:sz="0" w:space="0" w:color="auto"/>
        <w:left w:val="none" w:sz="0" w:space="0" w:color="auto"/>
        <w:bottom w:val="none" w:sz="0" w:space="0" w:color="auto"/>
        <w:right w:val="none" w:sz="0" w:space="0" w:color="auto"/>
      </w:divBdr>
    </w:div>
    <w:div w:id="104925856">
      <w:bodyDiv w:val="1"/>
      <w:marLeft w:val="0"/>
      <w:marRight w:val="0"/>
      <w:marTop w:val="0"/>
      <w:marBottom w:val="0"/>
      <w:divBdr>
        <w:top w:val="none" w:sz="0" w:space="0" w:color="auto"/>
        <w:left w:val="none" w:sz="0" w:space="0" w:color="auto"/>
        <w:bottom w:val="none" w:sz="0" w:space="0" w:color="auto"/>
        <w:right w:val="none" w:sz="0" w:space="0" w:color="auto"/>
      </w:divBdr>
    </w:div>
    <w:div w:id="143858386">
      <w:bodyDiv w:val="1"/>
      <w:marLeft w:val="0"/>
      <w:marRight w:val="0"/>
      <w:marTop w:val="0"/>
      <w:marBottom w:val="0"/>
      <w:divBdr>
        <w:top w:val="none" w:sz="0" w:space="0" w:color="auto"/>
        <w:left w:val="none" w:sz="0" w:space="0" w:color="auto"/>
        <w:bottom w:val="none" w:sz="0" w:space="0" w:color="auto"/>
        <w:right w:val="none" w:sz="0" w:space="0" w:color="auto"/>
      </w:divBdr>
    </w:div>
    <w:div w:id="159854103">
      <w:bodyDiv w:val="1"/>
      <w:marLeft w:val="0"/>
      <w:marRight w:val="0"/>
      <w:marTop w:val="0"/>
      <w:marBottom w:val="0"/>
      <w:divBdr>
        <w:top w:val="none" w:sz="0" w:space="0" w:color="auto"/>
        <w:left w:val="none" w:sz="0" w:space="0" w:color="auto"/>
        <w:bottom w:val="none" w:sz="0" w:space="0" w:color="auto"/>
        <w:right w:val="none" w:sz="0" w:space="0" w:color="auto"/>
      </w:divBdr>
    </w:div>
    <w:div w:id="229929427">
      <w:bodyDiv w:val="1"/>
      <w:marLeft w:val="0"/>
      <w:marRight w:val="0"/>
      <w:marTop w:val="0"/>
      <w:marBottom w:val="0"/>
      <w:divBdr>
        <w:top w:val="none" w:sz="0" w:space="0" w:color="auto"/>
        <w:left w:val="none" w:sz="0" w:space="0" w:color="auto"/>
        <w:bottom w:val="none" w:sz="0" w:space="0" w:color="auto"/>
        <w:right w:val="none" w:sz="0" w:space="0" w:color="auto"/>
      </w:divBdr>
    </w:div>
    <w:div w:id="263847970">
      <w:bodyDiv w:val="1"/>
      <w:marLeft w:val="0"/>
      <w:marRight w:val="0"/>
      <w:marTop w:val="0"/>
      <w:marBottom w:val="0"/>
      <w:divBdr>
        <w:top w:val="none" w:sz="0" w:space="0" w:color="auto"/>
        <w:left w:val="none" w:sz="0" w:space="0" w:color="auto"/>
        <w:bottom w:val="none" w:sz="0" w:space="0" w:color="auto"/>
        <w:right w:val="none" w:sz="0" w:space="0" w:color="auto"/>
      </w:divBdr>
    </w:div>
    <w:div w:id="287009051">
      <w:bodyDiv w:val="1"/>
      <w:marLeft w:val="0"/>
      <w:marRight w:val="0"/>
      <w:marTop w:val="0"/>
      <w:marBottom w:val="0"/>
      <w:divBdr>
        <w:top w:val="none" w:sz="0" w:space="0" w:color="auto"/>
        <w:left w:val="none" w:sz="0" w:space="0" w:color="auto"/>
        <w:bottom w:val="none" w:sz="0" w:space="0" w:color="auto"/>
        <w:right w:val="none" w:sz="0" w:space="0" w:color="auto"/>
      </w:divBdr>
    </w:div>
    <w:div w:id="566111864">
      <w:bodyDiv w:val="1"/>
      <w:marLeft w:val="0"/>
      <w:marRight w:val="0"/>
      <w:marTop w:val="0"/>
      <w:marBottom w:val="0"/>
      <w:divBdr>
        <w:top w:val="none" w:sz="0" w:space="0" w:color="auto"/>
        <w:left w:val="none" w:sz="0" w:space="0" w:color="auto"/>
        <w:bottom w:val="none" w:sz="0" w:space="0" w:color="auto"/>
        <w:right w:val="none" w:sz="0" w:space="0" w:color="auto"/>
      </w:divBdr>
    </w:div>
    <w:div w:id="696004341">
      <w:bodyDiv w:val="1"/>
      <w:marLeft w:val="0"/>
      <w:marRight w:val="0"/>
      <w:marTop w:val="0"/>
      <w:marBottom w:val="0"/>
      <w:divBdr>
        <w:top w:val="none" w:sz="0" w:space="0" w:color="auto"/>
        <w:left w:val="none" w:sz="0" w:space="0" w:color="auto"/>
        <w:bottom w:val="none" w:sz="0" w:space="0" w:color="auto"/>
        <w:right w:val="none" w:sz="0" w:space="0" w:color="auto"/>
      </w:divBdr>
    </w:div>
    <w:div w:id="721174343">
      <w:bodyDiv w:val="1"/>
      <w:marLeft w:val="0"/>
      <w:marRight w:val="0"/>
      <w:marTop w:val="0"/>
      <w:marBottom w:val="0"/>
      <w:divBdr>
        <w:top w:val="none" w:sz="0" w:space="0" w:color="auto"/>
        <w:left w:val="none" w:sz="0" w:space="0" w:color="auto"/>
        <w:bottom w:val="none" w:sz="0" w:space="0" w:color="auto"/>
        <w:right w:val="none" w:sz="0" w:space="0" w:color="auto"/>
      </w:divBdr>
    </w:div>
    <w:div w:id="746611744">
      <w:bodyDiv w:val="1"/>
      <w:marLeft w:val="0"/>
      <w:marRight w:val="0"/>
      <w:marTop w:val="0"/>
      <w:marBottom w:val="0"/>
      <w:divBdr>
        <w:top w:val="none" w:sz="0" w:space="0" w:color="auto"/>
        <w:left w:val="none" w:sz="0" w:space="0" w:color="auto"/>
        <w:bottom w:val="none" w:sz="0" w:space="0" w:color="auto"/>
        <w:right w:val="none" w:sz="0" w:space="0" w:color="auto"/>
      </w:divBdr>
    </w:div>
    <w:div w:id="775061347">
      <w:bodyDiv w:val="1"/>
      <w:marLeft w:val="0"/>
      <w:marRight w:val="0"/>
      <w:marTop w:val="0"/>
      <w:marBottom w:val="0"/>
      <w:divBdr>
        <w:top w:val="none" w:sz="0" w:space="0" w:color="auto"/>
        <w:left w:val="none" w:sz="0" w:space="0" w:color="auto"/>
        <w:bottom w:val="none" w:sz="0" w:space="0" w:color="auto"/>
        <w:right w:val="none" w:sz="0" w:space="0" w:color="auto"/>
      </w:divBdr>
    </w:div>
    <w:div w:id="847910672">
      <w:bodyDiv w:val="1"/>
      <w:marLeft w:val="0"/>
      <w:marRight w:val="0"/>
      <w:marTop w:val="0"/>
      <w:marBottom w:val="0"/>
      <w:divBdr>
        <w:top w:val="none" w:sz="0" w:space="0" w:color="auto"/>
        <w:left w:val="none" w:sz="0" w:space="0" w:color="auto"/>
        <w:bottom w:val="none" w:sz="0" w:space="0" w:color="auto"/>
        <w:right w:val="none" w:sz="0" w:space="0" w:color="auto"/>
      </w:divBdr>
    </w:div>
    <w:div w:id="1056666062">
      <w:bodyDiv w:val="1"/>
      <w:marLeft w:val="0"/>
      <w:marRight w:val="0"/>
      <w:marTop w:val="0"/>
      <w:marBottom w:val="0"/>
      <w:divBdr>
        <w:top w:val="none" w:sz="0" w:space="0" w:color="auto"/>
        <w:left w:val="none" w:sz="0" w:space="0" w:color="auto"/>
        <w:bottom w:val="none" w:sz="0" w:space="0" w:color="auto"/>
        <w:right w:val="none" w:sz="0" w:space="0" w:color="auto"/>
      </w:divBdr>
    </w:div>
    <w:div w:id="1061371766">
      <w:bodyDiv w:val="1"/>
      <w:marLeft w:val="0"/>
      <w:marRight w:val="0"/>
      <w:marTop w:val="0"/>
      <w:marBottom w:val="0"/>
      <w:divBdr>
        <w:top w:val="none" w:sz="0" w:space="0" w:color="auto"/>
        <w:left w:val="none" w:sz="0" w:space="0" w:color="auto"/>
        <w:bottom w:val="none" w:sz="0" w:space="0" w:color="auto"/>
        <w:right w:val="none" w:sz="0" w:space="0" w:color="auto"/>
      </w:divBdr>
    </w:div>
    <w:div w:id="1171683096">
      <w:bodyDiv w:val="1"/>
      <w:marLeft w:val="0"/>
      <w:marRight w:val="0"/>
      <w:marTop w:val="0"/>
      <w:marBottom w:val="0"/>
      <w:divBdr>
        <w:top w:val="none" w:sz="0" w:space="0" w:color="auto"/>
        <w:left w:val="none" w:sz="0" w:space="0" w:color="auto"/>
        <w:bottom w:val="none" w:sz="0" w:space="0" w:color="auto"/>
        <w:right w:val="none" w:sz="0" w:space="0" w:color="auto"/>
      </w:divBdr>
    </w:div>
    <w:div w:id="1523977741">
      <w:bodyDiv w:val="1"/>
      <w:marLeft w:val="0"/>
      <w:marRight w:val="0"/>
      <w:marTop w:val="0"/>
      <w:marBottom w:val="0"/>
      <w:divBdr>
        <w:top w:val="none" w:sz="0" w:space="0" w:color="auto"/>
        <w:left w:val="none" w:sz="0" w:space="0" w:color="auto"/>
        <w:bottom w:val="none" w:sz="0" w:space="0" w:color="auto"/>
        <w:right w:val="none" w:sz="0" w:space="0" w:color="auto"/>
      </w:divBdr>
    </w:div>
    <w:div w:id="1529248632">
      <w:bodyDiv w:val="1"/>
      <w:marLeft w:val="0"/>
      <w:marRight w:val="0"/>
      <w:marTop w:val="0"/>
      <w:marBottom w:val="0"/>
      <w:divBdr>
        <w:top w:val="none" w:sz="0" w:space="0" w:color="auto"/>
        <w:left w:val="none" w:sz="0" w:space="0" w:color="auto"/>
        <w:bottom w:val="none" w:sz="0" w:space="0" w:color="auto"/>
        <w:right w:val="none" w:sz="0" w:space="0" w:color="auto"/>
      </w:divBdr>
    </w:div>
    <w:div w:id="1672105236">
      <w:bodyDiv w:val="1"/>
      <w:marLeft w:val="0"/>
      <w:marRight w:val="0"/>
      <w:marTop w:val="0"/>
      <w:marBottom w:val="0"/>
      <w:divBdr>
        <w:top w:val="none" w:sz="0" w:space="0" w:color="auto"/>
        <w:left w:val="none" w:sz="0" w:space="0" w:color="auto"/>
        <w:bottom w:val="none" w:sz="0" w:space="0" w:color="auto"/>
        <w:right w:val="none" w:sz="0" w:space="0" w:color="auto"/>
      </w:divBdr>
    </w:div>
    <w:div w:id="1710304165">
      <w:bodyDiv w:val="1"/>
      <w:marLeft w:val="0"/>
      <w:marRight w:val="0"/>
      <w:marTop w:val="0"/>
      <w:marBottom w:val="0"/>
      <w:divBdr>
        <w:top w:val="none" w:sz="0" w:space="0" w:color="auto"/>
        <w:left w:val="none" w:sz="0" w:space="0" w:color="auto"/>
        <w:bottom w:val="none" w:sz="0" w:space="0" w:color="auto"/>
        <w:right w:val="none" w:sz="0" w:space="0" w:color="auto"/>
      </w:divBdr>
    </w:div>
    <w:div w:id="1829051536">
      <w:bodyDiv w:val="1"/>
      <w:marLeft w:val="0"/>
      <w:marRight w:val="0"/>
      <w:marTop w:val="0"/>
      <w:marBottom w:val="0"/>
      <w:divBdr>
        <w:top w:val="none" w:sz="0" w:space="0" w:color="auto"/>
        <w:left w:val="none" w:sz="0" w:space="0" w:color="auto"/>
        <w:bottom w:val="none" w:sz="0" w:space="0" w:color="auto"/>
        <w:right w:val="none" w:sz="0" w:space="0" w:color="auto"/>
      </w:divBdr>
    </w:div>
    <w:div w:id="1830367040">
      <w:bodyDiv w:val="1"/>
      <w:marLeft w:val="0"/>
      <w:marRight w:val="0"/>
      <w:marTop w:val="0"/>
      <w:marBottom w:val="0"/>
      <w:divBdr>
        <w:top w:val="none" w:sz="0" w:space="0" w:color="auto"/>
        <w:left w:val="none" w:sz="0" w:space="0" w:color="auto"/>
        <w:bottom w:val="none" w:sz="0" w:space="0" w:color="auto"/>
        <w:right w:val="none" w:sz="0" w:space="0" w:color="auto"/>
      </w:divBdr>
    </w:div>
    <w:div w:id="1850951058">
      <w:bodyDiv w:val="1"/>
      <w:marLeft w:val="0"/>
      <w:marRight w:val="0"/>
      <w:marTop w:val="0"/>
      <w:marBottom w:val="0"/>
      <w:divBdr>
        <w:top w:val="none" w:sz="0" w:space="0" w:color="auto"/>
        <w:left w:val="none" w:sz="0" w:space="0" w:color="auto"/>
        <w:bottom w:val="none" w:sz="0" w:space="0" w:color="auto"/>
        <w:right w:val="none" w:sz="0" w:space="0" w:color="auto"/>
      </w:divBdr>
    </w:div>
    <w:div w:id="2003654979">
      <w:bodyDiv w:val="1"/>
      <w:marLeft w:val="0"/>
      <w:marRight w:val="0"/>
      <w:marTop w:val="0"/>
      <w:marBottom w:val="0"/>
      <w:divBdr>
        <w:top w:val="none" w:sz="0" w:space="0" w:color="auto"/>
        <w:left w:val="none" w:sz="0" w:space="0" w:color="auto"/>
        <w:bottom w:val="none" w:sz="0" w:space="0" w:color="auto"/>
        <w:right w:val="none" w:sz="0" w:space="0" w:color="auto"/>
      </w:divBdr>
    </w:div>
    <w:div w:id="2057776597">
      <w:bodyDiv w:val="1"/>
      <w:marLeft w:val="0"/>
      <w:marRight w:val="0"/>
      <w:marTop w:val="0"/>
      <w:marBottom w:val="0"/>
      <w:divBdr>
        <w:top w:val="none" w:sz="0" w:space="0" w:color="auto"/>
        <w:left w:val="none" w:sz="0" w:space="0" w:color="auto"/>
        <w:bottom w:val="none" w:sz="0" w:space="0" w:color="auto"/>
        <w:right w:val="none" w:sz="0" w:space="0" w:color="auto"/>
      </w:divBdr>
    </w:div>
    <w:div w:id="20788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P%20430\PC2\AppData\Local\Temp\www.cdf.go.k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dfijara@cdf.go.k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3257-5654-444E-94AB-AC867FBC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 feisal nasir</cp:lastModifiedBy>
  <cp:revision>2</cp:revision>
  <cp:lastPrinted>2021-04-24T06:51:00Z</cp:lastPrinted>
  <dcterms:created xsi:type="dcterms:W3CDTF">2021-06-04T13:07:00Z</dcterms:created>
  <dcterms:modified xsi:type="dcterms:W3CDTF">2021-06-04T13:07:00Z</dcterms:modified>
</cp:coreProperties>
</file>