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918B9" w14:textId="77777777" w:rsidR="00D57B88" w:rsidRPr="0086400F" w:rsidRDefault="00D57B88" w:rsidP="00D57B88">
      <w:pPr>
        <w:spacing w:before="100" w:beforeAutospacing="1" w:after="100" w:afterAutospacing="1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MINUTES OF THE NG-CDF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C MEETING HELD AT </w:t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RUARAKA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NGCFC OFFICE ON WEDNE</w:t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SDAY 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15</w:t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526DBB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SEPTEMBER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2021 AT 10</w:t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.00 AM.</w:t>
      </w:r>
    </w:p>
    <w:p w14:paraId="2BC65A7C" w14:textId="77777777" w:rsidR="00D57B88" w:rsidRPr="0086400F" w:rsidRDefault="00D57B88" w:rsidP="00D57B88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MEMBERS PRESENT:</w:t>
      </w:r>
    </w:p>
    <w:p w14:paraId="738A0263" w14:textId="77777777" w:rsidR="00D57B88" w:rsidRPr="00F8587B" w:rsidRDefault="00D57B88" w:rsidP="00D57B88">
      <w:pPr>
        <w:spacing w:after="160" w:line="360" w:lineRule="auto"/>
        <w:rPr>
          <w:rFonts w:ascii="Footlight MT Light" w:hAnsi="Footlight MT Light"/>
          <w:b/>
          <w:sz w:val="24"/>
          <w:szCs w:val="24"/>
        </w:rPr>
      </w:pPr>
      <w:r w:rsidRPr="00F8587B">
        <w:rPr>
          <w:rFonts w:ascii="Footlight MT Light" w:hAnsi="Footlight MT Light"/>
          <w:b/>
          <w:sz w:val="24"/>
          <w:szCs w:val="24"/>
          <w:u w:val="single"/>
        </w:rPr>
        <w:t>NAMES</w:t>
      </w:r>
      <w:r w:rsidRPr="00F8587B">
        <w:rPr>
          <w:rFonts w:ascii="Footlight MT Light" w:hAnsi="Footlight MT Light"/>
          <w:bCs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  <w:u w:val="single"/>
        </w:rPr>
        <w:t>DESIGNATION</w:t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  <w:r w:rsidRPr="00F8587B">
        <w:rPr>
          <w:rFonts w:ascii="Footlight MT Light" w:hAnsi="Footlight MT Light"/>
          <w:b/>
          <w:sz w:val="24"/>
          <w:szCs w:val="24"/>
        </w:rPr>
        <w:tab/>
      </w:r>
    </w:p>
    <w:p w14:paraId="108A8AC7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Peter  </w:t>
      </w:r>
      <w:proofErr w:type="spellStart"/>
      <w:r>
        <w:rPr>
          <w:rFonts w:ascii="Footlight MT Light" w:hAnsi="Footlight MT Light"/>
          <w:sz w:val="24"/>
          <w:szCs w:val="24"/>
        </w:rPr>
        <w:t>Odhiambo</w:t>
      </w:r>
      <w:proofErr w:type="spellEnd"/>
      <w:r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>
        <w:rPr>
          <w:rFonts w:ascii="Footlight MT Light" w:hAnsi="Footlight MT Light"/>
          <w:sz w:val="24"/>
          <w:szCs w:val="24"/>
        </w:rPr>
        <w:t>Akuma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>Chairman</w:t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</w:p>
    <w:p w14:paraId="2DFA9CAE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Anne Achieng Opondo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 xml:space="preserve">Secretary </w:t>
      </w:r>
    </w:p>
    <w:p w14:paraId="02599562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Lucas Ochieng Were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            </w:t>
      </w:r>
      <w:r w:rsidRPr="00F8587B">
        <w:rPr>
          <w:rFonts w:ascii="Footlight MT Light" w:hAnsi="Footlight MT Light"/>
          <w:sz w:val="24"/>
          <w:szCs w:val="24"/>
        </w:rPr>
        <w:t>Member</w:t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</w:p>
    <w:p w14:paraId="41C47FBB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bookmarkStart w:id="0" w:name="_Hlk74499165"/>
      <w:r w:rsidRPr="00F8587B">
        <w:rPr>
          <w:rFonts w:ascii="Footlight MT Light" w:hAnsi="Footlight MT Light"/>
          <w:sz w:val="24"/>
          <w:szCs w:val="24"/>
        </w:rPr>
        <w:t xml:space="preserve">Winnie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Akinyi</w:t>
      </w:r>
      <w:proofErr w:type="spellEnd"/>
      <w:r w:rsidRPr="00F8587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Migoya</w:t>
      </w:r>
      <w:proofErr w:type="spellEnd"/>
      <w:r w:rsidRPr="00F8587B">
        <w:rPr>
          <w:rFonts w:ascii="Footlight MT Light" w:hAnsi="Footlight MT Light"/>
          <w:sz w:val="24"/>
          <w:szCs w:val="24"/>
        </w:rPr>
        <w:t xml:space="preserve"> </w:t>
      </w:r>
      <w:bookmarkEnd w:id="0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>Member</w:t>
      </w:r>
    </w:p>
    <w:p w14:paraId="2A650C71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James </w:t>
      </w:r>
      <w:proofErr w:type="spellStart"/>
      <w:r>
        <w:rPr>
          <w:rFonts w:ascii="Footlight MT Light" w:hAnsi="Footlight MT Light"/>
          <w:sz w:val="24"/>
          <w:szCs w:val="24"/>
        </w:rPr>
        <w:t>Yagan</w:t>
      </w:r>
      <w:proofErr w:type="spellEnd"/>
      <w:r>
        <w:rPr>
          <w:rFonts w:ascii="Footlight MT Light" w:hAnsi="Footlight MT Light"/>
          <w:sz w:val="24"/>
          <w:szCs w:val="24"/>
        </w:rPr>
        <w:t xml:space="preserve">. (ACC).     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>Member</w:t>
      </w:r>
    </w:p>
    <w:p w14:paraId="019B1DED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>David Otieno</w:t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>Member</w:t>
      </w:r>
    </w:p>
    <w:p w14:paraId="36D7BC87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>Az</w:t>
      </w:r>
      <w:r>
        <w:rPr>
          <w:rFonts w:ascii="Footlight MT Light" w:hAnsi="Footlight MT Light"/>
          <w:sz w:val="24"/>
          <w:szCs w:val="24"/>
        </w:rPr>
        <w:t xml:space="preserve">iz </w:t>
      </w:r>
      <w:proofErr w:type="spellStart"/>
      <w:r>
        <w:rPr>
          <w:rFonts w:ascii="Footlight MT Light" w:hAnsi="Footlight MT Light"/>
          <w:sz w:val="24"/>
          <w:szCs w:val="24"/>
        </w:rPr>
        <w:t>Juma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                 </w:t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SFOO</w:t>
      </w:r>
    </w:p>
    <w:p w14:paraId="0D686010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 xml:space="preserve">Kennedy 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Odhiambo</w:t>
      </w:r>
      <w:proofErr w:type="spellEnd"/>
      <w:r w:rsidRPr="00F8587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Ayuka</w:t>
      </w:r>
      <w:proofErr w:type="spellEnd"/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 w:rsidRPr="00F8587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 xml:space="preserve">Member </w:t>
      </w:r>
    </w:p>
    <w:p w14:paraId="7839FCA8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Odeke</w:t>
      </w:r>
      <w:proofErr w:type="spellEnd"/>
      <w:r>
        <w:rPr>
          <w:rFonts w:ascii="Footlight MT Light" w:hAnsi="Footlight MT Light"/>
          <w:sz w:val="24"/>
          <w:szCs w:val="24"/>
        </w:rPr>
        <w:t xml:space="preserve"> Arthur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F8587B">
        <w:rPr>
          <w:rFonts w:ascii="Footlight MT Light" w:hAnsi="Footlight MT Light"/>
          <w:sz w:val="24"/>
          <w:szCs w:val="24"/>
        </w:rPr>
        <w:t>Member</w:t>
      </w:r>
    </w:p>
    <w:p w14:paraId="639EB7BC" w14:textId="77777777" w:rsidR="00D57B88" w:rsidRPr="00F8587B" w:rsidRDefault="00D57B88" w:rsidP="00D57B88">
      <w:pPr>
        <w:numPr>
          <w:ilvl w:val="0"/>
          <w:numId w:val="6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Kerine</w:t>
      </w:r>
      <w:proofErr w:type="spellEnd"/>
      <w:r>
        <w:rPr>
          <w:rFonts w:ascii="Footlight MT Light" w:hAnsi="Footlight MT Light"/>
          <w:sz w:val="24"/>
          <w:szCs w:val="24"/>
        </w:rPr>
        <w:t xml:space="preserve"> Beryl  </w:t>
      </w:r>
      <w:proofErr w:type="spellStart"/>
      <w:r>
        <w:rPr>
          <w:rFonts w:ascii="Footlight MT Light" w:hAnsi="Footlight MT Light"/>
          <w:sz w:val="24"/>
          <w:szCs w:val="24"/>
        </w:rPr>
        <w:t>Midamba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        </w:t>
      </w:r>
      <w:r w:rsidRPr="00F8587B">
        <w:rPr>
          <w:rFonts w:ascii="Footlight MT Light" w:hAnsi="Footlight MT Light"/>
          <w:sz w:val="24"/>
          <w:szCs w:val="24"/>
        </w:rPr>
        <w:t>Member</w:t>
      </w:r>
    </w:p>
    <w:p w14:paraId="5AFB8721" w14:textId="77777777" w:rsidR="00D57B88" w:rsidRDefault="00D57B88" w:rsidP="00D57B88">
      <w:pPr>
        <w:spacing w:after="160" w:line="360" w:lineRule="auto"/>
        <w:ind w:left="720"/>
        <w:contextualSpacing/>
        <w:rPr>
          <w:rFonts w:ascii="Footlight MT Light" w:hAnsi="Footlight MT Light"/>
          <w:sz w:val="24"/>
          <w:szCs w:val="24"/>
        </w:rPr>
      </w:pPr>
    </w:p>
    <w:p w14:paraId="7E7BE30A" w14:textId="77777777" w:rsidR="00D57B88" w:rsidRDefault="00D57B88" w:rsidP="00D57B88">
      <w:pPr>
        <w:spacing w:after="160" w:line="360" w:lineRule="auto"/>
        <w:ind w:left="720"/>
        <w:contextualSpacing/>
        <w:rPr>
          <w:rFonts w:ascii="Footlight MT Light" w:hAnsi="Footlight MT Light"/>
          <w:sz w:val="24"/>
          <w:szCs w:val="24"/>
        </w:rPr>
      </w:pPr>
    </w:p>
    <w:p w14:paraId="71C1DF9B" w14:textId="77777777" w:rsidR="00D57B88" w:rsidRDefault="00D57B88" w:rsidP="00D57B88">
      <w:pPr>
        <w:spacing w:after="160" w:line="360" w:lineRule="auto"/>
        <w:ind w:left="720"/>
        <w:contextualSpacing/>
        <w:rPr>
          <w:rFonts w:ascii="Footlight MT Light" w:hAnsi="Footlight MT Light"/>
          <w:sz w:val="24"/>
          <w:szCs w:val="24"/>
        </w:rPr>
      </w:pPr>
    </w:p>
    <w:p w14:paraId="35AC2995" w14:textId="77777777" w:rsidR="00D57B88" w:rsidRDefault="00D57B88" w:rsidP="00D57B88">
      <w:pPr>
        <w:spacing w:after="160" w:line="360" w:lineRule="auto"/>
        <w:ind w:left="720"/>
        <w:contextualSpacing/>
        <w:rPr>
          <w:rFonts w:ascii="Footlight MT Light" w:hAnsi="Footlight MT Light"/>
          <w:sz w:val="24"/>
          <w:szCs w:val="24"/>
        </w:rPr>
      </w:pPr>
    </w:p>
    <w:p w14:paraId="28C3FEBD" w14:textId="77777777" w:rsidR="00FD1FB3" w:rsidRPr="00F8587B" w:rsidRDefault="00FD1FB3" w:rsidP="00D57B88">
      <w:pPr>
        <w:spacing w:after="160" w:line="360" w:lineRule="auto"/>
        <w:ind w:left="720"/>
        <w:contextualSpacing/>
        <w:rPr>
          <w:rFonts w:ascii="Footlight MT Light" w:hAnsi="Footlight MT Light"/>
          <w:sz w:val="24"/>
          <w:szCs w:val="24"/>
        </w:rPr>
      </w:pPr>
    </w:p>
    <w:p w14:paraId="021068B0" w14:textId="77777777" w:rsidR="00D57B88" w:rsidRPr="00F8587B" w:rsidRDefault="00D57B88" w:rsidP="00D57B88">
      <w:pPr>
        <w:spacing w:after="16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bookmarkStart w:id="1" w:name="_Hlk74498163"/>
      <w:r w:rsidRPr="00F8587B">
        <w:rPr>
          <w:rFonts w:ascii="Footlight MT Light" w:hAnsi="Footlight MT Light"/>
          <w:b/>
          <w:sz w:val="24"/>
          <w:szCs w:val="24"/>
          <w:u w:val="single"/>
        </w:rPr>
        <w:lastRenderedPageBreak/>
        <w:t>AGENDA</w:t>
      </w:r>
    </w:p>
    <w:bookmarkEnd w:id="1"/>
    <w:p w14:paraId="4A8CDB1D" w14:textId="77777777" w:rsidR="00D57B88" w:rsidRPr="00F8587B" w:rsidRDefault="00D57B88" w:rsidP="00D57B88">
      <w:pPr>
        <w:numPr>
          <w:ilvl w:val="0"/>
          <w:numId w:val="1"/>
        </w:numPr>
        <w:spacing w:after="160" w:line="360" w:lineRule="auto"/>
        <w:ind w:left="1170"/>
        <w:contextualSpacing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>Prayer.</w:t>
      </w:r>
    </w:p>
    <w:p w14:paraId="18BEC3B4" w14:textId="77777777" w:rsidR="00D57B88" w:rsidRPr="00F8587B" w:rsidRDefault="00D57B88" w:rsidP="00D57B88">
      <w:pPr>
        <w:numPr>
          <w:ilvl w:val="0"/>
          <w:numId w:val="1"/>
        </w:numPr>
        <w:spacing w:after="160" w:line="360" w:lineRule="auto"/>
        <w:ind w:left="1170"/>
        <w:contextualSpacing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>Reading and Confirmation of the previous minutes.</w:t>
      </w:r>
    </w:p>
    <w:p w14:paraId="6966848A" w14:textId="77777777" w:rsidR="00D57B88" w:rsidRPr="00F8587B" w:rsidRDefault="00D57B88" w:rsidP="00D57B88">
      <w:pPr>
        <w:numPr>
          <w:ilvl w:val="0"/>
          <w:numId w:val="1"/>
        </w:numPr>
        <w:spacing w:after="160" w:line="360" w:lineRule="auto"/>
        <w:ind w:left="1170"/>
        <w:contextualSpacing/>
        <w:rPr>
          <w:rFonts w:ascii="Footlight MT Light" w:hAnsi="Footlight MT Light"/>
          <w:sz w:val="24"/>
          <w:szCs w:val="24"/>
        </w:rPr>
      </w:pPr>
      <w:bookmarkStart w:id="2" w:name="_Hlk78402726"/>
      <w:bookmarkStart w:id="3" w:name="_Hlk64236114"/>
      <w:r w:rsidRPr="00F8587B">
        <w:rPr>
          <w:rFonts w:ascii="Footlight MT Light" w:hAnsi="Footlight MT Light"/>
          <w:sz w:val="24"/>
          <w:szCs w:val="24"/>
        </w:rPr>
        <w:t>Matters arising from the previous minutes.</w:t>
      </w:r>
    </w:p>
    <w:p w14:paraId="1CF78C29" w14:textId="77777777" w:rsidR="00D57B88" w:rsidRPr="00F8587B" w:rsidRDefault="00D57B88" w:rsidP="00D57B88">
      <w:pPr>
        <w:numPr>
          <w:ilvl w:val="0"/>
          <w:numId w:val="1"/>
        </w:numPr>
        <w:spacing w:after="160" w:line="360" w:lineRule="auto"/>
        <w:ind w:left="1170"/>
        <w:contextualSpacing/>
        <w:rPr>
          <w:rFonts w:ascii="Footlight MT Light" w:hAnsi="Footlight MT Light"/>
          <w:sz w:val="24"/>
          <w:szCs w:val="24"/>
        </w:rPr>
      </w:pPr>
      <w:bookmarkStart w:id="4" w:name="_Hlk78403070"/>
      <w:bookmarkEnd w:id="2"/>
      <w:r w:rsidRPr="00F8587B">
        <w:rPr>
          <w:rFonts w:ascii="Footlight MT Light" w:hAnsi="Footlight MT Light"/>
          <w:sz w:val="24"/>
          <w:szCs w:val="24"/>
        </w:rPr>
        <w:t>Project Progress Report.</w:t>
      </w:r>
    </w:p>
    <w:p w14:paraId="5FC8B531" w14:textId="77777777" w:rsidR="00D57B88" w:rsidRPr="00F8587B" w:rsidRDefault="00D57B88" w:rsidP="00D57B88">
      <w:pPr>
        <w:numPr>
          <w:ilvl w:val="0"/>
          <w:numId w:val="1"/>
        </w:numPr>
        <w:spacing w:after="160" w:line="360" w:lineRule="auto"/>
        <w:ind w:left="1170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Committee Approval of Project Proposals FY 2021/2022</w:t>
      </w:r>
    </w:p>
    <w:bookmarkEnd w:id="3"/>
    <w:bookmarkEnd w:id="4"/>
    <w:p w14:paraId="31DC10C3" w14:textId="77777777" w:rsidR="00D57B88" w:rsidRDefault="00D57B88" w:rsidP="00D57B88">
      <w:pPr>
        <w:numPr>
          <w:ilvl w:val="0"/>
          <w:numId w:val="1"/>
        </w:numPr>
        <w:spacing w:after="160" w:line="360" w:lineRule="auto"/>
        <w:ind w:left="1170"/>
        <w:contextualSpacing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>A.O.B</w:t>
      </w:r>
    </w:p>
    <w:p w14:paraId="627BDB42" w14:textId="77777777" w:rsidR="008915AD" w:rsidRPr="00F8587B" w:rsidRDefault="008915AD" w:rsidP="008915AD">
      <w:p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</w:p>
    <w:p w14:paraId="44976BB0" w14:textId="77777777" w:rsidR="00D57B88" w:rsidRPr="00F8587B" w:rsidRDefault="00D57B88" w:rsidP="00D57B88">
      <w:pPr>
        <w:spacing w:after="16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bookmarkStart w:id="5" w:name="_Hlk30370772"/>
      <w:r w:rsidRPr="00F8587B">
        <w:rPr>
          <w:rFonts w:ascii="Footlight MT Light" w:hAnsi="Footlight MT Light"/>
          <w:b/>
          <w:sz w:val="24"/>
          <w:szCs w:val="24"/>
          <w:u w:val="single"/>
        </w:rPr>
        <w:t xml:space="preserve">MINUTE 1: </w:t>
      </w:r>
      <w:bookmarkStart w:id="6" w:name="_Hlk74500135"/>
      <w:r w:rsidRPr="00F8587B">
        <w:rPr>
          <w:rFonts w:ascii="Footlight MT Light" w:hAnsi="Footlight MT Light"/>
          <w:b/>
          <w:sz w:val="24"/>
          <w:szCs w:val="24"/>
          <w:u w:val="single"/>
        </w:rPr>
        <w:t xml:space="preserve">NG-CDFC/RUARAKA/NRB: </w:t>
      </w:r>
      <w:bookmarkStart w:id="7" w:name="_Hlk26953514"/>
      <w:r w:rsidRPr="00F8587B">
        <w:rPr>
          <w:rFonts w:ascii="Footlight MT Light" w:hAnsi="Footlight MT Light"/>
          <w:b/>
          <w:sz w:val="24"/>
          <w:szCs w:val="24"/>
          <w:u w:val="single"/>
        </w:rPr>
        <w:t>1/15/9/</w:t>
      </w:r>
      <w:bookmarkEnd w:id="7"/>
      <w:r w:rsidR="00B5039F" w:rsidRPr="00F8587B">
        <w:rPr>
          <w:rFonts w:ascii="Footlight MT Light" w:hAnsi="Footlight MT Light"/>
          <w:b/>
          <w:sz w:val="24"/>
          <w:szCs w:val="24"/>
          <w:u w:val="single"/>
        </w:rPr>
        <w:t>2021:</w:t>
      </w:r>
      <w:r w:rsidRPr="00F8587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bookmarkEnd w:id="5"/>
      <w:bookmarkEnd w:id="6"/>
      <w:r w:rsidRPr="00F8587B">
        <w:rPr>
          <w:rFonts w:ascii="Footlight MT Light" w:hAnsi="Footlight MT Light"/>
          <w:b/>
          <w:sz w:val="24"/>
          <w:szCs w:val="24"/>
          <w:u w:val="single"/>
        </w:rPr>
        <w:t>PRAYERS.</w:t>
      </w:r>
    </w:p>
    <w:p w14:paraId="000B0A52" w14:textId="77777777" w:rsidR="00D57B88" w:rsidRPr="00FD1FB3" w:rsidRDefault="00D57B88" w:rsidP="00D57B88">
      <w:p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bCs/>
          <w:sz w:val="24"/>
          <w:szCs w:val="24"/>
        </w:rPr>
        <w:t>Meeting was called in order by the chairman at 10.05 am, and then proceeded with a word of prayer from</w:t>
      </w:r>
      <w:r w:rsidRPr="00F8587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Toti</w:t>
      </w:r>
      <w:proofErr w:type="spellEnd"/>
      <w:r w:rsidRPr="00F8587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Odeke</w:t>
      </w:r>
      <w:proofErr w:type="spellEnd"/>
      <w:r w:rsidRPr="00F8587B">
        <w:rPr>
          <w:rFonts w:ascii="Footlight MT Light" w:hAnsi="Footlight MT Light"/>
          <w:sz w:val="24"/>
          <w:szCs w:val="24"/>
        </w:rPr>
        <w:t xml:space="preserve"> Arthur.</w:t>
      </w:r>
    </w:p>
    <w:p w14:paraId="429794ED" w14:textId="77777777" w:rsidR="00D57B88" w:rsidRPr="00F8587B" w:rsidRDefault="00D57B88" w:rsidP="00D57B88">
      <w:pPr>
        <w:spacing w:after="16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8587B">
        <w:rPr>
          <w:rFonts w:ascii="Footlight MT Light" w:hAnsi="Footlight MT Light"/>
          <w:b/>
          <w:sz w:val="24"/>
          <w:szCs w:val="24"/>
          <w:u w:val="single"/>
        </w:rPr>
        <w:t>MINUTE 2: NG-CDFC/RUARAKA/NRB: 2/15/9/</w:t>
      </w:r>
      <w:r w:rsidR="00B5039F" w:rsidRPr="00F8587B">
        <w:rPr>
          <w:rFonts w:ascii="Footlight MT Light" w:hAnsi="Footlight MT Light"/>
          <w:b/>
          <w:sz w:val="24"/>
          <w:szCs w:val="24"/>
          <w:u w:val="single"/>
        </w:rPr>
        <w:t>2021:</w:t>
      </w:r>
      <w:r w:rsidRPr="00F8587B">
        <w:rPr>
          <w:rFonts w:ascii="Footlight MT Light" w:hAnsi="Footlight MT Light"/>
          <w:b/>
          <w:sz w:val="24"/>
          <w:szCs w:val="24"/>
          <w:u w:val="single"/>
        </w:rPr>
        <w:t xml:space="preserve"> READING AND CONFIRMATION OF THE PREVIOUS MINUTES.</w:t>
      </w:r>
    </w:p>
    <w:p w14:paraId="4C391739" w14:textId="77777777" w:rsidR="00D57B88" w:rsidRPr="00F8587B" w:rsidRDefault="00D57B88" w:rsidP="00D57B88">
      <w:pPr>
        <w:spacing w:after="160" w:line="360" w:lineRule="auto"/>
        <w:rPr>
          <w:rFonts w:ascii="Footlight MT Light" w:hAnsi="Footlight MT Light"/>
          <w:bCs/>
          <w:sz w:val="24"/>
          <w:szCs w:val="24"/>
        </w:rPr>
      </w:pPr>
      <w:r w:rsidRPr="00F8587B">
        <w:rPr>
          <w:rFonts w:ascii="Footlight MT Light" w:hAnsi="Footlight MT Light"/>
          <w:bCs/>
          <w:sz w:val="24"/>
          <w:szCs w:val="24"/>
        </w:rPr>
        <w:t>Minutes were read by the secretary and confirmed as the true record of what was discussed.</w:t>
      </w:r>
    </w:p>
    <w:p w14:paraId="453CC5FD" w14:textId="77777777" w:rsidR="00D57B88" w:rsidRPr="00F8587B" w:rsidRDefault="00D57B88" w:rsidP="00D57B88">
      <w:pPr>
        <w:pStyle w:val="ListParagraph"/>
        <w:spacing w:after="160" w:line="360" w:lineRule="auto"/>
        <w:ind w:left="1170"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bCs/>
          <w:sz w:val="24"/>
          <w:szCs w:val="24"/>
        </w:rPr>
        <w:t xml:space="preserve">Confirmed by </w:t>
      </w:r>
      <w:r w:rsidRPr="00F8587B">
        <w:rPr>
          <w:rFonts w:ascii="Footlight MT Light" w:hAnsi="Footlight MT Light"/>
          <w:sz w:val="24"/>
          <w:szCs w:val="24"/>
        </w:rPr>
        <w:t xml:space="preserve">Lucas Were. </w:t>
      </w:r>
    </w:p>
    <w:p w14:paraId="47846469" w14:textId="77777777" w:rsidR="00D57B88" w:rsidRDefault="00D57B88" w:rsidP="00D57B88">
      <w:pPr>
        <w:pStyle w:val="ListParagraph"/>
        <w:spacing w:line="360" w:lineRule="auto"/>
        <w:ind w:left="1170"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bCs/>
          <w:sz w:val="24"/>
          <w:szCs w:val="24"/>
        </w:rPr>
        <w:t>Seconded by</w:t>
      </w:r>
      <w:r w:rsidRPr="00F8587B">
        <w:rPr>
          <w:rFonts w:ascii="Footlight MT Light" w:hAnsi="Footlight MT Light"/>
          <w:sz w:val="24"/>
          <w:szCs w:val="24"/>
        </w:rPr>
        <w:t xml:space="preserve"> Winnie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Akinyi</w:t>
      </w:r>
      <w:proofErr w:type="spellEnd"/>
      <w:r w:rsidRPr="00F8587B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F8587B">
        <w:rPr>
          <w:rFonts w:ascii="Footlight MT Light" w:hAnsi="Footlight MT Light"/>
          <w:sz w:val="24"/>
          <w:szCs w:val="24"/>
        </w:rPr>
        <w:t>Migoya</w:t>
      </w:r>
      <w:proofErr w:type="spellEnd"/>
      <w:r w:rsidRPr="00F8587B">
        <w:rPr>
          <w:rFonts w:ascii="Footlight MT Light" w:hAnsi="Footlight MT Light"/>
          <w:sz w:val="24"/>
          <w:szCs w:val="24"/>
        </w:rPr>
        <w:t>.</w:t>
      </w:r>
    </w:p>
    <w:p w14:paraId="3D0CE065" w14:textId="77777777" w:rsidR="007614F0" w:rsidRDefault="007614F0" w:rsidP="00D57B88">
      <w:pPr>
        <w:pStyle w:val="ListParagraph"/>
        <w:spacing w:line="360" w:lineRule="auto"/>
        <w:ind w:left="1170"/>
        <w:rPr>
          <w:rFonts w:ascii="Footlight MT Light" w:hAnsi="Footlight MT Light"/>
          <w:sz w:val="24"/>
          <w:szCs w:val="24"/>
        </w:rPr>
      </w:pPr>
    </w:p>
    <w:p w14:paraId="32094AC6" w14:textId="77777777" w:rsidR="007614F0" w:rsidRDefault="007614F0" w:rsidP="00D57B88">
      <w:pPr>
        <w:pStyle w:val="ListParagraph"/>
        <w:spacing w:line="360" w:lineRule="auto"/>
        <w:ind w:left="1170"/>
        <w:rPr>
          <w:rFonts w:ascii="Footlight MT Light" w:hAnsi="Footlight MT Light"/>
          <w:sz w:val="24"/>
          <w:szCs w:val="24"/>
        </w:rPr>
      </w:pPr>
    </w:p>
    <w:p w14:paraId="29865DBB" w14:textId="77777777" w:rsidR="007614F0" w:rsidRPr="00F8587B" w:rsidRDefault="007614F0" w:rsidP="00D57B88">
      <w:pPr>
        <w:pStyle w:val="ListParagraph"/>
        <w:spacing w:line="360" w:lineRule="auto"/>
        <w:ind w:left="1170"/>
        <w:rPr>
          <w:rFonts w:ascii="Footlight MT Light" w:hAnsi="Footlight MT Light"/>
          <w:sz w:val="24"/>
          <w:szCs w:val="24"/>
        </w:rPr>
      </w:pPr>
    </w:p>
    <w:p w14:paraId="22C69392" w14:textId="77777777" w:rsidR="00D57B88" w:rsidRPr="00F8587B" w:rsidRDefault="00D57B88" w:rsidP="00D57B88">
      <w:pPr>
        <w:spacing w:after="160" w:line="360" w:lineRule="auto"/>
        <w:contextualSpacing/>
        <w:rPr>
          <w:rFonts w:ascii="Footlight MT Light" w:hAnsi="Footlight MT Light"/>
          <w:b/>
          <w:bCs/>
          <w:sz w:val="24"/>
          <w:szCs w:val="24"/>
          <w:u w:val="single"/>
        </w:rPr>
      </w:pPr>
      <w:bookmarkStart w:id="8" w:name="_Hlk78403015"/>
      <w:r w:rsidRPr="00F8587B">
        <w:rPr>
          <w:rFonts w:ascii="Footlight MT Light" w:hAnsi="Footlight MT Light"/>
          <w:b/>
          <w:sz w:val="24"/>
          <w:szCs w:val="24"/>
          <w:u w:val="single"/>
        </w:rPr>
        <w:lastRenderedPageBreak/>
        <w:t>MINUTE 3: NG-CDFC/RUARAKA/NRB: 3/15/9/</w:t>
      </w:r>
      <w:bookmarkEnd w:id="8"/>
      <w:r w:rsidR="00B5039F" w:rsidRPr="00F8587B">
        <w:rPr>
          <w:rFonts w:ascii="Footlight MT Light" w:hAnsi="Footlight MT Light"/>
          <w:b/>
          <w:sz w:val="24"/>
          <w:szCs w:val="24"/>
          <w:u w:val="single"/>
        </w:rPr>
        <w:t>2021: MATTERS</w:t>
      </w:r>
      <w:r w:rsidRPr="00F8587B">
        <w:rPr>
          <w:rFonts w:ascii="Footlight MT Light" w:hAnsi="Footlight MT Light"/>
          <w:b/>
          <w:bCs/>
          <w:sz w:val="24"/>
          <w:szCs w:val="24"/>
          <w:u w:val="single"/>
        </w:rPr>
        <w:t xml:space="preserve"> ARISING FROM THE PREVIOUS MINUTES.</w:t>
      </w:r>
    </w:p>
    <w:p w14:paraId="37180A34" w14:textId="77777777" w:rsidR="00D57B88" w:rsidRPr="00F8587B" w:rsidRDefault="00D57B88" w:rsidP="00D57B88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587B">
        <w:rPr>
          <w:rFonts w:ascii="Footlight MT Light" w:hAnsi="Footlight MT Light"/>
          <w:sz w:val="24"/>
          <w:szCs w:val="24"/>
        </w:rPr>
        <w:t>PMC account</w:t>
      </w:r>
      <w:r>
        <w:rPr>
          <w:rFonts w:ascii="Footlight MT Light" w:hAnsi="Footlight MT Light"/>
          <w:sz w:val="24"/>
          <w:szCs w:val="24"/>
        </w:rPr>
        <w:t>s</w:t>
      </w:r>
      <w:r w:rsidRPr="00F8587B">
        <w:rPr>
          <w:rFonts w:ascii="Footlight MT Light" w:hAnsi="Footlight MT Light"/>
          <w:sz w:val="24"/>
          <w:szCs w:val="24"/>
        </w:rPr>
        <w:t xml:space="preserve"> for</w:t>
      </w:r>
      <w:r>
        <w:rPr>
          <w:rFonts w:ascii="Footlight MT Light" w:hAnsi="Footlight MT Light"/>
          <w:sz w:val="24"/>
          <w:szCs w:val="24"/>
        </w:rPr>
        <w:t xml:space="preserve"> the proposed</w:t>
      </w:r>
      <w:r w:rsidRPr="00F8587B">
        <w:rPr>
          <w:rFonts w:ascii="Footlight MT Light" w:hAnsi="Footlight MT Light"/>
          <w:sz w:val="24"/>
          <w:szCs w:val="24"/>
        </w:rPr>
        <w:t xml:space="preserve"> construction of Lucky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F8587B">
        <w:rPr>
          <w:rFonts w:ascii="Footlight MT Light" w:hAnsi="Footlight MT Light"/>
          <w:sz w:val="24"/>
          <w:szCs w:val="24"/>
        </w:rPr>
        <w:t>summer Assistant chief</w:t>
      </w:r>
      <w:r>
        <w:rPr>
          <w:rFonts w:ascii="Footlight MT Light" w:hAnsi="Footlight MT Light"/>
          <w:sz w:val="24"/>
          <w:szCs w:val="24"/>
        </w:rPr>
        <w:t>’s</w:t>
      </w:r>
      <w:r w:rsidRPr="00F8587B">
        <w:rPr>
          <w:rFonts w:ascii="Footlight MT Light" w:hAnsi="Footlight MT Light"/>
          <w:sz w:val="24"/>
          <w:szCs w:val="24"/>
        </w:rPr>
        <w:t xml:space="preserve"> and Chief</w:t>
      </w:r>
      <w:r>
        <w:rPr>
          <w:rFonts w:ascii="Footlight MT Light" w:hAnsi="Footlight MT Light"/>
          <w:sz w:val="24"/>
          <w:szCs w:val="24"/>
        </w:rPr>
        <w:t>’</w:t>
      </w:r>
      <w:r w:rsidRPr="00F8587B">
        <w:rPr>
          <w:rFonts w:ascii="Footlight MT Light" w:hAnsi="Footlight MT Light"/>
          <w:sz w:val="24"/>
          <w:szCs w:val="24"/>
        </w:rPr>
        <w:t>s office to be opened.</w:t>
      </w:r>
    </w:p>
    <w:p w14:paraId="304C2F47" w14:textId="77777777" w:rsidR="00D57B88" w:rsidRPr="00F8587B" w:rsidRDefault="00D57B88" w:rsidP="00D57B88">
      <w:pPr>
        <w:spacing w:after="160" w:line="360" w:lineRule="auto"/>
        <w:contextualSpacing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F8587B">
        <w:rPr>
          <w:rFonts w:ascii="Footlight MT Light" w:hAnsi="Footlight MT Light"/>
          <w:b/>
          <w:sz w:val="24"/>
          <w:szCs w:val="24"/>
          <w:u w:val="single"/>
        </w:rPr>
        <w:t>MINUTE 4: NG-CDFC/RUARAKA/NRB: 4/15/9/</w:t>
      </w:r>
      <w:r w:rsidR="00B5039F" w:rsidRPr="00F8587B">
        <w:rPr>
          <w:rFonts w:ascii="Footlight MT Light" w:hAnsi="Footlight MT Light"/>
          <w:b/>
          <w:sz w:val="24"/>
          <w:szCs w:val="24"/>
          <w:u w:val="single"/>
        </w:rPr>
        <w:t>2021: PROJECT</w:t>
      </w:r>
      <w:r w:rsidRPr="00F8587B">
        <w:rPr>
          <w:rFonts w:ascii="Footlight MT Light" w:hAnsi="Footlight MT Light"/>
          <w:b/>
          <w:bCs/>
          <w:sz w:val="24"/>
          <w:szCs w:val="24"/>
          <w:u w:val="single"/>
        </w:rPr>
        <w:t xml:space="preserve"> PROGRESS REPORT.</w:t>
      </w:r>
    </w:p>
    <w:p w14:paraId="75BE8E15" w14:textId="77777777" w:rsidR="00D57B88" w:rsidRPr="00F8587B" w:rsidRDefault="00D57B88" w:rsidP="00D57B88">
      <w:pPr>
        <w:spacing w:after="160" w:line="360" w:lineRule="auto"/>
        <w:contextualSpacing/>
        <w:rPr>
          <w:rFonts w:ascii="Footlight MT Light" w:hAnsi="Footlight MT Light"/>
          <w:bCs/>
          <w:sz w:val="24"/>
          <w:szCs w:val="24"/>
        </w:rPr>
      </w:pPr>
      <w:r w:rsidRPr="00F8587B">
        <w:rPr>
          <w:rFonts w:ascii="Footlight MT Light" w:hAnsi="Footlight MT Light"/>
          <w:bCs/>
          <w:sz w:val="24"/>
          <w:szCs w:val="24"/>
        </w:rPr>
        <w:t>The monitoring and evaluation was done on 2</w:t>
      </w:r>
      <w:r w:rsidRPr="00F8587B">
        <w:rPr>
          <w:rFonts w:ascii="Footlight MT Light" w:hAnsi="Footlight MT Light"/>
          <w:bCs/>
          <w:sz w:val="24"/>
          <w:szCs w:val="24"/>
          <w:vertAlign w:val="superscript"/>
        </w:rPr>
        <w:t>nd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Pr="00F8587B">
        <w:rPr>
          <w:rFonts w:ascii="Footlight MT Light" w:hAnsi="Footlight MT Light"/>
          <w:bCs/>
          <w:sz w:val="24"/>
          <w:szCs w:val="24"/>
        </w:rPr>
        <w:t>September 2021,</w:t>
      </w:r>
    </w:p>
    <w:p w14:paraId="2A5DACEC" w14:textId="77777777" w:rsidR="00D57B88" w:rsidRPr="00F8587B" w:rsidRDefault="00B5039F" w:rsidP="00D57B88">
      <w:pPr>
        <w:spacing w:line="360" w:lineRule="auto"/>
        <w:rPr>
          <w:rFonts w:ascii="Footlight MT Light" w:hAnsi="Footlight MT Light"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  <w:u w:val="single"/>
        </w:rPr>
        <w:t>RUARAKA NG</w:t>
      </w:r>
      <w:r w:rsidR="00D57B88">
        <w:rPr>
          <w:rFonts w:ascii="Footlight MT Light" w:hAnsi="Footlight MT Light"/>
          <w:sz w:val="24"/>
          <w:szCs w:val="24"/>
          <w:u w:val="single"/>
        </w:rPr>
        <w:t>-</w:t>
      </w:r>
      <w:r w:rsidR="00D57B88" w:rsidRPr="00F8587B">
        <w:rPr>
          <w:rFonts w:ascii="Footlight MT Light" w:hAnsi="Footlight MT Light"/>
          <w:sz w:val="24"/>
          <w:szCs w:val="24"/>
          <w:u w:val="single"/>
        </w:rPr>
        <w:t>CDF</w:t>
      </w:r>
      <w:r w:rsidR="00D57B88">
        <w:rPr>
          <w:rFonts w:ascii="Footlight MT Light" w:hAnsi="Footlight MT Light"/>
          <w:sz w:val="24"/>
          <w:szCs w:val="24"/>
          <w:u w:val="single"/>
        </w:rPr>
        <w:t xml:space="preserve"> INTERGRATED OFFICE</w:t>
      </w:r>
      <w:r w:rsidR="00D57B88" w:rsidRPr="00F8587B">
        <w:rPr>
          <w:rFonts w:ascii="Footlight MT Light" w:hAnsi="Footlight MT Light"/>
          <w:sz w:val="24"/>
          <w:szCs w:val="24"/>
          <w:u w:val="single"/>
        </w:rPr>
        <w:t>.</w:t>
      </w:r>
    </w:p>
    <w:p w14:paraId="66BFA5C9" w14:textId="77777777" w:rsidR="00D57B88" w:rsidRPr="00F8587B" w:rsidRDefault="00D57B88" w:rsidP="00D57B88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Construction works is ongoing, at 80%.</w:t>
      </w:r>
    </w:p>
    <w:p w14:paraId="6147F7DE" w14:textId="77777777" w:rsidR="00D57B88" w:rsidRPr="00F8587B" w:rsidRDefault="00D57B88" w:rsidP="00D57B88">
      <w:pPr>
        <w:rPr>
          <w:rFonts w:ascii="Footlight MT Light" w:hAnsi="Footlight MT Light"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  <w:u w:val="single"/>
        </w:rPr>
        <w:t>RUARAKA</w:t>
      </w:r>
      <w:r w:rsidRPr="00F8587B">
        <w:rPr>
          <w:rFonts w:ascii="Footlight MT Light" w:hAnsi="Footlight MT Light"/>
          <w:sz w:val="24"/>
          <w:szCs w:val="24"/>
          <w:u w:val="single"/>
        </w:rPr>
        <w:t xml:space="preserve"> POLICE STATION</w:t>
      </w:r>
    </w:p>
    <w:p w14:paraId="20FCF669" w14:textId="77777777" w:rsidR="00D57B88" w:rsidRPr="00F8587B" w:rsidRDefault="00D57B88" w:rsidP="00D57B88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P</w:t>
      </w:r>
      <w:r w:rsidRPr="00F8587B">
        <w:rPr>
          <w:rFonts w:ascii="Footlight MT Light" w:hAnsi="Footlight MT Light"/>
          <w:sz w:val="24"/>
          <w:szCs w:val="24"/>
        </w:rPr>
        <w:t>aving slab should be done at th</w:t>
      </w:r>
      <w:r>
        <w:rPr>
          <w:rFonts w:ascii="Footlight MT Light" w:hAnsi="Footlight MT Light"/>
          <w:sz w:val="24"/>
          <w:szCs w:val="24"/>
        </w:rPr>
        <w:t>e entrance   to join the access road, there should be</w:t>
      </w:r>
      <w:r w:rsidRPr="00F8587B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a </w:t>
      </w:r>
      <w:r w:rsidRPr="00F8587B">
        <w:rPr>
          <w:rFonts w:ascii="Footlight MT Light" w:hAnsi="Footlight MT Light"/>
          <w:sz w:val="24"/>
          <w:szCs w:val="24"/>
        </w:rPr>
        <w:t xml:space="preserve">proper drainage </w:t>
      </w:r>
      <w:r>
        <w:rPr>
          <w:rFonts w:ascii="Footlight MT Light" w:hAnsi="Footlight MT Light"/>
          <w:sz w:val="24"/>
          <w:szCs w:val="24"/>
        </w:rPr>
        <w:t xml:space="preserve">system so as to avoid </w:t>
      </w:r>
      <w:r w:rsidRPr="00F8587B">
        <w:rPr>
          <w:rFonts w:ascii="Footlight MT Light" w:hAnsi="Footlight MT Light"/>
          <w:sz w:val="24"/>
          <w:szCs w:val="24"/>
        </w:rPr>
        <w:t xml:space="preserve">stagnant water besides the building, paint </w:t>
      </w:r>
      <w:r>
        <w:rPr>
          <w:rFonts w:ascii="Footlight MT Light" w:hAnsi="Footlight MT Light"/>
          <w:sz w:val="24"/>
          <w:szCs w:val="24"/>
        </w:rPr>
        <w:t xml:space="preserve">work </w:t>
      </w:r>
      <w:r w:rsidRPr="00F8587B">
        <w:rPr>
          <w:rFonts w:ascii="Footlight MT Light" w:hAnsi="Footlight MT Light"/>
          <w:sz w:val="24"/>
          <w:szCs w:val="24"/>
        </w:rPr>
        <w:t>was being</w:t>
      </w:r>
      <w:r>
        <w:rPr>
          <w:rFonts w:ascii="Footlight MT Light" w:hAnsi="Footlight MT Light"/>
          <w:sz w:val="24"/>
          <w:szCs w:val="24"/>
        </w:rPr>
        <w:t xml:space="preserve"> redone, Borehole needs repair and </w:t>
      </w:r>
      <w:r w:rsidRPr="00F8587B">
        <w:rPr>
          <w:rFonts w:ascii="Footlight MT Light" w:hAnsi="Footlight MT Light"/>
          <w:sz w:val="24"/>
          <w:szCs w:val="24"/>
        </w:rPr>
        <w:t>there is need for floodlig</w:t>
      </w:r>
      <w:r>
        <w:rPr>
          <w:rFonts w:ascii="Footlight MT Light" w:hAnsi="Footlight MT Light"/>
          <w:sz w:val="24"/>
          <w:szCs w:val="24"/>
        </w:rPr>
        <w:t>hts for security purposes.</w:t>
      </w:r>
    </w:p>
    <w:p w14:paraId="2385F02A" w14:textId="77777777" w:rsidR="0086400F" w:rsidRPr="0086400F" w:rsidRDefault="00D57B88" w:rsidP="0086400F">
      <w:pPr>
        <w:spacing w:line="360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MINUTE 5: NG-CDFC/RUARAKA/NRB: 5/15/9/2021</w:t>
      </w:r>
      <w:r w:rsidR="0086400F"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 COMMITTEE APPROVAL OF PROJECT</w:t>
      </w:r>
      <w:r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PROPOSALS FY2021/2022</w:t>
      </w:r>
    </w:p>
    <w:p w14:paraId="645B42D0" w14:textId="77777777" w:rsidR="00FD1FB3" w:rsidRDefault="00C91C6F" w:rsidP="00C91C6F">
      <w:pPr>
        <w:jc w:val="both"/>
        <w:rPr>
          <w:rFonts w:ascii="Footlight MT Light" w:hAnsi="Footlight MT Light" w:cs="Kartika"/>
          <w:sz w:val="24"/>
          <w:szCs w:val="24"/>
        </w:rPr>
      </w:pPr>
      <w:r w:rsidRPr="00AF691D">
        <w:rPr>
          <w:rFonts w:ascii="Footlight MT Light" w:hAnsi="Footlight MT Light" w:cs="Kartika"/>
          <w:sz w:val="24"/>
          <w:szCs w:val="24"/>
        </w:rPr>
        <w:t>In reference to National Government Constituency Development Fund Board Circular (REF: NG-CDFB/</w:t>
      </w:r>
      <w:r>
        <w:rPr>
          <w:rFonts w:ascii="Footlight MT Light" w:hAnsi="Footlight MT Light" w:cs="Kartika"/>
          <w:sz w:val="24"/>
          <w:szCs w:val="24"/>
        </w:rPr>
        <w:t xml:space="preserve">CEO/BOARD </w:t>
      </w:r>
      <w:r w:rsidR="00AD50A8">
        <w:rPr>
          <w:rFonts w:ascii="Footlight MT Light" w:hAnsi="Footlight MT Light" w:cs="Kartika"/>
          <w:sz w:val="24"/>
          <w:szCs w:val="24"/>
        </w:rPr>
        <w:t>CIRCULARs</w:t>
      </w:r>
      <w:r w:rsidRPr="00AF691D">
        <w:rPr>
          <w:rFonts w:ascii="Footlight MT Light" w:hAnsi="Footlight MT Light" w:cs="Kartika"/>
          <w:sz w:val="24"/>
          <w:szCs w:val="24"/>
        </w:rPr>
        <w:t xml:space="preserve"> Vol II (0</w:t>
      </w:r>
      <w:r w:rsidR="00AD50A8">
        <w:rPr>
          <w:rFonts w:ascii="Footlight MT Light" w:hAnsi="Footlight MT Light" w:cs="Kartika"/>
          <w:sz w:val="24"/>
          <w:szCs w:val="24"/>
        </w:rPr>
        <w:t>2</w:t>
      </w:r>
      <w:r>
        <w:rPr>
          <w:rFonts w:ascii="Footlight MT Light" w:hAnsi="Footlight MT Light" w:cs="Kartika"/>
          <w:sz w:val="24"/>
          <w:szCs w:val="24"/>
        </w:rPr>
        <w:t>4</w:t>
      </w:r>
      <w:r w:rsidRPr="00AF691D">
        <w:rPr>
          <w:rFonts w:ascii="Footlight MT Light" w:hAnsi="Footlight MT Light" w:cs="Kartika"/>
          <w:sz w:val="24"/>
          <w:szCs w:val="24"/>
        </w:rPr>
        <w:t>)) on preparation and submission of constituency project pr</w:t>
      </w:r>
      <w:r w:rsidR="00392688">
        <w:rPr>
          <w:rFonts w:ascii="Footlight MT Light" w:hAnsi="Footlight MT Light" w:cs="Kartika"/>
          <w:sz w:val="24"/>
          <w:szCs w:val="24"/>
        </w:rPr>
        <w:t xml:space="preserve">oposals for </w:t>
      </w:r>
      <w:r w:rsidR="00392688" w:rsidRPr="00106B26">
        <w:rPr>
          <w:rFonts w:ascii="Footlight MT Light" w:hAnsi="Footlight MT Light" w:cs="Kartika"/>
          <w:sz w:val="24"/>
          <w:szCs w:val="24"/>
        </w:rPr>
        <w:t>the 2021/2022</w:t>
      </w:r>
      <w:r w:rsidRPr="00106B26">
        <w:rPr>
          <w:rFonts w:ascii="Footlight MT Light" w:hAnsi="Footlight MT Light" w:cs="Kartika"/>
          <w:sz w:val="24"/>
          <w:szCs w:val="24"/>
        </w:rPr>
        <w:t xml:space="preserve"> financial</w:t>
      </w:r>
      <w:r w:rsidRPr="00AF691D">
        <w:rPr>
          <w:rFonts w:ascii="Footlight MT Light" w:hAnsi="Footlight MT Light" w:cs="Kartika"/>
          <w:sz w:val="24"/>
          <w:szCs w:val="24"/>
        </w:rPr>
        <w:t xml:space="preserve"> year </w:t>
      </w:r>
      <w:r w:rsidR="00106B26">
        <w:rPr>
          <w:rFonts w:ascii="Footlight MT Light" w:hAnsi="Footlight MT Light" w:cs="Kartika"/>
          <w:sz w:val="24"/>
          <w:szCs w:val="24"/>
        </w:rPr>
        <w:t>the NGCDFC discussed and approved the following projects for the FY 2021/2022.</w:t>
      </w:r>
    </w:p>
    <w:p w14:paraId="1C1F1150" w14:textId="77777777" w:rsidR="00995B3E" w:rsidRPr="00FD1FB3" w:rsidRDefault="00995B3E" w:rsidP="00C91C6F">
      <w:pPr>
        <w:jc w:val="both"/>
        <w:rPr>
          <w:rFonts w:ascii="Footlight MT Light" w:hAnsi="Footlight MT Light" w:cs="Kartika"/>
          <w:sz w:val="24"/>
          <w:szCs w:val="24"/>
        </w:rPr>
      </w:pPr>
      <w:r w:rsidRPr="00964A04">
        <w:rPr>
          <w:rFonts w:ascii="Footlight MT Light" w:hAnsi="Footlight MT Light" w:cs="Kartika"/>
          <w:b/>
          <w:sz w:val="24"/>
          <w:szCs w:val="24"/>
          <w:u w:val="single"/>
        </w:rPr>
        <w:t>N/B</w:t>
      </w:r>
    </w:p>
    <w:p w14:paraId="6EE7E52E" w14:textId="77777777" w:rsidR="00995B3E" w:rsidRDefault="00995B3E" w:rsidP="00C44DBD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Kartika"/>
          <w:sz w:val="24"/>
          <w:szCs w:val="24"/>
        </w:rPr>
      </w:pPr>
      <w:r w:rsidRPr="00964A04">
        <w:rPr>
          <w:rFonts w:ascii="Footlight MT Light" w:hAnsi="Footlight MT Light" w:cs="Kartika"/>
          <w:sz w:val="24"/>
          <w:szCs w:val="24"/>
        </w:rPr>
        <w:t>The costs of Renovations of classrooms are inclusive of the Value added Tax.</w:t>
      </w:r>
    </w:p>
    <w:p w14:paraId="514FFB9D" w14:textId="77777777" w:rsidR="007614F0" w:rsidRDefault="00964A04" w:rsidP="00665367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Kartika"/>
          <w:sz w:val="24"/>
          <w:szCs w:val="24"/>
        </w:rPr>
      </w:pPr>
      <w:r>
        <w:rPr>
          <w:rFonts w:ascii="Footlight MT Light" w:hAnsi="Footlight MT Light" w:cs="Kartika"/>
          <w:sz w:val="24"/>
          <w:szCs w:val="24"/>
        </w:rPr>
        <w:t>The cost of Purchase of desks is inclusive of the Value added Tax.</w:t>
      </w:r>
    </w:p>
    <w:tbl>
      <w:tblPr>
        <w:tblpPr w:leftFromText="180" w:rightFromText="180" w:vertAnchor="text" w:horzAnchor="margin" w:tblpXSpec="center" w:tblpY="1580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103"/>
        <w:gridCol w:w="1620"/>
        <w:gridCol w:w="1587"/>
        <w:gridCol w:w="3330"/>
        <w:gridCol w:w="1620"/>
        <w:gridCol w:w="1080"/>
      </w:tblGrid>
      <w:tr w:rsidR="00FD1FB3" w:rsidRPr="00CF55A0" w14:paraId="17ADA1F9" w14:textId="77777777" w:rsidTr="000E35DC">
        <w:trPr>
          <w:trHeight w:val="330"/>
          <w:tblHeader/>
        </w:trPr>
        <w:tc>
          <w:tcPr>
            <w:tcW w:w="625" w:type="dxa"/>
            <w:shd w:val="clear" w:color="auto" w:fill="auto"/>
          </w:tcPr>
          <w:p w14:paraId="04749114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160" w:type="dxa"/>
            <w:shd w:val="clear" w:color="auto" w:fill="auto"/>
          </w:tcPr>
          <w:p w14:paraId="06EE53FB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ITEM/PROJECT</w:t>
            </w:r>
          </w:p>
        </w:tc>
        <w:tc>
          <w:tcPr>
            <w:tcW w:w="2103" w:type="dxa"/>
          </w:tcPr>
          <w:p w14:paraId="00188201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CODES</w:t>
            </w:r>
          </w:p>
        </w:tc>
        <w:tc>
          <w:tcPr>
            <w:tcW w:w="1620" w:type="dxa"/>
          </w:tcPr>
          <w:p w14:paraId="47400E38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ORIGINAL COST</w:t>
            </w:r>
          </w:p>
        </w:tc>
        <w:tc>
          <w:tcPr>
            <w:tcW w:w="1587" w:type="dxa"/>
          </w:tcPr>
          <w:p w14:paraId="7F6E5A79" w14:textId="77777777" w:rsidR="00FD1FB3" w:rsidRPr="00CF55A0" w:rsidRDefault="00FD1FB3" w:rsidP="000E35DC">
            <w:pPr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  <w:t xml:space="preserve">CUMULATIVE ALLOCATION </w:t>
            </w:r>
          </w:p>
        </w:tc>
        <w:tc>
          <w:tcPr>
            <w:tcW w:w="3330" w:type="dxa"/>
            <w:shd w:val="clear" w:color="auto" w:fill="auto"/>
          </w:tcPr>
          <w:p w14:paraId="4791E385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ACTIVITY</w:t>
            </w:r>
          </w:p>
        </w:tc>
        <w:tc>
          <w:tcPr>
            <w:tcW w:w="1620" w:type="dxa"/>
            <w:shd w:val="clear" w:color="auto" w:fill="auto"/>
          </w:tcPr>
          <w:p w14:paraId="42D2400E" w14:textId="77777777" w:rsidR="00FD1FB3" w:rsidRPr="00CF55A0" w:rsidRDefault="00FD1FB3" w:rsidP="000E35DC">
            <w:pPr>
              <w:jc w:val="right"/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AMOUNT</w:t>
            </w:r>
          </w:p>
        </w:tc>
        <w:tc>
          <w:tcPr>
            <w:tcW w:w="1080" w:type="dxa"/>
          </w:tcPr>
          <w:p w14:paraId="16F031A7" w14:textId="77777777" w:rsidR="00FD1FB3" w:rsidRPr="00CF55A0" w:rsidRDefault="00FD1FB3" w:rsidP="000E35DC">
            <w:pPr>
              <w:jc w:val="right"/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STATUS</w:t>
            </w:r>
          </w:p>
        </w:tc>
      </w:tr>
      <w:tr w:rsidR="00FD1FB3" w:rsidRPr="00CF55A0" w14:paraId="4DED0EC8" w14:textId="77777777" w:rsidTr="000E35DC">
        <w:trPr>
          <w:trHeight w:val="376"/>
        </w:trPr>
        <w:tc>
          <w:tcPr>
            <w:tcW w:w="14125" w:type="dxa"/>
            <w:gridSpan w:val="8"/>
          </w:tcPr>
          <w:p w14:paraId="7B2B79D0" w14:textId="77777777" w:rsidR="00FD1FB3" w:rsidRPr="00CF55A0" w:rsidRDefault="00FD1FB3" w:rsidP="000E35DC">
            <w:pPr>
              <w:jc w:val="center"/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STATUTORY ALLOCATIONS</w:t>
            </w:r>
          </w:p>
        </w:tc>
      </w:tr>
      <w:tr w:rsidR="00FD1FB3" w:rsidRPr="00CF55A0" w14:paraId="6880EAB9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1A5CEFFE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A6F94DF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Office Administration/Rec. 6%</w:t>
            </w:r>
          </w:p>
        </w:tc>
        <w:tc>
          <w:tcPr>
            <w:tcW w:w="2103" w:type="dxa"/>
          </w:tcPr>
          <w:p w14:paraId="25AF38A8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1D526F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5F03827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BA7031C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2F4C4C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D4A8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FD1FB3" w:rsidRPr="00CF55A0" w14:paraId="0560B3D1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34B9B62A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38E45DE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Employee salaries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42F9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4-047-281-2110000-100-2021/2022-001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FE74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106B26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1587" w:type="dxa"/>
          </w:tcPr>
          <w:p w14:paraId="1002AA98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15745D6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Payment of NGCDFC 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staff salaries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FA90" w14:textId="77777777" w:rsidR="00FD1FB3" w:rsidRPr="00CF55A0" w:rsidRDefault="00FD1FB3" w:rsidP="00703D7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106B26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154A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32D851C4" w14:textId="77777777" w:rsidTr="000E35DC">
        <w:trPr>
          <w:trHeight w:val="758"/>
        </w:trPr>
        <w:tc>
          <w:tcPr>
            <w:tcW w:w="625" w:type="dxa"/>
            <w:shd w:val="clear" w:color="auto" w:fill="auto"/>
          </w:tcPr>
          <w:p w14:paraId="69DF1D2F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F6F801F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Staff Gratuity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FC40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4-0</w:t>
            </w:r>
            <w:r>
              <w:rPr>
                <w:rFonts w:ascii="Footlight MT Light" w:hAnsi="Footlight MT Light"/>
                <w:sz w:val="20"/>
                <w:szCs w:val="20"/>
              </w:rPr>
              <w:t>47-281-2110000-100-2021/2022-002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1F09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1,246,399.99</w:t>
            </w:r>
          </w:p>
        </w:tc>
        <w:tc>
          <w:tcPr>
            <w:tcW w:w="1587" w:type="dxa"/>
          </w:tcPr>
          <w:p w14:paraId="02875272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C729F68" w14:textId="105619C5" w:rsidR="00FD1FB3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Pa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yment of NGCDFC staff</w:t>
            </w:r>
            <w:r w:rsidR="00CB7C37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gratuity</w:t>
            </w:r>
          </w:p>
          <w:p w14:paraId="745A10E7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60A2" w14:textId="20604915" w:rsidR="00FD1FB3" w:rsidRPr="00CF55A0" w:rsidRDefault="00703D7D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1,246,399.00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449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205B96EF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2FC59F9A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B8890CA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NHIF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77EA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4-047-281-2110000-100-2021/2022</w:t>
            </w:r>
            <w:r>
              <w:rPr>
                <w:rFonts w:ascii="Footlight MT Light" w:hAnsi="Footlight MT Light"/>
                <w:sz w:val="20"/>
                <w:szCs w:val="20"/>
              </w:rPr>
              <w:t>-003</w:t>
            </w: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2060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  108,000.00 </w:t>
            </w:r>
          </w:p>
        </w:tc>
        <w:tc>
          <w:tcPr>
            <w:tcW w:w="1587" w:type="dxa"/>
          </w:tcPr>
          <w:p w14:paraId="3B56F0F2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1664750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Payment of NG-CDFC staff NHIF Deductions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81E9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  108,000.00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83D0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1E02E7F8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74BA1687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1FF32BB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NSSF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E2CF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4-047-281-2110000-100-2021/2022</w:t>
            </w:r>
            <w:r>
              <w:rPr>
                <w:rFonts w:ascii="Footlight MT Light" w:hAnsi="Footlight MT Light"/>
                <w:sz w:val="20"/>
                <w:szCs w:val="20"/>
              </w:rPr>
              <w:t>-004</w:t>
            </w: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05D9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44,200.00 </w:t>
            </w:r>
          </w:p>
        </w:tc>
        <w:tc>
          <w:tcPr>
            <w:tcW w:w="1587" w:type="dxa"/>
          </w:tcPr>
          <w:p w14:paraId="68E05030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071331C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Payment of NG-CDFC staff NSSF Deductions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5B58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44,200.00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EBDA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3CDDA531" w14:textId="77777777" w:rsidTr="000E35DC">
        <w:trPr>
          <w:trHeight w:val="980"/>
        </w:trPr>
        <w:tc>
          <w:tcPr>
            <w:tcW w:w="625" w:type="dxa"/>
            <w:shd w:val="clear" w:color="auto" w:fill="auto"/>
          </w:tcPr>
          <w:p w14:paraId="7089E81D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59A8443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Goods and Services</w:t>
            </w:r>
          </w:p>
        </w:tc>
        <w:tc>
          <w:tcPr>
            <w:tcW w:w="2103" w:type="dxa"/>
          </w:tcPr>
          <w:p w14:paraId="43D0F58D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4-047-281-2110000-100-2021/2022</w:t>
            </w:r>
            <w:r>
              <w:rPr>
                <w:rFonts w:ascii="Footlight MT Light" w:hAnsi="Footlight MT Light"/>
                <w:sz w:val="20"/>
                <w:szCs w:val="20"/>
              </w:rPr>
              <w:t>-005</w:t>
            </w:r>
          </w:p>
        </w:tc>
        <w:tc>
          <w:tcPr>
            <w:tcW w:w="1620" w:type="dxa"/>
          </w:tcPr>
          <w:p w14:paraId="4268FBC3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2,7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16,733.00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</w:p>
          <w:p w14:paraId="508F4400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3309DE0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B25671B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Funds for p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urchase of fuel, repairs and maintenance, printing, photocopies, internet services stationery, travel and subsistence.</w:t>
            </w:r>
          </w:p>
        </w:tc>
        <w:tc>
          <w:tcPr>
            <w:tcW w:w="1620" w:type="dxa"/>
            <w:vAlign w:val="bottom"/>
          </w:tcPr>
          <w:p w14:paraId="04F12A4A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2,716,73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431" w14:textId="77777777" w:rsidR="00FD1FB3" w:rsidRPr="00CF55A0" w:rsidRDefault="00FD1FB3" w:rsidP="000E35DC">
            <w:pPr>
              <w:spacing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1AD8A8E2" w14:textId="77777777" w:rsidTr="000E35DC">
        <w:trPr>
          <w:trHeight w:val="425"/>
        </w:trPr>
        <w:tc>
          <w:tcPr>
            <w:tcW w:w="625" w:type="dxa"/>
            <w:shd w:val="clear" w:color="auto" w:fill="auto"/>
          </w:tcPr>
          <w:p w14:paraId="1E171707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6DB334B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Committee Expenses</w:t>
            </w:r>
          </w:p>
        </w:tc>
        <w:tc>
          <w:tcPr>
            <w:tcW w:w="2103" w:type="dxa"/>
          </w:tcPr>
          <w:p w14:paraId="524BB696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4-047-281-2110000-100-2021/2022</w:t>
            </w:r>
            <w:r>
              <w:rPr>
                <w:rFonts w:ascii="Footlight MT Light" w:hAnsi="Footlight MT Light"/>
                <w:sz w:val="20"/>
                <w:szCs w:val="20"/>
              </w:rPr>
              <w:t>-006</w:t>
            </w:r>
          </w:p>
        </w:tc>
        <w:tc>
          <w:tcPr>
            <w:tcW w:w="1620" w:type="dxa"/>
          </w:tcPr>
          <w:p w14:paraId="3DA87986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1,710,000.00</w:t>
            </w:r>
          </w:p>
        </w:tc>
        <w:tc>
          <w:tcPr>
            <w:tcW w:w="1587" w:type="dxa"/>
          </w:tcPr>
          <w:p w14:paraId="034AEC24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C51C81D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620" w:type="dxa"/>
            <w:vAlign w:val="bottom"/>
          </w:tcPr>
          <w:p w14:paraId="1876F2BB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1,710,000.00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B399" w14:textId="77777777" w:rsidR="00FD1FB3" w:rsidRPr="00CF55A0" w:rsidRDefault="00FD1FB3" w:rsidP="000E35DC">
            <w:pPr>
              <w:spacing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Ongoing </w:t>
            </w:r>
          </w:p>
        </w:tc>
      </w:tr>
      <w:tr w:rsidR="00FD1FB3" w:rsidRPr="00CF55A0" w14:paraId="11DC7E37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04D3B7B4" w14:textId="77777777" w:rsidR="00FD1FB3" w:rsidRPr="00CF55A0" w:rsidRDefault="00FD1FB3" w:rsidP="000E35DC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93B2073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Monitoring and Evaluation 3%</w:t>
            </w:r>
          </w:p>
        </w:tc>
        <w:tc>
          <w:tcPr>
            <w:tcW w:w="2103" w:type="dxa"/>
          </w:tcPr>
          <w:p w14:paraId="7C58AE1F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1CCD00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8F16F02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13CA339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4EB984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E7CD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FD1FB3" w:rsidRPr="00CF55A0" w14:paraId="68EDCCB8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52E2B62E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E73F75F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Goods &amp; Services</w:t>
            </w:r>
          </w:p>
        </w:tc>
        <w:tc>
          <w:tcPr>
            <w:tcW w:w="2103" w:type="dxa"/>
          </w:tcPr>
          <w:p w14:paraId="21E5F099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4-047-281-2210000-111-2021/2022-001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E571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1,008,666.00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14:paraId="33ADDAF2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FB546EA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Purchase of fuel, repairs and maintenance, Printing, stationery, Airtime, travel and subsistence.</w:t>
            </w:r>
          </w:p>
          <w:p w14:paraId="586E400B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D950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1,008,666.00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9A72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5E4E0F26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05D3AFB9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5090FDF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Committee Expenses</w:t>
            </w:r>
          </w:p>
        </w:tc>
        <w:tc>
          <w:tcPr>
            <w:tcW w:w="2103" w:type="dxa"/>
          </w:tcPr>
          <w:p w14:paraId="67B2924F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4-047-281-2210000-111-2021/2022-002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D8A9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1,104,000.00 </w:t>
            </w:r>
          </w:p>
        </w:tc>
        <w:tc>
          <w:tcPr>
            <w:tcW w:w="1587" w:type="dxa"/>
          </w:tcPr>
          <w:p w14:paraId="50BB9DD1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8A22D46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Funds for p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ayment of Committee sitting allowances, transport, conferences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D0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1,104,000.00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51B3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790BEE44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73A81DD0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38C9BD1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NG-CDFC/PMC Capacity Building</w:t>
            </w:r>
          </w:p>
        </w:tc>
        <w:tc>
          <w:tcPr>
            <w:tcW w:w="2103" w:type="dxa"/>
          </w:tcPr>
          <w:p w14:paraId="14426018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4-047-281-2210000-111-2021/2022-003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30EA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2,000,000.00 </w:t>
            </w:r>
          </w:p>
        </w:tc>
        <w:tc>
          <w:tcPr>
            <w:tcW w:w="1587" w:type="dxa"/>
          </w:tcPr>
          <w:p w14:paraId="64FA63B0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4CF393E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Undertake training of the PMCs/NG-CDFCs on NG-CDF Related issues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E55A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2,000,000.00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81D6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1300E73C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59C0ACE6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FB5D9AE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E6CD828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AD383F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05387D4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8E99AB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AA2FAA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7CA0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FD1FB3" w:rsidRPr="00CF55A0" w14:paraId="0538A62E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24B3ABDC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D4E034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Bursary Secondary Schools</w:t>
            </w:r>
          </w:p>
        </w:tc>
        <w:tc>
          <w:tcPr>
            <w:tcW w:w="2103" w:type="dxa"/>
          </w:tcPr>
          <w:p w14:paraId="50A9F718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4-047-281-2640101-103-2021/2022-001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2325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24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,000,000.00 </w:t>
            </w:r>
          </w:p>
        </w:tc>
        <w:tc>
          <w:tcPr>
            <w:tcW w:w="1587" w:type="dxa"/>
          </w:tcPr>
          <w:p w14:paraId="79460A98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F11665A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Funds for payment of bursary to needy students in secondary schools.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4B5C" w14:textId="77777777" w:rsidR="00FD1FB3" w:rsidRPr="00DC7CC7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0"/>
                <w:szCs w:val="20"/>
              </w:rPr>
            </w:pPr>
            <w:r w:rsidRPr="00DC7CC7">
              <w:rPr>
                <w:rFonts w:ascii="Footlight MT Light" w:hAnsi="Footlight MT Light" w:cs="Calibri"/>
                <w:sz w:val="20"/>
                <w:szCs w:val="20"/>
              </w:rPr>
              <w:t xml:space="preserve">          24,000,000.00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D8E6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570D8B37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694BF625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22ED591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Bursary Tertiary Institutions</w:t>
            </w:r>
          </w:p>
        </w:tc>
        <w:tc>
          <w:tcPr>
            <w:tcW w:w="2103" w:type="dxa"/>
          </w:tcPr>
          <w:p w14:paraId="79C3D345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4-047-281-2640101-103-2021/2022-002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F5BA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10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,272,220.00</w:t>
            </w:r>
          </w:p>
        </w:tc>
        <w:tc>
          <w:tcPr>
            <w:tcW w:w="1587" w:type="dxa"/>
          </w:tcPr>
          <w:p w14:paraId="02BBBD8F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bookmarkStart w:id="9" w:name="_GoBack"/>
            <w:bookmarkEnd w:id="9"/>
          </w:p>
        </w:tc>
        <w:tc>
          <w:tcPr>
            <w:tcW w:w="3330" w:type="dxa"/>
            <w:shd w:val="clear" w:color="auto" w:fill="auto"/>
            <w:vAlign w:val="bottom"/>
          </w:tcPr>
          <w:p w14:paraId="7763DA62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Funds for payment of bursary to needy students in tertiary institutions.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DBA" w14:textId="77777777" w:rsidR="00FD1FB3" w:rsidRPr="00DC7CC7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DC7CC7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10,272,220.00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272C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1A9A914B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3DA29AB7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216413D" w14:textId="45210078" w:rsidR="00FD1FB3" w:rsidRPr="00CF55A0" w:rsidRDefault="001A4F02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 xml:space="preserve">Sports Activities </w:t>
            </w:r>
          </w:p>
        </w:tc>
        <w:tc>
          <w:tcPr>
            <w:tcW w:w="2103" w:type="dxa"/>
          </w:tcPr>
          <w:p w14:paraId="4AD18412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4-047-281-2640509-112-2021/2022-001</w:t>
            </w:r>
          </w:p>
        </w:tc>
        <w:tc>
          <w:tcPr>
            <w:tcW w:w="1620" w:type="dxa"/>
          </w:tcPr>
          <w:p w14:paraId="62C4883E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2,086,453.00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      </w:t>
            </w:r>
          </w:p>
          <w:p w14:paraId="28ABAD55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587" w:type="dxa"/>
          </w:tcPr>
          <w:p w14:paraId="5D25648D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E8F6AC8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B5039F">
              <w:rPr>
                <w:rFonts w:ascii="Footlight MT Light" w:hAnsi="Footlight MT Light" w:cs="Kartika"/>
                <w:sz w:val="20"/>
                <w:szCs w:val="20"/>
              </w:rPr>
              <w:t xml:space="preserve">Funds to </w:t>
            </w:r>
            <w:r w:rsidRPr="00B5039F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Carry out Constituency sports tournament whereby the winning teams will be awarded with balls, uniforms and trophies</w:t>
            </w:r>
          </w:p>
        </w:tc>
        <w:tc>
          <w:tcPr>
            <w:tcW w:w="1620" w:type="dxa"/>
          </w:tcPr>
          <w:p w14:paraId="5F007AA2" w14:textId="0A45C5FD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</w:t>
            </w:r>
            <w:r w:rsidR="002C6C72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2,086,454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.00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      </w:t>
            </w:r>
          </w:p>
          <w:p w14:paraId="306D7BFC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31EF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FD1FB3" w:rsidRPr="00CF55A0" w14:paraId="2DA771D0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36C49A47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F5F59D4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 xml:space="preserve">Emergency Reserve </w:t>
            </w:r>
          </w:p>
        </w:tc>
        <w:tc>
          <w:tcPr>
            <w:tcW w:w="2103" w:type="dxa"/>
          </w:tcPr>
          <w:p w14:paraId="7805F127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4-047-281-2640200-101-2021/2022-001</w:t>
            </w:r>
          </w:p>
        </w:tc>
        <w:tc>
          <w:tcPr>
            <w:tcW w:w="1620" w:type="dxa"/>
          </w:tcPr>
          <w:p w14:paraId="17016EE4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7,192,207.00 </w:t>
            </w:r>
          </w:p>
        </w:tc>
        <w:tc>
          <w:tcPr>
            <w:tcW w:w="1587" w:type="dxa"/>
          </w:tcPr>
          <w:p w14:paraId="2D07CEE9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F998F52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Funds t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o cater for any unforeseen occurrences in the constituency during the financial year (floods, fire incidences, collapse of structures)</w:t>
            </w:r>
          </w:p>
        </w:tc>
        <w:tc>
          <w:tcPr>
            <w:tcW w:w="1620" w:type="dxa"/>
            <w:shd w:val="clear" w:color="auto" w:fill="auto"/>
          </w:tcPr>
          <w:p w14:paraId="611C0BFD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7,192,207.00 </w:t>
            </w:r>
          </w:p>
        </w:tc>
        <w:tc>
          <w:tcPr>
            <w:tcW w:w="1080" w:type="dxa"/>
          </w:tcPr>
          <w:p w14:paraId="0C04C287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Ongoing</w:t>
            </w:r>
          </w:p>
        </w:tc>
      </w:tr>
      <w:tr w:rsidR="00FD1FB3" w:rsidRPr="00CF55A0" w14:paraId="7EB00756" w14:textId="77777777" w:rsidTr="000E35DC">
        <w:trPr>
          <w:trHeight w:val="96"/>
        </w:trPr>
        <w:tc>
          <w:tcPr>
            <w:tcW w:w="14125" w:type="dxa"/>
            <w:gridSpan w:val="8"/>
          </w:tcPr>
          <w:p w14:paraId="0BC5F7F5" w14:textId="77777777" w:rsidR="00FD1FB3" w:rsidRPr="00CF55A0" w:rsidRDefault="00FD1FB3" w:rsidP="000E35DC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</w:p>
          <w:p w14:paraId="44C618BE" w14:textId="77777777" w:rsidR="00FD1FB3" w:rsidRPr="00CF55A0" w:rsidRDefault="00FD1FB3" w:rsidP="000E35DC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  <w:t>EDUCATION PROJECTS- PRIMARY SCHOOLS</w:t>
            </w:r>
          </w:p>
        </w:tc>
      </w:tr>
      <w:tr w:rsidR="00FD1FB3" w:rsidRPr="00CF55A0" w14:paraId="2947830E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42167809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7307CC9B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Babadogo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Primary School 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D414043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4-047-281-2630204-104-2021/2022-001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B4AF7D3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7,000,000.00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6F2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BB9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Renovation of 9 classrooms.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Phase 2- 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(tiling of the floor, plastering,  replacement of steel windows and doors plus glazing, Replacements of roofing and ceilings, wall painting work internally and externally, electrical works )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C596875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7,000,000.00 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094FCF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New </w:t>
            </w:r>
          </w:p>
        </w:tc>
      </w:tr>
      <w:tr w:rsidR="00FD1FB3" w:rsidRPr="00CF55A0" w14:paraId="58FCD47A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377B752C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164ADE98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Baba </w:t>
            </w: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dogo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Primary School 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14A3D3E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4-047-281-2630204-104-2021/2022-002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81C4D11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600,000.00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AF9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4C56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Purchase and supply of 100 school Wooden 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Metal Lockers and chairs @ Ksh.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6,000.00 per set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DA1259B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600,000.00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8526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New</w:t>
            </w:r>
          </w:p>
        </w:tc>
      </w:tr>
      <w:tr w:rsidR="00FD1FB3" w:rsidRPr="00CF55A0" w14:paraId="4D8C9A66" w14:textId="77777777" w:rsidTr="000E35DC">
        <w:trPr>
          <w:trHeight w:val="1802"/>
        </w:trPr>
        <w:tc>
          <w:tcPr>
            <w:tcW w:w="625" w:type="dxa"/>
            <w:shd w:val="clear" w:color="auto" w:fill="auto"/>
          </w:tcPr>
          <w:p w14:paraId="767025B5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8558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Drive inn primary school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4CB8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4-047-281-2630204-104-2021/2022-003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130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14:paraId="7B18E8F4" w14:textId="77777777" w:rsidR="00FD1FB3" w:rsidRPr="00CF55A0" w:rsidRDefault="00FD1FB3" w:rsidP="000E35DC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7,000,000.00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387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152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Renovation of 9 classrooms.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Phase 2- </w:t>
            </w:r>
            <w:r w:rsidRPr="00CF55A0">
              <w:rPr>
                <w:rFonts w:ascii="Footlight MT Light" w:hAnsi="Footlight MT Light"/>
                <w:sz w:val="20"/>
                <w:szCs w:val="20"/>
              </w:rPr>
              <w:t>(tiling of the floor, plastering,  replacement of steel windows and doors plus glazing, Replacements of roofing and ceilings, wall painting work internally and externally, electrical works )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r w:rsidRPr="00C5087A">
              <w:rPr>
                <w:rFonts w:ascii="Footlight MT Light" w:hAnsi="Footlight MT Light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E83C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14:paraId="33D8F993" w14:textId="77777777" w:rsidR="00FD1FB3" w:rsidRPr="00CF55A0" w:rsidRDefault="00FD1FB3" w:rsidP="000E35DC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7,000,000.00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4396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32E4F1BD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260C0AC8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37065853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Mathare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North primary school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9772E70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4-047-281-2630204-104-2021/2022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-004</w:t>
            </w: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C3D40B3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600,000.00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DD8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30A4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Purchase and supply of 100 school Wooden Metal Lockers and chairs @ Ksh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s.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6,000.00 per set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02CDC2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600,000.00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5E93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5CFF7181" w14:textId="77777777" w:rsidTr="000E35DC">
        <w:trPr>
          <w:trHeight w:val="96"/>
        </w:trPr>
        <w:tc>
          <w:tcPr>
            <w:tcW w:w="625" w:type="dxa"/>
            <w:shd w:val="clear" w:color="auto" w:fill="auto"/>
          </w:tcPr>
          <w:p w14:paraId="141AAC51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5E514BEF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Ngunyumu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FDAE59D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4-047-281-2630204-104-2021/2022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-005</w:t>
            </w: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A7B76A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3,800,000.00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F42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B0F8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Renovation of 5 classrooms.</w:t>
            </w:r>
            <w:r w:rsidR="006811E2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- Final phase 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(tiling of the floor, plastering,  replacement of steel windows and doors plus grazing, Replacements of roofing and ceilings, wall painting work internally and externally, electrical works )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A630A90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3,800,000.00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0270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5C335B2C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4EB25481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60AF42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Lucky Summer  Primary School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A303B03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4-047-281-2630204-104-2021/2022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-006</w:t>
            </w: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754B93C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600,000.00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D4" w14:textId="77777777" w:rsidR="00FD1FB3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14:paraId="5852EFCA" w14:textId="5227560F" w:rsidR="00CB7C37" w:rsidRPr="00CB7C37" w:rsidRDefault="00CB7C37" w:rsidP="00CB7C37">
            <w:pPr>
              <w:jc w:val="center"/>
              <w:rPr>
                <w:rFonts w:ascii="Footlight MT Light" w:hAnsi="Footlight MT Light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ECAE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Purchase and supply of 100 school Wooden Metal Lockers and chairs @ </w:t>
            </w:r>
            <w:proofErr w:type="spellStart"/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Ksh</w:t>
            </w:r>
            <w:proofErr w:type="spellEnd"/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. 6,000.00 per set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4158FF3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600,000.00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34B9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New </w:t>
            </w:r>
          </w:p>
        </w:tc>
      </w:tr>
      <w:tr w:rsidR="00FD1FB3" w:rsidRPr="00CF55A0" w14:paraId="2122BDF5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393D8924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9.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01F9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Daniel </w:t>
            </w:r>
            <w:proofErr w:type="spellStart"/>
            <w:r w:rsidRPr="00CF55A0">
              <w:rPr>
                <w:rFonts w:ascii="Footlight MT Light" w:hAnsi="Footlight MT Light"/>
                <w:sz w:val="20"/>
                <w:szCs w:val="20"/>
              </w:rPr>
              <w:t>Comboni</w:t>
            </w:r>
            <w:proofErr w:type="spellEnd"/>
            <w:r w:rsidRPr="00CF55A0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C2F6368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4-047-281-2630204-104-2021/2022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-007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1055E3C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7,000,000.00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1EB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2EF7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Renovation of 9 classrooms.</w:t>
            </w:r>
            <w:r w:rsidR="006811E2">
              <w:rPr>
                <w:rFonts w:ascii="Footlight MT Light" w:hAnsi="Footlight MT Light"/>
                <w:sz w:val="20"/>
                <w:szCs w:val="20"/>
              </w:rPr>
              <w:t xml:space="preserve"> Phase 3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- 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(tiling of the floor, plastering,  replacement of steel windows and doors plus glazing, Replacements of roofing and ceilings, wall painting 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lastRenderedPageBreak/>
              <w:t>work internally and externally, electrical works 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6976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lastRenderedPageBreak/>
              <w:t xml:space="preserve">            7,000,000.00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A264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7FBBD925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4CDE1B7F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10.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FD1B984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Daniel </w:t>
            </w: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Comboni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E9C0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47-281-2630204-104-2021/2022-008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9023AB4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600,000.00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799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48DD" w14:textId="77777777" w:rsidR="00FD1FB3" w:rsidRPr="00B31071" w:rsidRDefault="00FD1FB3" w:rsidP="000E35DC">
            <w:pPr>
              <w:rPr>
                <w:rFonts w:ascii="Footlight MT Light" w:hAnsi="Footlight MT Light" w:cs="Calibri"/>
                <w:color w:val="000000"/>
              </w:rPr>
            </w:pPr>
            <w:r w:rsidRPr="00B31071">
              <w:rPr>
                <w:rFonts w:ascii="Footlight MT Light" w:hAnsi="Footlight MT Light" w:cs="Calibri"/>
                <w:color w:val="000000"/>
              </w:rPr>
              <w:t xml:space="preserve">Purchase and supply of 100 school Wooden Metal Lockers and chairs @ </w:t>
            </w:r>
            <w:proofErr w:type="spellStart"/>
            <w:r w:rsidRPr="00B31071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B31071">
              <w:rPr>
                <w:rFonts w:ascii="Footlight MT Light" w:hAnsi="Footlight MT Light" w:cs="Calibri"/>
                <w:color w:val="000000"/>
              </w:rPr>
              <w:t xml:space="preserve">. 6,000.00 per set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1EA2FC9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600,000.00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0246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72A6D971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6486569A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B54B68" w14:textId="77777777" w:rsidR="00FD1FB3" w:rsidRPr="00E67CA1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E67CA1">
              <w:rPr>
                <w:rFonts w:ascii="Footlight MT Light" w:eastAsia="Times New Roman" w:hAnsi="Footlight MT Light" w:cs="Calibri"/>
                <w:color w:val="000000"/>
              </w:rPr>
              <w:t xml:space="preserve">Chandaria  Primary School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91E" w14:textId="77777777" w:rsidR="00FD1FB3" w:rsidRPr="00E67CA1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E67CA1">
              <w:rPr>
                <w:rFonts w:ascii="Footlight MT Light" w:eastAsia="Times New Roman" w:hAnsi="Footlight MT Light" w:cs="Calibri"/>
                <w:color w:val="000000"/>
              </w:rPr>
              <w:t>4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-047-281-2630204-104-2021/2022-009</w:t>
            </w:r>
            <w:r w:rsidRPr="00E67CA1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70E08E" w14:textId="77777777" w:rsidR="00FD1FB3" w:rsidRPr="00E67CA1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            8,5</w:t>
            </w:r>
            <w:r w:rsidRPr="00E67CA1">
              <w:rPr>
                <w:rFonts w:ascii="Footlight MT Light" w:eastAsia="Times New Roman" w:hAnsi="Footlight MT Light" w:cs="Calibri"/>
                <w:color w:val="000000"/>
              </w:rPr>
              <w:t xml:space="preserve">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35418" w14:textId="77777777" w:rsidR="00FD1FB3" w:rsidRPr="00E67CA1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      </w:t>
            </w:r>
            <w:r w:rsidRPr="00E67CA1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F283" w14:textId="6C61F544" w:rsidR="00FD1FB3" w:rsidRPr="00B31071" w:rsidRDefault="00FD1FB3" w:rsidP="000E35DC">
            <w:pPr>
              <w:rPr>
                <w:rFonts w:ascii="Footlight MT Light" w:hAnsi="Footlight MT Light" w:cs="Calibri"/>
                <w:color w:val="000000"/>
              </w:rPr>
            </w:pPr>
            <w:r w:rsidRPr="00B31071">
              <w:rPr>
                <w:rFonts w:ascii="Footlight MT Light" w:hAnsi="Footlight MT Light" w:cs="Calibri"/>
                <w:color w:val="000000"/>
              </w:rPr>
              <w:t>Construction of four</w:t>
            </w:r>
            <w:r w:rsidR="00B26B45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B31071">
              <w:rPr>
                <w:rFonts w:ascii="Footlight MT Light" w:hAnsi="Footlight MT Light" w:cs="Calibri"/>
                <w:color w:val="000000"/>
              </w:rPr>
              <w:t xml:space="preserve">(4) </w:t>
            </w:r>
            <w:r w:rsidRPr="00B5039F">
              <w:rPr>
                <w:rFonts w:ascii="Footlight MT Light" w:hAnsi="Footlight MT Light" w:cs="Calibri"/>
                <w:color w:val="000000"/>
              </w:rPr>
              <w:t>Classrooms with a slab and a</w:t>
            </w:r>
            <w:r w:rsidRPr="00B31071">
              <w:rPr>
                <w:rFonts w:ascii="Footlight MT Light" w:hAnsi="Footlight MT Light" w:cs="Calibri"/>
                <w:color w:val="000000"/>
              </w:rPr>
              <w:t xml:space="preserve"> staircase</w:t>
            </w:r>
            <w:r w:rsidR="00DF19B7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B31071">
              <w:rPr>
                <w:rFonts w:ascii="Footlight MT Light" w:hAnsi="Footlight MT Light" w:cs="Calibri"/>
                <w:color w:val="000000"/>
              </w:rPr>
              <w:t>(clearing the area, removing cotton soil, excavation of trenches, walling, keying, electrical Works, slabbing, painting)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56D649C" w14:textId="77777777" w:rsidR="00FD1FB3" w:rsidRPr="00E67CA1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            8,5</w:t>
            </w:r>
            <w:r w:rsidRPr="00E67CA1">
              <w:rPr>
                <w:rFonts w:ascii="Footlight MT Light" w:eastAsia="Times New Roman" w:hAnsi="Footlight MT Light" w:cs="Calibri"/>
                <w:color w:val="000000"/>
              </w:rPr>
              <w:t xml:space="preserve">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600E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7C81A3BD" w14:textId="77777777" w:rsidTr="00FD1FB3">
        <w:trPr>
          <w:trHeight w:val="518"/>
        </w:trPr>
        <w:tc>
          <w:tcPr>
            <w:tcW w:w="141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5F0B486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  <w:p w14:paraId="7E4A1E84" w14:textId="77777777" w:rsidR="00FD1FB3" w:rsidRPr="00CF55A0" w:rsidRDefault="00FD1FB3" w:rsidP="000E35DC">
            <w:pP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  <w:t>EDUCATION PROJECTS- SECONDARY SCHOOLS</w:t>
            </w:r>
          </w:p>
        </w:tc>
      </w:tr>
      <w:tr w:rsidR="00FD1FB3" w:rsidRPr="00CF55A0" w14:paraId="555F4330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1473782F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2CD6538E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Babadogo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Secondary  School 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5503612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4-047-281-2630205-104-2021/2022-001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1370EF4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2,000,000.00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C3F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0C0D" w14:textId="77777777" w:rsidR="00FD1FB3" w:rsidRPr="009C397C" w:rsidRDefault="00FD1FB3" w:rsidP="000E35D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  <w:p w14:paraId="18352D49" w14:textId="0978D579" w:rsidR="00FD1FB3" w:rsidRPr="009C397C" w:rsidRDefault="00FD1FB3" w:rsidP="000E35D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</w:t>
            </w:r>
            <w:r w:rsidR="00DF19B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 access </w:t>
            </w:r>
            <w:r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ramp</w:t>
            </w:r>
            <w:r w:rsidR="00DF19B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from ground to 2</w:t>
            </w:r>
            <w:r w:rsidR="00DF19B7" w:rsidRPr="00DF19B7">
              <w:rPr>
                <w:rFonts w:ascii="Footlight MT Light" w:hAnsi="Footlight MT Light" w:cs="Calibri"/>
                <w:color w:val="000000"/>
                <w:sz w:val="24"/>
                <w:szCs w:val="24"/>
                <w:vertAlign w:val="superscript"/>
              </w:rPr>
              <w:t>nd</w:t>
            </w:r>
            <w:r w:rsidR="00DF19B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floor of tuition done by NG-</w:t>
            </w:r>
            <w:r w:rsidR="0071455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CDF</w:t>
            </w:r>
            <w:r w:rsidR="0071455F"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(clearing</w:t>
            </w:r>
            <w:r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the area, removing cotton soil, excavation of trenches, walling </w:t>
            </w:r>
            <w:r w:rsidRPr="00FD1FB3">
              <w:rPr>
                <w:rFonts w:ascii="Footlight MT Light" w:hAnsi="Footlight MT Light" w:cs="Calibri"/>
                <w:sz w:val="24"/>
                <w:szCs w:val="24"/>
              </w:rPr>
              <w:t>and slabbing)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B1705D6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2,000,000.00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C50C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FD1FB3" w:rsidRPr="00CF55A0" w14:paraId="7D78D89B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42A15C82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lastRenderedPageBreak/>
              <w:t>2.</w:t>
            </w:r>
          </w:p>
          <w:p w14:paraId="4366B96C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6E4480A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Proposed </w:t>
            </w: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Mathare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North Secondary school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EAC7F61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4-047-281-2630205-104-2021/2022-002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A9F5441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20,000,000.00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4F1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8549" w14:textId="44933668" w:rsidR="00FD1FB3" w:rsidRPr="009C397C" w:rsidRDefault="00C4045C" w:rsidP="000E35DC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Proposed construction of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 storey building comprising of</w:t>
            </w:r>
            <w:r w:rsidRPr="009C39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classrooms, 6 laboratories,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50 capacity each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, administration block of 4 offices and staffroom, 63 door toilets inclusive of the needs of </w:t>
            </w:r>
            <w:proofErr w:type="spellStart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pwd</w:t>
            </w:r>
            <w:proofErr w:type="spellEnd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and school hall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4A2328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20,000,000.00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5CB7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FD1FB3" w:rsidRPr="00CF55A0" w14:paraId="547AB62B" w14:textId="77777777" w:rsidTr="000E35DC">
        <w:trPr>
          <w:trHeight w:val="1119"/>
        </w:trPr>
        <w:tc>
          <w:tcPr>
            <w:tcW w:w="625" w:type="dxa"/>
            <w:shd w:val="clear" w:color="auto" w:fill="auto"/>
          </w:tcPr>
          <w:p w14:paraId="201AA387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39003734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Proposed </w:t>
            </w:r>
            <w:proofErr w:type="spellStart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Mathare</w:t>
            </w:r>
            <w:proofErr w:type="spellEnd"/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North Secondary school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8529277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4-0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47-281-2630205-104-2021/2022-003</w:t>
            </w: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2C9D17E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1,200,000.00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F0D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E5D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Purchase and supply of 200 school Wooden Metal Lockers and chairs @ </w:t>
            </w:r>
            <w:proofErr w:type="spellStart"/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Ksh</w:t>
            </w:r>
            <w:proofErr w:type="spellEnd"/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. 6,000.00 per set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1B80B0E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</w:t>
            </w:r>
            <w:r w:rsidRPr="00CF55A0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,200,000.00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E6AF" w14:textId="77777777" w:rsidR="00FD1FB3" w:rsidRPr="00CF55A0" w:rsidRDefault="00FD1FB3" w:rsidP="000E35DC">
            <w:pPr>
              <w:rPr>
                <w:rFonts w:ascii="Footlight MT Light" w:hAnsi="Footlight MT Light"/>
                <w:sz w:val="20"/>
                <w:szCs w:val="20"/>
                <w:highlight w:val="yellow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058F1ED1" w14:textId="77777777" w:rsidTr="000E35DC">
        <w:trPr>
          <w:trHeight w:val="242"/>
        </w:trPr>
        <w:tc>
          <w:tcPr>
            <w:tcW w:w="14125" w:type="dxa"/>
            <w:gridSpan w:val="8"/>
            <w:tcBorders>
              <w:right w:val="single" w:sz="4" w:space="0" w:color="auto"/>
            </w:tcBorders>
          </w:tcPr>
          <w:p w14:paraId="02AB6D5C" w14:textId="77777777" w:rsidR="00FD1FB3" w:rsidRPr="00CF55A0" w:rsidRDefault="00FD1FB3" w:rsidP="000E35DC">
            <w:pPr>
              <w:jc w:val="center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b/>
                <w:sz w:val="20"/>
                <w:szCs w:val="20"/>
              </w:rPr>
              <w:t>SECURITY PROJECTS</w:t>
            </w:r>
          </w:p>
        </w:tc>
      </w:tr>
      <w:tr w:rsidR="00FD1FB3" w:rsidRPr="00CF55A0" w14:paraId="35086B70" w14:textId="77777777" w:rsidTr="000E35DC">
        <w:trPr>
          <w:trHeight w:val="708"/>
        </w:trPr>
        <w:tc>
          <w:tcPr>
            <w:tcW w:w="625" w:type="dxa"/>
            <w:shd w:val="clear" w:color="auto" w:fill="auto"/>
          </w:tcPr>
          <w:p w14:paraId="5E9DFAD6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DC71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 w:cs="Calibri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sz w:val="20"/>
                <w:szCs w:val="20"/>
              </w:rPr>
              <w:t>Lucky summer Police Station</w:t>
            </w:r>
          </w:p>
          <w:p w14:paraId="1B91BD82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F1C7" w14:textId="77777777" w:rsidR="00FD1FB3" w:rsidRPr="00CF55A0" w:rsidRDefault="00FD1FB3" w:rsidP="000E35DC">
            <w:pPr>
              <w:rPr>
                <w:rFonts w:ascii="Footlight MT Light" w:hAnsi="Footlight MT Light" w:cs="Calibri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sz w:val="20"/>
                <w:szCs w:val="20"/>
              </w:rPr>
              <w:t xml:space="preserve"> 4-047-281-2640507-113-2021/2022-001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3910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15,000,000.00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F27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14:paraId="316A18AE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486" w14:textId="0EF78F87" w:rsidR="00890162" w:rsidRPr="00890162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Construction of Lucky Summer  Police Station </w:t>
            </w:r>
            <w:r w:rsidR="00466FE3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storey building c</w:t>
            </w:r>
            <w:r w:rsidR="00890162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omprising of 15 rooms </w:t>
            </w: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(clearing the area, removing cotton soil, excavation of trenches, walling, keying, electrical Works, painting and roofing)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964D" w14:textId="77777777" w:rsidR="00FD1FB3" w:rsidRPr="00CF55A0" w:rsidRDefault="00FD1FB3" w:rsidP="000E35DC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15,000,000.00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D7D9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6690DCB0" w14:textId="77777777" w:rsidTr="000E35DC">
        <w:trPr>
          <w:trHeight w:val="708"/>
        </w:trPr>
        <w:tc>
          <w:tcPr>
            <w:tcW w:w="625" w:type="dxa"/>
            <w:shd w:val="clear" w:color="auto" w:fill="auto"/>
          </w:tcPr>
          <w:p w14:paraId="1F0E65BB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79B3" w14:textId="77777777" w:rsidR="00FD1FB3" w:rsidRDefault="006811E2" w:rsidP="006811E2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  <w:t xml:space="preserve"> GSU Head</w:t>
            </w:r>
            <w:r w:rsidR="00FD1FB3" w:rsidRPr="00CF55A0"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  <w:t>quarters</w:t>
            </w:r>
            <w:r w:rsidR="00FD1FB3"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  <w:t xml:space="preserve"> </w:t>
            </w:r>
          </w:p>
          <w:p w14:paraId="6486756F" w14:textId="77777777" w:rsidR="00FD1FB3" w:rsidRDefault="00FD1FB3" w:rsidP="000E35D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</w:pPr>
          </w:p>
          <w:p w14:paraId="15540003" w14:textId="77777777" w:rsidR="00FD1FB3" w:rsidRPr="00CF55A0" w:rsidRDefault="00FD1FB3" w:rsidP="000E35D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4104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 w:cs="Calibri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sz w:val="20"/>
                <w:szCs w:val="20"/>
              </w:rPr>
              <w:t xml:space="preserve"> 4-047-281-2640507-113-2021/2022-002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0CB3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6,000,000.00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51F" w14:textId="77777777" w:rsidR="00FD1FB3" w:rsidRPr="00CF55A0" w:rsidRDefault="00FD1FB3" w:rsidP="000E35DC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C01" w14:textId="135E4040" w:rsidR="00FD1FB3" w:rsidRPr="00F07C69" w:rsidRDefault="00FD1FB3" w:rsidP="000E35DC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  <w:t>Drilling and equipping of borehole</w:t>
            </w:r>
            <w:r w:rsidR="006811E2">
              <w:rPr>
                <w:rFonts w:ascii="Footlight MT Light" w:eastAsia="Times New Roman" w:hAnsi="Footlight MT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1B68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6,000,000.00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472A" w14:textId="77777777" w:rsidR="00FD1FB3" w:rsidRPr="00CF55A0" w:rsidRDefault="00FD1FB3" w:rsidP="000E35DC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FD1FB3" w:rsidRPr="00CF55A0" w14:paraId="6D4D63D2" w14:textId="77777777" w:rsidTr="000E35DC">
        <w:trPr>
          <w:trHeight w:val="407"/>
        </w:trPr>
        <w:tc>
          <w:tcPr>
            <w:tcW w:w="141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E6F423F" w14:textId="77777777" w:rsidR="00FD1FB3" w:rsidRPr="00CF55A0" w:rsidRDefault="00FD1FB3" w:rsidP="000E35DC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CF55A0">
              <w:rPr>
                <w:rFonts w:ascii="Footlight MT Light" w:hAnsi="Footlight MT Light"/>
                <w:b/>
                <w:sz w:val="20"/>
                <w:szCs w:val="20"/>
              </w:rPr>
              <w:t>NG-CDF OFFICE</w:t>
            </w:r>
          </w:p>
        </w:tc>
      </w:tr>
      <w:tr w:rsidR="00FD1FB3" w:rsidRPr="00CF55A0" w14:paraId="729B3878" w14:textId="77777777" w:rsidTr="000E35DC">
        <w:trPr>
          <w:trHeight w:val="708"/>
        </w:trPr>
        <w:tc>
          <w:tcPr>
            <w:tcW w:w="625" w:type="dxa"/>
            <w:shd w:val="clear" w:color="auto" w:fill="auto"/>
          </w:tcPr>
          <w:p w14:paraId="4CFB4F92" w14:textId="77777777" w:rsidR="00FD1FB3" w:rsidRPr="00CF55A0" w:rsidRDefault="00FD1FB3" w:rsidP="000E35DC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CF55A0">
              <w:rPr>
                <w:rFonts w:ascii="Footlight MT Light" w:hAnsi="Footlight MT Light" w:cs="Kartika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7D9D" w14:textId="30232E29" w:rsidR="00FD1FB3" w:rsidRPr="00CB7C37" w:rsidRDefault="00466FE3" w:rsidP="000E35DC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CB7C37">
              <w:rPr>
                <w:rFonts w:ascii="Footlight MT Light" w:hAnsi="Footlight MT Light"/>
                <w:sz w:val="24"/>
                <w:szCs w:val="24"/>
              </w:rPr>
              <w:t>Ruaraka</w:t>
            </w:r>
            <w:proofErr w:type="spellEnd"/>
            <w:r w:rsidRPr="00CB7C37">
              <w:rPr>
                <w:rFonts w:ascii="Footlight MT Light" w:hAnsi="Footlight MT Light"/>
                <w:sz w:val="24"/>
                <w:szCs w:val="24"/>
              </w:rPr>
              <w:t xml:space="preserve"> NG</w:t>
            </w:r>
            <w:r w:rsidR="00FD1FB3" w:rsidRPr="00CB7C37">
              <w:rPr>
                <w:rFonts w:ascii="Footlight MT Light" w:hAnsi="Footlight MT Light"/>
                <w:sz w:val="24"/>
                <w:szCs w:val="24"/>
              </w:rPr>
              <w:t>-CDF Office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C741" w14:textId="77777777" w:rsidR="00FD1FB3" w:rsidRPr="00CB7C37" w:rsidRDefault="00FD1FB3" w:rsidP="000E35D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CB7C37">
              <w:rPr>
                <w:rFonts w:ascii="Footlight MT Light" w:hAnsi="Footlight MT Light"/>
                <w:sz w:val="24"/>
                <w:szCs w:val="24"/>
              </w:rPr>
              <w:t>4-047-281-3110202-102-2021/2022-001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CC94" w14:textId="77777777" w:rsidR="00FD1FB3" w:rsidRPr="00CB7C37" w:rsidRDefault="00FD1FB3" w:rsidP="000E35DC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CB7C37">
              <w:rPr>
                <w:rFonts w:ascii="Footlight MT Light" w:hAnsi="Footlight MT Light"/>
                <w:sz w:val="24"/>
                <w:szCs w:val="24"/>
              </w:rPr>
              <w:t>1,300,000.00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394" w14:textId="77777777" w:rsidR="00FD1FB3" w:rsidRPr="00CB7C37" w:rsidRDefault="00FD1FB3" w:rsidP="000E35DC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5E2" w14:textId="2B5A924A" w:rsidR="00AD0CDF" w:rsidRPr="00CB7C37" w:rsidRDefault="00FD1FB3" w:rsidP="00270AF9">
            <w:pPr>
              <w:spacing w:after="0" w:line="240" w:lineRule="auto"/>
              <w:rPr>
                <w:sz w:val="24"/>
                <w:szCs w:val="24"/>
              </w:rPr>
            </w:pPr>
            <w:r w:rsidRPr="00CB7C37">
              <w:rPr>
                <w:rFonts w:ascii="Footlight MT Light" w:hAnsi="Footlight MT Light"/>
                <w:sz w:val="24"/>
                <w:szCs w:val="24"/>
              </w:rPr>
              <w:t xml:space="preserve">Equipping the newly built </w:t>
            </w:r>
            <w:proofErr w:type="spellStart"/>
            <w:r w:rsidRPr="00CB7C37">
              <w:rPr>
                <w:rFonts w:ascii="Footlight MT Light" w:hAnsi="Footlight MT Light"/>
                <w:sz w:val="24"/>
                <w:szCs w:val="24"/>
              </w:rPr>
              <w:t>Ruaraka</w:t>
            </w:r>
            <w:proofErr w:type="spellEnd"/>
            <w:r w:rsidRPr="00CB7C37">
              <w:rPr>
                <w:rFonts w:ascii="Footlight MT Light" w:hAnsi="Footlight MT Light"/>
                <w:sz w:val="24"/>
                <w:szCs w:val="24"/>
              </w:rPr>
              <w:t xml:space="preserve"> NGCDF Integrated office with Furniture </w:t>
            </w:r>
            <w:r w:rsidR="00270AF9" w:rsidRPr="00CB7C37">
              <w:rPr>
                <w:sz w:val="24"/>
                <w:szCs w:val="24"/>
              </w:rPr>
              <w:t>-</w:t>
            </w:r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 xml:space="preserve">Two </w:t>
            </w:r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Complete Executive Set </w:t>
            </w:r>
            <w:r w:rsidR="00466FE3" w:rsidRPr="00CB7C37">
              <w:rPr>
                <w:rFonts w:ascii="Footlight MT Light" w:hAnsi="Footlight MT Light"/>
                <w:sz w:val="24"/>
                <w:szCs w:val="24"/>
              </w:rPr>
              <w:t>Comprising of</w:t>
            </w:r>
            <w:r w:rsidR="00DF19B7">
              <w:rPr>
                <w:rFonts w:ascii="Footlight MT Light" w:hAnsi="Footlight MT Light"/>
                <w:sz w:val="24"/>
                <w:szCs w:val="24"/>
              </w:rPr>
              <w:t xml:space="preserve"> w</w:t>
            </w:r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 xml:space="preserve">riting Table </w:t>
            </w:r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1800 </w:t>
            </w:r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>X800X800</w:t>
            </w:r>
            <w:r w:rsidR="00466FE3" w:rsidRPr="00CB7C37">
              <w:rPr>
                <w:rFonts w:ascii="Footlight MT Light" w:hAnsi="Footlight MT Light"/>
                <w:sz w:val="24"/>
                <w:szCs w:val="24"/>
              </w:rPr>
              <w:t>MM Side</w:t>
            </w:r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 xml:space="preserve"> Return </w:t>
            </w:r>
            <w:r w:rsidR="00466FE3" w:rsidRPr="00CB7C37">
              <w:rPr>
                <w:rFonts w:ascii="Footlight MT Light" w:hAnsi="Footlight MT Light"/>
                <w:sz w:val="24"/>
                <w:szCs w:val="24"/>
              </w:rPr>
              <w:t>and</w:t>
            </w:r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 xml:space="preserve">Mobile </w:t>
            </w:r>
            <w:r w:rsidR="00466FE3" w:rsidRPr="00CB7C37">
              <w:rPr>
                <w:rFonts w:ascii="Footlight MT Light" w:hAnsi="Footlight MT Light"/>
                <w:sz w:val="24"/>
                <w:szCs w:val="24"/>
              </w:rPr>
              <w:t>Drawer Inn</w:t>
            </w:r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>Dark Mahogany</w:t>
            </w:r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 @ </w:t>
            </w:r>
            <w:proofErr w:type="spellStart"/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, 150,000.00 </w:t>
            </w:r>
            <w:r w:rsidR="00466FE3" w:rsidRPr="00CB7C37">
              <w:rPr>
                <w:rFonts w:ascii="Footlight MT Light" w:hAnsi="Footlight MT Light"/>
                <w:sz w:val="24"/>
                <w:szCs w:val="24"/>
              </w:rPr>
              <w:t>each –</w:t>
            </w:r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="002B7451" w:rsidRPr="00CB7C37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hAnsi="Footlight MT Light"/>
                <w:sz w:val="24"/>
                <w:szCs w:val="24"/>
              </w:rPr>
              <w:t xml:space="preserve">. 300,000.00, </w:t>
            </w:r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 Two High Level  Cabinets @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45,000.00 Each  –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90,000.00,  Two High Back Executive Chairs In Leather @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40,000.00 each -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80,000.00,  Four 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Exective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 Visitors Chairs In Leather On 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Cantelever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 Base @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35,000.00 each  -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140,000.00,   Two  Tv Set Inch 32' @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40,000.00 each -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80,000.00, One   L- Shaped  Desk  With Computer  Accessories-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70,000.00,  Four  High Back Chair In Mesh each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30,000.00- 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120,000.00,  Seven  Visitors Chair each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20,000.00 - </w:t>
            </w:r>
            <w:proofErr w:type="spellStart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140,000.00, Three  </w:t>
            </w:r>
            <w:r w:rsidR="00AD0CDF" w:rsidRPr="00CB7C37">
              <w:rPr>
                <w:rFonts w:ascii="Footlight MT Light" w:eastAsia="Arial" w:hAnsi="Footlight MT Light" w:cs="Arial"/>
                <w:sz w:val="24"/>
                <w:szCs w:val="24"/>
              </w:rPr>
              <w:lastRenderedPageBreak/>
              <w:t>Writing Table  1400 X800mm With 3 – Drawer</w:t>
            </w:r>
          </w:p>
          <w:p w14:paraId="474BCCA8" w14:textId="77777777" w:rsidR="002B7451" w:rsidRPr="00CB7C37" w:rsidRDefault="00AD0CDF" w:rsidP="00270AF9">
            <w:pPr>
              <w:rPr>
                <w:rFonts w:ascii="Footlight MT Light" w:hAnsi="Footlight MT Light"/>
                <w:sz w:val="24"/>
                <w:szCs w:val="24"/>
              </w:rPr>
            </w:pPr>
            <w:r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Each </w:t>
            </w:r>
            <w:proofErr w:type="spellStart"/>
            <w:r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Pr="00CB7C37">
              <w:rPr>
                <w:rFonts w:ascii="Footlight MT Light" w:eastAsia="Arial" w:hAnsi="Footlight MT Light" w:cs="Arial"/>
                <w:sz w:val="24"/>
                <w:szCs w:val="24"/>
              </w:rPr>
              <w:t>. 40,000.00</w:t>
            </w:r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- </w:t>
            </w:r>
            <w:proofErr w:type="spellStart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>. 120</w:t>
            </w:r>
            <w:r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,000.00, </w:t>
            </w:r>
            <w:r w:rsidRPr="00CB7C3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270AF9" w:rsidRPr="00CB7C37">
              <w:rPr>
                <w:rFonts w:ascii="Footlight MT Light" w:hAnsi="Footlight MT Light"/>
                <w:sz w:val="24"/>
                <w:szCs w:val="24"/>
              </w:rPr>
              <w:t xml:space="preserve">Two </w:t>
            </w:r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4- Drawer Metallic Cabinet With Locking Bar </w:t>
            </w:r>
            <w:proofErr w:type="spellStart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34,000.00 each- </w:t>
            </w:r>
            <w:proofErr w:type="spellStart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68,000.00,  One 2- Seater  Link </w:t>
            </w:r>
            <w:proofErr w:type="spellStart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34,000.00, 1  3-Seater Link </w:t>
            </w:r>
            <w:proofErr w:type="spellStart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>Ksh</w:t>
            </w:r>
            <w:proofErr w:type="spellEnd"/>
            <w:r w:rsidR="00270AF9" w:rsidRPr="00CB7C37">
              <w:rPr>
                <w:rFonts w:ascii="Footlight MT Light" w:eastAsia="Arial" w:hAnsi="Footlight MT Light" w:cs="Arial"/>
                <w:sz w:val="24"/>
                <w:szCs w:val="24"/>
              </w:rPr>
              <w:t xml:space="preserve">. 45,000.00 and One </w:t>
            </w:r>
            <w:r w:rsidR="00270AF9" w:rsidRPr="00CB7C37">
              <w:rPr>
                <w:rFonts w:ascii="Footlight MT Light" w:hAnsi="Footlight MT Light"/>
                <w:sz w:val="24"/>
                <w:szCs w:val="24"/>
              </w:rPr>
              <w:t xml:space="preserve">Small Coffee Table- </w:t>
            </w:r>
            <w:proofErr w:type="spellStart"/>
            <w:r w:rsidR="00270AF9" w:rsidRPr="00CB7C37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="00270AF9" w:rsidRPr="00CB7C37">
              <w:rPr>
                <w:rFonts w:ascii="Footlight MT Light" w:hAnsi="Footlight MT Light"/>
                <w:sz w:val="24"/>
                <w:szCs w:val="24"/>
              </w:rPr>
              <w:t>. 13,000.00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33A8" w14:textId="77777777" w:rsidR="00FD1FB3" w:rsidRPr="00CB7C37" w:rsidRDefault="00FD1FB3" w:rsidP="000E35DC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CB7C37">
              <w:rPr>
                <w:rFonts w:ascii="Footlight MT Light" w:hAnsi="Footlight MT Light"/>
                <w:sz w:val="24"/>
                <w:szCs w:val="24"/>
              </w:rPr>
              <w:lastRenderedPageBreak/>
              <w:t>1,300,000.00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79B7" w14:textId="77777777" w:rsidR="00FD1FB3" w:rsidRPr="00CB7C37" w:rsidRDefault="00FD1FB3" w:rsidP="000E35D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CB7C37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FD1FB3" w:rsidRPr="00CF55A0" w14:paraId="6D4DC29E" w14:textId="77777777" w:rsidTr="000E35DC">
        <w:trPr>
          <w:trHeight w:val="252"/>
        </w:trPr>
        <w:tc>
          <w:tcPr>
            <w:tcW w:w="11425" w:type="dxa"/>
            <w:gridSpan w:val="6"/>
          </w:tcPr>
          <w:p w14:paraId="47D24F60" w14:textId="77777777" w:rsidR="00FD1FB3" w:rsidRPr="00CF55A0" w:rsidRDefault="00FD1FB3" w:rsidP="000E35DC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bookmarkStart w:id="10" w:name="_Hlk517374334"/>
            <w:r w:rsidRPr="00CF55A0">
              <w:rPr>
                <w:rFonts w:ascii="Footlight MT Light" w:hAnsi="Footlight MT Light" w:cs="Kartika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auto"/>
          </w:tcPr>
          <w:p w14:paraId="6A3BF269" w14:textId="77777777" w:rsidR="00FD1FB3" w:rsidRPr="00CF55A0" w:rsidRDefault="00FD1FB3" w:rsidP="000E35DC">
            <w:pPr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CF55A0"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  <w:t>137,088,879.00</w:t>
            </w:r>
          </w:p>
        </w:tc>
        <w:tc>
          <w:tcPr>
            <w:tcW w:w="1080" w:type="dxa"/>
          </w:tcPr>
          <w:p w14:paraId="18CF8C80" w14:textId="77777777" w:rsidR="00FD1FB3" w:rsidRPr="00CF55A0" w:rsidRDefault="00FD1FB3" w:rsidP="000E35DC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0"/>
    </w:tbl>
    <w:p w14:paraId="5B302979" w14:textId="77777777" w:rsidR="00FD1FB3" w:rsidRPr="00FD1FB3" w:rsidRDefault="00FD1FB3" w:rsidP="00FD1FB3">
      <w:pPr>
        <w:jc w:val="both"/>
        <w:rPr>
          <w:rFonts w:ascii="Footlight MT Light" w:hAnsi="Footlight MT Light" w:cs="Kartika"/>
          <w:sz w:val="24"/>
          <w:szCs w:val="24"/>
        </w:rPr>
      </w:pPr>
    </w:p>
    <w:p w14:paraId="61B3ED62" w14:textId="77777777" w:rsidR="00C91C6F" w:rsidRPr="006E3879" w:rsidRDefault="006E3879" w:rsidP="00C91C6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MINUTE 6: NG-CDFC/RUARAKA/NRB: 6/15/9/2021</w:t>
      </w:r>
      <w:r w:rsidR="00665367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: </w:t>
      </w:r>
      <w:r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ANY OTHER BUSINESS</w:t>
      </w:r>
    </w:p>
    <w:p w14:paraId="4EA6AE0E" w14:textId="77777777" w:rsidR="00EF501F" w:rsidRPr="00EF501F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 xml:space="preserve">There being no other business </w:t>
      </w:r>
      <w:r>
        <w:rPr>
          <w:rFonts w:ascii="Footlight MT Light" w:eastAsia="Calibri" w:hAnsi="Footlight MT Light" w:cs="Kartika"/>
          <w:sz w:val="24"/>
          <w:szCs w:val="24"/>
        </w:rPr>
        <w:t xml:space="preserve">to </w:t>
      </w:r>
      <w:r w:rsidRPr="00415C1C">
        <w:rPr>
          <w:rFonts w:ascii="Footlight MT Light" w:eastAsia="Calibri" w:hAnsi="Footlight MT Light" w:cs="Kartika"/>
          <w:sz w:val="24"/>
          <w:szCs w:val="24"/>
        </w:rPr>
        <w:t>be discussed the meeting e</w:t>
      </w:r>
      <w:r w:rsidR="00A37310">
        <w:rPr>
          <w:rFonts w:ascii="Footlight MT Light" w:eastAsia="Calibri" w:hAnsi="Footlight MT Light" w:cs="Kartika"/>
          <w:sz w:val="24"/>
          <w:szCs w:val="24"/>
        </w:rPr>
        <w:t xml:space="preserve">nded with a word of prayer from </w:t>
      </w:r>
      <w:proofErr w:type="spellStart"/>
      <w:r w:rsidR="00A37310" w:rsidRPr="00B436C3">
        <w:rPr>
          <w:rFonts w:ascii="Footlight MT Light" w:hAnsi="Footlight MT Light"/>
          <w:sz w:val="24"/>
          <w:szCs w:val="24"/>
        </w:rPr>
        <w:t>Toti</w:t>
      </w:r>
      <w:proofErr w:type="spellEnd"/>
      <w:r w:rsidR="00A37310" w:rsidRPr="00B436C3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A37310" w:rsidRPr="00B436C3">
        <w:rPr>
          <w:rFonts w:ascii="Footlight MT Light" w:hAnsi="Footlight MT Light"/>
          <w:sz w:val="24"/>
          <w:szCs w:val="24"/>
        </w:rPr>
        <w:t>Odeke</w:t>
      </w:r>
      <w:proofErr w:type="spellEnd"/>
      <w:r w:rsidR="00A37310" w:rsidRPr="00B436C3">
        <w:rPr>
          <w:rFonts w:ascii="Footlight MT Light" w:hAnsi="Footlight MT Light"/>
          <w:sz w:val="24"/>
          <w:szCs w:val="24"/>
        </w:rPr>
        <w:t xml:space="preserve"> Arthur</w:t>
      </w:r>
      <w:r w:rsidR="006E3879">
        <w:rPr>
          <w:rFonts w:ascii="Footlight MT Light" w:hAnsi="Footlight MT Light"/>
          <w:sz w:val="24"/>
          <w:szCs w:val="24"/>
        </w:rPr>
        <w:t xml:space="preserve"> </w:t>
      </w:r>
      <w:r w:rsidR="006E3879">
        <w:rPr>
          <w:rFonts w:ascii="Footlight MT Light" w:eastAsia="Calibri" w:hAnsi="Footlight MT Light" w:cs="Kartika"/>
          <w:sz w:val="24"/>
          <w:szCs w:val="24"/>
        </w:rPr>
        <w:t>at 12.00 noon.</w:t>
      </w:r>
    </w:p>
    <w:p w14:paraId="6B7026AD" w14:textId="77777777"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</w:rPr>
        <w:t xml:space="preserve">Minutes Complied by:               </w:t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  <w:t>Minutes confirmed by:</w:t>
      </w:r>
    </w:p>
    <w:p w14:paraId="4888A1A6" w14:textId="77777777" w:rsidR="00C91C6F" w:rsidRPr="00415C1C" w:rsidRDefault="00EF501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86400F">
        <w:rPr>
          <w:rFonts w:ascii="Footlight MT Light" w:hAnsi="Footlight MT Light" w:cs="Times New Roman"/>
          <w:bCs/>
          <w:sz w:val="24"/>
          <w:szCs w:val="24"/>
        </w:rPr>
        <w:t>Anne Achieng Opondo</w:t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6E3879">
        <w:rPr>
          <w:rFonts w:ascii="Footlight MT Light" w:eastAsia="Calibri" w:hAnsi="Footlight MT Light" w:cs="Kartika"/>
          <w:sz w:val="24"/>
          <w:szCs w:val="24"/>
        </w:rPr>
        <w:t xml:space="preserve">            </w:t>
      </w:r>
      <w:r w:rsidRPr="0086400F">
        <w:rPr>
          <w:rFonts w:ascii="Footlight MT Light" w:hAnsi="Footlight MT Light"/>
          <w:sz w:val="24"/>
          <w:szCs w:val="24"/>
        </w:rPr>
        <w:t xml:space="preserve">Peter </w:t>
      </w:r>
      <w:proofErr w:type="spellStart"/>
      <w:r w:rsidRPr="0086400F">
        <w:rPr>
          <w:rFonts w:ascii="Footlight MT Light" w:hAnsi="Footlight MT Light"/>
          <w:sz w:val="24"/>
          <w:szCs w:val="24"/>
        </w:rPr>
        <w:t>Akuma</w:t>
      </w:r>
      <w:proofErr w:type="spellEnd"/>
    </w:p>
    <w:p w14:paraId="3CAE3F3D" w14:textId="77777777"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Signature……………………...............</w:t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  <w:t>Signature: ………………….</w:t>
      </w:r>
    </w:p>
    <w:p w14:paraId="03BCCA26" w14:textId="77777777"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lastRenderedPageBreak/>
        <w:t>Date…………………………………...</w:t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  <w:t>Date…………………………</w:t>
      </w:r>
    </w:p>
    <w:sectPr w:rsidR="00C91C6F" w:rsidRPr="00415C1C" w:rsidSect="00225BFA">
      <w:headerReference w:type="default" r:id="rId8"/>
      <w:footerReference w:type="default" r:id="rId9"/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CD2D6" w14:textId="77777777" w:rsidR="00C25965" w:rsidRDefault="00C25965" w:rsidP="0045634C">
      <w:pPr>
        <w:spacing w:after="0" w:line="240" w:lineRule="auto"/>
      </w:pPr>
      <w:r>
        <w:separator/>
      </w:r>
    </w:p>
  </w:endnote>
  <w:endnote w:type="continuationSeparator" w:id="0">
    <w:p w14:paraId="5B32F8CB" w14:textId="77777777" w:rsidR="00C25965" w:rsidRDefault="00C25965" w:rsidP="004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14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1409DC" w14:textId="77777777" w:rsidR="00EA2EBD" w:rsidRDefault="00C31E8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EA2EBD">
          <w:instrText xml:space="preserve"> PAGE   \* MERGEFORMAT </w:instrText>
        </w:r>
        <w:r>
          <w:fldChar w:fldCharType="separate"/>
        </w:r>
        <w:r w:rsidR="002C6C72" w:rsidRPr="002C6C72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 w:rsidR="00EA2EBD">
          <w:rPr>
            <w:b/>
            <w:bCs/>
          </w:rPr>
          <w:t xml:space="preserve"> | </w:t>
        </w:r>
        <w:r w:rsidR="00EA2EBD">
          <w:rPr>
            <w:color w:val="7F7F7F" w:themeColor="background1" w:themeShade="7F"/>
            <w:spacing w:val="60"/>
          </w:rPr>
          <w:t>Page</w:t>
        </w:r>
      </w:p>
    </w:sdtContent>
  </w:sdt>
  <w:p w14:paraId="14CB22AD" w14:textId="77777777" w:rsidR="00EA2EBD" w:rsidRDefault="00EA2EBD" w:rsidP="00064FA1">
    <w:pPr>
      <w:pStyle w:val="Footer"/>
      <w:tabs>
        <w:tab w:val="clear" w:pos="4680"/>
        <w:tab w:val="clear" w:pos="9360"/>
        <w:tab w:val="left" w:pos="239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5F4FF" w14:textId="77777777" w:rsidR="00C25965" w:rsidRDefault="00C25965" w:rsidP="0045634C">
      <w:pPr>
        <w:spacing w:after="0" w:line="240" w:lineRule="auto"/>
      </w:pPr>
      <w:r>
        <w:separator/>
      </w:r>
    </w:p>
  </w:footnote>
  <w:footnote w:type="continuationSeparator" w:id="0">
    <w:p w14:paraId="0FAE290B" w14:textId="77777777" w:rsidR="00C25965" w:rsidRDefault="00C25965" w:rsidP="004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34369" w14:textId="77777777" w:rsidR="00EA2EBD" w:rsidRPr="00966973" w:rsidRDefault="00EA2EBD" w:rsidP="00064FA1">
    <w:pPr>
      <w:tabs>
        <w:tab w:val="left" w:pos="7187"/>
      </w:tabs>
      <w:spacing w:line="360" w:lineRule="auto"/>
      <w:jc w:val="both"/>
      <w:rPr>
        <w:rFonts w:ascii="Footlight MT Light" w:hAnsi="Footlight MT Light" w:cs="Times New Roman"/>
        <w:sz w:val="24"/>
        <w:szCs w:val="24"/>
      </w:rPr>
    </w:pPr>
  </w:p>
  <w:tbl>
    <w:tblPr>
      <w:tblW w:w="14121" w:type="dxa"/>
      <w:tblInd w:w="-252" w:type="dxa"/>
      <w:tblLook w:val="04A0" w:firstRow="1" w:lastRow="0" w:firstColumn="1" w:lastColumn="0" w:noHBand="0" w:noVBand="1"/>
    </w:tblPr>
    <w:tblGrid>
      <w:gridCol w:w="4718"/>
      <w:gridCol w:w="9403"/>
    </w:tblGrid>
    <w:tr w:rsidR="00EA2EBD" w:rsidRPr="00966973" w14:paraId="354645BB" w14:textId="77777777" w:rsidTr="00225BFA">
      <w:trPr>
        <w:trHeight w:val="1707"/>
      </w:trPr>
      <w:tc>
        <w:tcPr>
          <w:tcW w:w="4718" w:type="dxa"/>
          <w:shd w:val="clear" w:color="auto" w:fill="auto"/>
        </w:tcPr>
        <w:p w14:paraId="234E0EC7" w14:textId="77777777" w:rsidR="00EA2EBD" w:rsidRPr="00966973" w:rsidRDefault="00EA2EBD" w:rsidP="00966973">
          <w:pPr>
            <w:spacing w:after="0"/>
            <w:rPr>
              <w:rFonts w:ascii="Footlight MT Light" w:hAnsi="Footlight MT Light" w:cs="Arial"/>
              <w:b/>
              <w:sz w:val="24"/>
              <w:szCs w:val="24"/>
            </w:rPr>
          </w:pPr>
          <w:r w:rsidRPr="00966973">
            <w:rPr>
              <w:rFonts w:ascii="Footlight MT Light" w:hAnsi="Footlight MT Light"/>
              <w:noProof/>
              <w:sz w:val="24"/>
              <w:szCs w:val="24"/>
            </w:rPr>
            <w:drawing>
              <wp:inline distT="0" distB="0" distL="0" distR="0" wp14:anchorId="5B0BD5A6" wp14:editId="70101C91">
                <wp:extent cx="1266825" cy="923925"/>
                <wp:effectExtent l="19050" t="0" r="9525" b="0"/>
                <wp:docPr id="1" name="Picture 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99B6E6" w14:textId="77777777" w:rsidR="00EA2EBD" w:rsidRPr="00966973" w:rsidRDefault="00EA2EBD" w:rsidP="00225BFA">
          <w:pPr>
            <w:spacing w:after="0"/>
            <w:rPr>
              <w:rFonts w:ascii="Footlight MT Light" w:hAnsi="Footlight MT Light" w:cs="Tahoma"/>
              <w:b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b/>
              <w:color w:val="FF0000"/>
              <w:sz w:val="24"/>
              <w:szCs w:val="24"/>
            </w:rPr>
            <w:t>NG-CDF</w:t>
          </w:r>
        </w:p>
      </w:tc>
      <w:tc>
        <w:tcPr>
          <w:tcW w:w="9403" w:type="dxa"/>
          <w:shd w:val="clear" w:color="auto" w:fill="auto"/>
        </w:tcPr>
        <w:p w14:paraId="180A376D" w14:textId="77777777" w:rsidR="00EA2EBD" w:rsidRPr="00966973" w:rsidRDefault="00EA2EBD" w:rsidP="00966973">
          <w:pPr>
            <w:spacing w:after="0"/>
            <w:jc w:val="right"/>
            <w:rPr>
              <w:rFonts w:ascii="Footlight MT Light" w:hAnsi="Footlight MT Light" w:cs="Tahoma"/>
              <w:b/>
              <w:sz w:val="24"/>
              <w:szCs w:val="24"/>
            </w:rPr>
          </w:pPr>
        </w:p>
        <w:p w14:paraId="5AFD07F8" w14:textId="77777777" w:rsidR="00EA2EBD" w:rsidRPr="00966973" w:rsidRDefault="00EA2EBD" w:rsidP="00225BFA">
          <w:pPr>
            <w:spacing w:after="0"/>
            <w:jc w:val="right"/>
            <w:rPr>
              <w:rFonts w:ascii="Footlight MT Light" w:hAnsi="Footlight MT Light" w:cs="Tahoma"/>
              <w:b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b/>
              <w:sz w:val="24"/>
              <w:szCs w:val="24"/>
            </w:rPr>
            <w:t xml:space="preserve">National Government Constituencies Development Fund </w:t>
          </w:r>
        </w:p>
        <w:p w14:paraId="382797DA" w14:textId="77777777" w:rsidR="00EA2EBD" w:rsidRPr="00966973" w:rsidRDefault="00EA2EBD" w:rsidP="00225BFA">
          <w:pPr>
            <w:tabs>
              <w:tab w:val="left" w:pos="4433"/>
              <w:tab w:val="right" w:pos="6779"/>
            </w:tabs>
            <w:spacing w:after="0"/>
            <w:jc w:val="right"/>
            <w:rPr>
              <w:rFonts w:ascii="Footlight MT Light" w:hAnsi="Footlight MT Light" w:cs="Tahoma"/>
              <w:b/>
              <w:sz w:val="24"/>
              <w:szCs w:val="24"/>
            </w:rPr>
          </w:pPr>
          <w:r>
            <w:rPr>
              <w:rFonts w:ascii="Footlight MT Light" w:hAnsi="Footlight MT Light" w:cs="Tahoma"/>
              <w:b/>
              <w:sz w:val="24"/>
              <w:szCs w:val="24"/>
            </w:rPr>
            <w:tab/>
          </w:r>
          <w:r>
            <w:rPr>
              <w:rFonts w:ascii="Footlight MT Light" w:hAnsi="Footlight MT Light" w:cs="Tahoma"/>
              <w:b/>
              <w:sz w:val="24"/>
              <w:szCs w:val="24"/>
            </w:rPr>
            <w:tab/>
          </w:r>
          <w:proofErr w:type="spellStart"/>
          <w:r w:rsidRPr="00966973">
            <w:rPr>
              <w:rFonts w:ascii="Footlight MT Light" w:hAnsi="Footlight MT Light" w:cs="Tahoma"/>
              <w:b/>
              <w:sz w:val="24"/>
              <w:szCs w:val="24"/>
            </w:rPr>
            <w:t>Ruaraka</w:t>
          </w:r>
          <w:proofErr w:type="spellEnd"/>
          <w:r w:rsidRPr="00966973">
            <w:rPr>
              <w:rFonts w:ascii="Footlight MT Light" w:hAnsi="Footlight MT Light" w:cs="Tahoma"/>
              <w:b/>
              <w:sz w:val="24"/>
              <w:szCs w:val="24"/>
            </w:rPr>
            <w:t xml:space="preserve"> Constituency</w:t>
          </w:r>
        </w:p>
        <w:p w14:paraId="61F9491B" w14:textId="77777777" w:rsidR="00EA2EBD" w:rsidRPr="00966973" w:rsidRDefault="00D57B88" w:rsidP="00FD1FB3">
          <w:pPr>
            <w:spacing w:after="0"/>
            <w:jc w:val="right"/>
            <w:rPr>
              <w:rFonts w:ascii="Footlight MT Light" w:hAnsi="Footlight MT Light" w:cs="Tahoma"/>
              <w:sz w:val="24"/>
              <w:szCs w:val="24"/>
            </w:rPr>
          </w:pPr>
          <w:r>
            <w:rPr>
              <w:rFonts w:ascii="Footlight MT Light" w:hAnsi="Footlight MT Light" w:cs="Tahoma"/>
              <w:sz w:val="24"/>
              <w:szCs w:val="24"/>
            </w:rPr>
            <w:t>DO’s Office</w:t>
          </w:r>
          <w:r w:rsidR="00FD1FB3">
            <w:rPr>
              <w:rFonts w:ascii="Footlight MT Light" w:hAnsi="Footlight MT Light" w:cs="Tahoma"/>
              <w:sz w:val="24"/>
              <w:szCs w:val="24"/>
            </w:rPr>
            <w:t xml:space="preserve"> </w:t>
          </w:r>
          <w:r w:rsidR="00EA2EBD" w:rsidRPr="00966973">
            <w:rPr>
              <w:rFonts w:ascii="Footlight MT Light" w:hAnsi="Footlight MT Light" w:cs="Tahoma"/>
              <w:sz w:val="24"/>
              <w:szCs w:val="24"/>
            </w:rPr>
            <w:t>Outer ring road</w:t>
          </w:r>
        </w:p>
        <w:p w14:paraId="33767284" w14:textId="77777777" w:rsidR="00EA2EBD" w:rsidRPr="00966973" w:rsidRDefault="00EA2EBD" w:rsidP="00225BFA">
          <w:pPr>
            <w:spacing w:after="0"/>
            <w:jc w:val="right"/>
            <w:rPr>
              <w:rFonts w:ascii="Footlight MT Light" w:hAnsi="Footlight MT Light" w:cs="Tahoma"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sz w:val="24"/>
              <w:szCs w:val="24"/>
            </w:rPr>
            <w:t>P.O Box 10482-00100</w:t>
          </w:r>
          <w:r w:rsidR="006811E2">
            <w:rPr>
              <w:rFonts w:ascii="Footlight MT Light" w:hAnsi="Footlight MT Light" w:cs="Tahoma"/>
              <w:sz w:val="24"/>
              <w:szCs w:val="24"/>
            </w:rPr>
            <w:t xml:space="preserve"> </w:t>
          </w:r>
          <w:r w:rsidRPr="00966973">
            <w:rPr>
              <w:rFonts w:ascii="Footlight MT Light" w:hAnsi="Footlight MT Light" w:cs="Tahoma"/>
              <w:sz w:val="24"/>
              <w:szCs w:val="24"/>
            </w:rPr>
            <w:t>Nairobi, Kenya</w:t>
          </w:r>
        </w:p>
        <w:p w14:paraId="62140665" w14:textId="77777777" w:rsidR="00EA2EBD" w:rsidRPr="00966973" w:rsidRDefault="00EA2EBD" w:rsidP="00225BFA">
          <w:pPr>
            <w:spacing w:after="0"/>
            <w:jc w:val="right"/>
            <w:rPr>
              <w:rFonts w:ascii="Footlight MT Light" w:hAnsi="Footlight MT Light" w:cs="Arial"/>
              <w:b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b/>
              <w:bCs/>
              <w:sz w:val="24"/>
              <w:szCs w:val="24"/>
            </w:rPr>
            <w:t>Email</w:t>
          </w:r>
          <w:r w:rsidRPr="00966973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cdfruaraka@ngcdf.go.ke | </w:t>
          </w:r>
          <w:r w:rsidRPr="00966973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 w:rsidRPr="00966973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www.ngcdf.go.ke</w:t>
          </w:r>
          <w:hyperlink r:id="rId2" w:history="1"/>
        </w:p>
      </w:tc>
    </w:tr>
  </w:tbl>
  <w:p w14:paraId="63EDE622" w14:textId="77777777" w:rsidR="00EA2EBD" w:rsidRPr="0045634C" w:rsidRDefault="00146AD7" w:rsidP="0045634C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  <w:lang w:val="en-GB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524C9A8" wp14:editId="5F5909EC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9258300" cy="38100"/>
              <wp:effectExtent l="0" t="19050" r="3810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58300" cy="3810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073282" id="Straight Connector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677.8pt,1pt" to="1406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" strokeweight="4.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BCD"/>
    <w:multiLevelType w:val="hybridMultilevel"/>
    <w:tmpl w:val="D3167288"/>
    <w:lvl w:ilvl="0" w:tplc="D10895DE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42599"/>
    <w:multiLevelType w:val="hybridMultilevel"/>
    <w:tmpl w:val="75BE7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1B88"/>
    <w:multiLevelType w:val="hybridMultilevel"/>
    <w:tmpl w:val="8FA4F1E6"/>
    <w:lvl w:ilvl="0" w:tplc="89E471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928CC"/>
    <w:multiLevelType w:val="hybridMultilevel"/>
    <w:tmpl w:val="C538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0FD"/>
    <w:multiLevelType w:val="hybridMultilevel"/>
    <w:tmpl w:val="34D8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39B3"/>
    <w:multiLevelType w:val="hybridMultilevel"/>
    <w:tmpl w:val="A160819E"/>
    <w:lvl w:ilvl="0" w:tplc="040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C"/>
    <w:rsid w:val="0000173D"/>
    <w:rsid w:val="000017E8"/>
    <w:rsid w:val="000052FE"/>
    <w:rsid w:val="00012644"/>
    <w:rsid w:val="00013682"/>
    <w:rsid w:val="00014F8F"/>
    <w:rsid w:val="000161D1"/>
    <w:rsid w:val="00023841"/>
    <w:rsid w:val="00024F7B"/>
    <w:rsid w:val="000267BF"/>
    <w:rsid w:val="000270FC"/>
    <w:rsid w:val="00027461"/>
    <w:rsid w:val="000325E5"/>
    <w:rsid w:val="0003585D"/>
    <w:rsid w:val="0003673E"/>
    <w:rsid w:val="0004184E"/>
    <w:rsid w:val="00042E39"/>
    <w:rsid w:val="00044C7F"/>
    <w:rsid w:val="000513B8"/>
    <w:rsid w:val="00051804"/>
    <w:rsid w:val="00062FEB"/>
    <w:rsid w:val="00064FA1"/>
    <w:rsid w:val="00065ADD"/>
    <w:rsid w:val="00065D4D"/>
    <w:rsid w:val="000806BB"/>
    <w:rsid w:val="00081091"/>
    <w:rsid w:val="00082FC6"/>
    <w:rsid w:val="0008444C"/>
    <w:rsid w:val="0009015C"/>
    <w:rsid w:val="00096DCB"/>
    <w:rsid w:val="000A06F6"/>
    <w:rsid w:val="000A7A3A"/>
    <w:rsid w:val="000C32AC"/>
    <w:rsid w:val="000C72B3"/>
    <w:rsid w:val="000C7BDD"/>
    <w:rsid w:val="000D3B8D"/>
    <w:rsid w:val="000E021F"/>
    <w:rsid w:val="000E3879"/>
    <w:rsid w:val="000F02C3"/>
    <w:rsid w:val="000F2D64"/>
    <w:rsid w:val="00106B26"/>
    <w:rsid w:val="00106ECB"/>
    <w:rsid w:val="00111124"/>
    <w:rsid w:val="0011117A"/>
    <w:rsid w:val="00112B98"/>
    <w:rsid w:val="0011371F"/>
    <w:rsid w:val="00116DCA"/>
    <w:rsid w:val="0012123E"/>
    <w:rsid w:val="001223D6"/>
    <w:rsid w:val="00125EBC"/>
    <w:rsid w:val="00127AB3"/>
    <w:rsid w:val="00130B9C"/>
    <w:rsid w:val="00133ED8"/>
    <w:rsid w:val="00135568"/>
    <w:rsid w:val="00136EAE"/>
    <w:rsid w:val="001402FA"/>
    <w:rsid w:val="00142AC0"/>
    <w:rsid w:val="00145437"/>
    <w:rsid w:val="00146AD7"/>
    <w:rsid w:val="00150F67"/>
    <w:rsid w:val="00162530"/>
    <w:rsid w:val="001639B2"/>
    <w:rsid w:val="00165EF1"/>
    <w:rsid w:val="00167470"/>
    <w:rsid w:val="001713CE"/>
    <w:rsid w:val="00173381"/>
    <w:rsid w:val="00173E52"/>
    <w:rsid w:val="00173EB3"/>
    <w:rsid w:val="0017521B"/>
    <w:rsid w:val="001757F4"/>
    <w:rsid w:val="00176018"/>
    <w:rsid w:val="00180B58"/>
    <w:rsid w:val="00181FC9"/>
    <w:rsid w:val="00182119"/>
    <w:rsid w:val="00187B22"/>
    <w:rsid w:val="001925B3"/>
    <w:rsid w:val="00193021"/>
    <w:rsid w:val="001A3A80"/>
    <w:rsid w:val="001A4F02"/>
    <w:rsid w:val="001A7197"/>
    <w:rsid w:val="001B02AB"/>
    <w:rsid w:val="001B121F"/>
    <w:rsid w:val="001B1DFE"/>
    <w:rsid w:val="001B65EE"/>
    <w:rsid w:val="001C1C12"/>
    <w:rsid w:val="001C23C7"/>
    <w:rsid w:val="001C31D1"/>
    <w:rsid w:val="001D0B23"/>
    <w:rsid w:val="001D3FEE"/>
    <w:rsid w:val="001D433A"/>
    <w:rsid w:val="001D64AC"/>
    <w:rsid w:val="001D6DA0"/>
    <w:rsid w:val="001E3828"/>
    <w:rsid w:val="001E6532"/>
    <w:rsid w:val="001F3A71"/>
    <w:rsid w:val="001F7E7D"/>
    <w:rsid w:val="002034F9"/>
    <w:rsid w:val="0020397F"/>
    <w:rsid w:val="002051C2"/>
    <w:rsid w:val="0020520C"/>
    <w:rsid w:val="002105B9"/>
    <w:rsid w:val="002116F4"/>
    <w:rsid w:val="00225BFA"/>
    <w:rsid w:val="00241432"/>
    <w:rsid w:val="002458D5"/>
    <w:rsid w:val="0024631F"/>
    <w:rsid w:val="00252E83"/>
    <w:rsid w:val="00255D61"/>
    <w:rsid w:val="00262E71"/>
    <w:rsid w:val="00270AF9"/>
    <w:rsid w:val="002819D8"/>
    <w:rsid w:val="00296932"/>
    <w:rsid w:val="002A35C0"/>
    <w:rsid w:val="002A3A16"/>
    <w:rsid w:val="002A3CE3"/>
    <w:rsid w:val="002B7451"/>
    <w:rsid w:val="002C19C9"/>
    <w:rsid w:val="002C6C72"/>
    <w:rsid w:val="002D0FEC"/>
    <w:rsid w:val="002D25D9"/>
    <w:rsid w:val="002D3D4E"/>
    <w:rsid w:val="002E07BE"/>
    <w:rsid w:val="002E2FA1"/>
    <w:rsid w:val="002F4270"/>
    <w:rsid w:val="002F5DB6"/>
    <w:rsid w:val="002F6D79"/>
    <w:rsid w:val="0030735B"/>
    <w:rsid w:val="0031704A"/>
    <w:rsid w:val="0031722D"/>
    <w:rsid w:val="00317774"/>
    <w:rsid w:val="0032182C"/>
    <w:rsid w:val="00322A95"/>
    <w:rsid w:val="00323F5F"/>
    <w:rsid w:val="003362FA"/>
    <w:rsid w:val="003427F9"/>
    <w:rsid w:val="003462D3"/>
    <w:rsid w:val="00350B55"/>
    <w:rsid w:val="00366F67"/>
    <w:rsid w:val="0037151A"/>
    <w:rsid w:val="0038583A"/>
    <w:rsid w:val="00392688"/>
    <w:rsid w:val="0039439E"/>
    <w:rsid w:val="0039458C"/>
    <w:rsid w:val="003B5A52"/>
    <w:rsid w:val="003C5C38"/>
    <w:rsid w:val="003D2D2F"/>
    <w:rsid w:val="003D79AF"/>
    <w:rsid w:val="003D7F87"/>
    <w:rsid w:val="003E374B"/>
    <w:rsid w:val="003E3961"/>
    <w:rsid w:val="003E3E2F"/>
    <w:rsid w:val="003E527A"/>
    <w:rsid w:val="003E59A4"/>
    <w:rsid w:val="003E7471"/>
    <w:rsid w:val="003F0046"/>
    <w:rsid w:val="004004BB"/>
    <w:rsid w:val="00400AC7"/>
    <w:rsid w:val="00401FD5"/>
    <w:rsid w:val="00410E46"/>
    <w:rsid w:val="00412EF3"/>
    <w:rsid w:val="00415C1C"/>
    <w:rsid w:val="00417938"/>
    <w:rsid w:val="00423043"/>
    <w:rsid w:val="004245EC"/>
    <w:rsid w:val="00432790"/>
    <w:rsid w:val="00436393"/>
    <w:rsid w:val="00441CF9"/>
    <w:rsid w:val="004431B5"/>
    <w:rsid w:val="00450E0A"/>
    <w:rsid w:val="00452E76"/>
    <w:rsid w:val="004546BD"/>
    <w:rsid w:val="0045600C"/>
    <w:rsid w:val="0045634C"/>
    <w:rsid w:val="00466C49"/>
    <w:rsid w:val="00466FE3"/>
    <w:rsid w:val="00467C33"/>
    <w:rsid w:val="004714DF"/>
    <w:rsid w:val="0047165E"/>
    <w:rsid w:val="0047245B"/>
    <w:rsid w:val="0048067F"/>
    <w:rsid w:val="00481758"/>
    <w:rsid w:val="004872DA"/>
    <w:rsid w:val="0048730F"/>
    <w:rsid w:val="00496B91"/>
    <w:rsid w:val="00496D37"/>
    <w:rsid w:val="004A33ED"/>
    <w:rsid w:val="004A4EEA"/>
    <w:rsid w:val="004A576D"/>
    <w:rsid w:val="004A6CF8"/>
    <w:rsid w:val="004B22DE"/>
    <w:rsid w:val="004B45FD"/>
    <w:rsid w:val="004B4D75"/>
    <w:rsid w:val="004B5464"/>
    <w:rsid w:val="004C2A03"/>
    <w:rsid w:val="004C31C9"/>
    <w:rsid w:val="004C5ED1"/>
    <w:rsid w:val="004D1DCA"/>
    <w:rsid w:val="004E1DD7"/>
    <w:rsid w:val="004E3B84"/>
    <w:rsid w:val="004E74CC"/>
    <w:rsid w:val="004F0852"/>
    <w:rsid w:val="004F5226"/>
    <w:rsid w:val="004F6494"/>
    <w:rsid w:val="004F768C"/>
    <w:rsid w:val="005005D7"/>
    <w:rsid w:val="00500996"/>
    <w:rsid w:val="0050330C"/>
    <w:rsid w:val="0050548F"/>
    <w:rsid w:val="0050578C"/>
    <w:rsid w:val="00510991"/>
    <w:rsid w:val="0051360A"/>
    <w:rsid w:val="00522E1A"/>
    <w:rsid w:val="00526DBB"/>
    <w:rsid w:val="00527280"/>
    <w:rsid w:val="00530779"/>
    <w:rsid w:val="00530F81"/>
    <w:rsid w:val="005310D6"/>
    <w:rsid w:val="00534017"/>
    <w:rsid w:val="00534C71"/>
    <w:rsid w:val="00534EEE"/>
    <w:rsid w:val="005352BA"/>
    <w:rsid w:val="00541B1C"/>
    <w:rsid w:val="00546CDE"/>
    <w:rsid w:val="0055249C"/>
    <w:rsid w:val="00552D5E"/>
    <w:rsid w:val="005555C4"/>
    <w:rsid w:val="00566DDB"/>
    <w:rsid w:val="00570E98"/>
    <w:rsid w:val="005743B3"/>
    <w:rsid w:val="00574B69"/>
    <w:rsid w:val="005848E5"/>
    <w:rsid w:val="00593266"/>
    <w:rsid w:val="00596752"/>
    <w:rsid w:val="005A42C4"/>
    <w:rsid w:val="005B7535"/>
    <w:rsid w:val="005B79AE"/>
    <w:rsid w:val="005C2045"/>
    <w:rsid w:val="005C2AB0"/>
    <w:rsid w:val="005C3A7E"/>
    <w:rsid w:val="005C3FF0"/>
    <w:rsid w:val="005C4DCD"/>
    <w:rsid w:val="005C5735"/>
    <w:rsid w:val="005D0476"/>
    <w:rsid w:val="005D0A15"/>
    <w:rsid w:val="005D5F94"/>
    <w:rsid w:val="005D735F"/>
    <w:rsid w:val="005E00A0"/>
    <w:rsid w:val="005F452A"/>
    <w:rsid w:val="005F53C7"/>
    <w:rsid w:val="006005DD"/>
    <w:rsid w:val="006067C5"/>
    <w:rsid w:val="00606C1C"/>
    <w:rsid w:val="006123FB"/>
    <w:rsid w:val="00621AED"/>
    <w:rsid w:val="00623E76"/>
    <w:rsid w:val="00624AAC"/>
    <w:rsid w:val="00627686"/>
    <w:rsid w:val="00632186"/>
    <w:rsid w:val="0063249E"/>
    <w:rsid w:val="0063549D"/>
    <w:rsid w:val="00636456"/>
    <w:rsid w:val="00637DDE"/>
    <w:rsid w:val="0064056F"/>
    <w:rsid w:val="006406EE"/>
    <w:rsid w:val="00640CF6"/>
    <w:rsid w:val="00645901"/>
    <w:rsid w:val="0065058D"/>
    <w:rsid w:val="00651B0D"/>
    <w:rsid w:val="00655380"/>
    <w:rsid w:val="00657E35"/>
    <w:rsid w:val="00662FF9"/>
    <w:rsid w:val="0066330D"/>
    <w:rsid w:val="00664C93"/>
    <w:rsid w:val="00665367"/>
    <w:rsid w:val="00672495"/>
    <w:rsid w:val="006811E2"/>
    <w:rsid w:val="0068335D"/>
    <w:rsid w:val="00684692"/>
    <w:rsid w:val="0068581A"/>
    <w:rsid w:val="00691419"/>
    <w:rsid w:val="0069144F"/>
    <w:rsid w:val="006960DA"/>
    <w:rsid w:val="0069630B"/>
    <w:rsid w:val="006A0AB8"/>
    <w:rsid w:val="006A3E28"/>
    <w:rsid w:val="006A40A1"/>
    <w:rsid w:val="006A52A4"/>
    <w:rsid w:val="006B745A"/>
    <w:rsid w:val="006C1D0F"/>
    <w:rsid w:val="006C73D8"/>
    <w:rsid w:val="006E3879"/>
    <w:rsid w:val="006F4F91"/>
    <w:rsid w:val="006F5DB7"/>
    <w:rsid w:val="006F7AFD"/>
    <w:rsid w:val="00702083"/>
    <w:rsid w:val="00703D7D"/>
    <w:rsid w:val="007127BE"/>
    <w:rsid w:val="0071455F"/>
    <w:rsid w:val="00715A6B"/>
    <w:rsid w:val="00715DF1"/>
    <w:rsid w:val="00720031"/>
    <w:rsid w:val="0072087D"/>
    <w:rsid w:val="00723FEB"/>
    <w:rsid w:val="00733963"/>
    <w:rsid w:val="00744798"/>
    <w:rsid w:val="00747D9F"/>
    <w:rsid w:val="00756820"/>
    <w:rsid w:val="00756DDB"/>
    <w:rsid w:val="00760396"/>
    <w:rsid w:val="007614F0"/>
    <w:rsid w:val="00763680"/>
    <w:rsid w:val="00783656"/>
    <w:rsid w:val="0078516D"/>
    <w:rsid w:val="00792458"/>
    <w:rsid w:val="007949D8"/>
    <w:rsid w:val="007966C5"/>
    <w:rsid w:val="007A3865"/>
    <w:rsid w:val="007A5692"/>
    <w:rsid w:val="007A587B"/>
    <w:rsid w:val="007B3A91"/>
    <w:rsid w:val="007C1F03"/>
    <w:rsid w:val="007C31AB"/>
    <w:rsid w:val="007C3C4C"/>
    <w:rsid w:val="007C7CCE"/>
    <w:rsid w:val="007E0397"/>
    <w:rsid w:val="007E23A5"/>
    <w:rsid w:val="007F1D15"/>
    <w:rsid w:val="007F52D5"/>
    <w:rsid w:val="007F727B"/>
    <w:rsid w:val="00800323"/>
    <w:rsid w:val="00801186"/>
    <w:rsid w:val="00801EC0"/>
    <w:rsid w:val="00810479"/>
    <w:rsid w:val="00811EBD"/>
    <w:rsid w:val="00815060"/>
    <w:rsid w:val="00821569"/>
    <w:rsid w:val="00821C70"/>
    <w:rsid w:val="008243BA"/>
    <w:rsid w:val="00825A7F"/>
    <w:rsid w:val="008367A0"/>
    <w:rsid w:val="008376E4"/>
    <w:rsid w:val="00837FA8"/>
    <w:rsid w:val="00840307"/>
    <w:rsid w:val="0086335A"/>
    <w:rsid w:val="0086400F"/>
    <w:rsid w:val="00867EEC"/>
    <w:rsid w:val="00872547"/>
    <w:rsid w:val="008740DA"/>
    <w:rsid w:val="00875E72"/>
    <w:rsid w:val="008767C7"/>
    <w:rsid w:val="0088195D"/>
    <w:rsid w:val="00890162"/>
    <w:rsid w:val="00890D02"/>
    <w:rsid w:val="008915AD"/>
    <w:rsid w:val="00893126"/>
    <w:rsid w:val="008960BC"/>
    <w:rsid w:val="008A0503"/>
    <w:rsid w:val="008A4884"/>
    <w:rsid w:val="008A7CFF"/>
    <w:rsid w:val="008B430A"/>
    <w:rsid w:val="008B4CAB"/>
    <w:rsid w:val="008B6078"/>
    <w:rsid w:val="008C11F9"/>
    <w:rsid w:val="008C1EA1"/>
    <w:rsid w:val="008C4853"/>
    <w:rsid w:val="008C5C65"/>
    <w:rsid w:val="008C68AD"/>
    <w:rsid w:val="008C6B7A"/>
    <w:rsid w:val="008C7044"/>
    <w:rsid w:val="008C7AD0"/>
    <w:rsid w:val="008D51DC"/>
    <w:rsid w:val="008E4DDE"/>
    <w:rsid w:val="008E659E"/>
    <w:rsid w:val="008E6F83"/>
    <w:rsid w:val="008F1D7D"/>
    <w:rsid w:val="008F2A92"/>
    <w:rsid w:val="008F3162"/>
    <w:rsid w:val="008F42AA"/>
    <w:rsid w:val="008F6A8A"/>
    <w:rsid w:val="008F6DA1"/>
    <w:rsid w:val="00904CDF"/>
    <w:rsid w:val="00907034"/>
    <w:rsid w:val="00913B22"/>
    <w:rsid w:val="009171FE"/>
    <w:rsid w:val="00923CD0"/>
    <w:rsid w:val="0093345D"/>
    <w:rsid w:val="00934FDA"/>
    <w:rsid w:val="009407E0"/>
    <w:rsid w:val="0094112D"/>
    <w:rsid w:val="009418BA"/>
    <w:rsid w:val="00942D4E"/>
    <w:rsid w:val="00943641"/>
    <w:rsid w:val="00950547"/>
    <w:rsid w:val="009553B4"/>
    <w:rsid w:val="00962BE7"/>
    <w:rsid w:val="00963C59"/>
    <w:rsid w:val="00963E03"/>
    <w:rsid w:val="0096470E"/>
    <w:rsid w:val="00964A04"/>
    <w:rsid w:val="00966973"/>
    <w:rsid w:val="0098286C"/>
    <w:rsid w:val="00985398"/>
    <w:rsid w:val="009877D8"/>
    <w:rsid w:val="00995B3E"/>
    <w:rsid w:val="009969FE"/>
    <w:rsid w:val="009A226D"/>
    <w:rsid w:val="009A6D13"/>
    <w:rsid w:val="009A7191"/>
    <w:rsid w:val="009C193F"/>
    <w:rsid w:val="009C2B8A"/>
    <w:rsid w:val="009C3663"/>
    <w:rsid w:val="009C4170"/>
    <w:rsid w:val="009C7761"/>
    <w:rsid w:val="009C78EF"/>
    <w:rsid w:val="009D3DD2"/>
    <w:rsid w:val="009F0DD0"/>
    <w:rsid w:val="00A03E94"/>
    <w:rsid w:val="00A10EA5"/>
    <w:rsid w:val="00A114B0"/>
    <w:rsid w:val="00A12580"/>
    <w:rsid w:val="00A13B75"/>
    <w:rsid w:val="00A1684E"/>
    <w:rsid w:val="00A254FE"/>
    <w:rsid w:val="00A33B99"/>
    <w:rsid w:val="00A37310"/>
    <w:rsid w:val="00A42579"/>
    <w:rsid w:val="00A453A4"/>
    <w:rsid w:val="00A471EE"/>
    <w:rsid w:val="00A50FBC"/>
    <w:rsid w:val="00A517CA"/>
    <w:rsid w:val="00A51E21"/>
    <w:rsid w:val="00A55125"/>
    <w:rsid w:val="00A57B59"/>
    <w:rsid w:val="00A619C8"/>
    <w:rsid w:val="00A62E8C"/>
    <w:rsid w:val="00A67FBA"/>
    <w:rsid w:val="00A734AA"/>
    <w:rsid w:val="00A7399B"/>
    <w:rsid w:val="00A73E66"/>
    <w:rsid w:val="00A74222"/>
    <w:rsid w:val="00A85A07"/>
    <w:rsid w:val="00A86036"/>
    <w:rsid w:val="00A940D2"/>
    <w:rsid w:val="00A96BA0"/>
    <w:rsid w:val="00AA3603"/>
    <w:rsid w:val="00AA6D0B"/>
    <w:rsid w:val="00AB470B"/>
    <w:rsid w:val="00AB5802"/>
    <w:rsid w:val="00AB5805"/>
    <w:rsid w:val="00AB594A"/>
    <w:rsid w:val="00AB6329"/>
    <w:rsid w:val="00AB78C5"/>
    <w:rsid w:val="00AC4C44"/>
    <w:rsid w:val="00AC5C6E"/>
    <w:rsid w:val="00AD0CDF"/>
    <w:rsid w:val="00AD40C0"/>
    <w:rsid w:val="00AD50A8"/>
    <w:rsid w:val="00AE12B9"/>
    <w:rsid w:val="00AF0881"/>
    <w:rsid w:val="00AF7273"/>
    <w:rsid w:val="00B06980"/>
    <w:rsid w:val="00B113BF"/>
    <w:rsid w:val="00B15C75"/>
    <w:rsid w:val="00B23267"/>
    <w:rsid w:val="00B24384"/>
    <w:rsid w:val="00B26B45"/>
    <w:rsid w:val="00B275D9"/>
    <w:rsid w:val="00B31071"/>
    <w:rsid w:val="00B34DCC"/>
    <w:rsid w:val="00B36BCC"/>
    <w:rsid w:val="00B436C3"/>
    <w:rsid w:val="00B44D29"/>
    <w:rsid w:val="00B46128"/>
    <w:rsid w:val="00B5039F"/>
    <w:rsid w:val="00B5205B"/>
    <w:rsid w:val="00B533D1"/>
    <w:rsid w:val="00B545E5"/>
    <w:rsid w:val="00B5687C"/>
    <w:rsid w:val="00B61231"/>
    <w:rsid w:val="00B62BF9"/>
    <w:rsid w:val="00B652E7"/>
    <w:rsid w:val="00B67941"/>
    <w:rsid w:val="00B71493"/>
    <w:rsid w:val="00B71ADB"/>
    <w:rsid w:val="00B734FA"/>
    <w:rsid w:val="00B73A2B"/>
    <w:rsid w:val="00B771B5"/>
    <w:rsid w:val="00B83128"/>
    <w:rsid w:val="00B83AE2"/>
    <w:rsid w:val="00B865FC"/>
    <w:rsid w:val="00B87B6A"/>
    <w:rsid w:val="00B95467"/>
    <w:rsid w:val="00BA4E2C"/>
    <w:rsid w:val="00BA5490"/>
    <w:rsid w:val="00BB0967"/>
    <w:rsid w:val="00BB20F2"/>
    <w:rsid w:val="00BC42B9"/>
    <w:rsid w:val="00BC55CF"/>
    <w:rsid w:val="00BC7FC3"/>
    <w:rsid w:val="00BD1641"/>
    <w:rsid w:val="00BD1C61"/>
    <w:rsid w:val="00BD3973"/>
    <w:rsid w:val="00BD6510"/>
    <w:rsid w:val="00BE1158"/>
    <w:rsid w:val="00C01C06"/>
    <w:rsid w:val="00C033EB"/>
    <w:rsid w:val="00C04CA0"/>
    <w:rsid w:val="00C07F97"/>
    <w:rsid w:val="00C10647"/>
    <w:rsid w:val="00C1071B"/>
    <w:rsid w:val="00C122FC"/>
    <w:rsid w:val="00C13D39"/>
    <w:rsid w:val="00C16DE0"/>
    <w:rsid w:val="00C17596"/>
    <w:rsid w:val="00C201ED"/>
    <w:rsid w:val="00C22609"/>
    <w:rsid w:val="00C25965"/>
    <w:rsid w:val="00C31E8B"/>
    <w:rsid w:val="00C34104"/>
    <w:rsid w:val="00C36B13"/>
    <w:rsid w:val="00C37F46"/>
    <w:rsid w:val="00C4045C"/>
    <w:rsid w:val="00C4317B"/>
    <w:rsid w:val="00C432DD"/>
    <w:rsid w:val="00C44DBD"/>
    <w:rsid w:val="00C45636"/>
    <w:rsid w:val="00C5087A"/>
    <w:rsid w:val="00C5131D"/>
    <w:rsid w:val="00C52EB8"/>
    <w:rsid w:val="00C6573D"/>
    <w:rsid w:val="00C66F62"/>
    <w:rsid w:val="00C756E4"/>
    <w:rsid w:val="00C805C2"/>
    <w:rsid w:val="00C83444"/>
    <w:rsid w:val="00C901C1"/>
    <w:rsid w:val="00C91C6F"/>
    <w:rsid w:val="00C93412"/>
    <w:rsid w:val="00C97DB7"/>
    <w:rsid w:val="00CA4929"/>
    <w:rsid w:val="00CA752B"/>
    <w:rsid w:val="00CA7F21"/>
    <w:rsid w:val="00CB6E7A"/>
    <w:rsid w:val="00CB7C37"/>
    <w:rsid w:val="00CC20A3"/>
    <w:rsid w:val="00CC231C"/>
    <w:rsid w:val="00CF1B95"/>
    <w:rsid w:val="00CF20DA"/>
    <w:rsid w:val="00CF2B13"/>
    <w:rsid w:val="00CF2D52"/>
    <w:rsid w:val="00CF442F"/>
    <w:rsid w:val="00CF55A0"/>
    <w:rsid w:val="00CF5942"/>
    <w:rsid w:val="00D12206"/>
    <w:rsid w:val="00D144B5"/>
    <w:rsid w:val="00D1730E"/>
    <w:rsid w:val="00D23964"/>
    <w:rsid w:val="00D2576D"/>
    <w:rsid w:val="00D33290"/>
    <w:rsid w:val="00D3406F"/>
    <w:rsid w:val="00D41F72"/>
    <w:rsid w:val="00D42361"/>
    <w:rsid w:val="00D47DE1"/>
    <w:rsid w:val="00D50465"/>
    <w:rsid w:val="00D54634"/>
    <w:rsid w:val="00D57B88"/>
    <w:rsid w:val="00D609E4"/>
    <w:rsid w:val="00D64ACF"/>
    <w:rsid w:val="00D6531E"/>
    <w:rsid w:val="00D76C41"/>
    <w:rsid w:val="00D828DF"/>
    <w:rsid w:val="00D8481B"/>
    <w:rsid w:val="00D92605"/>
    <w:rsid w:val="00D9270B"/>
    <w:rsid w:val="00DA2ACE"/>
    <w:rsid w:val="00DA3083"/>
    <w:rsid w:val="00DB3644"/>
    <w:rsid w:val="00DB6C60"/>
    <w:rsid w:val="00DB7966"/>
    <w:rsid w:val="00DC3FA7"/>
    <w:rsid w:val="00DC480E"/>
    <w:rsid w:val="00DC7CC7"/>
    <w:rsid w:val="00DD070A"/>
    <w:rsid w:val="00DD3328"/>
    <w:rsid w:val="00DD56A8"/>
    <w:rsid w:val="00DE16CA"/>
    <w:rsid w:val="00DE2791"/>
    <w:rsid w:val="00DE34CD"/>
    <w:rsid w:val="00DF0468"/>
    <w:rsid w:val="00DF19B7"/>
    <w:rsid w:val="00E0307E"/>
    <w:rsid w:val="00E05CAA"/>
    <w:rsid w:val="00E1272B"/>
    <w:rsid w:val="00E157BD"/>
    <w:rsid w:val="00E21DB2"/>
    <w:rsid w:val="00E22246"/>
    <w:rsid w:val="00E23D80"/>
    <w:rsid w:val="00E25A7A"/>
    <w:rsid w:val="00E26148"/>
    <w:rsid w:val="00E33D3A"/>
    <w:rsid w:val="00E36654"/>
    <w:rsid w:val="00E37F48"/>
    <w:rsid w:val="00E40D24"/>
    <w:rsid w:val="00E417A4"/>
    <w:rsid w:val="00E43F5F"/>
    <w:rsid w:val="00E4481D"/>
    <w:rsid w:val="00E44CB7"/>
    <w:rsid w:val="00E47397"/>
    <w:rsid w:val="00E51378"/>
    <w:rsid w:val="00E57ECD"/>
    <w:rsid w:val="00E66FC1"/>
    <w:rsid w:val="00E7339B"/>
    <w:rsid w:val="00E807CC"/>
    <w:rsid w:val="00E84778"/>
    <w:rsid w:val="00E87420"/>
    <w:rsid w:val="00E874B8"/>
    <w:rsid w:val="00E940CF"/>
    <w:rsid w:val="00E979E3"/>
    <w:rsid w:val="00EA2EBD"/>
    <w:rsid w:val="00EA3C10"/>
    <w:rsid w:val="00EA51F6"/>
    <w:rsid w:val="00EC2692"/>
    <w:rsid w:val="00EC2AC0"/>
    <w:rsid w:val="00EC7836"/>
    <w:rsid w:val="00ED0604"/>
    <w:rsid w:val="00ED0CD7"/>
    <w:rsid w:val="00ED1DC6"/>
    <w:rsid w:val="00ED2AA2"/>
    <w:rsid w:val="00EE4151"/>
    <w:rsid w:val="00EE549A"/>
    <w:rsid w:val="00EE5D6E"/>
    <w:rsid w:val="00EF2CD0"/>
    <w:rsid w:val="00EF501F"/>
    <w:rsid w:val="00F007D3"/>
    <w:rsid w:val="00F04C94"/>
    <w:rsid w:val="00F07C69"/>
    <w:rsid w:val="00F13E81"/>
    <w:rsid w:val="00F1574D"/>
    <w:rsid w:val="00F21D8E"/>
    <w:rsid w:val="00F22778"/>
    <w:rsid w:val="00F35E73"/>
    <w:rsid w:val="00F36331"/>
    <w:rsid w:val="00F4174F"/>
    <w:rsid w:val="00F43AE2"/>
    <w:rsid w:val="00F44BC5"/>
    <w:rsid w:val="00F50BB9"/>
    <w:rsid w:val="00F52BB5"/>
    <w:rsid w:val="00F55488"/>
    <w:rsid w:val="00F61395"/>
    <w:rsid w:val="00F661BA"/>
    <w:rsid w:val="00F7284D"/>
    <w:rsid w:val="00F72E4B"/>
    <w:rsid w:val="00F77BB9"/>
    <w:rsid w:val="00F80AB2"/>
    <w:rsid w:val="00F838E4"/>
    <w:rsid w:val="00F85991"/>
    <w:rsid w:val="00F85E45"/>
    <w:rsid w:val="00F92752"/>
    <w:rsid w:val="00F92D41"/>
    <w:rsid w:val="00F964B8"/>
    <w:rsid w:val="00F971FC"/>
    <w:rsid w:val="00F97D08"/>
    <w:rsid w:val="00FA0171"/>
    <w:rsid w:val="00FA0A77"/>
    <w:rsid w:val="00FA350E"/>
    <w:rsid w:val="00FA363D"/>
    <w:rsid w:val="00FB07D4"/>
    <w:rsid w:val="00FB2BB4"/>
    <w:rsid w:val="00FB4405"/>
    <w:rsid w:val="00FC2339"/>
    <w:rsid w:val="00FC3893"/>
    <w:rsid w:val="00FC7867"/>
    <w:rsid w:val="00FC7962"/>
    <w:rsid w:val="00FD1FB3"/>
    <w:rsid w:val="00FD605A"/>
    <w:rsid w:val="00FE2633"/>
    <w:rsid w:val="00FE595D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CC0CE"/>
  <w15:docId w15:val="{70CEBD07-0D20-48E3-AC77-4D9B717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4C"/>
  </w:style>
  <w:style w:type="paragraph" w:styleId="Footer">
    <w:name w:val="footer"/>
    <w:basedOn w:val="Normal"/>
    <w:link w:val="Foot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4C"/>
  </w:style>
  <w:style w:type="paragraph" w:styleId="BalloonText">
    <w:name w:val="Balloon Text"/>
    <w:basedOn w:val="Normal"/>
    <w:link w:val="BalloonTextChar"/>
    <w:uiPriority w:val="99"/>
    <w:semiHidden/>
    <w:unhideWhenUsed/>
    <w:rsid w:val="004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B70B-8561-40FC-8D44-58822BB1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2021-10-04T14:47:00Z</cp:lastPrinted>
  <dcterms:created xsi:type="dcterms:W3CDTF">2021-10-11T14:48:00Z</dcterms:created>
  <dcterms:modified xsi:type="dcterms:W3CDTF">2021-10-11T15:45:00Z</dcterms:modified>
</cp:coreProperties>
</file>