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670"/>
      </w:tblGrid>
      <w:tr w:rsidR="006E0F43" w:rsidRPr="00B15E10" w:rsidTr="00474675">
        <w:tc>
          <w:tcPr>
            <w:tcW w:w="3510" w:type="dxa"/>
          </w:tcPr>
          <w:p w:rsidR="006E0F43" w:rsidRDefault="006E0F43" w:rsidP="004746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7460" cy="922020"/>
                  <wp:effectExtent l="0" t="0" r="8890" b="0"/>
                  <wp:docPr id="1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F43" w:rsidRPr="00495629" w:rsidRDefault="006E0F43" w:rsidP="00474675">
            <w:pPr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495629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6E0F43" w:rsidRDefault="006E0F43" w:rsidP="00474675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6E0F43" w:rsidRPr="00AA7B3C" w:rsidRDefault="006E0F43" w:rsidP="0047467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Government Constituencies Development Fund</w:t>
            </w:r>
          </w:p>
          <w:p w:rsidR="006E0F43" w:rsidRPr="00AA7B3C" w:rsidRDefault="006E0F43" w:rsidP="0047467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Mukurwe-ini  Constituency</w:t>
            </w:r>
          </w:p>
          <w:p w:rsidR="006E0F43" w:rsidRPr="00AA7B3C" w:rsidRDefault="006E0F43" w:rsidP="0047467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P.O Box 8-10103</w:t>
            </w:r>
          </w:p>
          <w:p w:rsidR="006E0F43" w:rsidRPr="00AA7B3C" w:rsidRDefault="006E0F43" w:rsidP="0047467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Tel:</w:t>
            </w:r>
            <w:r w:rsidRPr="00AA7B3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0704498539</w:t>
            </w:r>
          </w:p>
          <w:p w:rsidR="006E0F43" w:rsidRPr="002B724F" w:rsidRDefault="006E0F43" w:rsidP="00474675">
            <w:pPr>
              <w:tabs>
                <w:tab w:val="left" w:pos="576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MUKURWEINI</w:t>
            </w:r>
          </w:p>
        </w:tc>
      </w:tr>
    </w:tbl>
    <w:p w:rsidR="006E0F43" w:rsidRDefault="003D5A06" w:rsidP="006E0F43">
      <w:pPr>
        <w:keepNext/>
        <w:spacing w:after="0" w:line="240" w:lineRule="auto"/>
        <w:outlineLvl w:val="7"/>
      </w:pPr>
      <w:r w:rsidRPr="003D5A06">
        <w:rPr>
          <w:rFonts w:ascii="Tahoma" w:eastAsia="Times New Roman" w:hAnsi="Tahoma" w:cs="Tahoma"/>
          <w:b/>
          <w:bCs/>
          <w:noProof/>
          <w:sz w:val="28"/>
          <w:szCs w:val="24"/>
          <w:lang w:eastAsia="en-GB"/>
        </w:rPr>
        <w:pict>
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6E0F43" w:rsidRDefault="006E0F43" w:rsidP="006E0F43">
      <w:pPr>
        <w:spacing w:after="0"/>
        <w:rPr>
          <w:rFonts w:ascii="Times New Roman" w:hAnsi="Times New Roman"/>
          <w:b/>
        </w:rPr>
      </w:pPr>
    </w:p>
    <w:p w:rsidR="006E0F43" w:rsidRPr="009E1D66" w:rsidRDefault="006E0F43" w:rsidP="006E0F43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</w:rPr>
        <w:t>REF: MUK/</w:t>
      </w:r>
      <w:r w:rsidR="00684347">
        <w:rPr>
          <w:rFonts w:ascii="Times New Roman" w:hAnsi="Times New Roman"/>
          <w:b/>
        </w:rPr>
        <w:t>NG-CDF/006/07/2017</w:t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Pr="009E1D66">
        <w:rPr>
          <w:rFonts w:ascii="Times New Roman" w:hAnsi="Times New Roman"/>
          <w:b/>
        </w:rPr>
        <w:tab/>
      </w:r>
      <w:r w:rsidR="00684347">
        <w:rPr>
          <w:rFonts w:ascii="Times New Roman" w:hAnsi="Times New Roman" w:cs="Times New Roman"/>
          <w:b/>
        </w:rPr>
        <w:t>DATE:     20/07/2017</w:t>
      </w:r>
    </w:p>
    <w:p w:rsidR="006E0F43" w:rsidRPr="0086536D" w:rsidRDefault="006E0F43" w:rsidP="006E0F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68E4">
        <w:rPr>
          <w:rFonts w:ascii="Times New Roman" w:hAnsi="Times New Roman"/>
          <w:sz w:val="24"/>
          <w:szCs w:val="24"/>
        </w:rPr>
        <w:tab/>
      </w:r>
      <w:r w:rsidRPr="000F68E4">
        <w:rPr>
          <w:rFonts w:ascii="Times New Roman" w:hAnsi="Times New Roman"/>
          <w:sz w:val="24"/>
          <w:szCs w:val="24"/>
        </w:rPr>
        <w:tab/>
      </w:r>
      <w:r w:rsidRPr="000F68E4">
        <w:rPr>
          <w:rFonts w:ascii="Times New Roman" w:hAnsi="Times New Roman"/>
          <w:sz w:val="24"/>
          <w:szCs w:val="24"/>
        </w:rPr>
        <w:tab/>
      </w:r>
      <w:r w:rsidRPr="000F68E4">
        <w:rPr>
          <w:rFonts w:ascii="Times New Roman" w:hAnsi="Times New Roman"/>
          <w:sz w:val="24"/>
          <w:szCs w:val="24"/>
        </w:rPr>
        <w:tab/>
      </w:r>
      <w:r w:rsidRPr="000F68E4">
        <w:rPr>
          <w:rFonts w:ascii="Times New Roman" w:hAnsi="Times New Roman"/>
          <w:sz w:val="24"/>
          <w:szCs w:val="24"/>
        </w:rPr>
        <w:tab/>
      </w:r>
      <w:r w:rsidRPr="000F68E4">
        <w:rPr>
          <w:rFonts w:ascii="Times New Roman" w:hAnsi="Times New Roman"/>
          <w:sz w:val="24"/>
          <w:szCs w:val="24"/>
        </w:rPr>
        <w:tab/>
      </w:r>
    </w:p>
    <w:p w:rsidR="006E0F43" w:rsidRPr="00EB24A4" w:rsidRDefault="006E0F43" w:rsidP="006E0F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B24A4">
        <w:rPr>
          <w:rFonts w:ascii="Times New Roman" w:hAnsi="Times New Roman" w:cs="Times New Roman"/>
          <w:b/>
          <w:sz w:val="24"/>
          <w:szCs w:val="24"/>
        </w:rPr>
        <w:t>Chief Executive Officer,</w:t>
      </w:r>
    </w:p>
    <w:p w:rsidR="006E0F43" w:rsidRPr="00EB24A4" w:rsidRDefault="006E0F43" w:rsidP="006E0F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B24A4">
        <w:rPr>
          <w:rFonts w:ascii="Times New Roman" w:hAnsi="Times New Roman" w:cs="Times New Roman"/>
          <w:b/>
          <w:sz w:val="24"/>
          <w:szCs w:val="24"/>
        </w:rPr>
        <w:t>Constituency Development Fund Board Secretariat,</w:t>
      </w:r>
    </w:p>
    <w:p w:rsidR="006E0F43" w:rsidRPr="00EB24A4" w:rsidRDefault="006E0F43" w:rsidP="006E0F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B24A4">
        <w:rPr>
          <w:rFonts w:ascii="Times New Roman" w:hAnsi="Times New Roman" w:cs="Times New Roman"/>
          <w:b/>
          <w:sz w:val="24"/>
          <w:szCs w:val="24"/>
        </w:rPr>
        <w:t>P.O Box 46682 – 00100,</w:t>
      </w:r>
    </w:p>
    <w:p w:rsidR="006E0F43" w:rsidRPr="00EB24A4" w:rsidRDefault="006E0F43" w:rsidP="006E0F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B24A4">
        <w:rPr>
          <w:rFonts w:ascii="Times New Roman" w:hAnsi="Times New Roman" w:cs="Times New Roman"/>
          <w:b/>
          <w:sz w:val="24"/>
          <w:szCs w:val="24"/>
        </w:rPr>
        <w:t>Nairobi,</w:t>
      </w:r>
    </w:p>
    <w:p w:rsidR="006E0F43" w:rsidRPr="00463D55" w:rsidRDefault="006E0F43" w:rsidP="006E0F43">
      <w:pPr>
        <w:tabs>
          <w:tab w:val="left" w:pos="4005"/>
        </w:tabs>
        <w:spacing w:after="120" w:line="240" w:lineRule="atLeast"/>
        <w:rPr>
          <w:rFonts w:ascii="Times New Roman" w:hAnsi="Times New Roman"/>
          <w:sz w:val="24"/>
          <w:szCs w:val="24"/>
        </w:rPr>
      </w:pPr>
    </w:p>
    <w:p w:rsidR="006E0F43" w:rsidRPr="00463D55" w:rsidRDefault="006E0F43" w:rsidP="006E0F43">
      <w:pPr>
        <w:tabs>
          <w:tab w:val="left" w:pos="4005"/>
        </w:tabs>
        <w:rPr>
          <w:rFonts w:ascii="Times New Roman" w:hAnsi="Times New Roman"/>
          <w:sz w:val="24"/>
          <w:szCs w:val="24"/>
        </w:rPr>
      </w:pPr>
      <w:r w:rsidRPr="00463D55">
        <w:rPr>
          <w:rFonts w:ascii="Times New Roman" w:hAnsi="Times New Roman"/>
          <w:sz w:val="24"/>
          <w:szCs w:val="24"/>
        </w:rPr>
        <w:t>Dear Sir,</w:t>
      </w:r>
    </w:p>
    <w:p w:rsidR="00684347" w:rsidRDefault="00684347" w:rsidP="00684347">
      <w:pPr>
        <w:tabs>
          <w:tab w:val="left" w:pos="355"/>
        </w:tabs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RE: SUBMISSION OF END YEAR REPORTS FOR FINANCIAL YEAR 2016-2017</w:t>
      </w:r>
    </w:p>
    <w:p w:rsidR="006E0F43" w:rsidRDefault="006E0F43" w:rsidP="006E0F43">
      <w:pPr>
        <w:tabs>
          <w:tab w:val="left" w:pos="4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attached Mukurwe-ini National Government Constituency Development Fu</w:t>
      </w:r>
      <w:r w:rsidR="00684347">
        <w:rPr>
          <w:rFonts w:ascii="Times New Roman" w:hAnsi="Times New Roman"/>
          <w:sz w:val="24"/>
          <w:szCs w:val="24"/>
        </w:rPr>
        <w:t xml:space="preserve">nd financial reports for year 2016-2017. </w:t>
      </w:r>
      <w:proofErr w:type="spellStart"/>
      <w:proofErr w:type="gramStart"/>
      <w:r w:rsidR="00684347">
        <w:rPr>
          <w:rFonts w:ascii="Times New Roman" w:hAnsi="Times New Roman"/>
          <w:sz w:val="24"/>
          <w:szCs w:val="24"/>
        </w:rPr>
        <w:t>ie</w:t>
      </w:r>
      <w:proofErr w:type="spellEnd"/>
      <w:proofErr w:type="gramEnd"/>
    </w:p>
    <w:p w:rsidR="00684347" w:rsidRPr="00684347" w:rsidRDefault="00684347" w:rsidP="00684347">
      <w:pPr>
        <w:pStyle w:val="ListParagraph"/>
        <w:numPr>
          <w:ilvl w:val="0"/>
          <w:numId w:val="1"/>
        </w:numPr>
        <w:tabs>
          <w:tab w:val="left" w:pos="262"/>
        </w:tabs>
        <w:spacing w:after="0"/>
        <w:rPr>
          <w:rFonts w:ascii="Times New Roman" w:hAnsi="Times New Roman"/>
          <w:sz w:val="24"/>
          <w:szCs w:val="24"/>
        </w:rPr>
      </w:pPr>
      <w:r w:rsidRPr="00684347">
        <w:rPr>
          <w:rFonts w:ascii="Times New Roman" w:hAnsi="Times New Roman"/>
          <w:sz w:val="24"/>
          <w:szCs w:val="24"/>
        </w:rPr>
        <w:t>Monthly expenditure returns</w:t>
      </w:r>
    </w:p>
    <w:p w:rsidR="00684347" w:rsidRDefault="00684347" w:rsidP="00684347">
      <w:pPr>
        <w:pStyle w:val="ListParagraph"/>
        <w:numPr>
          <w:ilvl w:val="0"/>
          <w:numId w:val="1"/>
        </w:numPr>
        <w:tabs>
          <w:tab w:val="left" w:pos="2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Asset register</w:t>
      </w:r>
    </w:p>
    <w:p w:rsidR="00684347" w:rsidRPr="00C05B9F" w:rsidRDefault="00684347" w:rsidP="00C05B9F">
      <w:pPr>
        <w:pStyle w:val="ListParagraph"/>
        <w:numPr>
          <w:ilvl w:val="0"/>
          <w:numId w:val="1"/>
        </w:numPr>
        <w:tabs>
          <w:tab w:val="left" w:pos="2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implementation status</w:t>
      </w:r>
    </w:p>
    <w:p w:rsidR="00684347" w:rsidRDefault="00684347" w:rsidP="00684347">
      <w:pPr>
        <w:pStyle w:val="ListParagraph"/>
        <w:numPr>
          <w:ilvl w:val="0"/>
          <w:numId w:val="1"/>
        </w:numPr>
        <w:tabs>
          <w:tab w:val="left" w:pos="2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statements</w:t>
      </w:r>
    </w:p>
    <w:p w:rsidR="00C05B9F" w:rsidRPr="00AA0950" w:rsidRDefault="00CE7D4A" w:rsidP="00AA0950">
      <w:pPr>
        <w:pStyle w:val="ListParagraph"/>
        <w:numPr>
          <w:ilvl w:val="0"/>
          <w:numId w:val="1"/>
        </w:numPr>
        <w:tabs>
          <w:tab w:val="left" w:pos="2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and evaluation report</w:t>
      </w:r>
    </w:p>
    <w:p w:rsidR="006E0F43" w:rsidRPr="0086536D" w:rsidRDefault="006E0F43" w:rsidP="006E0F43">
      <w:pPr>
        <w:tabs>
          <w:tab w:val="left" w:pos="4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continued support.</w:t>
      </w:r>
    </w:p>
    <w:p w:rsidR="006E0F43" w:rsidRPr="00463D55" w:rsidRDefault="006E0F43" w:rsidP="006E0F43">
      <w:pPr>
        <w:tabs>
          <w:tab w:val="left" w:pos="4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faithfully</w:t>
      </w:r>
      <w:r w:rsidRPr="00463D55">
        <w:rPr>
          <w:rFonts w:ascii="Times New Roman" w:hAnsi="Times New Roman"/>
          <w:sz w:val="24"/>
          <w:szCs w:val="24"/>
        </w:rPr>
        <w:t>,</w:t>
      </w:r>
    </w:p>
    <w:p w:rsidR="006E0F43" w:rsidRPr="00A50BD3" w:rsidRDefault="006E0F43" w:rsidP="006E0F43">
      <w:pPr>
        <w:rPr>
          <w:rFonts w:ascii="Times New Roman" w:hAnsi="Times New Roman" w:cs="Times New Roman"/>
          <w:sz w:val="24"/>
          <w:szCs w:val="24"/>
        </w:rPr>
      </w:pPr>
    </w:p>
    <w:p w:rsidR="006E0F43" w:rsidRPr="00A50BD3" w:rsidRDefault="006E0F43" w:rsidP="006E0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Edwin Nyamu</w:t>
      </w:r>
    </w:p>
    <w:p w:rsidR="006E0F43" w:rsidRPr="00A50BD3" w:rsidRDefault="00684347" w:rsidP="006E0F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</w:t>
      </w:r>
      <w:r w:rsidR="006E0F43" w:rsidRPr="00A50BD3">
        <w:rPr>
          <w:rFonts w:ascii="Times New Roman" w:hAnsi="Times New Roman" w:cs="Times New Roman"/>
          <w:b/>
        </w:rPr>
        <w:t xml:space="preserve"> Account Manager </w:t>
      </w:r>
    </w:p>
    <w:p w:rsidR="006E0F43" w:rsidRPr="00684347" w:rsidRDefault="006E0F43" w:rsidP="006E0F43">
      <w:pPr>
        <w:rPr>
          <w:rFonts w:ascii="Times New Roman" w:hAnsi="Times New Roman" w:cs="Times New Roman"/>
          <w:b/>
        </w:rPr>
      </w:pPr>
      <w:r w:rsidRPr="00A50BD3">
        <w:rPr>
          <w:rFonts w:ascii="Times New Roman" w:hAnsi="Times New Roman" w:cs="Times New Roman"/>
          <w:b/>
        </w:rPr>
        <w:t xml:space="preserve">Mukurwe-ini NG-CDF </w:t>
      </w:r>
    </w:p>
    <w:p w:rsidR="006E0F43" w:rsidRDefault="006E0F43" w:rsidP="006E0F43"/>
    <w:tbl>
      <w:tblPr>
        <w:tblW w:w="4399" w:type="dxa"/>
        <w:tblInd w:w="-432" w:type="dxa"/>
        <w:tblLook w:val="04A0"/>
      </w:tblPr>
      <w:tblGrid>
        <w:gridCol w:w="4399"/>
      </w:tblGrid>
      <w:tr w:rsidR="00684347" w:rsidTr="00684347">
        <w:trPr>
          <w:trHeight w:val="409"/>
        </w:trPr>
        <w:tc>
          <w:tcPr>
            <w:tcW w:w="4399" w:type="dxa"/>
          </w:tcPr>
          <w:p w:rsidR="00684347" w:rsidRDefault="0068434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410E81" w:rsidRDefault="00410E81">
      <w:bookmarkStart w:id="0" w:name="_GoBack"/>
      <w:bookmarkEnd w:id="0"/>
    </w:p>
    <w:sectPr w:rsidR="00410E81" w:rsidSect="00CD18FE">
      <w:footerReference w:type="default" r:id="rId8"/>
      <w:pgSz w:w="12240" w:h="15840"/>
      <w:pgMar w:top="709" w:right="720" w:bottom="288" w:left="1440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E2" w:rsidRDefault="00375EE2">
      <w:pPr>
        <w:spacing w:after="0" w:line="240" w:lineRule="auto"/>
      </w:pPr>
      <w:r>
        <w:separator/>
      </w:r>
    </w:p>
  </w:endnote>
  <w:endnote w:type="continuationSeparator" w:id="1">
    <w:p w:rsidR="00375EE2" w:rsidRDefault="0037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FE" w:rsidRPr="000664DA" w:rsidRDefault="003D5A06" w:rsidP="00CD18FE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 w:rsidRPr="003D5A06">
      <w:rPr>
        <w:rFonts w:ascii="Tahoma" w:eastAsia="Times New Roman" w:hAnsi="Tahoma" w:cs="Tahoma"/>
        <w:b/>
        <w:bCs/>
        <w:noProof/>
        <w:sz w:val="28"/>
        <w:szCs w:val="24"/>
        <w:lang w:eastAsia="en-GB"/>
      </w:rPr>
      <w:pict>
        <v:line id="Straight Connector 13" o:spid="_x0000_s204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C9yhBk8QEAACkEAAAOAAAAAAAAAAAAAAAAAC4CAABkcnMvZTJv&#10;RG9jLnhtbFBLAQItABQABgAIAAAAIQCAAsMg3AAAAAkBAAAPAAAAAAAAAAAAAAAAAEsEAABkcnMv&#10;ZG93bnJldi54bWxQSwUGAAAAAAQABADzAAAAVAUAAAAA&#10;" strokecolor="black [3200]" strokeweight="2pt">
          <v:shadow on="t" color="black" opacity="24903f" origin=",.5" offset="0,.55556mm"/>
        </v:line>
      </w:pict>
    </w:r>
    <w:r w:rsidR="006E0F43"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="006E0F43"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CD18FE" w:rsidRDefault="00AA0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E2" w:rsidRDefault="00375EE2">
      <w:pPr>
        <w:spacing w:after="0" w:line="240" w:lineRule="auto"/>
      </w:pPr>
      <w:r>
        <w:separator/>
      </w:r>
    </w:p>
  </w:footnote>
  <w:footnote w:type="continuationSeparator" w:id="1">
    <w:p w:rsidR="00375EE2" w:rsidRDefault="0037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893"/>
    <w:multiLevelType w:val="hybridMultilevel"/>
    <w:tmpl w:val="0630DF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DD290D"/>
    <w:multiLevelType w:val="hybridMultilevel"/>
    <w:tmpl w:val="90BAB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26BDE"/>
    <w:multiLevelType w:val="hybridMultilevel"/>
    <w:tmpl w:val="D6A62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0F43"/>
    <w:rsid w:val="00105F11"/>
    <w:rsid w:val="00375EE2"/>
    <w:rsid w:val="003D5A06"/>
    <w:rsid w:val="00410E81"/>
    <w:rsid w:val="00684347"/>
    <w:rsid w:val="006E0F43"/>
    <w:rsid w:val="009D4DDA"/>
    <w:rsid w:val="00AA0950"/>
    <w:rsid w:val="00B607D0"/>
    <w:rsid w:val="00C05B9F"/>
    <w:rsid w:val="00CE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43"/>
  </w:style>
  <w:style w:type="table" w:styleId="TableGrid">
    <w:name w:val="Table Grid"/>
    <w:basedOn w:val="TableNormal"/>
    <w:uiPriority w:val="59"/>
    <w:rsid w:val="006E0F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347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43"/>
  </w:style>
  <w:style w:type="table" w:styleId="TableGrid">
    <w:name w:val="Table Grid"/>
    <w:basedOn w:val="TableNormal"/>
    <w:uiPriority w:val="59"/>
    <w:rsid w:val="006E0F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347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mukurwe-ini cdf</cp:lastModifiedBy>
  <cp:revision>6</cp:revision>
  <cp:lastPrinted>2017-02-03T12:42:00Z</cp:lastPrinted>
  <dcterms:created xsi:type="dcterms:W3CDTF">2017-07-20T20:23:00Z</dcterms:created>
  <dcterms:modified xsi:type="dcterms:W3CDTF">2017-07-21T22:39:00Z</dcterms:modified>
</cp:coreProperties>
</file>