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98" w:rsidRDefault="00C26798" w:rsidP="00C26798">
      <w:pPr>
        <w:jc w:val="center"/>
        <w:rPr>
          <w:rFonts w:ascii="Times New Roman" w:eastAsia="Times New Roman" w:hAnsi="Times New Roman"/>
          <w:b/>
          <w:sz w:val="40"/>
        </w:rPr>
      </w:pPr>
    </w:p>
    <w:tbl>
      <w:tblPr>
        <w:tblW w:w="10685" w:type="dxa"/>
        <w:tblInd w:w="-432" w:type="dxa"/>
        <w:tblLayout w:type="fixed"/>
        <w:tblLook w:val="04A0"/>
      </w:tblPr>
      <w:tblGrid>
        <w:gridCol w:w="180"/>
        <w:gridCol w:w="3510"/>
        <w:gridCol w:w="709"/>
        <w:gridCol w:w="3341"/>
        <w:gridCol w:w="2695"/>
        <w:gridCol w:w="250"/>
      </w:tblGrid>
      <w:tr w:rsidR="00C26798" w:rsidRPr="005773BC" w:rsidTr="00BA7CB3">
        <w:trPr>
          <w:gridAfter w:val="1"/>
          <w:wAfter w:w="250" w:type="dxa"/>
          <w:trHeight w:val="409"/>
        </w:trPr>
        <w:tc>
          <w:tcPr>
            <w:tcW w:w="4399" w:type="dxa"/>
            <w:gridSpan w:val="3"/>
          </w:tcPr>
          <w:p w:rsidR="00C26798" w:rsidRPr="005773BC" w:rsidRDefault="00C26798" w:rsidP="00BA7CB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341" w:type="dxa"/>
          </w:tcPr>
          <w:p w:rsidR="00C26798" w:rsidRPr="005773BC" w:rsidRDefault="00C26798" w:rsidP="00BA7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695" w:type="dxa"/>
          </w:tcPr>
          <w:p w:rsidR="00C26798" w:rsidRPr="005773BC" w:rsidRDefault="00C26798" w:rsidP="00BA7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C26798" w:rsidRPr="008246AB" w:rsidTr="00BA7CB3">
        <w:trPr>
          <w:gridBefore w:val="1"/>
          <w:wBefore w:w="180" w:type="dxa"/>
        </w:trPr>
        <w:tc>
          <w:tcPr>
            <w:tcW w:w="3510" w:type="dxa"/>
            <w:shd w:val="clear" w:color="auto" w:fill="auto"/>
          </w:tcPr>
          <w:p w:rsidR="00C26798" w:rsidRPr="008246AB" w:rsidRDefault="00C26798" w:rsidP="00BA7C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46AB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8095" cy="923290"/>
                  <wp:effectExtent l="0" t="0" r="0" b="0"/>
                  <wp:docPr id="5" name="Picture 5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798" w:rsidRPr="008246AB" w:rsidRDefault="00C26798" w:rsidP="00BA7CB3">
            <w:pPr>
              <w:spacing w:after="0" w:line="240" w:lineRule="auto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8246AB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       NG-CDF 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246A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8246AB">
              <w:rPr>
                <w:rFonts w:ascii="Tahoma" w:eastAsia="Times New Roman" w:hAnsi="Tahoma" w:cs="Tahoma"/>
                <w:b/>
                <w:sz w:val="18"/>
                <w:szCs w:val="18"/>
              </w:rPr>
              <w:t>RuarakaConstituency</w:t>
            </w:r>
            <w:proofErr w:type="spellEnd"/>
          </w:p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sz w:val="18"/>
                <w:szCs w:val="18"/>
              </w:rPr>
              <w:t>D.Os office</w:t>
            </w:r>
          </w:p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sz w:val="18"/>
                <w:szCs w:val="18"/>
              </w:rPr>
              <w:t>Outer ring road</w:t>
            </w:r>
          </w:p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sz w:val="18"/>
                <w:szCs w:val="18"/>
              </w:rPr>
              <w:t>P.O Box 10482-00100</w:t>
            </w:r>
          </w:p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sz w:val="18"/>
                <w:szCs w:val="18"/>
              </w:rPr>
              <w:t>Nairobi, Kenya</w:t>
            </w:r>
          </w:p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Cell: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0721617053</w:t>
            </w:r>
          </w:p>
          <w:p w:rsidR="00C26798" w:rsidRPr="008246AB" w:rsidRDefault="00C26798" w:rsidP="00BA7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46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Email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cdfruaraka@ngcdf.go.ke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| </w:t>
            </w:r>
            <w:r w:rsidRPr="008246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Website: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www.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ng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>cdf.go.ke</w:t>
            </w:r>
            <w:hyperlink r:id="rId6" w:history="1">
              <w:r w:rsidRPr="00C26798">
                <w:rPr>
                  <w:rStyle w:val="Hyperlink"/>
                </w:rPr>
                <w:t>http://www.cdf.go.ke/</w:t>
              </w:r>
            </w:hyperlink>
          </w:p>
        </w:tc>
      </w:tr>
      <w:tr w:rsidR="00C26798" w:rsidRPr="005773BC" w:rsidTr="00BA7CB3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C26798" w:rsidRPr="005773BC" w:rsidRDefault="00C120A3" w:rsidP="00BA7CB3">
            <w:pPr>
              <w:tabs>
                <w:tab w:val="left" w:pos="76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C120A3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line id="Line 7" o:spid="_x0000_s1026" style="position:absolute;z-index:251659264;visibility:visible;mso-wrap-distance-top:-6e-5mm;mso-wrap-distance-bottom:-6e-5mm;mso-position-horizontal-relative:text;mso-position-vertical-relative:text" from="5.15pt,2.8pt" to="536.15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" strokeweight="4.5pt">
                  <v:stroke linestyle="thinThick"/>
                </v:line>
              </w:pict>
            </w:r>
          </w:p>
        </w:tc>
      </w:tr>
      <w:tr w:rsidR="00C26798" w:rsidRPr="005773BC" w:rsidTr="00BA7CB3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C26798" w:rsidRPr="005773BC" w:rsidRDefault="00C26798" w:rsidP="00BA7C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F80683" w:rsidRDefault="00F80683" w:rsidP="00BF777E"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                             </w:t>
      </w:r>
    </w:p>
    <w:p w:rsidR="006E76CC" w:rsidRDefault="00BF777E" w:rsidP="00C26798"/>
    <w:sectPr w:rsidR="006E76CC" w:rsidSect="0055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682"/>
    <w:multiLevelType w:val="hybridMultilevel"/>
    <w:tmpl w:val="CEDC853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037E7"/>
    <w:multiLevelType w:val="hybridMultilevel"/>
    <w:tmpl w:val="AE6A970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835FE"/>
    <w:multiLevelType w:val="hybridMultilevel"/>
    <w:tmpl w:val="409E4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51F3E66"/>
    <w:multiLevelType w:val="hybridMultilevel"/>
    <w:tmpl w:val="0B0E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75BF"/>
    <w:multiLevelType w:val="hybridMultilevel"/>
    <w:tmpl w:val="D7F43C52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541D4"/>
    <w:multiLevelType w:val="hybridMultilevel"/>
    <w:tmpl w:val="D9C874EE"/>
    <w:lvl w:ilvl="0" w:tplc="8944732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15D84"/>
    <w:multiLevelType w:val="hybridMultilevel"/>
    <w:tmpl w:val="3DCAC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26798"/>
    <w:rsid w:val="002B62D6"/>
    <w:rsid w:val="005539D4"/>
    <w:rsid w:val="00586711"/>
    <w:rsid w:val="00BF777E"/>
    <w:rsid w:val="00C120A3"/>
    <w:rsid w:val="00C26798"/>
    <w:rsid w:val="00C27BD6"/>
    <w:rsid w:val="00F80683"/>
    <w:rsid w:val="00F8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9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D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6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f.go.k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Nice.Lengete</cp:lastModifiedBy>
  <cp:revision>4</cp:revision>
  <dcterms:created xsi:type="dcterms:W3CDTF">2018-02-14T10:37:00Z</dcterms:created>
  <dcterms:modified xsi:type="dcterms:W3CDTF">2018-02-14T12:29:00Z</dcterms:modified>
</cp:coreProperties>
</file>