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0E" w:rsidRPr="000570AE" w:rsidRDefault="00615110">
      <w:pPr>
        <w:rPr>
          <w:rFonts w:ascii="Footlight MT Light" w:hAnsi="Footlight MT Light"/>
          <w:b/>
          <w:sz w:val="24"/>
          <w:szCs w:val="24"/>
          <w:u w:val="single"/>
        </w:rPr>
      </w:pPr>
      <w:r w:rsidRPr="000570AE">
        <w:rPr>
          <w:rFonts w:ascii="Footlight MT Light" w:hAnsi="Footlight MT Light"/>
          <w:b/>
          <w:sz w:val="24"/>
          <w:szCs w:val="24"/>
          <w:u w:val="single"/>
        </w:rPr>
        <w:t xml:space="preserve">NG-KINANGOP CDFC MEETING HELD ON </w:t>
      </w:r>
      <w:r w:rsidR="00C66EB2">
        <w:rPr>
          <w:rFonts w:ascii="Footlight MT Light" w:hAnsi="Footlight MT Light"/>
          <w:b/>
          <w:sz w:val="24"/>
          <w:szCs w:val="24"/>
          <w:u w:val="single"/>
        </w:rPr>
        <w:t>15</w:t>
      </w:r>
      <w:r w:rsidR="0031573E" w:rsidRPr="000570AE">
        <w:rPr>
          <w:rFonts w:ascii="Footlight MT Light" w:hAnsi="Footlight MT Light"/>
          <w:b/>
          <w:sz w:val="24"/>
          <w:szCs w:val="24"/>
          <w:u w:val="single"/>
          <w:vertAlign w:val="superscript"/>
        </w:rPr>
        <w:t>th</w:t>
      </w:r>
      <w:r w:rsidR="00215EC5" w:rsidRPr="000570AE">
        <w:rPr>
          <w:rFonts w:ascii="Footlight MT Light" w:hAnsi="Footlight MT Light"/>
          <w:b/>
          <w:sz w:val="24"/>
          <w:szCs w:val="24"/>
          <w:u w:val="single"/>
        </w:rPr>
        <w:t xml:space="preserve"> JANUARY</w:t>
      </w:r>
      <w:r w:rsidR="003A089E" w:rsidRPr="000570AE">
        <w:rPr>
          <w:rFonts w:ascii="Footlight MT Light" w:hAnsi="Footlight MT Light"/>
          <w:b/>
          <w:sz w:val="24"/>
          <w:szCs w:val="24"/>
          <w:u w:val="single"/>
        </w:rPr>
        <w:t xml:space="preserve"> </w:t>
      </w:r>
      <w:r w:rsidR="00215EC5" w:rsidRPr="000570AE">
        <w:rPr>
          <w:rFonts w:ascii="Footlight MT Light" w:hAnsi="Footlight MT Light"/>
          <w:b/>
          <w:sz w:val="24"/>
          <w:szCs w:val="24"/>
          <w:u w:val="single"/>
        </w:rPr>
        <w:t>2018</w:t>
      </w:r>
      <w:r w:rsidRPr="000570AE">
        <w:rPr>
          <w:rFonts w:ascii="Footlight MT Light" w:hAnsi="Footlight MT Light"/>
          <w:b/>
          <w:sz w:val="24"/>
          <w:szCs w:val="24"/>
          <w:u w:val="single"/>
        </w:rPr>
        <w:t xml:space="preserve"> AT THE CDF BOARDROOM IN ENGINEER TOWN</w:t>
      </w:r>
    </w:p>
    <w:p w:rsidR="00E03B8C" w:rsidRPr="000570AE" w:rsidRDefault="00324AF7" w:rsidP="0031573E">
      <w:pPr>
        <w:rPr>
          <w:rFonts w:ascii="Footlight MT Light" w:hAnsi="Footlight MT Light"/>
          <w:b/>
          <w:sz w:val="24"/>
          <w:szCs w:val="24"/>
        </w:rPr>
      </w:pPr>
      <w:r w:rsidRPr="000570AE">
        <w:rPr>
          <w:rFonts w:ascii="Footlight MT Light" w:hAnsi="Footlight MT Light"/>
          <w:b/>
          <w:sz w:val="24"/>
          <w:szCs w:val="24"/>
        </w:rPr>
        <w:t xml:space="preserve">PRESENT </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George Karanja</w:t>
      </w:r>
      <w:r>
        <w:rPr>
          <w:rFonts w:ascii="Footlight MT Light" w:hAnsi="Footlight MT Light"/>
          <w:sz w:val="24"/>
          <w:szCs w:val="24"/>
        </w:rPr>
        <w:tab/>
      </w:r>
      <w:r>
        <w:rPr>
          <w:rFonts w:ascii="Footlight MT Light" w:hAnsi="Footlight MT Light"/>
          <w:sz w:val="24"/>
          <w:szCs w:val="24"/>
        </w:rPr>
        <w:tab/>
        <w:t xml:space="preserve">                                     Chairman </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Daniel Njamba Nguru                                                 Member</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Michael Too   </w:t>
      </w:r>
      <w:r>
        <w:rPr>
          <w:rFonts w:ascii="Footlight MT Light" w:hAnsi="Footlight MT Light"/>
          <w:sz w:val="24"/>
          <w:szCs w:val="24"/>
        </w:rPr>
        <w:tab/>
      </w:r>
      <w:r>
        <w:rPr>
          <w:rFonts w:ascii="Footlight MT Light" w:hAnsi="Footlight MT Light"/>
          <w:sz w:val="24"/>
          <w:szCs w:val="24"/>
        </w:rPr>
        <w:tab/>
        <w:t xml:space="preserve">                                                 </w:t>
      </w:r>
      <w:r w:rsidR="00322ED1">
        <w:rPr>
          <w:rFonts w:ascii="Footlight MT Light" w:hAnsi="Footlight MT Light"/>
          <w:sz w:val="24"/>
          <w:szCs w:val="24"/>
        </w:rPr>
        <w:t xml:space="preserve"> </w:t>
      </w:r>
      <w:r>
        <w:rPr>
          <w:rFonts w:ascii="Footlight MT Light" w:hAnsi="Footlight MT Light"/>
          <w:sz w:val="24"/>
          <w:szCs w:val="24"/>
        </w:rPr>
        <w:t xml:space="preserve">Member </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Martha Nyokabi</w:t>
      </w:r>
      <w:r>
        <w:rPr>
          <w:rFonts w:ascii="Footlight MT Light" w:hAnsi="Footlight MT Light"/>
          <w:sz w:val="24"/>
          <w:szCs w:val="24"/>
        </w:rPr>
        <w:tab/>
        <w:t xml:space="preserve">                                                 </w:t>
      </w:r>
      <w:r w:rsidR="00322ED1">
        <w:rPr>
          <w:rFonts w:ascii="Footlight MT Light" w:hAnsi="Footlight MT Light"/>
          <w:sz w:val="24"/>
          <w:szCs w:val="24"/>
        </w:rPr>
        <w:t xml:space="preserve"> </w:t>
      </w:r>
      <w:r>
        <w:rPr>
          <w:rFonts w:ascii="Footlight MT Light" w:hAnsi="Footlight MT Light"/>
          <w:sz w:val="24"/>
          <w:szCs w:val="24"/>
        </w:rPr>
        <w:t xml:space="preserve">Secretary </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Monicah Wangui </w:t>
      </w:r>
      <w:r>
        <w:rPr>
          <w:rFonts w:ascii="Footlight MT Light" w:hAnsi="Footlight MT Light"/>
          <w:sz w:val="24"/>
          <w:szCs w:val="24"/>
        </w:rPr>
        <w:tab/>
        <w:t xml:space="preserve">                                                 </w:t>
      </w:r>
      <w:r w:rsidR="00322ED1">
        <w:rPr>
          <w:rFonts w:ascii="Footlight MT Light" w:hAnsi="Footlight MT Light"/>
          <w:sz w:val="24"/>
          <w:szCs w:val="24"/>
        </w:rPr>
        <w:t xml:space="preserve"> </w:t>
      </w:r>
      <w:r>
        <w:rPr>
          <w:rFonts w:ascii="Footlight MT Light" w:hAnsi="Footlight MT Light"/>
          <w:sz w:val="24"/>
          <w:szCs w:val="24"/>
        </w:rPr>
        <w:t xml:space="preserve">Member </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Phillip Mundia</w:t>
      </w:r>
      <w:r>
        <w:rPr>
          <w:rFonts w:ascii="Footlight MT Light" w:hAnsi="Footlight MT Light"/>
          <w:sz w:val="24"/>
          <w:szCs w:val="24"/>
        </w:rPr>
        <w:tab/>
      </w:r>
      <w:r>
        <w:rPr>
          <w:rFonts w:ascii="Footlight MT Light" w:hAnsi="Footlight MT Light"/>
          <w:sz w:val="24"/>
          <w:szCs w:val="24"/>
        </w:rPr>
        <w:tab/>
        <w:t xml:space="preserve">                                     </w:t>
      </w:r>
      <w:r w:rsidR="00322ED1">
        <w:rPr>
          <w:rFonts w:ascii="Footlight MT Light" w:hAnsi="Footlight MT Light"/>
          <w:sz w:val="24"/>
          <w:szCs w:val="24"/>
        </w:rPr>
        <w:t xml:space="preserve"> </w:t>
      </w:r>
      <w:r>
        <w:rPr>
          <w:rFonts w:ascii="Footlight MT Light" w:hAnsi="Footlight MT Light"/>
          <w:sz w:val="24"/>
          <w:szCs w:val="24"/>
        </w:rPr>
        <w:t xml:space="preserve">Member </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Michael Kimani</w:t>
      </w:r>
      <w:r>
        <w:rPr>
          <w:rFonts w:ascii="Footlight MT Light" w:hAnsi="Footlight MT Light"/>
          <w:sz w:val="24"/>
          <w:szCs w:val="24"/>
        </w:rPr>
        <w:tab/>
        <w:t xml:space="preserve">                                                 </w:t>
      </w:r>
      <w:r w:rsidR="00322ED1">
        <w:rPr>
          <w:rFonts w:ascii="Footlight MT Light" w:hAnsi="Footlight MT Light"/>
          <w:sz w:val="24"/>
          <w:szCs w:val="24"/>
        </w:rPr>
        <w:t xml:space="preserve"> </w:t>
      </w:r>
      <w:r>
        <w:rPr>
          <w:rFonts w:ascii="Footlight MT Light" w:hAnsi="Footlight MT Light"/>
          <w:sz w:val="24"/>
          <w:szCs w:val="24"/>
        </w:rPr>
        <w:t xml:space="preserve">Member </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Janet Mwihaki  </w:t>
      </w:r>
      <w:r>
        <w:rPr>
          <w:rFonts w:ascii="Footlight MT Light" w:hAnsi="Footlight MT Light"/>
          <w:sz w:val="24"/>
          <w:szCs w:val="24"/>
        </w:rPr>
        <w:tab/>
      </w:r>
      <w:r>
        <w:rPr>
          <w:rFonts w:ascii="Footlight MT Light" w:hAnsi="Footlight MT Light"/>
          <w:sz w:val="24"/>
          <w:szCs w:val="24"/>
        </w:rPr>
        <w:tab/>
        <w:t xml:space="preserve">                                    </w:t>
      </w:r>
      <w:r w:rsidR="00322ED1">
        <w:rPr>
          <w:rFonts w:ascii="Footlight MT Light" w:hAnsi="Footlight MT Light"/>
          <w:sz w:val="24"/>
          <w:szCs w:val="24"/>
        </w:rPr>
        <w:t xml:space="preserve">  </w:t>
      </w:r>
      <w:r>
        <w:rPr>
          <w:rFonts w:ascii="Footlight MT Light" w:hAnsi="Footlight MT Light"/>
          <w:sz w:val="24"/>
          <w:szCs w:val="24"/>
        </w:rPr>
        <w:t>Member</w:t>
      </w:r>
    </w:p>
    <w:p w:rsidR="00FA7513" w:rsidRDefault="00FA7513" w:rsidP="00FA7513">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Caroline Kariuki                                                         </w:t>
      </w:r>
      <w:r w:rsidR="00322ED1">
        <w:rPr>
          <w:rFonts w:ascii="Footlight MT Light" w:hAnsi="Footlight MT Light"/>
          <w:sz w:val="24"/>
          <w:szCs w:val="24"/>
        </w:rPr>
        <w:t xml:space="preserve">  </w:t>
      </w:r>
      <w:r>
        <w:rPr>
          <w:rFonts w:ascii="Footlight MT Light" w:hAnsi="Footlight MT Light"/>
          <w:sz w:val="24"/>
          <w:szCs w:val="24"/>
        </w:rPr>
        <w:t>Fam</w:t>
      </w:r>
    </w:p>
    <w:p w:rsidR="00215EC5" w:rsidRPr="00AE2D9E" w:rsidRDefault="00215EC5" w:rsidP="00AE2D9E">
      <w:pPr>
        <w:pStyle w:val="ListParagraph"/>
        <w:numPr>
          <w:ilvl w:val="0"/>
          <w:numId w:val="1"/>
        </w:numPr>
        <w:rPr>
          <w:rFonts w:ascii="Footlight MT Light" w:hAnsi="Footlight MT Light"/>
          <w:sz w:val="24"/>
          <w:szCs w:val="24"/>
        </w:rPr>
      </w:pPr>
      <w:r w:rsidRPr="000570AE">
        <w:rPr>
          <w:rFonts w:ascii="Footlight MT Light" w:hAnsi="Footlight MT Light"/>
          <w:sz w:val="24"/>
          <w:szCs w:val="24"/>
        </w:rPr>
        <w:t xml:space="preserve">Simon Mbuthia                                                       </w:t>
      </w:r>
      <w:r w:rsidR="00AE2D9E">
        <w:rPr>
          <w:rFonts w:ascii="Footlight MT Light" w:hAnsi="Footlight MT Light"/>
          <w:sz w:val="24"/>
          <w:szCs w:val="24"/>
        </w:rPr>
        <w:t xml:space="preserve">    </w:t>
      </w:r>
      <w:r w:rsidR="00322ED1">
        <w:rPr>
          <w:rFonts w:ascii="Footlight MT Light" w:hAnsi="Footlight MT Light"/>
          <w:sz w:val="24"/>
          <w:szCs w:val="24"/>
        </w:rPr>
        <w:t xml:space="preserve">  </w:t>
      </w:r>
      <w:r w:rsidR="00AE2D9E">
        <w:rPr>
          <w:rFonts w:ascii="Footlight MT Light" w:hAnsi="Footlight MT Light"/>
          <w:sz w:val="24"/>
          <w:szCs w:val="24"/>
        </w:rPr>
        <w:t>Member</w:t>
      </w:r>
    </w:p>
    <w:p w:rsidR="00E03B8C" w:rsidRPr="000570AE" w:rsidRDefault="00324AF7" w:rsidP="00E03B8C">
      <w:pPr>
        <w:rPr>
          <w:rFonts w:ascii="Footlight MT Light" w:hAnsi="Footlight MT Light"/>
          <w:b/>
          <w:sz w:val="24"/>
          <w:szCs w:val="24"/>
        </w:rPr>
      </w:pPr>
      <w:r w:rsidRPr="000570AE">
        <w:rPr>
          <w:rFonts w:ascii="Footlight MT Light" w:hAnsi="Footlight MT Light"/>
          <w:b/>
          <w:sz w:val="24"/>
          <w:szCs w:val="24"/>
        </w:rPr>
        <w:t xml:space="preserve">AGENDAS </w:t>
      </w:r>
    </w:p>
    <w:p w:rsidR="000413CD" w:rsidRPr="008B2D14" w:rsidRDefault="000413CD" w:rsidP="000413CD">
      <w:pPr>
        <w:pStyle w:val="ListParagraph"/>
        <w:numPr>
          <w:ilvl w:val="0"/>
          <w:numId w:val="3"/>
        </w:numPr>
        <w:rPr>
          <w:rFonts w:ascii="Footlight MT Light" w:hAnsi="Footlight MT Light"/>
          <w:sz w:val="24"/>
          <w:szCs w:val="24"/>
        </w:rPr>
      </w:pPr>
      <w:r>
        <w:rPr>
          <w:rFonts w:ascii="Footlight MT Light" w:hAnsi="Footlight MT Light"/>
          <w:sz w:val="24"/>
          <w:szCs w:val="24"/>
        </w:rPr>
        <w:t>Confirmation of previous minutes</w:t>
      </w:r>
    </w:p>
    <w:p w:rsidR="00434857" w:rsidRPr="000413CD" w:rsidRDefault="000413CD" w:rsidP="000413CD">
      <w:pPr>
        <w:pStyle w:val="ListParagraph"/>
        <w:numPr>
          <w:ilvl w:val="0"/>
          <w:numId w:val="3"/>
        </w:numPr>
        <w:rPr>
          <w:rFonts w:ascii="Footlight MT Light" w:hAnsi="Footlight MT Light"/>
          <w:sz w:val="24"/>
          <w:szCs w:val="24"/>
        </w:rPr>
      </w:pPr>
      <w:r>
        <w:rPr>
          <w:rFonts w:ascii="Footlight MT Light" w:hAnsi="Footlight MT Light"/>
          <w:sz w:val="24"/>
          <w:szCs w:val="24"/>
        </w:rPr>
        <w:t>2017/18 Proposal</w:t>
      </w:r>
    </w:p>
    <w:p w:rsidR="008E56E7" w:rsidRPr="000570AE" w:rsidRDefault="000413CD" w:rsidP="000A733B">
      <w:pPr>
        <w:pStyle w:val="ListParagraph"/>
        <w:numPr>
          <w:ilvl w:val="0"/>
          <w:numId w:val="3"/>
        </w:numPr>
        <w:rPr>
          <w:rFonts w:ascii="Footlight MT Light" w:hAnsi="Footlight MT Light"/>
          <w:sz w:val="24"/>
          <w:szCs w:val="24"/>
        </w:rPr>
      </w:pPr>
      <w:r>
        <w:rPr>
          <w:rFonts w:ascii="Footlight MT Light" w:hAnsi="Footlight MT Light"/>
          <w:sz w:val="24"/>
          <w:szCs w:val="24"/>
        </w:rPr>
        <w:t>Staff Matters</w:t>
      </w:r>
    </w:p>
    <w:p w:rsidR="00215EC5" w:rsidRPr="000570AE" w:rsidRDefault="000413CD" w:rsidP="000A733B">
      <w:pPr>
        <w:pStyle w:val="ListParagraph"/>
        <w:numPr>
          <w:ilvl w:val="0"/>
          <w:numId w:val="3"/>
        </w:numPr>
        <w:rPr>
          <w:rFonts w:ascii="Footlight MT Light" w:hAnsi="Footlight MT Light"/>
          <w:sz w:val="24"/>
          <w:szCs w:val="24"/>
        </w:rPr>
      </w:pPr>
      <w:r>
        <w:rPr>
          <w:rFonts w:ascii="Footlight MT Light" w:hAnsi="Footlight MT Light"/>
          <w:sz w:val="24"/>
          <w:szCs w:val="24"/>
        </w:rPr>
        <w:t>Reallocations</w:t>
      </w:r>
    </w:p>
    <w:p w:rsidR="00A5683D" w:rsidRPr="000570AE" w:rsidRDefault="009E4837" w:rsidP="00215EC5">
      <w:pPr>
        <w:pStyle w:val="ListParagraph"/>
        <w:numPr>
          <w:ilvl w:val="0"/>
          <w:numId w:val="3"/>
        </w:numPr>
        <w:rPr>
          <w:rFonts w:ascii="Footlight MT Light" w:hAnsi="Footlight MT Light"/>
          <w:sz w:val="24"/>
          <w:szCs w:val="24"/>
        </w:rPr>
      </w:pPr>
      <w:r w:rsidRPr="000570AE">
        <w:rPr>
          <w:rFonts w:ascii="Footlight MT Light" w:hAnsi="Footlight MT Light"/>
          <w:sz w:val="24"/>
          <w:szCs w:val="24"/>
        </w:rPr>
        <w:t>Payment of bills</w:t>
      </w:r>
    </w:p>
    <w:p w:rsidR="00793051" w:rsidRPr="000570AE" w:rsidRDefault="00793051" w:rsidP="00215EC5">
      <w:pPr>
        <w:pStyle w:val="ListParagraph"/>
        <w:numPr>
          <w:ilvl w:val="0"/>
          <w:numId w:val="3"/>
        </w:numPr>
        <w:rPr>
          <w:rFonts w:ascii="Footlight MT Light" w:hAnsi="Footlight MT Light"/>
          <w:b/>
          <w:sz w:val="24"/>
          <w:szCs w:val="24"/>
        </w:rPr>
      </w:pPr>
      <w:r w:rsidRPr="000570AE">
        <w:rPr>
          <w:rFonts w:ascii="Footlight MT Light" w:hAnsi="Footlight MT Light"/>
          <w:sz w:val="24"/>
          <w:szCs w:val="24"/>
        </w:rPr>
        <w:t>A</w:t>
      </w:r>
      <w:r w:rsidR="0031573E" w:rsidRPr="000570AE">
        <w:rPr>
          <w:rFonts w:ascii="Footlight MT Light" w:hAnsi="Footlight MT Light"/>
          <w:sz w:val="24"/>
          <w:szCs w:val="24"/>
        </w:rPr>
        <w:t>OB</w:t>
      </w:r>
      <w:r w:rsidR="00215EC5" w:rsidRPr="000570AE">
        <w:rPr>
          <w:rFonts w:ascii="Footlight MT Light" w:hAnsi="Footlight MT Light"/>
          <w:sz w:val="24"/>
          <w:szCs w:val="24"/>
        </w:rPr>
        <w:t xml:space="preserve"> and Adjournment</w:t>
      </w:r>
    </w:p>
    <w:p w:rsidR="004F3A39" w:rsidRPr="000570AE" w:rsidRDefault="008E56E7" w:rsidP="000A733B">
      <w:pPr>
        <w:rPr>
          <w:rFonts w:ascii="Footlight MT Light" w:hAnsi="Footlight MT Light"/>
          <w:b/>
          <w:sz w:val="24"/>
          <w:szCs w:val="24"/>
          <w:u w:val="single"/>
        </w:rPr>
      </w:pPr>
      <w:r w:rsidRPr="000570AE">
        <w:rPr>
          <w:rFonts w:ascii="Footlight MT Light" w:hAnsi="Footlight MT Light"/>
          <w:b/>
          <w:sz w:val="24"/>
          <w:szCs w:val="24"/>
          <w:u w:val="single"/>
        </w:rPr>
        <w:t>MIN /NG-KCDFC/</w:t>
      </w:r>
      <w:r w:rsidR="000413CD">
        <w:rPr>
          <w:rFonts w:ascii="Footlight MT Light" w:hAnsi="Footlight MT Light"/>
          <w:b/>
          <w:sz w:val="24"/>
          <w:szCs w:val="24"/>
          <w:u w:val="single"/>
        </w:rPr>
        <w:t>05/15</w:t>
      </w:r>
      <w:r w:rsidR="00215EC5" w:rsidRPr="000570AE">
        <w:rPr>
          <w:rFonts w:ascii="Footlight MT Light" w:hAnsi="Footlight MT Light"/>
          <w:b/>
          <w:sz w:val="24"/>
          <w:szCs w:val="24"/>
          <w:u w:val="single"/>
        </w:rPr>
        <w:t>/01/18</w:t>
      </w:r>
      <w:r w:rsidR="006C7F2B" w:rsidRPr="000570AE">
        <w:rPr>
          <w:rFonts w:ascii="Footlight MT Light" w:hAnsi="Footlight MT Light"/>
          <w:b/>
          <w:sz w:val="24"/>
          <w:szCs w:val="24"/>
          <w:u w:val="single"/>
        </w:rPr>
        <w:t>/001</w:t>
      </w:r>
      <w:r w:rsidR="00FB6AB0" w:rsidRPr="000570AE">
        <w:rPr>
          <w:rFonts w:ascii="Footlight MT Light" w:hAnsi="Footlight MT Light"/>
          <w:b/>
          <w:sz w:val="24"/>
          <w:szCs w:val="24"/>
          <w:u w:val="single"/>
        </w:rPr>
        <w:t xml:space="preserve"> </w:t>
      </w:r>
      <w:r w:rsidR="000413CD">
        <w:rPr>
          <w:rFonts w:ascii="Footlight MT Light" w:hAnsi="Footlight MT Light"/>
          <w:b/>
          <w:sz w:val="24"/>
          <w:szCs w:val="24"/>
          <w:u w:val="single"/>
        </w:rPr>
        <w:t>CONFIRMATION OF PREVIOUS MINUTES</w:t>
      </w:r>
    </w:p>
    <w:p w:rsidR="00215EC5" w:rsidRPr="000570AE" w:rsidRDefault="00F52501" w:rsidP="000A733B">
      <w:pPr>
        <w:rPr>
          <w:rFonts w:ascii="Footlight MT Light" w:hAnsi="Footlight MT Light"/>
          <w:sz w:val="24"/>
          <w:szCs w:val="24"/>
        </w:rPr>
      </w:pPr>
      <w:r w:rsidRPr="000570AE">
        <w:rPr>
          <w:rFonts w:ascii="Footlight MT Light" w:hAnsi="Footlight MT Light"/>
          <w:sz w:val="24"/>
          <w:szCs w:val="24"/>
        </w:rPr>
        <w:t>The meeting started with</w:t>
      </w:r>
      <w:r w:rsidR="000A733B" w:rsidRPr="000570AE">
        <w:rPr>
          <w:rFonts w:ascii="Footlight MT Light" w:hAnsi="Footlight MT Light"/>
          <w:sz w:val="24"/>
          <w:szCs w:val="24"/>
        </w:rPr>
        <w:t xml:space="preserve"> a word of prayer led by</w:t>
      </w:r>
      <w:r w:rsidR="00FB6AB0" w:rsidRPr="000570AE">
        <w:rPr>
          <w:rFonts w:ascii="Footlight MT Light" w:hAnsi="Footlight MT Light"/>
          <w:sz w:val="24"/>
          <w:szCs w:val="24"/>
        </w:rPr>
        <w:t xml:space="preserve"> </w:t>
      </w:r>
      <w:r w:rsidR="006C7F2B" w:rsidRPr="000570AE">
        <w:rPr>
          <w:rFonts w:ascii="Footlight MT Light" w:hAnsi="Footlight MT Light"/>
          <w:sz w:val="24"/>
          <w:szCs w:val="24"/>
        </w:rPr>
        <w:t>Daniel Njamba</w:t>
      </w:r>
      <w:r w:rsidR="00A5683D" w:rsidRPr="000570AE">
        <w:rPr>
          <w:rFonts w:ascii="Footlight MT Light" w:hAnsi="Footlight MT Light"/>
          <w:sz w:val="24"/>
          <w:szCs w:val="24"/>
        </w:rPr>
        <w:t xml:space="preserve">. The Chairman </w:t>
      </w:r>
      <w:r w:rsidRPr="000570AE">
        <w:rPr>
          <w:rFonts w:ascii="Footlight MT Light" w:hAnsi="Footlight MT Light"/>
          <w:sz w:val="24"/>
          <w:szCs w:val="24"/>
        </w:rPr>
        <w:t xml:space="preserve">welcomed members </w:t>
      </w:r>
      <w:r w:rsidR="000413CD">
        <w:rPr>
          <w:rFonts w:ascii="Footlight MT Light" w:hAnsi="Footlight MT Light"/>
          <w:sz w:val="24"/>
          <w:szCs w:val="24"/>
        </w:rPr>
        <w:t>for the meeting and asked the Secretary to read the minutes. After the secretary had read the minutes they were confirmed as a true copy of previous deliberations by Philip Mundia and Seconded by Monicah Wangui.</w:t>
      </w:r>
    </w:p>
    <w:p w:rsidR="000A733B" w:rsidRPr="000570AE" w:rsidRDefault="003C0012" w:rsidP="000A733B">
      <w:pPr>
        <w:rPr>
          <w:rFonts w:ascii="Footlight MT Light" w:hAnsi="Footlight MT Light"/>
          <w:b/>
          <w:sz w:val="24"/>
          <w:szCs w:val="24"/>
          <w:u w:val="single"/>
        </w:rPr>
      </w:pPr>
      <w:r w:rsidRPr="000570AE">
        <w:rPr>
          <w:rFonts w:ascii="Footlight MT Light" w:hAnsi="Footlight MT Light"/>
          <w:b/>
          <w:sz w:val="24"/>
          <w:szCs w:val="24"/>
          <w:u w:val="single"/>
        </w:rPr>
        <w:t>MIN /NG-KCDFC</w:t>
      </w:r>
      <w:r w:rsidR="000413CD">
        <w:rPr>
          <w:rFonts w:ascii="Footlight MT Light" w:hAnsi="Footlight MT Light"/>
          <w:b/>
          <w:sz w:val="24"/>
          <w:szCs w:val="24"/>
          <w:u w:val="single"/>
        </w:rPr>
        <w:t>/05/15</w:t>
      </w:r>
      <w:r w:rsidR="000413CD" w:rsidRPr="000570AE">
        <w:rPr>
          <w:rFonts w:ascii="Footlight MT Light" w:hAnsi="Footlight MT Light"/>
          <w:b/>
          <w:sz w:val="24"/>
          <w:szCs w:val="24"/>
          <w:u w:val="single"/>
        </w:rPr>
        <w:t>/01/18</w:t>
      </w:r>
      <w:r w:rsidR="000413CD">
        <w:rPr>
          <w:rFonts w:ascii="Footlight MT Light" w:hAnsi="Footlight MT Light"/>
          <w:b/>
          <w:sz w:val="24"/>
          <w:szCs w:val="24"/>
          <w:u w:val="single"/>
        </w:rPr>
        <w:t>/002</w:t>
      </w:r>
      <w:r w:rsidR="000413CD" w:rsidRPr="000570AE">
        <w:rPr>
          <w:rFonts w:ascii="Footlight MT Light" w:hAnsi="Footlight MT Light"/>
          <w:b/>
          <w:sz w:val="24"/>
          <w:szCs w:val="24"/>
          <w:u w:val="single"/>
        </w:rPr>
        <w:t xml:space="preserve"> </w:t>
      </w:r>
      <w:r w:rsidR="00215EC5" w:rsidRPr="000570AE">
        <w:rPr>
          <w:rFonts w:ascii="Footlight MT Light" w:hAnsi="Footlight MT Light"/>
          <w:b/>
          <w:sz w:val="24"/>
          <w:szCs w:val="24"/>
          <w:u w:val="single"/>
        </w:rPr>
        <w:t xml:space="preserve">CHILD </w:t>
      </w:r>
      <w:r w:rsidR="000413CD">
        <w:rPr>
          <w:rFonts w:ascii="Footlight MT Light" w:hAnsi="Footlight MT Light"/>
          <w:b/>
          <w:sz w:val="24"/>
          <w:szCs w:val="24"/>
          <w:u w:val="single"/>
        </w:rPr>
        <w:t>2017/18 PROPOSAL</w:t>
      </w:r>
    </w:p>
    <w:p w:rsidR="000413CD" w:rsidRDefault="000413CD" w:rsidP="003C0012">
      <w:pPr>
        <w:rPr>
          <w:rFonts w:ascii="Footlight MT Light" w:hAnsi="Footlight MT Light"/>
          <w:sz w:val="24"/>
          <w:szCs w:val="24"/>
        </w:rPr>
      </w:pPr>
      <w:r>
        <w:rPr>
          <w:rFonts w:ascii="Footlight MT Light" w:hAnsi="Footlight MT Light"/>
          <w:sz w:val="24"/>
          <w:szCs w:val="24"/>
        </w:rPr>
        <w:t xml:space="preserve">The fund Manager informed the members that the NG-CDF budget had been adjusted and that this FY Kinangop Constituency </w:t>
      </w:r>
      <w:r w:rsidR="00E075DC">
        <w:rPr>
          <w:rFonts w:ascii="Footlight MT Light" w:hAnsi="Footlight MT Light"/>
          <w:sz w:val="24"/>
          <w:szCs w:val="24"/>
        </w:rPr>
        <w:t>would get Ksh 86,810,344.83 less emergency of Ksh 4,568,965.52.</w:t>
      </w:r>
    </w:p>
    <w:p w:rsidR="00E075DC" w:rsidRDefault="00E075DC" w:rsidP="003C0012">
      <w:pPr>
        <w:rPr>
          <w:rFonts w:ascii="Footlight MT Light" w:hAnsi="Footlight MT Light"/>
          <w:sz w:val="24"/>
          <w:szCs w:val="24"/>
        </w:rPr>
      </w:pPr>
      <w:r>
        <w:rPr>
          <w:rFonts w:ascii="Footlight MT Light" w:hAnsi="Footlight MT Light"/>
          <w:sz w:val="24"/>
          <w:szCs w:val="24"/>
        </w:rPr>
        <w:t>The Chairman reminded the members of the statutory allocations which were as follows;</w:t>
      </w:r>
    </w:p>
    <w:p w:rsidR="00E075DC" w:rsidRDefault="00E075DC" w:rsidP="003C0012">
      <w:pPr>
        <w:rPr>
          <w:rFonts w:ascii="Footlight MT Light" w:hAnsi="Footlight MT Light"/>
          <w:sz w:val="24"/>
          <w:szCs w:val="24"/>
        </w:rPr>
      </w:pPr>
      <w:r>
        <w:rPr>
          <w:rFonts w:ascii="Footlight MT Light" w:hAnsi="Footlight MT Light"/>
          <w:sz w:val="24"/>
          <w:szCs w:val="24"/>
        </w:rPr>
        <w:t xml:space="preserve">                   Admin Vote                       6%                          </w:t>
      </w:r>
    </w:p>
    <w:p w:rsidR="00E075DC" w:rsidRDefault="00E075DC" w:rsidP="003C0012">
      <w:pPr>
        <w:rPr>
          <w:rFonts w:ascii="Footlight MT Light" w:hAnsi="Footlight MT Light"/>
          <w:sz w:val="24"/>
          <w:szCs w:val="24"/>
        </w:rPr>
      </w:pPr>
      <w:r>
        <w:rPr>
          <w:rFonts w:ascii="Footlight MT Light" w:hAnsi="Footlight MT Light"/>
          <w:sz w:val="24"/>
          <w:szCs w:val="24"/>
        </w:rPr>
        <w:t xml:space="preserve">                   M And E Vote                     3%  </w:t>
      </w:r>
    </w:p>
    <w:p w:rsidR="00E075DC" w:rsidRDefault="00E075DC" w:rsidP="003C0012">
      <w:pPr>
        <w:rPr>
          <w:rFonts w:ascii="Footlight MT Light" w:hAnsi="Footlight MT Light"/>
          <w:sz w:val="24"/>
          <w:szCs w:val="24"/>
        </w:rPr>
      </w:pPr>
      <w:r>
        <w:rPr>
          <w:rFonts w:ascii="Footlight MT Light" w:hAnsi="Footlight MT Light"/>
          <w:sz w:val="24"/>
          <w:szCs w:val="24"/>
        </w:rPr>
        <w:t xml:space="preserve">                   Sports Activities                  2%</w:t>
      </w:r>
    </w:p>
    <w:p w:rsidR="00E075DC" w:rsidRDefault="00E075DC" w:rsidP="003C0012">
      <w:pPr>
        <w:rPr>
          <w:rFonts w:ascii="Footlight MT Light" w:hAnsi="Footlight MT Light"/>
          <w:sz w:val="24"/>
          <w:szCs w:val="24"/>
        </w:rPr>
      </w:pPr>
      <w:r>
        <w:rPr>
          <w:rFonts w:ascii="Footlight MT Light" w:hAnsi="Footlight MT Light"/>
          <w:sz w:val="24"/>
          <w:szCs w:val="24"/>
        </w:rPr>
        <w:t xml:space="preserve">                   Environmental Activities     2%</w:t>
      </w:r>
    </w:p>
    <w:p w:rsidR="00E075DC" w:rsidRDefault="00E075DC" w:rsidP="003C0012">
      <w:pPr>
        <w:rPr>
          <w:rFonts w:ascii="Footlight MT Light" w:hAnsi="Footlight MT Light"/>
          <w:sz w:val="24"/>
          <w:szCs w:val="24"/>
        </w:rPr>
      </w:pPr>
      <w:r>
        <w:rPr>
          <w:rFonts w:ascii="Footlight MT Light" w:hAnsi="Footlight MT Light"/>
          <w:sz w:val="24"/>
          <w:szCs w:val="24"/>
        </w:rPr>
        <w:t xml:space="preserve">                  Emergency                             5%</w:t>
      </w:r>
    </w:p>
    <w:p w:rsidR="00E075DC" w:rsidRDefault="00E075DC" w:rsidP="003C0012">
      <w:pPr>
        <w:rPr>
          <w:rFonts w:ascii="Footlight MT Light" w:hAnsi="Footlight MT Light"/>
          <w:sz w:val="24"/>
          <w:szCs w:val="24"/>
        </w:rPr>
      </w:pPr>
      <w:r>
        <w:rPr>
          <w:rFonts w:ascii="Footlight MT Light" w:hAnsi="Footlight MT Light"/>
          <w:sz w:val="24"/>
          <w:szCs w:val="24"/>
        </w:rPr>
        <w:lastRenderedPageBreak/>
        <w:t xml:space="preserve">                Bursary, Mocks and Social Security 25%-35%</w:t>
      </w:r>
    </w:p>
    <w:p w:rsidR="00281D33" w:rsidRDefault="00E075DC" w:rsidP="003C0012">
      <w:pPr>
        <w:rPr>
          <w:rFonts w:ascii="Footlight MT Light" w:hAnsi="Footlight MT Light"/>
          <w:sz w:val="24"/>
          <w:szCs w:val="24"/>
        </w:rPr>
      </w:pPr>
      <w:r>
        <w:rPr>
          <w:rFonts w:ascii="Footlight MT Light" w:hAnsi="Footlight MT Light"/>
          <w:sz w:val="24"/>
          <w:szCs w:val="24"/>
        </w:rPr>
        <w:t xml:space="preserve">The members were also reminded of the importance of the strategic plan and they all agreed that it was important to have one and agreed to set aside Ksh 3,500,000 </w:t>
      </w:r>
      <w:r w:rsidR="00281D33">
        <w:rPr>
          <w:rFonts w:ascii="Footlight MT Light" w:hAnsi="Footlight MT Light"/>
          <w:sz w:val="24"/>
          <w:szCs w:val="24"/>
        </w:rPr>
        <w:t>for preparation of one.</w:t>
      </w:r>
    </w:p>
    <w:p w:rsidR="00281D33" w:rsidRDefault="00281D33" w:rsidP="003C0012">
      <w:pPr>
        <w:rPr>
          <w:rFonts w:ascii="Footlight MT Light" w:hAnsi="Footlight MT Light"/>
          <w:sz w:val="24"/>
          <w:szCs w:val="24"/>
        </w:rPr>
      </w:pPr>
      <w:r>
        <w:rPr>
          <w:rFonts w:ascii="Footlight MT Light" w:hAnsi="Footlight MT Light"/>
          <w:sz w:val="24"/>
          <w:szCs w:val="24"/>
        </w:rPr>
        <w:t>The fund Manager also gave them a circular that proposed formation of 4 ICT Hubs within the constituency in collaboration with the ministry of Information Technology. Each Constituency is required to set aside Ksh 4,677,027.20 for 4 hubs each being Ksh 1,169,256.80. The members agreed to set the hubs in (Engineer,</w:t>
      </w:r>
      <w:r w:rsidR="00E075DC">
        <w:rPr>
          <w:rFonts w:ascii="Footlight MT Light" w:hAnsi="Footlight MT Light"/>
          <w:sz w:val="24"/>
          <w:szCs w:val="24"/>
        </w:rPr>
        <w:t xml:space="preserve"> </w:t>
      </w:r>
      <w:r>
        <w:rPr>
          <w:rFonts w:ascii="Footlight MT Light" w:hAnsi="Footlight MT Light"/>
          <w:sz w:val="24"/>
          <w:szCs w:val="24"/>
        </w:rPr>
        <w:t>Murungaru, Njabini and Magumu) Wards.</w:t>
      </w:r>
    </w:p>
    <w:p w:rsidR="00BD5346" w:rsidRDefault="00281D33" w:rsidP="003C0012">
      <w:pPr>
        <w:rPr>
          <w:rFonts w:ascii="Footlight MT Light" w:hAnsi="Footlight MT Light"/>
          <w:sz w:val="24"/>
          <w:szCs w:val="24"/>
        </w:rPr>
      </w:pPr>
      <w:r>
        <w:rPr>
          <w:rFonts w:ascii="Footlight MT Light" w:hAnsi="Footlight MT Light"/>
          <w:sz w:val="24"/>
          <w:szCs w:val="24"/>
        </w:rPr>
        <w:t>Mr. Michael also highlighted the importance of renovating the CDF office stating that the office did not portray a good image. Members agreed to set aside Ksh 2,825,000 for repair and also purchase of furniture’s</w:t>
      </w:r>
      <w:r w:rsidR="00322ED1">
        <w:rPr>
          <w:rFonts w:ascii="Footlight MT Light" w:hAnsi="Footlight MT Light"/>
          <w:sz w:val="24"/>
          <w:szCs w:val="24"/>
        </w:rPr>
        <w:t>.</w:t>
      </w:r>
    </w:p>
    <w:p w:rsidR="00BD5346" w:rsidRDefault="00BD5346" w:rsidP="003C0012">
      <w:pPr>
        <w:rPr>
          <w:rFonts w:ascii="Footlight MT Light" w:hAnsi="Footlight MT Light"/>
          <w:sz w:val="24"/>
          <w:szCs w:val="24"/>
        </w:rPr>
      </w:pPr>
      <w:r>
        <w:rPr>
          <w:rFonts w:ascii="Footlight MT Light" w:hAnsi="Footlight MT Light"/>
          <w:sz w:val="24"/>
          <w:szCs w:val="24"/>
        </w:rPr>
        <w:t>The committee approved the following projects for FY 2017/18;</w:t>
      </w:r>
    </w:p>
    <w:tbl>
      <w:tblPr>
        <w:tblW w:w="9229" w:type="dxa"/>
        <w:tblInd w:w="95" w:type="dxa"/>
        <w:tblLook w:val="04A0"/>
      </w:tblPr>
      <w:tblGrid>
        <w:gridCol w:w="3002"/>
        <w:gridCol w:w="4207"/>
        <w:gridCol w:w="2020"/>
      </w:tblGrid>
      <w:tr w:rsidR="00BD5346" w:rsidRPr="00BD5346" w:rsidTr="00BD5346">
        <w:trPr>
          <w:trHeight w:val="312"/>
        </w:trPr>
        <w:tc>
          <w:tcPr>
            <w:tcW w:w="3002" w:type="dxa"/>
            <w:tcBorders>
              <w:top w:val="single" w:sz="8" w:space="0" w:color="auto"/>
              <w:left w:val="single" w:sz="8" w:space="0" w:color="auto"/>
              <w:bottom w:val="nil"/>
              <w:right w:val="single" w:sz="8" w:space="0" w:color="auto"/>
            </w:tcBorders>
            <w:shd w:val="clear" w:color="auto" w:fill="auto"/>
            <w:noWrap/>
            <w:vAlign w:val="center"/>
            <w:hideMark/>
          </w:tcPr>
          <w:p w:rsidR="00BD5346" w:rsidRPr="00BD5346" w:rsidRDefault="00BD5346" w:rsidP="00BD5346">
            <w:pPr>
              <w:spacing w:after="0" w:line="240" w:lineRule="auto"/>
              <w:rPr>
                <w:rFonts w:ascii="Footlight MT Light" w:eastAsia="Times New Roman" w:hAnsi="Footlight MT Light" w:cs="Times New Roman"/>
                <w:b/>
                <w:bCs/>
                <w:color w:val="000000"/>
                <w:sz w:val="24"/>
                <w:szCs w:val="24"/>
                <w:lang w:val="en-GB" w:eastAsia="en-GB"/>
              </w:rPr>
            </w:pPr>
            <w:r w:rsidRPr="00BD5346">
              <w:rPr>
                <w:rFonts w:ascii="Footlight MT Light" w:eastAsia="Times New Roman" w:hAnsi="Footlight MT Light" w:cs="Times New Roman"/>
                <w:b/>
                <w:bCs/>
                <w:color w:val="000000"/>
                <w:sz w:val="24"/>
                <w:szCs w:val="24"/>
                <w:lang w:val="en-GB" w:eastAsia="en-GB"/>
              </w:rPr>
              <w:t xml:space="preserve">Project Name </w:t>
            </w:r>
          </w:p>
        </w:tc>
        <w:tc>
          <w:tcPr>
            <w:tcW w:w="4207" w:type="dxa"/>
            <w:tcBorders>
              <w:top w:val="single" w:sz="8" w:space="0" w:color="auto"/>
              <w:left w:val="nil"/>
              <w:bottom w:val="nil"/>
              <w:right w:val="single" w:sz="8" w:space="0" w:color="auto"/>
            </w:tcBorders>
            <w:shd w:val="clear" w:color="auto" w:fill="auto"/>
            <w:hideMark/>
          </w:tcPr>
          <w:p w:rsidR="00BD5346" w:rsidRPr="00BD5346" w:rsidRDefault="00BD5346" w:rsidP="00BD5346">
            <w:pPr>
              <w:spacing w:after="0" w:line="240" w:lineRule="auto"/>
              <w:rPr>
                <w:rFonts w:ascii="Footlight MT Light" w:eastAsia="Times New Roman" w:hAnsi="Footlight MT Light" w:cs="Times New Roman"/>
                <w:b/>
                <w:bCs/>
                <w:color w:val="000000"/>
                <w:sz w:val="24"/>
                <w:szCs w:val="24"/>
                <w:lang w:val="en-GB" w:eastAsia="en-GB"/>
              </w:rPr>
            </w:pPr>
            <w:r w:rsidRPr="00BD5346">
              <w:rPr>
                <w:rFonts w:ascii="Footlight MT Light" w:eastAsia="Times New Roman" w:hAnsi="Footlight MT Light" w:cs="Times New Roman"/>
                <w:b/>
                <w:bCs/>
                <w:color w:val="000000"/>
                <w:sz w:val="24"/>
                <w:szCs w:val="24"/>
                <w:lang w:val="en-GB" w:eastAsia="en-GB"/>
              </w:rPr>
              <w:t xml:space="preserve">Project activity </w:t>
            </w:r>
          </w:p>
        </w:tc>
        <w:tc>
          <w:tcPr>
            <w:tcW w:w="2020" w:type="dxa"/>
            <w:tcBorders>
              <w:top w:val="single" w:sz="8" w:space="0" w:color="auto"/>
              <w:left w:val="nil"/>
              <w:bottom w:val="nil"/>
              <w:right w:val="single" w:sz="8" w:space="0" w:color="auto"/>
            </w:tcBorders>
            <w:shd w:val="clear" w:color="auto" w:fill="auto"/>
            <w:noWrap/>
            <w:vAlign w:val="center"/>
            <w:hideMark/>
          </w:tcPr>
          <w:p w:rsidR="00BD5346" w:rsidRPr="00BD5346" w:rsidRDefault="00BD5346" w:rsidP="00BD5346">
            <w:pPr>
              <w:spacing w:after="0" w:line="240" w:lineRule="auto"/>
              <w:jc w:val="right"/>
              <w:rPr>
                <w:rFonts w:ascii="Footlight MT Light" w:eastAsia="Times New Roman" w:hAnsi="Footlight MT Light" w:cs="Times New Roman"/>
                <w:b/>
                <w:bCs/>
                <w:color w:val="000000"/>
                <w:sz w:val="24"/>
                <w:szCs w:val="24"/>
                <w:lang w:val="en-GB" w:eastAsia="en-GB"/>
              </w:rPr>
            </w:pPr>
            <w:r w:rsidRPr="00BD5346">
              <w:rPr>
                <w:rFonts w:ascii="Footlight MT Light" w:eastAsia="Times New Roman" w:hAnsi="Footlight MT Light" w:cs="Times New Roman"/>
                <w:b/>
                <w:bCs/>
                <w:color w:val="000000"/>
                <w:sz w:val="24"/>
                <w:szCs w:val="24"/>
                <w:lang w:val="en-GB" w:eastAsia="en-GB"/>
              </w:rPr>
              <w:t xml:space="preserve">Cumulative allocation </w:t>
            </w:r>
          </w:p>
        </w:tc>
      </w:tr>
      <w:tr w:rsidR="00FA7513" w:rsidRPr="00BD5346" w:rsidTr="00BD5346">
        <w:trPr>
          <w:trHeight w:val="588"/>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Employees Salaries</w:t>
            </w:r>
          </w:p>
        </w:tc>
        <w:tc>
          <w:tcPr>
            <w:tcW w:w="420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Payment of staff salaries and gratuity </w:t>
            </w:r>
          </w:p>
        </w:tc>
        <w:tc>
          <w:tcPr>
            <w:tcW w:w="2020" w:type="dxa"/>
            <w:tcBorders>
              <w:top w:val="single" w:sz="8" w:space="0" w:color="000000"/>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2,000,000.00</w:t>
            </w:r>
          </w:p>
        </w:tc>
      </w:tr>
      <w:tr w:rsidR="00FA7513" w:rsidRPr="00BD5346" w:rsidTr="00BD5346">
        <w:trPr>
          <w:trHeight w:val="1140"/>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Goods and Services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Purchase of fuel, repairs and maintenance, printing, stationery, telephone, travel and subsistence, office tea</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2,081,420.00</w:t>
            </w:r>
          </w:p>
        </w:tc>
      </w:tr>
      <w:tr w:rsidR="00FA7513" w:rsidRPr="00BD5346" w:rsidTr="00BD5346">
        <w:trPr>
          <w:trHeight w:val="780"/>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NSSF</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Payment of NSSF Deductions</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50,000.00</w:t>
            </w:r>
          </w:p>
        </w:tc>
      </w:tr>
      <w:tr w:rsidR="00FA7513" w:rsidRPr="00BD5346" w:rsidTr="00BD5346">
        <w:trPr>
          <w:trHeight w:val="660"/>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NHIF</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Payment of NHIF Deductions</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82,400.00</w:t>
            </w:r>
          </w:p>
        </w:tc>
      </w:tr>
      <w:tr w:rsidR="00FA7513" w:rsidRPr="00BD5346" w:rsidTr="00BD5346">
        <w:trPr>
          <w:trHeight w:val="696"/>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Committee Expenses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Payment of Committee sitting allowances, transport, conferences</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994,800.00</w:t>
            </w:r>
          </w:p>
        </w:tc>
      </w:tr>
      <w:tr w:rsidR="00FA7513" w:rsidRPr="00BD5346" w:rsidTr="00BD5346">
        <w:trPr>
          <w:trHeight w:val="888"/>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Goods and Services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Purchase of fuel, repairs and maintenance, printing, stationery, Airtime, travel and subsistence</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750,000.00</w:t>
            </w:r>
          </w:p>
        </w:tc>
      </w:tr>
      <w:tr w:rsidR="00FA7513" w:rsidRPr="00BD5346" w:rsidTr="00BD5346">
        <w:trPr>
          <w:trHeight w:val="672"/>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Committee Expenses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Payment of Committee sitting allowances, transport, conferences</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850,000.00</w:t>
            </w:r>
          </w:p>
        </w:tc>
      </w:tr>
      <w:tr w:rsidR="00FA7513" w:rsidRPr="00BD5346" w:rsidTr="00BD5346">
        <w:trPr>
          <w:trHeight w:val="876"/>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CDFC/PMC Capacity Building</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Undertake Training of the PMCs/CDFCs on CDF Related issues</w:t>
            </w:r>
          </w:p>
        </w:tc>
        <w:tc>
          <w:tcPr>
            <w:tcW w:w="2020" w:type="dxa"/>
            <w:tcBorders>
              <w:top w:val="nil"/>
              <w:left w:val="nil"/>
              <w:bottom w:val="nil"/>
              <w:right w:val="nil"/>
            </w:tcBorders>
            <w:shd w:val="clear" w:color="auto" w:fill="auto"/>
            <w:noWrap/>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1,001,424.10</w:t>
            </w:r>
          </w:p>
        </w:tc>
      </w:tr>
      <w:tr w:rsidR="00FA7513" w:rsidRPr="00BD5346" w:rsidTr="00BD5346">
        <w:trPr>
          <w:trHeight w:val="876"/>
        </w:trPr>
        <w:tc>
          <w:tcPr>
            <w:tcW w:w="30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Strategic plan</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Preparing a constituency strategic plan Yr 2018-2022</w:t>
            </w:r>
          </w:p>
        </w:tc>
        <w:tc>
          <w:tcPr>
            <w:tcW w:w="2020" w:type="dxa"/>
            <w:tcBorders>
              <w:top w:val="nil"/>
              <w:left w:val="nil"/>
              <w:bottom w:val="nil"/>
              <w:right w:val="nil"/>
            </w:tcBorders>
            <w:shd w:val="clear" w:color="auto" w:fill="auto"/>
            <w:noWrap/>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3,500,000.00</w:t>
            </w:r>
          </w:p>
        </w:tc>
      </w:tr>
      <w:tr w:rsidR="00FA7513" w:rsidRPr="00BD5346" w:rsidTr="00BD5346">
        <w:trPr>
          <w:trHeight w:val="876"/>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lastRenderedPageBreak/>
              <w:t>ICT Hubs</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Creating ICT Hub in Engineer Ward</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1,169,256.80</w:t>
            </w:r>
          </w:p>
        </w:tc>
      </w:tr>
      <w:tr w:rsidR="00FA7513" w:rsidRPr="00BD5346" w:rsidTr="00BD5346">
        <w:trPr>
          <w:trHeight w:val="876"/>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ICT Hubs</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Creating ICT Hub in Murungaru Ward</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1,169,256.80</w:t>
            </w:r>
          </w:p>
        </w:tc>
      </w:tr>
      <w:tr w:rsidR="00FA7513" w:rsidRPr="00BD5346" w:rsidTr="00BD5346">
        <w:trPr>
          <w:trHeight w:val="876"/>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ICT Hubs</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Creating ICT Hub in Njabini Ward</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1,169,256.80</w:t>
            </w:r>
          </w:p>
        </w:tc>
      </w:tr>
      <w:tr w:rsidR="00FA7513" w:rsidRPr="00BD5346" w:rsidTr="00BD5346">
        <w:trPr>
          <w:trHeight w:val="876"/>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ICT Hubs</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Creating ICT Hub in Magumu Ward</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1,169,256.80</w:t>
            </w:r>
          </w:p>
        </w:tc>
      </w:tr>
      <w:tr w:rsidR="00FA7513" w:rsidRPr="00BD5346" w:rsidTr="00BD5346">
        <w:trPr>
          <w:trHeight w:val="828"/>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Emergency</w:t>
            </w:r>
          </w:p>
        </w:tc>
        <w:tc>
          <w:tcPr>
            <w:tcW w:w="4207" w:type="dxa"/>
            <w:tcBorders>
              <w:top w:val="nil"/>
              <w:left w:val="nil"/>
              <w:bottom w:val="nil"/>
              <w:right w:val="nil"/>
            </w:tcBorders>
            <w:shd w:val="clear" w:color="auto" w:fill="auto"/>
            <w:vAlign w:val="bottom"/>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To cater for any unforeseen occurrences in the constituency during the financial year </w:t>
            </w:r>
          </w:p>
        </w:tc>
        <w:tc>
          <w:tcPr>
            <w:tcW w:w="2020" w:type="dxa"/>
            <w:tcBorders>
              <w:top w:val="nil"/>
              <w:left w:val="nil"/>
              <w:bottom w:val="nil"/>
              <w:right w:val="nil"/>
            </w:tcBorders>
            <w:shd w:val="clear" w:color="auto" w:fill="auto"/>
            <w:noWrap/>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4,568,965.52</w:t>
            </w:r>
          </w:p>
        </w:tc>
      </w:tr>
      <w:tr w:rsidR="00FA7513" w:rsidRPr="00BD5346" w:rsidTr="00BD5346">
        <w:trPr>
          <w:trHeight w:val="972"/>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Sports</w:t>
            </w:r>
          </w:p>
        </w:tc>
        <w:tc>
          <w:tcPr>
            <w:tcW w:w="42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Purchase of sports kits i.e. balls, uniforms for following teams in the constituency:-Murungaru, Engineer, North Kinangop, Magumu, Njabini, Nyakio, Githabai, Gathara wards.</w:t>
            </w:r>
          </w:p>
        </w:tc>
        <w:tc>
          <w:tcPr>
            <w:tcW w:w="2020" w:type="dxa"/>
            <w:tcBorders>
              <w:top w:val="nil"/>
              <w:left w:val="nil"/>
              <w:bottom w:val="nil"/>
              <w:right w:val="nil"/>
            </w:tcBorders>
            <w:shd w:val="clear" w:color="auto" w:fill="auto"/>
            <w:noWrap/>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1,736,206.00</w:t>
            </w:r>
          </w:p>
        </w:tc>
      </w:tr>
      <w:tr w:rsidR="00BE093E" w:rsidRPr="00BD5346" w:rsidTr="00BD5346">
        <w:trPr>
          <w:trHeight w:val="648"/>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BE093E" w:rsidRPr="00662A28" w:rsidRDefault="00BE093E" w:rsidP="00BE21F1">
            <w:pPr>
              <w:spacing w:after="0" w:line="240" w:lineRule="auto"/>
              <w:rPr>
                <w:rFonts w:ascii="Footlight MT Light" w:eastAsia="Times New Roman" w:hAnsi="Footlight MT Light" w:cs="Times New Roman"/>
                <w:sz w:val="24"/>
                <w:szCs w:val="24"/>
                <w:lang w:val="en-GB" w:eastAsia="en-GB"/>
              </w:rPr>
            </w:pPr>
            <w:r w:rsidRPr="00662A28">
              <w:rPr>
                <w:rFonts w:ascii="Footlight MT Light" w:eastAsia="Times New Roman" w:hAnsi="Footlight MT Light" w:cs="Times New Roman"/>
                <w:sz w:val="24"/>
                <w:szCs w:val="24"/>
                <w:lang w:val="en-GB" w:eastAsia="en-GB"/>
              </w:rPr>
              <w:t>Environment</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BE093E" w:rsidRPr="00662A28" w:rsidRDefault="00BE093E" w:rsidP="00BE21F1">
            <w:pPr>
              <w:spacing w:after="0" w:line="240" w:lineRule="auto"/>
              <w:rPr>
                <w:rFonts w:ascii="Footlight MT Light" w:eastAsia="Times New Roman" w:hAnsi="Footlight MT Light" w:cs="Times New Roman"/>
                <w:sz w:val="24"/>
                <w:szCs w:val="24"/>
                <w:lang w:val="en-GB" w:eastAsia="en-GB"/>
              </w:rPr>
            </w:pPr>
            <w:r w:rsidRPr="00662A28">
              <w:rPr>
                <w:rFonts w:ascii="Footlight MT Light" w:eastAsia="Times New Roman" w:hAnsi="Footlight MT Light" w:cs="Times New Roman"/>
                <w:sz w:val="24"/>
                <w:szCs w:val="24"/>
                <w:lang w:val="en-GB" w:eastAsia="en-GB"/>
              </w:rPr>
              <w:t>Purchase and Planting of tree seedlings in the following schools: Mbogani Pry,Kiahuho Pry,Tulaga Sec,Githinji Pry,Muchorui pry,Center pry,Rugongo pry,Kimuri pry,Kihumbu pry,kawamaitha pry,kitogo pry,Kioneki pry,Mucibau pry,Mukiri pry,Nyakio pry.</w:t>
            </w:r>
          </w:p>
        </w:tc>
        <w:tc>
          <w:tcPr>
            <w:tcW w:w="2020" w:type="dxa"/>
            <w:tcBorders>
              <w:top w:val="single" w:sz="8" w:space="0" w:color="000000"/>
              <w:left w:val="nil"/>
              <w:bottom w:val="single" w:sz="8" w:space="0" w:color="000000"/>
              <w:right w:val="single" w:sz="8" w:space="0" w:color="000000"/>
            </w:tcBorders>
            <w:shd w:val="clear" w:color="auto" w:fill="auto"/>
            <w:vAlign w:val="center"/>
            <w:hideMark/>
          </w:tcPr>
          <w:p w:rsidR="00BE093E" w:rsidRPr="00662A28" w:rsidRDefault="00BE093E" w:rsidP="00BE21F1">
            <w:pPr>
              <w:jc w:val="right"/>
              <w:rPr>
                <w:rFonts w:ascii="Footlight MT Light" w:hAnsi="Footlight MT Light"/>
                <w:sz w:val="24"/>
                <w:szCs w:val="24"/>
              </w:rPr>
            </w:pPr>
            <w:r w:rsidRPr="00662A28">
              <w:rPr>
                <w:rFonts w:ascii="Footlight MT Light" w:hAnsi="Footlight MT Light"/>
              </w:rPr>
              <w:t>1,736,206.00</w:t>
            </w:r>
          </w:p>
        </w:tc>
      </w:tr>
      <w:tr w:rsidR="00FA7513" w:rsidRPr="00BD5346" w:rsidTr="00BD5346">
        <w:trPr>
          <w:trHeight w:val="648"/>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Bursary Secondary Schools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Payment of bursary to needy student</w:t>
            </w:r>
          </w:p>
        </w:tc>
        <w:tc>
          <w:tcPr>
            <w:tcW w:w="2020" w:type="dxa"/>
            <w:tcBorders>
              <w:top w:val="single" w:sz="8" w:space="0" w:color="000000"/>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17,702,586.00</w:t>
            </w:r>
          </w:p>
        </w:tc>
      </w:tr>
      <w:tr w:rsidR="00FA7513" w:rsidRPr="00BD5346" w:rsidTr="00BD5346">
        <w:trPr>
          <w:trHeight w:val="660"/>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Bursary Tertiary Schools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Payment of bursary to needy student</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4,000,000.00</w:t>
            </w:r>
          </w:p>
        </w:tc>
      </w:tr>
      <w:tr w:rsidR="00FA7513" w:rsidRPr="00BD5346" w:rsidTr="00BD5346">
        <w:trPr>
          <w:trHeight w:val="660"/>
        </w:trPr>
        <w:tc>
          <w:tcPr>
            <w:tcW w:w="3002" w:type="dxa"/>
            <w:tcBorders>
              <w:top w:val="nil"/>
              <w:left w:val="nil"/>
              <w:bottom w:val="nil"/>
              <w:right w:val="nil"/>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Mocks and cats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Payment for mocks and cats for students in the constituency</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2,604,310.00</w:t>
            </w:r>
          </w:p>
        </w:tc>
      </w:tr>
      <w:tr w:rsidR="00FA7513" w:rsidRPr="00BD5346" w:rsidTr="00744C8F">
        <w:trPr>
          <w:trHeight w:val="612"/>
        </w:trPr>
        <w:tc>
          <w:tcPr>
            <w:tcW w:w="30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Kiandege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one Classroom</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612"/>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Mwihoko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Construction of </w:t>
            </w:r>
            <w:r w:rsidR="00AD03E4">
              <w:rPr>
                <w:rFonts w:ascii="Footlight MT Light" w:eastAsia="Times New Roman" w:hAnsi="Footlight MT Light" w:cs="Times New Roman"/>
                <w:color w:val="000000"/>
                <w:sz w:val="24"/>
                <w:szCs w:val="24"/>
                <w:lang w:val="en-GB" w:eastAsia="en-GB"/>
              </w:rPr>
              <w:t>one</w:t>
            </w:r>
            <w:r w:rsidRPr="00BD5346">
              <w:rPr>
                <w:rFonts w:ascii="Footlight MT Light" w:eastAsia="Times New Roman" w:hAnsi="Footlight MT Light" w:cs="Times New Roman"/>
                <w:color w:val="000000"/>
                <w:sz w:val="24"/>
                <w:szCs w:val="24"/>
                <w:lang w:val="en-GB" w:eastAsia="en-GB"/>
              </w:rPr>
              <w:t xml:space="preserve"> classroom</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744"/>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Gitite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one Classroom</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720"/>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Kiriahu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one Classroom</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936"/>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lastRenderedPageBreak/>
              <w:t>Mukiri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one Classroom.</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864"/>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Yaanga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AD03E4" w:rsidP="00BD5346">
            <w:pPr>
              <w:spacing w:after="0" w:line="240" w:lineRule="auto"/>
              <w:rPr>
                <w:rFonts w:ascii="Footlight MT Light" w:eastAsia="Times New Roman" w:hAnsi="Footlight MT Light" w:cs="Times New Roman"/>
                <w:color w:val="000000"/>
                <w:sz w:val="24"/>
                <w:szCs w:val="24"/>
                <w:lang w:val="en-GB" w:eastAsia="en-GB"/>
              </w:rPr>
            </w:pPr>
            <w:r>
              <w:rPr>
                <w:rFonts w:ascii="Footlight MT Light" w:eastAsia="Times New Roman" w:hAnsi="Footlight MT Light" w:cs="Times New Roman"/>
                <w:color w:val="000000"/>
                <w:sz w:val="24"/>
                <w:szCs w:val="24"/>
                <w:lang w:val="en-GB" w:eastAsia="en-GB"/>
              </w:rPr>
              <w:t>Renovation of 5</w:t>
            </w:r>
            <w:r w:rsidR="00FA7513" w:rsidRPr="00BD5346">
              <w:rPr>
                <w:rFonts w:ascii="Footlight MT Light" w:eastAsia="Times New Roman" w:hAnsi="Footlight MT Light" w:cs="Times New Roman"/>
                <w:color w:val="000000"/>
                <w:sz w:val="24"/>
                <w:szCs w:val="24"/>
                <w:lang w:val="en-GB" w:eastAsia="en-GB"/>
              </w:rPr>
              <w:t xml:space="preserve"> classrooms (plastering, and flooring ).</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500,000.00</w:t>
            </w:r>
          </w:p>
        </w:tc>
      </w:tr>
      <w:tr w:rsidR="00FA7513" w:rsidRPr="00BD5346" w:rsidTr="00744C8F">
        <w:trPr>
          <w:trHeight w:val="64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Mwihoti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Construction of </w:t>
            </w:r>
            <w:r w:rsidR="00AD03E4">
              <w:rPr>
                <w:rFonts w:ascii="Footlight MT Light" w:eastAsia="Times New Roman" w:hAnsi="Footlight MT Light" w:cs="Times New Roman"/>
                <w:color w:val="000000"/>
                <w:sz w:val="24"/>
                <w:szCs w:val="24"/>
                <w:lang w:val="en-GB" w:eastAsia="en-GB"/>
              </w:rPr>
              <w:t>one Classroom</w:t>
            </w:r>
            <w:r w:rsidRPr="00BD5346">
              <w:rPr>
                <w:rFonts w:ascii="Footlight MT Light" w:eastAsia="Times New Roman" w:hAnsi="Footlight MT Light" w:cs="Times New Roman"/>
                <w:color w:val="000000"/>
                <w:sz w:val="24"/>
                <w:szCs w:val="24"/>
                <w:lang w:val="en-GB" w:eastAsia="en-GB"/>
              </w:rPr>
              <w:t>.</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64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Kahuho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Construction of </w:t>
            </w:r>
            <w:r w:rsidR="00AD03E4">
              <w:rPr>
                <w:rFonts w:ascii="Footlight MT Light" w:eastAsia="Times New Roman" w:hAnsi="Footlight MT Light" w:cs="Times New Roman"/>
                <w:color w:val="000000"/>
                <w:sz w:val="24"/>
                <w:szCs w:val="24"/>
                <w:lang w:val="en-GB" w:eastAsia="en-GB"/>
              </w:rPr>
              <w:t>one Classroom</w:t>
            </w:r>
            <w:r w:rsidRPr="00BD5346">
              <w:rPr>
                <w:rFonts w:ascii="Footlight MT Light" w:eastAsia="Times New Roman" w:hAnsi="Footlight MT Light" w:cs="Times New Roman"/>
                <w:color w:val="000000"/>
                <w:sz w:val="24"/>
                <w:szCs w:val="24"/>
                <w:lang w:val="en-GB" w:eastAsia="en-GB"/>
              </w:rPr>
              <w:t>.</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684"/>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Githabai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AD03E4" w:rsidP="00BD5346">
            <w:pPr>
              <w:spacing w:after="0" w:line="240" w:lineRule="auto"/>
              <w:rPr>
                <w:rFonts w:ascii="Footlight MT Light" w:eastAsia="Times New Roman" w:hAnsi="Footlight MT Light" w:cs="Times New Roman"/>
                <w:color w:val="000000"/>
                <w:sz w:val="24"/>
                <w:szCs w:val="24"/>
                <w:lang w:val="en-GB" w:eastAsia="en-GB"/>
              </w:rPr>
            </w:pPr>
            <w:r>
              <w:rPr>
                <w:rFonts w:ascii="Footlight MT Light" w:eastAsia="Times New Roman" w:hAnsi="Footlight MT Light" w:cs="Times New Roman"/>
                <w:color w:val="000000"/>
                <w:sz w:val="24"/>
                <w:szCs w:val="24"/>
                <w:lang w:val="en-GB" w:eastAsia="en-GB"/>
              </w:rPr>
              <w:t>Renovation of 5</w:t>
            </w:r>
            <w:r w:rsidR="00FA7513" w:rsidRPr="00BD5346">
              <w:rPr>
                <w:rFonts w:ascii="Footlight MT Light" w:eastAsia="Times New Roman" w:hAnsi="Footlight MT Light" w:cs="Times New Roman"/>
                <w:color w:val="000000"/>
                <w:sz w:val="24"/>
                <w:szCs w:val="24"/>
                <w:lang w:val="en-GB" w:eastAsia="en-GB"/>
              </w:rPr>
              <w:t xml:space="preserve"> classrooms (plastering, and flooring).</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500,000.00</w:t>
            </w:r>
          </w:p>
        </w:tc>
      </w:tr>
      <w:tr w:rsidR="00FA7513" w:rsidRPr="00BD5346" w:rsidTr="00744C8F">
        <w:trPr>
          <w:trHeight w:val="600"/>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Center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AD03E4" w:rsidP="00BD5346">
            <w:pPr>
              <w:spacing w:after="0" w:line="240" w:lineRule="auto"/>
              <w:rPr>
                <w:rFonts w:ascii="Footlight MT Light" w:eastAsia="Times New Roman" w:hAnsi="Footlight MT Light" w:cs="Times New Roman"/>
                <w:color w:val="000000"/>
                <w:sz w:val="24"/>
                <w:szCs w:val="24"/>
                <w:lang w:val="en-GB" w:eastAsia="en-GB"/>
              </w:rPr>
            </w:pPr>
            <w:r>
              <w:rPr>
                <w:rFonts w:ascii="Footlight MT Light" w:eastAsia="Times New Roman" w:hAnsi="Footlight MT Light" w:cs="Times New Roman"/>
                <w:color w:val="000000"/>
                <w:sz w:val="24"/>
                <w:szCs w:val="24"/>
                <w:lang w:val="en-GB" w:eastAsia="en-GB"/>
              </w:rPr>
              <w:t>Renovation of 5</w:t>
            </w:r>
            <w:r w:rsidR="00FA7513" w:rsidRPr="00BD5346">
              <w:rPr>
                <w:rFonts w:ascii="Footlight MT Light" w:eastAsia="Times New Roman" w:hAnsi="Footlight MT Light" w:cs="Times New Roman"/>
                <w:color w:val="000000"/>
                <w:sz w:val="24"/>
                <w:szCs w:val="24"/>
                <w:lang w:val="en-GB" w:eastAsia="en-GB"/>
              </w:rPr>
              <w:t xml:space="preserve"> classrooms (plastering, and flooring).</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500,000.00</w:t>
            </w:r>
          </w:p>
        </w:tc>
      </w:tr>
      <w:tr w:rsidR="00FA7513" w:rsidRPr="00BD5346" w:rsidTr="00744C8F">
        <w:trPr>
          <w:trHeight w:val="732"/>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Gacharage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one classroom.</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612"/>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Muchuiri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AD03E4" w:rsidP="00BD5346">
            <w:pPr>
              <w:spacing w:after="0" w:line="240" w:lineRule="auto"/>
              <w:rPr>
                <w:rFonts w:ascii="Footlight MT Light" w:eastAsia="Times New Roman" w:hAnsi="Footlight MT Light" w:cs="Times New Roman"/>
                <w:color w:val="000000"/>
                <w:sz w:val="24"/>
                <w:szCs w:val="24"/>
                <w:lang w:val="en-GB" w:eastAsia="en-GB"/>
              </w:rPr>
            </w:pPr>
            <w:r>
              <w:rPr>
                <w:rFonts w:ascii="Footlight MT Light" w:eastAsia="Times New Roman" w:hAnsi="Footlight MT Light" w:cs="Times New Roman"/>
                <w:color w:val="000000"/>
                <w:sz w:val="24"/>
                <w:szCs w:val="24"/>
                <w:lang w:val="en-GB" w:eastAsia="en-GB"/>
              </w:rPr>
              <w:t>Renovation of 5</w:t>
            </w:r>
            <w:r w:rsidR="00FA7513" w:rsidRPr="00BD5346">
              <w:rPr>
                <w:rFonts w:ascii="Footlight MT Light" w:eastAsia="Times New Roman" w:hAnsi="Footlight MT Light" w:cs="Times New Roman"/>
                <w:color w:val="000000"/>
                <w:sz w:val="24"/>
                <w:szCs w:val="24"/>
                <w:lang w:val="en-GB" w:eastAsia="en-GB"/>
              </w:rPr>
              <w:t xml:space="preserve"> classrooms (plastering, and flooring).</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500,000.00</w:t>
            </w:r>
          </w:p>
        </w:tc>
      </w:tr>
      <w:tr w:rsidR="00FA7513" w:rsidRPr="00BD5346" w:rsidTr="00744C8F">
        <w:trPr>
          <w:trHeight w:val="684"/>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Kimuri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one classroom.</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700,000.00</w:t>
            </w:r>
          </w:p>
        </w:tc>
      </w:tr>
      <w:tr w:rsidR="00FA7513" w:rsidRPr="00BD5346" w:rsidTr="00744C8F">
        <w:trPr>
          <w:trHeight w:val="576"/>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Ndothua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0E12ED"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Levelling</w:t>
            </w:r>
            <w:r w:rsidR="00FA7513" w:rsidRPr="00BD5346">
              <w:rPr>
                <w:rFonts w:ascii="Footlight MT Light" w:eastAsia="Times New Roman" w:hAnsi="Footlight MT Light" w:cs="Times New Roman"/>
                <w:color w:val="000000"/>
                <w:sz w:val="24"/>
                <w:szCs w:val="24"/>
                <w:lang w:val="en-GB" w:eastAsia="en-GB"/>
              </w:rPr>
              <w:t xml:space="preserve">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Kahuho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52"/>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Ndaracaini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600"/>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Muhuti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Kawamaitha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Ragia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St Christopher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Muruaki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Faru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Nyakio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Mutamaiyu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lastRenderedPageBreak/>
              <w:t>Njabini Kimathi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Sasumua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Proposed Baraka Primary School</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play field for the proposed school</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Aberdare Secondary School </w:t>
            </w:r>
          </w:p>
        </w:tc>
        <w:tc>
          <w:tcPr>
            <w:tcW w:w="4207" w:type="dxa"/>
            <w:tcBorders>
              <w:top w:val="nil"/>
              <w:left w:val="nil"/>
              <w:bottom w:val="nil"/>
              <w:right w:val="nil"/>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one classroom</w:t>
            </w:r>
          </w:p>
        </w:tc>
        <w:tc>
          <w:tcPr>
            <w:tcW w:w="2020" w:type="dxa"/>
            <w:tcBorders>
              <w:top w:val="nil"/>
              <w:left w:val="single" w:sz="8" w:space="0" w:color="000000"/>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rPr>
            </w:pPr>
            <w:r>
              <w:rPr>
                <w:rFonts w:ascii="Footlight MT Light" w:hAnsi="Footlight MT Light" w:cs="Calibri"/>
                <w:color w:val="000000"/>
              </w:rPr>
              <w:t>700,000.00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Njabini mixed secondary school </w:t>
            </w:r>
          </w:p>
        </w:tc>
        <w:tc>
          <w:tcPr>
            <w:tcW w:w="4207" w:type="dxa"/>
            <w:tcBorders>
              <w:top w:val="nil"/>
              <w:left w:val="nil"/>
              <w:bottom w:val="nil"/>
              <w:right w:val="nil"/>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Construction of </w:t>
            </w:r>
            <w:r w:rsidR="00AD03E4">
              <w:rPr>
                <w:rFonts w:ascii="Footlight MT Light" w:eastAsia="Times New Roman" w:hAnsi="Footlight MT Light" w:cs="Times New Roman"/>
                <w:color w:val="000000"/>
                <w:sz w:val="24"/>
                <w:szCs w:val="24"/>
                <w:lang w:val="en-GB" w:eastAsia="en-GB"/>
              </w:rPr>
              <w:t>one</w:t>
            </w:r>
            <w:r w:rsidRPr="00BD5346">
              <w:rPr>
                <w:rFonts w:ascii="Footlight MT Light" w:eastAsia="Times New Roman" w:hAnsi="Footlight MT Light" w:cs="Times New Roman"/>
                <w:color w:val="000000"/>
                <w:sz w:val="24"/>
                <w:szCs w:val="24"/>
                <w:lang w:val="en-GB" w:eastAsia="en-GB"/>
              </w:rPr>
              <w:t xml:space="preserve"> classroom</w:t>
            </w:r>
          </w:p>
        </w:tc>
        <w:tc>
          <w:tcPr>
            <w:tcW w:w="2020" w:type="dxa"/>
            <w:tcBorders>
              <w:top w:val="nil"/>
              <w:left w:val="single" w:sz="8" w:space="0" w:color="000000"/>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700,000.00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Ndothua secondary school </w:t>
            </w:r>
          </w:p>
        </w:tc>
        <w:tc>
          <w:tcPr>
            <w:tcW w:w="4207" w:type="dxa"/>
            <w:tcBorders>
              <w:top w:val="nil"/>
              <w:left w:val="nil"/>
              <w:bottom w:val="nil"/>
              <w:right w:val="nil"/>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classroom</w:t>
            </w:r>
          </w:p>
        </w:tc>
        <w:tc>
          <w:tcPr>
            <w:tcW w:w="2020" w:type="dxa"/>
            <w:tcBorders>
              <w:top w:val="nil"/>
              <w:left w:val="single" w:sz="8" w:space="0" w:color="000000"/>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700,000.00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Bongo mixed secondary school </w:t>
            </w:r>
          </w:p>
        </w:tc>
        <w:tc>
          <w:tcPr>
            <w:tcW w:w="4207" w:type="dxa"/>
            <w:tcBorders>
              <w:top w:val="nil"/>
              <w:left w:val="nil"/>
              <w:bottom w:val="nil"/>
              <w:right w:val="nil"/>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classroom</w:t>
            </w:r>
          </w:p>
        </w:tc>
        <w:tc>
          <w:tcPr>
            <w:tcW w:w="2020" w:type="dxa"/>
            <w:tcBorders>
              <w:top w:val="nil"/>
              <w:left w:val="single" w:sz="8" w:space="0" w:color="000000"/>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700,000.00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Mutiini secondary school </w:t>
            </w:r>
          </w:p>
        </w:tc>
        <w:tc>
          <w:tcPr>
            <w:tcW w:w="4207" w:type="dxa"/>
            <w:tcBorders>
              <w:top w:val="nil"/>
              <w:left w:val="nil"/>
              <w:bottom w:val="nil"/>
              <w:right w:val="nil"/>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classroom</w:t>
            </w:r>
          </w:p>
        </w:tc>
        <w:tc>
          <w:tcPr>
            <w:tcW w:w="2020" w:type="dxa"/>
            <w:tcBorders>
              <w:top w:val="nil"/>
              <w:left w:val="single" w:sz="8" w:space="0" w:color="000000"/>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700,000.00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Gathara Secondary School </w:t>
            </w:r>
          </w:p>
        </w:tc>
        <w:tc>
          <w:tcPr>
            <w:tcW w:w="4207" w:type="dxa"/>
            <w:tcBorders>
              <w:top w:val="single" w:sz="8" w:space="0" w:color="000000"/>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Level</w:t>
            </w:r>
            <w:r w:rsidR="000E12ED">
              <w:rPr>
                <w:rFonts w:ascii="Footlight MT Light" w:eastAsia="Times New Roman" w:hAnsi="Footlight MT Light" w:cs="Times New Roman"/>
                <w:color w:val="000000"/>
                <w:sz w:val="24"/>
                <w:szCs w:val="24"/>
                <w:lang w:val="en-GB" w:eastAsia="en-GB"/>
              </w:rPr>
              <w:t>l</w:t>
            </w:r>
            <w:r w:rsidRPr="00BD5346">
              <w:rPr>
                <w:rFonts w:ascii="Footlight MT Light" w:eastAsia="Times New Roman" w:hAnsi="Footlight MT Light" w:cs="Times New Roman"/>
                <w:color w:val="000000"/>
                <w:sz w:val="24"/>
                <w:szCs w:val="24"/>
                <w:lang w:val="en-GB" w:eastAsia="en-GB"/>
              </w:rPr>
              <w:t>ing of fields</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300,000.00</w:t>
            </w:r>
          </w:p>
        </w:tc>
      </w:tr>
      <w:tr w:rsidR="00FA7513" w:rsidRPr="00BD5346" w:rsidTr="00744C8F">
        <w:trPr>
          <w:trHeight w:val="52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Rugongo Secondary School </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Completion of school lab (walling)</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800,000.00</w:t>
            </w:r>
          </w:p>
        </w:tc>
      </w:tr>
      <w:tr w:rsidR="00FA7513" w:rsidRPr="00BD5346" w:rsidTr="00744C8F">
        <w:trPr>
          <w:trHeight w:val="540"/>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Gathara Secondary School </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Completion of school lab (walling)</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800,000.00</w:t>
            </w:r>
          </w:p>
        </w:tc>
      </w:tr>
      <w:tr w:rsidR="00FA7513" w:rsidRPr="00BD5346" w:rsidTr="00744C8F">
        <w:trPr>
          <w:trHeight w:val="64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Kamunyaka Secondary School </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Completion of school lab (Roofing)</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800,000.00</w:t>
            </w:r>
          </w:p>
        </w:tc>
      </w:tr>
      <w:tr w:rsidR="00FA7513" w:rsidRPr="00BD5346" w:rsidTr="00744C8F">
        <w:trPr>
          <w:trHeight w:val="624"/>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Nandarasi Secondary School </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Completion of school lab (walling)</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800,000.00</w:t>
            </w:r>
          </w:p>
        </w:tc>
      </w:tr>
      <w:tr w:rsidR="00FA7513" w:rsidRPr="00BD5346" w:rsidTr="00744C8F">
        <w:trPr>
          <w:trHeight w:val="612"/>
        </w:trPr>
        <w:tc>
          <w:tcPr>
            <w:tcW w:w="3002" w:type="dxa"/>
            <w:tcBorders>
              <w:top w:val="nil"/>
              <w:left w:val="single" w:sz="8" w:space="0" w:color="000000"/>
              <w:bottom w:val="single" w:sz="8" w:space="0" w:color="000000"/>
              <w:right w:val="single" w:sz="8" w:space="0" w:color="000000"/>
            </w:tcBorders>
            <w:shd w:val="clear" w:color="auto" w:fill="auto"/>
            <w:hideMark/>
          </w:tcPr>
          <w:p w:rsidR="00FA7513" w:rsidRDefault="00FA7513">
            <w:pPr>
              <w:rPr>
                <w:rFonts w:ascii="Footlight MT Light" w:hAnsi="Footlight MT Light"/>
                <w:sz w:val="24"/>
                <w:szCs w:val="24"/>
              </w:rPr>
            </w:pPr>
            <w:r>
              <w:rPr>
                <w:rFonts w:ascii="Footlight MT Light" w:hAnsi="Footlight MT Light"/>
              </w:rPr>
              <w:t xml:space="preserve">Kinangop technical and Vocational college </w:t>
            </w:r>
          </w:p>
        </w:tc>
        <w:tc>
          <w:tcPr>
            <w:tcW w:w="4207" w:type="dxa"/>
            <w:tcBorders>
              <w:top w:val="nil"/>
              <w:left w:val="nil"/>
              <w:bottom w:val="single" w:sz="8" w:space="0" w:color="000000"/>
              <w:right w:val="single" w:sz="8" w:space="0" w:color="000000"/>
            </w:tcBorders>
            <w:shd w:val="clear" w:color="auto" w:fill="auto"/>
            <w:hideMark/>
          </w:tcPr>
          <w:p w:rsidR="00FA7513" w:rsidRDefault="00FA7513">
            <w:pPr>
              <w:rPr>
                <w:rFonts w:ascii="Footlight MT Light" w:hAnsi="Footlight MT Light"/>
                <w:sz w:val="24"/>
                <w:szCs w:val="24"/>
              </w:rPr>
            </w:pPr>
            <w:r>
              <w:rPr>
                <w:rFonts w:ascii="Footlight MT Light" w:hAnsi="Footlight MT Light"/>
              </w:rPr>
              <w:t>Purchase of Land (5 acres) to put up a TTI in Engineer Ward.</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4,600,000.00</w:t>
            </w:r>
          </w:p>
        </w:tc>
      </w:tr>
      <w:tr w:rsidR="00FA7513" w:rsidRPr="00BD5346" w:rsidTr="00744C8F">
        <w:trPr>
          <w:trHeight w:val="612"/>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Magumu chief’s office.</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a one roomed office</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500,000.00</w:t>
            </w:r>
          </w:p>
        </w:tc>
      </w:tr>
      <w:tr w:rsidR="00FA7513" w:rsidRPr="00BD5346" w:rsidTr="00744C8F">
        <w:trPr>
          <w:trHeight w:val="600"/>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Murungaru ACC’S office.</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Completion  of ACCS Office (Painting and windows)</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300,000.00</w:t>
            </w:r>
          </w:p>
        </w:tc>
      </w:tr>
      <w:tr w:rsidR="00FA7513" w:rsidRPr="00BD5346" w:rsidTr="00744C8F">
        <w:trPr>
          <w:trHeight w:val="720"/>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Magumu police office.</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Completion of Police post( plastering, windows and doors)</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500,000.00</w:t>
            </w:r>
          </w:p>
        </w:tc>
      </w:tr>
      <w:tr w:rsidR="00FA7513" w:rsidRPr="00BD5346" w:rsidTr="00744C8F">
        <w:trPr>
          <w:trHeight w:val="660"/>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Karandi AP post 3 staff house</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Completion of AP houses (Electrical works)</w:t>
            </w:r>
          </w:p>
        </w:tc>
        <w:tc>
          <w:tcPr>
            <w:tcW w:w="2020" w:type="dxa"/>
            <w:tcBorders>
              <w:top w:val="nil"/>
              <w:left w:val="nil"/>
              <w:bottom w:val="single" w:sz="8" w:space="0" w:color="000000"/>
              <w:right w:val="single" w:sz="8" w:space="0" w:color="000000"/>
            </w:tcBorders>
            <w:shd w:val="clear" w:color="auto" w:fill="auto"/>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100,000.00</w:t>
            </w:r>
          </w:p>
        </w:tc>
      </w:tr>
      <w:tr w:rsidR="00FA7513" w:rsidRPr="00BD5346" w:rsidTr="00744C8F">
        <w:trPr>
          <w:trHeight w:val="660"/>
        </w:trPr>
        <w:tc>
          <w:tcPr>
            <w:tcW w:w="3002" w:type="dxa"/>
            <w:tcBorders>
              <w:top w:val="nil"/>
              <w:left w:val="nil"/>
              <w:bottom w:val="nil"/>
              <w:right w:val="nil"/>
            </w:tcBorders>
            <w:shd w:val="clear" w:color="auto" w:fill="auto"/>
            <w:noWrap/>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Murungaru Police Post</w:t>
            </w:r>
          </w:p>
        </w:tc>
        <w:tc>
          <w:tcPr>
            <w:tcW w:w="4207" w:type="dxa"/>
            <w:tcBorders>
              <w:top w:val="nil"/>
              <w:left w:val="nil"/>
              <w:bottom w:val="nil"/>
              <w:right w:val="nil"/>
            </w:tcBorders>
            <w:shd w:val="clear" w:color="auto" w:fill="auto"/>
            <w:noWrap/>
            <w:vAlign w:val="bottom"/>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Electrical works and electricity installation</w:t>
            </w:r>
          </w:p>
        </w:tc>
        <w:tc>
          <w:tcPr>
            <w:tcW w:w="2020" w:type="dxa"/>
            <w:tcBorders>
              <w:top w:val="nil"/>
              <w:left w:val="nil"/>
              <w:bottom w:val="nil"/>
              <w:right w:val="nil"/>
            </w:tcBorders>
            <w:shd w:val="clear" w:color="auto" w:fill="auto"/>
            <w:noWrap/>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150,000.00</w:t>
            </w:r>
          </w:p>
        </w:tc>
      </w:tr>
      <w:tr w:rsidR="00FA7513" w:rsidRPr="00BD5346" w:rsidTr="00BD5346">
        <w:trPr>
          <w:trHeight w:val="672"/>
        </w:trPr>
        <w:tc>
          <w:tcPr>
            <w:tcW w:w="30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Chobe- Kambi Ndoro road</w:t>
            </w:r>
          </w:p>
        </w:tc>
        <w:tc>
          <w:tcPr>
            <w:tcW w:w="4207" w:type="dxa"/>
            <w:tcBorders>
              <w:top w:val="single" w:sz="8" w:space="0" w:color="000000"/>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Heavy grading and gravel patching</w:t>
            </w:r>
          </w:p>
        </w:tc>
        <w:tc>
          <w:tcPr>
            <w:tcW w:w="2020" w:type="dxa"/>
            <w:tcBorders>
              <w:top w:val="single" w:sz="8" w:space="0" w:color="000000"/>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2,500,000.00</w:t>
            </w:r>
          </w:p>
        </w:tc>
      </w:tr>
      <w:tr w:rsidR="00FA7513" w:rsidRPr="00BD5346" w:rsidTr="00BD5346">
        <w:trPr>
          <w:trHeight w:val="70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Engineer- Mutarakwa road</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Heavy grading and gravel patching</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2,500,000.00</w:t>
            </w:r>
          </w:p>
        </w:tc>
      </w:tr>
      <w:tr w:rsidR="00FA7513" w:rsidRPr="00BD5346" w:rsidTr="00BD5346">
        <w:trPr>
          <w:trHeight w:val="408"/>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lastRenderedPageBreak/>
              <w:t>Thinde- Mutiini road</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Heavy grading and gravel patching</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2,500,000.00</w:t>
            </w:r>
          </w:p>
        </w:tc>
      </w:tr>
      <w:tr w:rsidR="00FA7513" w:rsidRPr="00BD5346" w:rsidTr="00BD5346">
        <w:trPr>
          <w:trHeight w:val="672"/>
        </w:trPr>
        <w:tc>
          <w:tcPr>
            <w:tcW w:w="3002" w:type="dxa"/>
            <w:tcBorders>
              <w:top w:val="nil"/>
              <w:left w:val="single" w:sz="8" w:space="0" w:color="000000"/>
              <w:bottom w:val="single" w:sz="8" w:space="0" w:color="000000"/>
              <w:right w:val="single" w:sz="8" w:space="0" w:color="000000"/>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Weru - Njoma Road</w:t>
            </w:r>
          </w:p>
        </w:tc>
        <w:tc>
          <w:tcPr>
            <w:tcW w:w="4207" w:type="dxa"/>
            <w:tcBorders>
              <w:top w:val="nil"/>
              <w:left w:val="nil"/>
              <w:bottom w:val="single" w:sz="8" w:space="0" w:color="000000"/>
              <w:right w:val="single" w:sz="8" w:space="0" w:color="000000"/>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Heavy grading and gravel patching</w:t>
            </w:r>
          </w:p>
        </w:tc>
        <w:tc>
          <w:tcPr>
            <w:tcW w:w="2020" w:type="dxa"/>
            <w:tcBorders>
              <w:top w:val="nil"/>
              <w:left w:val="nil"/>
              <w:bottom w:val="single" w:sz="8" w:space="0" w:color="000000"/>
              <w:right w:val="single" w:sz="8" w:space="0" w:color="000000"/>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2,500,000.00</w:t>
            </w:r>
          </w:p>
        </w:tc>
      </w:tr>
      <w:tr w:rsidR="00FA7513" w:rsidRPr="00BD5346" w:rsidTr="00BD5346">
        <w:trPr>
          <w:trHeight w:val="624"/>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NG-Cdf Office</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Repair of Cdf office (Painting, replacing windows )</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500,000.00</w:t>
            </w:r>
          </w:p>
        </w:tc>
      </w:tr>
      <w:tr w:rsidR="00FA7513" w:rsidRPr="00BD5346" w:rsidTr="00BD5346">
        <w:trPr>
          <w:trHeight w:val="552"/>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NG-Cdf Office</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Erecting a perimeter wall</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1,000,000.00</w:t>
            </w:r>
          </w:p>
        </w:tc>
      </w:tr>
      <w:tr w:rsidR="00FA7513" w:rsidRPr="00BD5346" w:rsidTr="00BD5346">
        <w:trPr>
          <w:trHeight w:val="612"/>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NG-Cdf Office</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Construction of a car park shed</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300,000.00</w:t>
            </w:r>
          </w:p>
        </w:tc>
      </w:tr>
      <w:tr w:rsidR="00FA7513" w:rsidRPr="00BD5346" w:rsidTr="00BD5346">
        <w:trPr>
          <w:trHeight w:val="744"/>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NG-Cdf Office Furniture/Equipment</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Purchase of 2 laptops</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150,000.00</w:t>
            </w:r>
          </w:p>
        </w:tc>
      </w:tr>
      <w:tr w:rsidR="00FA7513" w:rsidRPr="00BD5346" w:rsidTr="00BD5346">
        <w:trPr>
          <w:trHeight w:val="612"/>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NG-Cdf Office Furniture/Equipment</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 xml:space="preserve">Purchase of a printer </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225,000.00</w:t>
            </w:r>
          </w:p>
        </w:tc>
      </w:tr>
      <w:tr w:rsidR="00FA7513" w:rsidRPr="00BD5346" w:rsidTr="00BD5346">
        <w:trPr>
          <w:trHeight w:val="588"/>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NG-Cdf Office Furniture/Equipment</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Wall to wall carpet for 3 offices</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150,000.00</w:t>
            </w:r>
          </w:p>
        </w:tc>
      </w:tr>
      <w:tr w:rsidR="00FA7513" w:rsidRPr="00BD5346" w:rsidTr="00BD5346">
        <w:trPr>
          <w:trHeight w:val="732"/>
        </w:trPr>
        <w:tc>
          <w:tcPr>
            <w:tcW w:w="3002" w:type="dxa"/>
            <w:tcBorders>
              <w:top w:val="nil"/>
              <w:left w:val="single" w:sz="8" w:space="0" w:color="auto"/>
              <w:bottom w:val="single" w:sz="8" w:space="0" w:color="auto"/>
              <w:right w:val="single" w:sz="8" w:space="0" w:color="auto"/>
            </w:tcBorders>
            <w:shd w:val="clear" w:color="auto" w:fill="auto"/>
            <w:vAlign w:val="center"/>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NG-Cdf Office Furniture/Equipment</w:t>
            </w:r>
          </w:p>
        </w:tc>
        <w:tc>
          <w:tcPr>
            <w:tcW w:w="4207" w:type="dxa"/>
            <w:tcBorders>
              <w:top w:val="nil"/>
              <w:left w:val="nil"/>
              <w:bottom w:val="single" w:sz="8" w:space="0" w:color="auto"/>
              <w:right w:val="single" w:sz="8" w:space="0" w:color="auto"/>
            </w:tcBorders>
            <w:shd w:val="clear" w:color="auto" w:fill="auto"/>
            <w:hideMark/>
          </w:tcPr>
          <w:p w:rsidR="00FA7513" w:rsidRPr="00BD5346" w:rsidRDefault="00FA7513" w:rsidP="00BD5346">
            <w:pPr>
              <w:spacing w:after="0" w:line="240" w:lineRule="auto"/>
              <w:rPr>
                <w:rFonts w:ascii="Footlight MT Light" w:eastAsia="Times New Roman" w:hAnsi="Footlight MT Light" w:cs="Times New Roman"/>
                <w:color w:val="000000"/>
                <w:sz w:val="24"/>
                <w:szCs w:val="24"/>
                <w:lang w:val="en-GB" w:eastAsia="en-GB"/>
              </w:rPr>
            </w:pPr>
            <w:r w:rsidRPr="00BD5346">
              <w:rPr>
                <w:rFonts w:ascii="Footlight MT Light" w:eastAsia="Times New Roman" w:hAnsi="Footlight MT Light" w:cs="Times New Roman"/>
                <w:color w:val="000000"/>
                <w:sz w:val="24"/>
                <w:szCs w:val="24"/>
                <w:lang w:val="en-GB" w:eastAsia="en-GB"/>
              </w:rPr>
              <w:t>Purchase of 2 sets of 5 seater leather seats</w:t>
            </w:r>
          </w:p>
        </w:tc>
        <w:tc>
          <w:tcPr>
            <w:tcW w:w="2020" w:type="dxa"/>
            <w:tcBorders>
              <w:top w:val="nil"/>
              <w:left w:val="nil"/>
              <w:bottom w:val="single" w:sz="8" w:space="0" w:color="auto"/>
              <w:right w:val="single" w:sz="8" w:space="0" w:color="auto"/>
            </w:tcBorders>
            <w:shd w:val="clear" w:color="auto" w:fill="auto"/>
            <w:vAlign w:val="center"/>
            <w:hideMark/>
          </w:tcPr>
          <w:p w:rsidR="00FA7513" w:rsidRDefault="00FA7513">
            <w:pPr>
              <w:jc w:val="right"/>
              <w:rPr>
                <w:rFonts w:ascii="Footlight MT Light" w:hAnsi="Footlight MT Light"/>
                <w:color w:val="000000"/>
                <w:sz w:val="24"/>
                <w:szCs w:val="24"/>
              </w:rPr>
            </w:pPr>
            <w:r>
              <w:rPr>
                <w:rFonts w:ascii="Footlight MT Light" w:hAnsi="Footlight MT Light"/>
                <w:color w:val="000000"/>
              </w:rPr>
              <w:t>500,000.00</w:t>
            </w:r>
          </w:p>
        </w:tc>
      </w:tr>
      <w:tr w:rsidR="00BD5346" w:rsidRPr="00BD5346" w:rsidTr="00BD5346">
        <w:trPr>
          <w:trHeight w:val="312"/>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346" w:rsidRPr="00BD5346" w:rsidRDefault="00BD5346" w:rsidP="00BD5346">
            <w:pPr>
              <w:spacing w:after="0" w:line="240" w:lineRule="auto"/>
              <w:rPr>
                <w:rFonts w:ascii="Footlight MT Light" w:eastAsia="Times New Roman" w:hAnsi="Footlight MT Light" w:cs="Times New Roman"/>
                <w:b/>
                <w:bCs/>
                <w:color w:val="000000"/>
                <w:sz w:val="24"/>
                <w:szCs w:val="24"/>
                <w:lang w:val="en-GB" w:eastAsia="en-GB"/>
              </w:rPr>
            </w:pPr>
            <w:r w:rsidRPr="00BD5346">
              <w:rPr>
                <w:rFonts w:ascii="Footlight MT Light" w:eastAsia="Times New Roman" w:hAnsi="Footlight MT Light" w:cs="Times New Roman"/>
                <w:b/>
                <w:bCs/>
                <w:color w:val="000000"/>
                <w:sz w:val="24"/>
                <w:szCs w:val="24"/>
                <w:lang w:val="en-GB" w:eastAsia="en-GB"/>
              </w:rPr>
              <w:t>TOTALS</w:t>
            </w:r>
          </w:p>
        </w:tc>
        <w:tc>
          <w:tcPr>
            <w:tcW w:w="4207" w:type="dxa"/>
            <w:tcBorders>
              <w:top w:val="nil"/>
              <w:left w:val="single" w:sz="8" w:space="0" w:color="000000"/>
              <w:bottom w:val="single" w:sz="8" w:space="0" w:color="000000"/>
              <w:right w:val="single" w:sz="8" w:space="0" w:color="000000"/>
            </w:tcBorders>
            <w:shd w:val="clear" w:color="auto" w:fill="auto"/>
            <w:vAlign w:val="center"/>
            <w:hideMark/>
          </w:tcPr>
          <w:p w:rsidR="00BD5346" w:rsidRPr="00BD5346" w:rsidRDefault="00BD5346" w:rsidP="00BD5346">
            <w:pPr>
              <w:spacing w:after="0" w:line="240" w:lineRule="auto"/>
              <w:rPr>
                <w:rFonts w:ascii="Footlight MT Light" w:eastAsia="Times New Roman" w:hAnsi="Footlight MT Light" w:cs="Times New Roman"/>
                <w:b/>
                <w:bCs/>
                <w:color w:val="000000"/>
                <w:sz w:val="24"/>
                <w:szCs w:val="24"/>
                <w:lang w:val="en-GB" w:eastAsia="en-GB"/>
              </w:rPr>
            </w:pPr>
            <w:r w:rsidRPr="00BD5346">
              <w:rPr>
                <w:rFonts w:ascii="Footlight MT Light" w:eastAsia="Times New Roman" w:hAnsi="Footlight MT Light" w:cs="Times New Roman"/>
                <w:b/>
                <w:bCs/>
                <w:color w:val="000000"/>
                <w:sz w:val="24"/>
                <w:szCs w:val="24"/>
                <w:lang w:val="en-GB" w:eastAsia="en-GB"/>
              </w:rPr>
              <w:t> </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346" w:rsidRPr="00BD5346" w:rsidRDefault="00BD5346" w:rsidP="00BD5346">
            <w:pPr>
              <w:spacing w:after="0" w:line="240" w:lineRule="auto"/>
              <w:jc w:val="right"/>
              <w:rPr>
                <w:rFonts w:ascii="Footlight MT Light" w:eastAsia="Times New Roman" w:hAnsi="Footlight MT Light" w:cs="Times New Roman"/>
                <w:b/>
                <w:bCs/>
                <w:color w:val="000000"/>
                <w:sz w:val="24"/>
                <w:szCs w:val="24"/>
                <w:lang w:val="en-GB" w:eastAsia="en-GB"/>
              </w:rPr>
            </w:pPr>
            <w:r w:rsidRPr="00BD5346">
              <w:rPr>
                <w:rFonts w:ascii="Footlight MT Light" w:eastAsia="Times New Roman" w:hAnsi="Footlight MT Light" w:cs="Times New Roman"/>
                <w:b/>
                <w:bCs/>
                <w:color w:val="000000"/>
                <w:sz w:val="24"/>
                <w:szCs w:val="24"/>
                <w:lang w:val="en-GB" w:eastAsia="en-GB"/>
              </w:rPr>
              <w:t>86,810,344.82</w:t>
            </w:r>
          </w:p>
        </w:tc>
      </w:tr>
      <w:tr w:rsidR="00BD5346" w:rsidRPr="00BD5346" w:rsidTr="00BD5346">
        <w:trPr>
          <w:trHeight w:val="300"/>
        </w:trPr>
        <w:tc>
          <w:tcPr>
            <w:tcW w:w="3002" w:type="dxa"/>
            <w:tcBorders>
              <w:top w:val="nil"/>
              <w:left w:val="nil"/>
              <w:bottom w:val="nil"/>
              <w:right w:val="nil"/>
            </w:tcBorders>
            <w:shd w:val="clear" w:color="auto" w:fill="auto"/>
            <w:noWrap/>
            <w:vAlign w:val="center"/>
            <w:hideMark/>
          </w:tcPr>
          <w:p w:rsidR="00BD5346" w:rsidRPr="00BD5346" w:rsidRDefault="00BD5346" w:rsidP="00BD5346">
            <w:pPr>
              <w:spacing w:after="0" w:line="240" w:lineRule="auto"/>
              <w:rPr>
                <w:rFonts w:ascii="Footlight MT Light" w:eastAsia="Times New Roman" w:hAnsi="Footlight MT Light" w:cs="Times New Roman"/>
                <w:color w:val="000000"/>
                <w:sz w:val="24"/>
                <w:szCs w:val="24"/>
                <w:lang w:val="en-GB" w:eastAsia="en-GB"/>
              </w:rPr>
            </w:pPr>
          </w:p>
        </w:tc>
        <w:tc>
          <w:tcPr>
            <w:tcW w:w="4207" w:type="dxa"/>
            <w:tcBorders>
              <w:top w:val="nil"/>
              <w:left w:val="nil"/>
              <w:bottom w:val="nil"/>
              <w:right w:val="nil"/>
            </w:tcBorders>
            <w:shd w:val="clear" w:color="auto" w:fill="auto"/>
            <w:noWrap/>
            <w:vAlign w:val="bottom"/>
            <w:hideMark/>
          </w:tcPr>
          <w:p w:rsidR="00BD5346" w:rsidRPr="00BD5346" w:rsidRDefault="00BD5346" w:rsidP="00BD5346">
            <w:pPr>
              <w:spacing w:after="0" w:line="240" w:lineRule="auto"/>
              <w:rPr>
                <w:rFonts w:ascii="Footlight MT Light" w:eastAsia="Times New Roman" w:hAnsi="Footlight MT Light" w:cs="Times New Roman"/>
                <w:color w:val="000000"/>
                <w:sz w:val="24"/>
                <w:szCs w:val="24"/>
                <w:lang w:val="en-GB" w:eastAsia="en-GB"/>
              </w:rPr>
            </w:pPr>
          </w:p>
        </w:tc>
        <w:tc>
          <w:tcPr>
            <w:tcW w:w="2020" w:type="dxa"/>
            <w:tcBorders>
              <w:top w:val="nil"/>
              <w:left w:val="nil"/>
              <w:bottom w:val="nil"/>
              <w:right w:val="nil"/>
            </w:tcBorders>
            <w:shd w:val="clear" w:color="auto" w:fill="auto"/>
            <w:noWrap/>
            <w:vAlign w:val="center"/>
            <w:hideMark/>
          </w:tcPr>
          <w:p w:rsidR="00BD5346" w:rsidRPr="00BD5346" w:rsidRDefault="00BD5346" w:rsidP="00BD5346">
            <w:pPr>
              <w:spacing w:after="0" w:line="240" w:lineRule="auto"/>
              <w:jc w:val="right"/>
              <w:rPr>
                <w:rFonts w:ascii="Footlight MT Light" w:eastAsia="Times New Roman" w:hAnsi="Footlight MT Light" w:cs="Times New Roman"/>
                <w:color w:val="000000"/>
                <w:sz w:val="24"/>
                <w:szCs w:val="24"/>
                <w:lang w:val="en-GB" w:eastAsia="en-GB"/>
              </w:rPr>
            </w:pPr>
          </w:p>
        </w:tc>
      </w:tr>
    </w:tbl>
    <w:p w:rsidR="00E075DC" w:rsidRDefault="00BD5346" w:rsidP="003C0012">
      <w:pPr>
        <w:rPr>
          <w:rFonts w:ascii="Footlight MT Light" w:hAnsi="Footlight MT Light"/>
          <w:sz w:val="24"/>
          <w:szCs w:val="24"/>
        </w:rPr>
      </w:pPr>
      <w:r>
        <w:rPr>
          <w:rFonts w:ascii="Footlight MT Light" w:hAnsi="Footlight MT Light"/>
          <w:sz w:val="24"/>
          <w:szCs w:val="24"/>
        </w:rPr>
        <w:t>Mrs Monicah asked when the funds were likely to be released and the Fam confirmed that it would be immediatel</w:t>
      </w:r>
      <w:r w:rsidR="00322ED1">
        <w:rPr>
          <w:rFonts w:ascii="Footlight MT Light" w:hAnsi="Footlight MT Light"/>
          <w:sz w:val="24"/>
          <w:szCs w:val="24"/>
        </w:rPr>
        <w:t>y the National Treasury releases</w:t>
      </w:r>
      <w:r>
        <w:rPr>
          <w:rFonts w:ascii="Footlight MT Light" w:hAnsi="Footlight MT Light"/>
          <w:sz w:val="24"/>
          <w:szCs w:val="24"/>
        </w:rPr>
        <w:t xml:space="preserve"> the funds to the board.</w:t>
      </w:r>
      <w:r w:rsidR="00E075DC">
        <w:rPr>
          <w:rFonts w:ascii="Footlight MT Light" w:hAnsi="Footlight MT Light"/>
          <w:sz w:val="24"/>
          <w:szCs w:val="24"/>
        </w:rPr>
        <w:t xml:space="preserve">             </w:t>
      </w:r>
    </w:p>
    <w:p w:rsidR="003C0012" w:rsidRPr="000570AE" w:rsidRDefault="003C0012" w:rsidP="003C0012">
      <w:pPr>
        <w:rPr>
          <w:rFonts w:ascii="Footlight MT Light" w:hAnsi="Footlight MT Light"/>
          <w:b/>
          <w:sz w:val="24"/>
          <w:szCs w:val="24"/>
          <w:u w:val="single"/>
        </w:rPr>
      </w:pPr>
      <w:r w:rsidRPr="000570AE">
        <w:rPr>
          <w:rFonts w:ascii="Footlight MT Light" w:hAnsi="Footlight MT Light"/>
          <w:b/>
          <w:sz w:val="24"/>
          <w:szCs w:val="24"/>
          <w:u w:val="single"/>
        </w:rPr>
        <w:t>MIN /NG-KCDFC</w:t>
      </w:r>
      <w:r w:rsidR="00BD5346">
        <w:rPr>
          <w:rFonts w:ascii="Footlight MT Light" w:hAnsi="Footlight MT Light"/>
          <w:b/>
          <w:sz w:val="24"/>
          <w:szCs w:val="24"/>
          <w:u w:val="single"/>
        </w:rPr>
        <w:t>/05/15</w:t>
      </w:r>
      <w:r w:rsidR="00BD5346" w:rsidRPr="000570AE">
        <w:rPr>
          <w:rFonts w:ascii="Footlight MT Light" w:hAnsi="Footlight MT Light"/>
          <w:b/>
          <w:sz w:val="24"/>
          <w:szCs w:val="24"/>
          <w:u w:val="single"/>
        </w:rPr>
        <w:t>/01/18</w:t>
      </w:r>
      <w:r w:rsidR="00BD5346">
        <w:rPr>
          <w:rFonts w:ascii="Footlight MT Light" w:hAnsi="Footlight MT Light"/>
          <w:b/>
          <w:sz w:val="24"/>
          <w:szCs w:val="24"/>
          <w:u w:val="single"/>
        </w:rPr>
        <w:t>/003 STAFF MATTERS</w:t>
      </w:r>
    </w:p>
    <w:p w:rsidR="00B15B57" w:rsidRDefault="003A089E" w:rsidP="00BD5346">
      <w:pPr>
        <w:rPr>
          <w:rFonts w:ascii="Footlight MT Light" w:hAnsi="Footlight MT Light"/>
          <w:sz w:val="24"/>
          <w:szCs w:val="24"/>
        </w:rPr>
      </w:pPr>
      <w:r w:rsidRPr="000570AE">
        <w:rPr>
          <w:rFonts w:ascii="Footlight MT Light" w:hAnsi="Footlight MT Light"/>
          <w:sz w:val="24"/>
          <w:szCs w:val="24"/>
        </w:rPr>
        <w:t xml:space="preserve">The </w:t>
      </w:r>
      <w:r w:rsidR="0096511B" w:rsidRPr="000570AE">
        <w:rPr>
          <w:rFonts w:ascii="Footlight MT Light" w:hAnsi="Footlight MT Light"/>
          <w:sz w:val="24"/>
          <w:szCs w:val="24"/>
        </w:rPr>
        <w:t xml:space="preserve">chairman </w:t>
      </w:r>
      <w:r w:rsidR="00BD5346">
        <w:rPr>
          <w:rFonts w:ascii="Footlight MT Light" w:hAnsi="Footlight MT Light"/>
          <w:sz w:val="24"/>
          <w:szCs w:val="24"/>
        </w:rPr>
        <w:t xml:space="preserve">reminded </w:t>
      </w:r>
      <w:r w:rsidR="00D12366">
        <w:rPr>
          <w:rFonts w:ascii="Footlight MT Light" w:hAnsi="Footlight MT Light"/>
          <w:sz w:val="24"/>
          <w:szCs w:val="24"/>
        </w:rPr>
        <w:t>the committee that there was need to review the terms for NG-CDFC staff. After serious deliberations the members agreed to confirm the Grader driver and Operator for another 2 Years. They then agreed to advertise the other six positions and the Fam and the Chairman were tasked with the role of advertising.</w:t>
      </w:r>
    </w:p>
    <w:p w:rsidR="00D12366" w:rsidRDefault="00D12366" w:rsidP="00BD5346">
      <w:pPr>
        <w:rPr>
          <w:rFonts w:ascii="Footlight MT Light" w:hAnsi="Footlight MT Light"/>
          <w:sz w:val="24"/>
          <w:szCs w:val="24"/>
        </w:rPr>
      </w:pPr>
      <w:r>
        <w:rPr>
          <w:rFonts w:ascii="Footlight MT Light" w:hAnsi="Footlight MT Light"/>
          <w:sz w:val="24"/>
          <w:szCs w:val="24"/>
        </w:rPr>
        <w:t xml:space="preserve">  The positions to be advertised were;</w:t>
      </w:r>
    </w:p>
    <w:p w:rsidR="00D12366" w:rsidRPr="00D12366" w:rsidRDefault="00D12366" w:rsidP="00D12366">
      <w:pPr>
        <w:pStyle w:val="ListParagraph"/>
        <w:numPr>
          <w:ilvl w:val="0"/>
          <w:numId w:val="14"/>
        </w:numPr>
        <w:rPr>
          <w:rFonts w:ascii="Footlight MT Light" w:hAnsi="Footlight MT Light"/>
          <w:b/>
          <w:sz w:val="24"/>
          <w:szCs w:val="24"/>
          <w:u w:val="single"/>
        </w:rPr>
      </w:pPr>
      <w:r>
        <w:rPr>
          <w:rFonts w:ascii="Footlight MT Light" w:hAnsi="Footlight MT Light"/>
          <w:sz w:val="24"/>
          <w:szCs w:val="24"/>
        </w:rPr>
        <w:t>Account Assistant</w:t>
      </w:r>
    </w:p>
    <w:p w:rsidR="00D12366" w:rsidRPr="00D12366" w:rsidRDefault="00D12366" w:rsidP="00D12366">
      <w:pPr>
        <w:pStyle w:val="ListParagraph"/>
        <w:numPr>
          <w:ilvl w:val="0"/>
          <w:numId w:val="14"/>
        </w:numPr>
        <w:rPr>
          <w:rFonts w:ascii="Footlight MT Light" w:hAnsi="Footlight MT Light"/>
          <w:b/>
          <w:sz w:val="24"/>
          <w:szCs w:val="24"/>
          <w:u w:val="single"/>
        </w:rPr>
      </w:pPr>
      <w:r>
        <w:rPr>
          <w:rFonts w:ascii="Footlight MT Light" w:hAnsi="Footlight MT Light"/>
          <w:sz w:val="24"/>
          <w:szCs w:val="24"/>
        </w:rPr>
        <w:t>Office Assistant</w:t>
      </w:r>
    </w:p>
    <w:p w:rsidR="00D12366" w:rsidRPr="00D12366" w:rsidRDefault="00D12366" w:rsidP="00D12366">
      <w:pPr>
        <w:pStyle w:val="ListParagraph"/>
        <w:numPr>
          <w:ilvl w:val="0"/>
          <w:numId w:val="14"/>
        </w:numPr>
        <w:rPr>
          <w:rFonts w:ascii="Footlight MT Light" w:hAnsi="Footlight MT Light"/>
          <w:b/>
          <w:sz w:val="24"/>
          <w:szCs w:val="24"/>
          <w:u w:val="single"/>
        </w:rPr>
      </w:pPr>
      <w:r>
        <w:rPr>
          <w:rFonts w:ascii="Footlight MT Light" w:hAnsi="Footlight MT Light"/>
          <w:sz w:val="24"/>
          <w:szCs w:val="24"/>
        </w:rPr>
        <w:t>Office Assistant 2</w:t>
      </w:r>
    </w:p>
    <w:p w:rsidR="00D12366" w:rsidRPr="00D12366" w:rsidRDefault="00D12366" w:rsidP="00D12366">
      <w:pPr>
        <w:pStyle w:val="ListParagraph"/>
        <w:numPr>
          <w:ilvl w:val="0"/>
          <w:numId w:val="14"/>
        </w:numPr>
        <w:rPr>
          <w:rFonts w:ascii="Footlight MT Light" w:hAnsi="Footlight MT Light"/>
          <w:b/>
          <w:sz w:val="24"/>
          <w:szCs w:val="24"/>
          <w:u w:val="single"/>
        </w:rPr>
      </w:pPr>
      <w:r>
        <w:rPr>
          <w:rFonts w:ascii="Footlight MT Light" w:hAnsi="Footlight MT Light"/>
          <w:sz w:val="24"/>
          <w:szCs w:val="24"/>
        </w:rPr>
        <w:t>Driver</w:t>
      </w:r>
    </w:p>
    <w:p w:rsidR="00D12366" w:rsidRPr="00D12366" w:rsidRDefault="00D12366" w:rsidP="00D12366">
      <w:pPr>
        <w:pStyle w:val="ListParagraph"/>
        <w:numPr>
          <w:ilvl w:val="0"/>
          <w:numId w:val="14"/>
        </w:numPr>
        <w:rPr>
          <w:rFonts w:ascii="Footlight MT Light" w:hAnsi="Footlight MT Light"/>
          <w:b/>
          <w:sz w:val="24"/>
          <w:szCs w:val="24"/>
          <w:u w:val="single"/>
        </w:rPr>
      </w:pPr>
      <w:r>
        <w:rPr>
          <w:rFonts w:ascii="Footlight MT Light" w:hAnsi="Footlight MT Light"/>
          <w:sz w:val="24"/>
          <w:szCs w:val="24"/>
        </w:rPr>
        <w:t>Secretary</w:t>
      </w:r>
    </w:p>
    <w:p w:rsidR="00D12366" w:rsidRPr="00D12366" w:rsidRDefault="00322ED1" w:rsidP="00D12366">
      <w:pPr>
        <w:pStyle w:val="ListParagraph"/>
        <w:numPr>
          <w:ilvl w:val="0"/>
          <w:numId w:val="14"/>
        </w:numPr>
        <w:rPr>
          <w:rFonts w:ascii="Footlight MT Light" w:hAnsi="Footlight MT Light"/>
          <w:b/>
          <w:sz w:val="24"/>
          <w:szCs w:val="24"/>
          <w:u w:val="single"/>
        </w:rPr>
      </w:pPr>
      <w:r>
        <w:rPr>
          <w:rFonts w:ascii="Footlight MT Light" w:hAnsi="Footlight MT Light"/>
          <w:sz w:val="24"/>
          <w:szCs w:val="24"/>
        </w:rPr>
        <w:t>Logistics</w:t>
      </w:r>
    </w:p>
    <w:p w:rsidR="00D12366" w:rsidRPr="00D12366" w:rsidRDefault="00D12366" w:rsidP="00D12366">
      <w:pPr>
        <w:rPr>
          <w:rFonts w:ascii="Footlight MT Light" w:hAnsi="Footlight MT Light"/>
          <w:sz w:val="24"/>
          <w:szCs w:val="24"/>
        </w:rPr>
      </w:pPr>
      <w:r>
        <w:rPr>
          <w:rFonts w:ascii="Footlight MT Light" w:hAnsi="Footlight MT Light"/>
          <w:sz w:val="24"/>
          <w:szCs w:val="24"/>
        </w:rPr>
        <w:t>The Committee also agreed that it was important that the current staff be encouraged to apply for the above positions and that they should be given notice since their contracts had come to an end</w:t>
      </w:r>
      <w:r w:rsidR="00734115">
        <w:rPr>
          <w:rFonts w:ascii="Footlight MT Light" w:hAnsi="Footlight MT Light"/>
          <w:sz w:val="24"/>
          <w:szCs w:val="24"/>
        </w:rPr>
        <w:t>.</w:t>
      </w:r>
    </w:p>
    <w:p w:rsidR="00892B1D" w:rsidRPr="000570AE" w:rsidRDefault="00892B1D" w:rsidP="00892B1D">
      <w:pPr>
        <w:rPr>
          <w:rFonts w:ascii="Footlight MT Light" w:hAnsi="Footlight MT Light"/>
          <w:b/>
          <w:sz w:val="24"/>
          <w:szCs w:val="24"/>
          <w:u w:val="single"/>
        </w:rPr>
      </w:pPr>
      <w:r w:rsidRPr="000570AE">
        <w:rPr>
          <w:rFonts w:ascii="Footlight MT Light" w:hAnsi="Footlight MT Light"/>
          <w:b/>
          <w:sz w:val="24"/>
          <w:szCs w:val="24"/>
          <w:u w:val="single"/>
        </w:rPr>
        <w:t>MIN /NG-KCDFC</w:t>
      </w:r>
      <w:r w:rsidR="004F2A19">
        <w:rPr>
          <w:rFonts w:ascii="Footlight MT Light" w:hAnsi="Footlight MT Light"/>
          <w:b/>
          <w:sz w:val="24"/>
          <w:szCs w:val="24"/>
          <w:u w:val="single"/>
        </w:rPr>
        <w:t>/05/15</w:t>
      </w:r>
      <w:r w:rsidR="004F2A19" w:rsidRPr="000570AE">
        <w:rPr>
          <w:rFonts w:ascii="Footlight MT Light" w:hAnsi="Footlight MT Light"/>
          <w:b/>
          <w:sz w:val="24"/>
          <w:szCs w:val="24"/>
          <w:u w:val="single"/>
        </w:rPr>
        <w:t>/01/18</w:t>
      </w:r>
      <w:r w:rsidR="004F2A19">
        <w:rPr>
          <w:rFonts w:ascii="Footlight MT Light" w:hAnsi="Footlight MT Light"/>
          <w:b/>
          <w:sz w:val="24"/>
          <w:szCs w:val="24"/>
          <w:u w:val="single"/>
        </w:rPr>
        <w:t>/004 REALLOCATIONS</w:t>
      </w:r>
    </w:p>
    <w:p w:rsidR="00A954ED" w:rsidRDefault="00892B1D" w:rsidP="004F2A19">
      <w:pPr>
        <w:rPr>
          <w:rFonts w:ascii="Footlight MT Light" w:hAnsi="Footlight MT Light"/>
          <w:sz w:val="24"/>
          <w:szCs w:val="24"/>
        </w:rPr>
      </w:pPr>
      <w:r w:rsidRPr="000570AE">
        <w:rPr>
          <w:rFonts w:ascii="Footlight MT Light" w:hAnsi="Footlight MT Light"/>
          <w:sz w:val="24"/>
          <w:szCs w:val="24"/>
        </w:rPr>
        <w:lastRenderedPageBreak/>
        <w:t xml:space="preserve">The </w:t>
      </w:r>
      <w:r w:rsidR="004F2A19">
        <w:rPr>
          <w:rFonts w:ascii="Footlight MT Light" w:hAnsi="Footlight MT Light"/>
          <w:sz w:val="24"/>
          <w:szCs w:val="24"/>
        </w:rPr>
        <w:t>Chairman reminded members that there was Ksh 7,200,000 that had not been reallocated yet and the members agreed on the following projects;</w:t>
      </w:r>
    </w:p>
    <w:tbl>
      <w:tblPr>
        <w:tblStyle w:val="TableGrid"/>
        <w:tblW w:w="0" w:type="auto"/>
        <w:tblLook w:val="04A0"/>
      </w:tblPr>
      <w:tblGrid>
        <w:gridCol w:w="3192"/>
        <w:gridCol w:w="3192"/>
        <w:gridCol w:w="3192"/>
      </w:tblGrid>
      <w:tr w:rsidR="004F2A19" w:rsidTr="004F2A19">
        <w:tc>
          <w:tcPr>
            <w:tcW w:w="3192" w:type="dxa"/>
          </w:tcPr>
          <w:p w:rsidR="00322ED1" w:rsidRPr="004F2A19" w:rsidRDefault="00322ED1" w:rsidP="004F2A19">
            <w:pPr>
              <w:rPr>
                <w:rFonts w:ascii="Footlight MT Light" w:hAnsi="Footlight MT Light"/>
                <w:b/>
                <w:sz w:val="24"/>
                <w:szCs w:val="24"/>
              </w:rPr>
            </w:pPr>
          </w:p>
        </w:tc>
        <w:tc>
          <w:tcPr>
            <w:tcW w:w="3192" w:type="dxa"/>
          </w:tcPr>
          <w:p w:rsidR="004F2A19" w:rsidRPr="004F2A19" w:rsidRDefault="004F2A19" w:rsidP="004F2A19">
            <w:pPr>
              <w:rPr>
                <w:rFonts w:ascii="Footlight MT Light" w:hAnsi="Footlight MT Light"/>
                <w:b/>
                <w:sz w:val="24"/>
                <w:szCs w:val="24"/>
              </w:rPr>
            </w:pPr>
            <w:r w:rsidRPr="004F2A19">
              <w:rPr>
                <w:rFonts w:ascii="Footlight MT Light" w:hAnsi="Footlight MT Light"/>
                <w:b/>
                <w:sz w:val="24"/>
                <w:szCs w:val="24"/>
              </w:rPr>
              <w:t>ACTIVITY</w:t>
            </w:r>
          </w:p>
        </w:tc>
        <w:tc>
          <w:tcPr>
            <w:tcW w:w="3192" w:type="dxa"/>
          </w:tcPr>
          <w:p w:rsidR="004F2A19" w:rsidRPr="004F2A19" w:rsidRDefault="004F2A19" w:rsidP="004F2A19">
            <w:pPr>
              <w:rPr>
                <w:rFonts w:ascii="Footlight MT Light" w:hAnsi="Footlight MT Light"/>
                <w:b/>
                <w:sz w:val="24"/>
                <w:szCs w:val="24"/>
              </w:rPr>
            </w:pPr>
            <w:r w:rsidRPr="004F2A19">
              <w:rPr>
                <w:rFonts w:ascii="Footlight MT Light" w:hAnsi="Footlight MT Light"/>
                <w:b/>
                <w:sz w:val="24"/>
                <w:szCs w:val="24"/>
              </w:rPr>
              <w:t>AMOUNT</w:t>
            </w:r>
          </w:p>
        </w:tc>
      </w:tr>
      <w:tr w:rsidR="004F2A19" w:rsidTr="004F2A19">
        <w:tc>
          <w:tcPr>
            <w:tcW w:w="3192" w:type="dxa"/>
          </w:tcPr>
          <w:p w:rsidR="004F2A19" w:rsidRDefault="004144C8" w:rsidP="004F2A19">
            <w:pPr>
              <w:rPr>
                <w:rFonts w:ascii="Footlight MT Light" w:hAnsi="Footlight MT Light"/>
                <w:sz w:val="24"/>
                <w:szCs w:val="24"/>
              </w:rPr>
            </w:pPr>
            <w:r>
              <w:rPr>
                <w:rFonts w:ascii="Footlight MT Light" w:hAnsi="Footlight MT Light"/>
                <w:sz w:val="24"/>
                <w:szCs w:val="24"/>
              </w:rPr>
              <w:t>Kirathimo Primary School</w:t>
            </w:r>
          </w:p>
        </w:tc>
        <w:tc>
          <w:tcPr>
            <w:tcW w:w="3192" w:type="dxa"/>
          </w:tcPr>
          <w:p w:rsidR="004F2A19" w:rsidRDefault="004144C8" w:rsidP="004F2A19">
            <w:pPr>
              <w:rPr>
                <w:rFonts w:ascii="Footlight MT Light" w:hAnsi="Footlight MT Light"/>
                <w:sz w:val="24"/>
                <w:szCs w:val="24"/>
              </w:rPr>
            </w:pPr>
            <w:r>
              <w:rPr>
                <w:rFonts w:ascii="Footlight MT Light" w:hAnsi="Footlight MT Light"/>
                <w:sz w:val="24"/>
                <w:szCs w:val="24"/>
              </w:rPr>
              <w:t>Construction of 2 Classrooms</w:t>
            </w:r>
          </w:p>
        </w:tc>
        <w:tc>
          <w:tcPr>
            <w:tcW w:w="3192" w:type="dxa"/>
          </w:tcPr>
          <w:p w:rsidR="004F2A19" w:rsidRDefault="004144C8" w:rsidP="004F2A19">
            <w:pPr>
              <w:rPr>
                <w:rFonts w:ascii="Footlight MT Light" w:hAnsi="Footlight MT Light"/>
                <w:sz w:val="24"/>
                <w:szCs w:val="24"/>
              </w:rPr>
            </w:pPr>
            <w:r>
              <w:rPr>
                <w:rFonts w:ascii="Footlight MT Light" w:hAnsi="Footlight MT Light"/>
                <w:sz w:val="24"/>
                <w:szCs w:val="24"/>
              </w:rPr>
              <w:t>1,400,000.00</w:t>
            </w:r>
          </w:p>
        </w:tc>
      </w:tr>
      <w:tr w:rsidR="004F2A19" w:rsidTr="004F2A19">
        <w:tc>
          <w:tcPr>
            <w:tcW w:w="3192" w:type="dxa"/>
          </w:tcPr>
          <w:p w:rsidR="004F2A19" w:rsidRDefault="004144C8" w:rsidP="004F2A19">
            <w:pPr>
              <w:rPr>
                <w:rFonts w:ascii="Footlight MT Light" w:hAnsi="Footlight MT Light"/>
                <w:sz w:val="24"/>
                <w:szCs w:val="24"/>
              </w:rPr>
            </w:pPr>
            <w:r>
              <w:rPr>
                <w:rFonts w:ascii="Footlight MT Light" w:hAnsi="Footlight MT Light"/>
                <w:sz w:val="24"/>
                <w:szCs w:val="24"/>
              </w:rPr>
              <w:t>Kanamba Primary School</w:t>
            </w:r>
          </w:p>
        </w:tc>
        <w:tc>
          <w:tcPr>
            <w:tcW w:w="3192" w:type="dxa"/>
          </w:tcPr>
          <w:p w:rsidR="004F2A19" w:rsidRDefault="004144C8" w:rsidP="004F2A19">
            <w:pPr>
              <w:rPr>
                <w:rFonts w:ascii="Footlight MT Light" w:hAnsi="Footlight MT Light"/>
                <w:sz w:val="24"/>
                <w:szCs w:val="24"/>
              </w:rPr>
            </w:pPr>
            <w:r>
              <w:rPr>
                <w:rFonts w:ascii="Footlight MT Light" w:hAnsi="Footlight MT Light"/>
                <w:sz w:val="24"/>
                <w:szCs w:val="24"/>
              </w:rPr>
              <w:t>Construction of 2 Classrooms</w:t>
            </w:r>
          </w:p>
        </w:tc>
        <w:tc>
          <w:tcPr>
            <w:tcW w:w="3192" w:type="dxa"/>
          </w:tcPr>
          <w:p w:rsidR="004F2A19" w:rsidRDefault="004144C8" w:rsidP="004F2A19">
            <w:pPr>
              <w:rPr>
                <w:rFonts w:ascii="Footlight MT Light" w:hAnsi="Footlight MT Light"/>
                <w:sz w:val="24"/>
                <w:szCs w:val="24"/>
              </w:rPr>
            </w:pPr>
            <w:r>
              <w:rPr>
                <w:rFonts w:ascii="Footlight MT Light" w:hAnsi="Footlight MT Light"/>
                <w:sz w:val="24"/>
                <w:szCs w:val="24"/>
              </w:rPr>
              <w:t>1,400,000.00</w:t>
            </w:r>
          </w:p>
        </w:tc>
      </w:tr>
      <w:tr w:rsidR="004F2A19" w:rsidTr="004F2A19">
        <w:tc>
          <w:tcPr>
            <w:tcW w:w="3192" w:type="dxa"/>
          </w:tcPr>
          <w:p w:rsidR="004F2A19" w:rsidRDefault="009E32C1" w:rsidP="004F2A19">
            <w:pPr>
              <w:rPr>
                <w:rFonts w:ascii="Footlight MT Light" w:hAnsi="Footlight MT Light"/>
                <w:sz w:val="24"/>
                <w:szCs w:val="24"/>
              </w:rPr>
            </w:pPr>
            <w:r>
              <w:rPr>
                <w:rFonts w:ascii="Footlight MT Light" w:hAnsi="Footlight MT Light"/>
                <w:sz w:val="24"/>
                <w:szCs w:val="24"/>
              </w:rPr>
              <w:t>Heni Primary School</w:t>
            </w:r>
          </w:p>
        </w:tc>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 xml:space="preserve">Rehabilitation of </w:t>
            </w:r>
            <w:r w:rsidR="003C6658">
              <w:rPr>
                <w:rFonts w:ascii="Footlight MT Light" w:hAnsi="Footlight MT Light"/>
                <w:sz w:val="24"/>
                <w:szCs w:val="24"/>
              </w:rPr>
              <w:t xml:space="preserve">9 </w:t>
            </w:r>
            <w:r w:rsidR="00E12717">
              <w:rPr>
                <w:rFonts w:ascii="Footlight MT Light" w:hAnsi="Footlight MT Light"/>
                <w:sz w:val="24"/>
                <w:szCs w:val="24"/>
              </w:rPr>
              <w:t>Classrooms</w:t>
            </w:r>
          </w:p>
        </w:tc>
        <w:tc>
          <w:tcPr>
            <w:tcW w:w="3192" w:type="dxa"/>
          </w:tcPr>
          <w:p w:rsidR="004F2A19" w:rsidRDefault="003C6658" w:rsidP="004F2A19">
            <w:pPr>
              <w:rPr>
                <w:rFonts w:ascii="Footlight MT Light" w:hAnsi="Footlight MT Light"/>
                <w:sz w:val="24"/>
                <w:szCs w:val="24"/>
              </w:rPr>
            </w:pPr>
            <w:r>
              <w:rPr>
                <w:rFonts w:ascii="Footlight MT Light" w:hAnsi="Footlight MT Light"/>
                <w:sz w:val="24"/>
                <w:szCs w:val="24"/>
              </w:rPr>
              <w:t>9</w:t>
            </w:r>
            <w:r w:rsidR="009E32C1">
              <w:rPr>
                <w:rFonts w:ascii="Footlight MT Light" w:hAnsi="Footlight MT Light"/>
                <w:sz w:val="24"/>
                <w:szCs w:val="24"/>
              </w:rPr>
              <w:t>00,000.00</w:t>
            </w:r>
          </w:p>
        </w:tc>
      </w:tr>
      <w:tr w:rsidR="004F2A19" w:rsidTr="004F2A19">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Muruaki Primary School</w:t>
            </w:r>
          </w:p>
        </w:tc>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 xml:space="preserve">Construction of </w:t>
            </w:r>
            <w:r w:rsidR="005F38ED">
              <w:rPr>
                <w:rFonts w:ascii="Footlight MT Light" w:hAnsi="Footlight MT Light"/>
                <w:sz w:val="24"/>
                <w:szCs w:val="24"/>
              </w:rPr>
              <w:t xml:space="preserve">2 </w:t>
            </w:r>
            <w:r>
              <w:rPr>
                <w:rFonts w:ascii="Footlight MT Light" w:hAnsi="Footlight MT Light"/>
                <w:sz w:val="24"/>
                <w:szCs w:val="24"/>
              </w:rPr>
              <w:t>classroom</w:t>
            </w:r>
            <w:r w:rsidR="005F38ED">
              <w:rPr>
                <w:rFonts w:ascii="Footlight MT Light" w:hAnsi="Footlight MT Light"/>
                <w:sz w:val="24"/>
                <w:szCs w:val="24"/>
              </w:rPr>
              <w:t>s</w:t>
            </w:r>
          </w:p>
        </w:tc>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1,400,000.00</w:t>
            </w:r>
          </w:p>
        </w:tc>
      </w:tr>
      <w:tr w:rsidR="004F2A19" w:rsidTr="004F2A19">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Grace Primary School</w:t>
            </w:r>
          </w:p>
        </w:tc>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Construction of Classroom</w:t>
            </w:r>
          </w:p>
        </w:tc>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700,000.00</w:t>
            </w:r>
          </w:p>
        </w:tc>
      </w:tr>
      <w:tr w:rsidR="004F2A19" w:rsidTr="004F2A19">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Kiyo Secondary School</w:t>
            </w:r>
          </w:p>
        </w:tc>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Construction of Classroom</w:t>
            </w:r>
          </w:p>
        </w:tc>
        <w:tc>
          <w:tcPr>
            <w:tcW w:w="3192" w:type="dxa"/>
          </w:tcPr>
          <w:p w:rsidR="004F2A19" w:rsidRDefault="00E55A1B" w:rsidP="004F2A19">
            <w:pPr>
              <w:rPr>
                <w:rFonts w:ascii="Footlight MT Light" w:hAnsi="Footlight MT Light"/>
                <w:sz w:val="24"/>
                <w:szCs w:val="24"/>
              </w:rPr>
            </w:pPr>
            <w:r>
              <w:rPr>
                <w:rFonts w:ascii="Footlight MT Light" w:hAnsi="Footlight MT Light"/>
                <w:sz w:val="24"/>
                <w:szCs w:val="24"/>
              </w:rPr>
              <w:t>700,000.00</w:t>
            </w:r>
          </w:p>
          <w:p w:rsidR="00E55A1B" w:rsidRDefault="00E55A1B" w:rsidP="004F2A19">
            <w:pPr>
              <w:rPr>
                <w:rFonts w:ascii="Footlight MT Light" w:hAnsi="Footlight MT Light"/>
                <w:sz w:val="24"/>
                <w:szCs w:val="24"/>
              </w:rPr>
            </w:pPr>
          </w:p>
        </w:tc>
      </w:tr>
      <w:tr w:rsidR="00E55A1B" w:rsidTr="004F2A19">
        <w:tc>
          <w:tcPr>
            <w:tcW w:w="3192" w:type="dxa"/>
          </w:tcPr>
          <w:p w:rsidR="00E55A1B" w:rsidRDefault="00E55A1B" w:rsidP="004F2A19">
            <w:pPr>
              <w:rPr>
                <w:rFonts w:ascii="Footlight MT Light" w:hAnsi="Footlight MT Light"/>
                <w:sz w:val="24"/>
                <w:szCs w:val="24"/>
              </w:rPr>
            </w:pPr>
            <w:r>
              <w:rPr>
                <w:rFonts w:ascii="Footlight MT Light" w:hAnsi="Footlight MT Light"/>
                <w:sz w:val="24"/>
                <w:szCs w:val="24"/>
              </w:rPr>
              <w:t>Kijiko Primary</w:t>
            </w:r>
            <w:r w:rsidR="00FD152E">
              <w:rPr>
                <w:rFonts w:ascii="Footlight MT Light" w:hAnsi="Footlight MT Light"/>
                <w:sz w:val="24"/>
                <w:szCs w:val="24"/>
              </w:rPr>
              <w:t xml:space="preserve"> School</w:t>
            </w:r>
          </w:p>
        </w:tc>
        <w:tc>
          <w:tcPr>
            <w:tcW w:w="3192" w:type="dxa"/>
          </w:tcPr>
          <w:p w:rsidR="00E55A1B" w:rsidRDefault="00E55A1B" w:rsidP="004F2A19">
            <w:pPr>
              <w:rPr>
                <w:rFonts w:ascii="Footlight MT Light" w:hAnsi="Footlight MT Light"/>
                <w:sz w:val="24"/>
                <w:szCs w:val="24"/>
              </w:rPr>
            </w:pPr>
            <w:r>
              <w:rPr>
                <w:rFonts w:ascii="Footlight MT Light" w:hAnsi="Footlight MT Light"/>
                <w:sz w:val="24"/>
                <w:szCs w:val="24"/>
              </w:rPr>
              <w:t>Construction of Classroom</w:t>
            </w:r>
          </w:p>
        </w:tc>
        <w:tc>
          <w:tcPr>
            <w:tcW w:w="3192" w:type="dxa"/>
          </w:tcPr>
          <w:p w:rsidR="00E55A1B" w:rsidRDefault="00E55A1B" w:rsidP="004F2A19">
            <w:pPr>
              <w:rPr>
                <w:rFonts w:ascii="Footlight MT Light" w:hAnsi="Footlight MT Light"/>
                <w:sz w:val="24"/>
                <w:szCs w:val="24"/>
              </w:rPr>
            </w:pPr>
            <w:r>
              <w:rPr>
                <w:rFonts w:ascii="Footlight MT Light" w:hAnsi="Footlight MT Light"/>
                <w:sz w:val="24"/>
                <w:szCs w:val="24"/>
              </w:rPr>
              <w:t>700,000.00</w:t>
            </w:r>
          </w:p>
        </w:tc>
      </w:tr>
      <w:tr w:rsidR="00322ED1" w:rsidTr="004F2A19">
        <w:tc>
          <w:tcPr>
            <w:tcW w:w="3192" w:type="dxa"/>
          </w:tcPr>
          <w:p w:rsidR="00322ED1" w:rsidRPr="003C6658" w:rsidRDefault="00322ED1" w:rsidP="004F2A19">
            <w:pPr>
              <w:rPr>
                <w:rFonts w:ascii="Footlight MT Light" w:hAnsi="Footlight MT Light"/>
                <w:b/>
                <w:sz w:val="24"/>
                <w:szCs w:val="24"/>
              </w:rPr>
            </w:pPr>
            <w:r w:rsidRPr="003C6658">
              <w:rPr>
                <w:rFonts w:ascii="Footlight MT Light" w:hAnsi="Footlight MT Light"/>
                <w:b/>
                <w:sz w:val="24"/>
                <w:szCs w:val="24"/>
              </w:rPr>
              <w:t>TOTALS</w:t>
            </w:r>
          </w:p>
        </w:tc>
        <w:tc>
          <w:tcPr>
            <w:tcW w:w="3192" w:type="dxa"/>
          </w:tcPr>
          <w:p w:rsidR="00322ED1" w:rsidRPr="003C6658" w:rsidRDefault="00322ED1" w:rsidP="004F2A19">
            <w:pPr>
              <w:rPr>
                <w:rFonts w:ascii="Footlight MT Light" w:hAnsi="Footlight MT Light"/>
                <w:b/>
                <w:sz w:val="24"/>
                <w:szCs w:val="24"/>
              </w:rPr>
            </w:pPr>
          </w:p>
        </w:tc>
        <w:tc>
          <w:tcPr>
            <w:tcW w:w="3192" w:type="dxa"/>
          </w:tcPr>
          <w:p w:rsidR="00322ED1" w:rsidRPr="003C6658" w:rsidRDefault="003C6658" w:rsidP="004F2A19">
            <w:pPr>
              <w:rPr>
                <w:rFonts w:ascii="Footlight MT Light" w:hAnsi="Footlight MT Light"/>
                <w:b/>
                <w:sz w:val="24"/>
                <w:szCs w:val="24"/>
              </w:rPr>
            </w:pPr>
            <w:r w:rsidRPr="003C6658">
              <w:rPr>
                <w:rFonts w:ascii="Footlight MT Light" w:hAnsi="Footlight MT Light"/>
                <w:b/>
                <w:sz w:val="24"/>
                <w:szCs w:val="24"/>
              </w:rPr>
              <w:t>7,200,000.00</w:t>
            </w:r>
          </w:p>
        </w:tc>
      </w:tr>
    </w:tbl>
    <w:p w:rsidR="004F2A19" w:rsidRPr="000570AE" w:rsidRDefault="004F2A19" w:rsidP="004F2A19">
      <w:pPr>
        <w:rPr>
          <w:rFonts w:ascii="Footlight MT Light" w:hAnsi="Footlight MT Light"/>
          <w:sz w:val="24"/>
          <w:szCs w:val="24"/>
        </w:rPr>
      </w:pPr>
    </w:p>
    <w:p w:rsidR="000D36DD" w:rsidRPr="000570AE" w:rsidRDefault="000D36DD" w:rsidP="000D36DD">
      <w:pPr>
        <w:rPr>
          <w:rFonts w:ascii="Footlight MT Light" w:hAnsi="Footlight MT Light"/>
          <w:sz w:val="24"/>
          <w:szCs w:val="24"/>
        </w:rPr>
      </w:pPr>
      <w:r w:rsidRPr="000570AE">
        <w:rPr>
          <w:rFonts w:ascii="Footlight MT Light" w:hAnsi="Footlight MT Light"/>
          <w:b/>
          <w:sz w:val="24"/>
          <w:szCs w:val="24"/>
          <w:u w:val="single"/>
        </w:rPr>
        <w:t>MIN /NG-KCDFC</w:t>
      </w:r>
      <w:r w:rsidR="004F2A19">
        <w:rPr>
          <w:rFonts w:ascii="Footlight MT Light" w:hAnsi="Footlight MT Light"/>
          <w:b/>
          <w:sz w:val="24"/>
          <w:szCs w:val="24"/>
          <w:u w:val="single"/>
        </w:rPr>
        <w:t>/05/15</w:t>
      </w:r>
      <w:r w:rsidR="004F2A19" w:rsidRPr="000570AE">
        <w:rPr>
          <w:rFonts w:ascii="Footlight MT Light" w:hAnsi="Footlight MT Light"/>
          <w:b/>
          <w:sz w:val="24"/>
          <w:szCs w:val="24"/>
          <w:u w:val="single"/>
        </w:rPr>
        <w:t>/01/18</w:t>
      </w:r>
      <w:r w:rsidR="004F2A19">
        <w:rPr>
          <w:rFonts w:ascii="Footlight MT Light" w:hAnsi="Footlight MT Light"/>
          <w:b/>
          <w:sz w:val="24"/>
          <w:szCs w:val="24"/>
          <w:u w:val="single"/>
        </w:rPr>
        <w:t>/005</w:t>
      </w:r>
      <w:r w:rsidR="00040443" w:rsidRPr="000570AE">
        <w:rPr>
          <w:rFonts w:ascii="Footlight MT Light" w:hAnsi="Footlight MT Light"/>
          <w:b/>
          <w:sz w:val="24"/>
          <w:szCs w:val="24"/>
          <w:u w:val="single"/>
        </w:rPr>
        <w:t xml:space="preserve"> </w:t>
      </w:r>
      <w:r w:rsidR="00556E2F" w:rsidRPr="000570AE">
        <w:rPr>
          <w:rFonts w:ascii="Footlight MT Light" w:hAnsi="Footlight MT Light"/>
          <w:b/>
          <w:sz w:val="24"/>
          <w:szCs w:val="24"/>
          <w:u w:val="single"/>
        </w:rPr>
        <w:t xml:space="preserve">AOB AND </w:t>
      </w:r>
      <w:r w:rsidRPr="000570AE">
        <w:rPr>
          <w:rFonts w:ascii="Footlight MT Light" w:hAnsi="Footlight MT Light"/>
          <w:b/>
          <w:sz w:val="24"/>
          <w:szCs w:val="24"/>
          <w:u w:val="single"/>
        </w:rPr>
        <w:t>ADJOURNMENT</w:t>
      </w:r>
    </w:p>
    <w:p w:rsidR="004F2A19" w:rsidRDefault="003C6658" w:rsidP="004F2A19">
      <w:pPr>
        <w:rPr>
          <w:rFonts w:ascii="Footlight MT Light" w:hAnsi="Footlight MT Light"/>
          <w:sz w:val="24"/>
          <w:szCs w:val="24"/>
        </w:rPr>
      </w:pPr>
      <w:r>
        <w:rPr>
          <w:rFonts w:ascii="Footlight MT Light" w:hAnsi="Footlight MT Light"/>
          <w:sz w:val="24"/>
          <w:szCs w:val="24"/>
        </w:rPr>
        <w:t>The committee agreed to form Bursary Ward committees so as to help in preparation for bursary allocations. Each ward should have a minimum of 12 members and each sub location should be well represented. The committee agreed to be giving them transport allowance of Ksh 1,000 each per meeting.</w:t>
      </w:r>
    </w:p>
    <w:p w:rsidR="003C6658" w:rsidRPr="000570AE" w:rsidRDefault="003C6658" w:rsidP="004F2A19">
      <w:pPr>
        <w:rPr>
          <w:rFonts w:ascii="Footlight MT Light" w:hAnsi="Footlight MT Light"/>
          <w:sz w:val="24"/>
          <w:szCs w:val="24"/>
        </w:rPr>
      </w:pPr>
      <w:r>
        <w:rPr>
          <w:rFonts w:ascii="Footlight MT Light" w:hAnsi="Footlight MT Light"/>
          <w:sz w:val="24"/>
          <w:szCs w:val="24"/>
        </w:rPr>
        <w:t>There being no other business the meeting ended with a word of prayer from Madam Monicah.</w:t>
      </w:r>
    </w:p>
    <w:p w:rsidR="001B1CF4" w:rsidRPr="000570AE" w:rsidRDefault="000D36DD" w:rsidP="000A733B">
      <w:pPr>
        <w:rPr>
          <w:rFonts w:ascii="Footlight MT Light" w:hAnsi="Footlight MT Light"/>
          <w:sz w:val="24"/>
          <w:szCs w:val="24"/>
        </w:rPr>
      </w:pPr>
      <w:r w:rsidRPr="000570AE">
        <w:rPr>
          <w:rFonts w:ascii="Footlight MT Light" w:hAnsi="Footlight MT Light"/>
          <w:sz w:val="24"/>
          <w:szCs w:val="24"/>
        </w:rPr>
        <w:t>.</w:t>
      </w:r>
    </w:p>
    <w:p w:rsidR="001D0020" w:rsidRPr="000570AE" w:rsidRDefault="001D0020" w:rsidP="00A77D39">
      <w:pPr>
        <w:rPr>
          <w:rFonts w:ascii="Footlight MT Light" w:hAnsi="Footlight MT Light"/>
          <w:b/>
          <w:sz w:val="24"/>
          <w:szCs w:val="24"/>
        </w:rPr>
      </w:pPr>
      <w:r w:rsidRPr="000570AE">
        <w:rPr>
          <w:rFonts w:ascii="Footlight MT Light" w:hAnsi="Footlight MT Light"/>
          <w:b/>
          <w:sz w:val="24"/>
          <w:szCs w:val="24"/>
        </w:rPr>
        <w:t>Minutes</w:t>
      </w:r>
      <w:r w:rsidR="003C6658">
        <w:rPr>
          <w:rFonts w:ascii="Footlight MT Light" w:hAnsi="Footlight MT Light"/>
          <w:b/>
          <w:sz w:val="24"/>
          <w:szCs w:val="24"/>
        </w:rPr>
        <w:t xml:space="preserve"> Compiled By; ….Martha Ngaruiya …….      </w:t>
      </w:r>
      <w:r w:rsidRPr="000570AE">
        <w:rPr>
          <w:rFonts w:ascii="Footlight MT Light" w:hAnsi="Footlight MT Light"/>
          <w:b/>
          <w:sz w:val="24"/>
          <w:szCs w:val="24"/>
        </w:rPr>
        <w:t>.Sign……………………………..D</w:t>
      </w:r>
      <w:r w:rsidR="004F3A39" w:rsidRPr="000570AE">
        <w:rPr>
          <w:rFonts w:ascii="Footlight MT Light" w:hAnsi="Footlight MT Light"/>
          <w:b/>
          <w:sz w:val="24"/>
          <w:szCs w:val="24"/>
        </w:rPr>
        <w:t>ate</w:t>
      </w:r>
      <w:r w:rsidR="001F6D89" w:rsidRPr="000570AE">
        <w:rPr>
          <w:rFonts w:ascii="Footlight MT Light" w:hAnsi="Footlight MT Light"/>
          <w:b/>
          <w:sz w:val="24"/>
          <w:szCs w:val="24"/>
        </w:rPr>
        <w:t xml:space="preserve">                              S</w:t>
      </w:r>
      <w:r w:rsidRPr="000570AE">
        <w:rPr>
          <w:rFonts w:ascii="Footlight MT Light" w:hAnsi="Footlight MT Light"/>
          <w:b/>
          <w:sz w:val="24"/>
          <w:szCs w:val="24"/>
        </w:rPr>
        <w:t xml:space="preserve">ecretary </w:t>
      </w:r>
    </w:p>
    <w:p w:rsidR="001D0020" w:rsidRPr="000570AE" w:rsidRDefault="001D0020" w:rsidP="00A77D39">
      <w:pPr>
        <w:rPr>
          <w:rFonts w:ascii="Footlight MT Light" w:hAnsi="Footlight MT Light"/>
          <w:b/>
          <w:sz w:val="24"/>
          <w:szCs w:val="24"/>
        </w:rPr>
      </w:pPr>
      <w:r w:rsidRPr="000570AE">
        <w:rPr>
          <w:rFonts w:ascii="Footlight MT Light" w:hAnsi="Footlight MT Light"/>
          <w:b/>
          <w:sz w:val="24"/>
          <w:szCs w:val="24"/>
        </w:rPr>
        <w:t>Confirmed By:…</w:t>
      </w:r>
      <w:r w:rsidR="003C6658">
        <w:rPr>
          <w:rFonts w:ascii="Footlight MT Light" w:hAnsi="Footlight MT Light"/>
          <w:b/>
          <w:sz w:val="24"/>
          <w:szCs w:val="24"/>
        </w:rPr>
        <w:t>George Karanja</w:t>
      </w:r>
      <w:r w:rsidRPr="000570AE">
        <w:rPr>
          <w:rFonts w:ascii="Footlight MT Light" w:hAnsi="Footlight MT Light"/>
          <w:b/>
          <w:sz w:val="24"/>
          <w:szCs w:val="24"/>
        </w:rPr>
        <w:t>…</w:t>
      </w:r>
      <w:r w:rsidR="00D05CAA">
        <w:rPr>
          <w:rFonts w:ascii="Footlight MT Light" w:hAnsi="Footlight MT Light"/>
          <w:b/>
          <w:sz w:val="24"/>
          <w:szCs w:val="24"/>
        </w:rPr>
        <w:t>….</w:t>
      </w:r>
      <w:r w:rsidRPr="000570AE">
        <w:rPr>
          <w:rFonts w:ascii="Footlight MT Light" w:hAnsi="Footlight MT Light"/>
          <w:b/>
          <w:sz w:val="24"/>
          <w:szCs w:val="24"/>
        </w:rPr>
        <w:t>Sig</w:t>
      </w:r>
      <w:r w:rsidR="004F3A39" w:rsidRPr="000570AE">
        <w:rPr>
          <w:rFonts w:ascii="Footlight MT Light" w:hAnsi="Footlight MT Light"/>
          <w:b/>
          <w:sz w:val="24"/>
          <w:szCs w:val="24"/>
        </w:rPr>
        <w:t>n……………………………………Date</w:t>
      </w:r>
    </w:p>
    <w:p w:rsidR="001D0020" w:rsidRPr="000570AE" w:rsidRDefault="001D0020" w:rsidP="00A77D39">
      <w:pPr>
        <w:rPr>
          <w:rFonts w:ascii="Footlight MT Light" w:hAnsi="Footlight MT Light"/>
          <w:b/>
          <w:sz w:val="24"/>
          <w:szCs w:val="24"/>
        </w:rPr>
      </w:pPr>
      <w:r w:rsidRPr="000570AE">
        <w:rPr>
          <w:rFonts w:ascii="Footlight MT Light" w:hAnsi="Footlight MT Light"/>
          <w:b/>
          <w:sz w:val="24"/>
          <w:szCs w:val="24"/>
        </w:rPr>
        <w:t xml:space="preserve">Chairman </w:t>
      </w:r>
    </w:p>
    <w:p w:rsidR="00395F1A" w:rsidRPr="004721E9" w:rsidRDefault="00395F1A" w:rsidP="00A77D39">
      <w:pPr>
        <w:rPr>
          <w:rFonts w:ascii="Footlight MT Light" w:hAnsi="Footlight MT Light"/>
          <w:sz w:val="24"/>
          <w:szCs w:val="24"/>
        </w:rPr>
      </w:pPr>
    </w:p>
    <w:p w:rsidR="00235086" w:rsidRPr="004721E9" w:rsidRDefault="00235086" w:rsidP="000A733B">
      <w:pPr>
        <w:rPr>
          <w:rFonts w:ascii="Footlight MT Light" w:hAnsi="Footlight MT Light"/>
          <w:sz w:val="24"/>
          <w:szCs w:val="24"/>
        </w:rPr>
      </w:pPr>
    </w:p>
    <w:sectPr w:rsidR="00235086" w:rsidRPr="004721E9" w:rsidSect="007F1A0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EE0" w:rsidRDefault="00FF2EE0" w:rsidP="00304226">
      <w:pPr>
        <w:spacing w:after="0" w:line="240" w:lineRule="auto"/>
      </w:pPr>
      <w:r>
        <w:separator/>
      </w:r>
    </w:p>
  </w:endnote>
  <w:endnote w:type="continuationSeparator" w:id="1">
    <w:p w:rsidR="00FF2EE0" w:rsidRDefault="00FF2EE0" w:rsidP="0030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04"/>
      <w:docPartObj>
        <w:docPartGallery w:val="Page Numbers (Bottom of Page)"/>
        <w:docPartUnique/>
      </w:docPartObj>
    </w:sdtPr>
    <w:sdtContent>
      <w:sdt>
        <w:sdtPr>
          <w:id w:val="565050477"/>
          <w:docPartObj>
            <w:docPartGallery w:val="Page Numbers (Top of Page)"/>
            <w:docPartUnique/>
          </w:docPartObj>
        </w:sdtPr>
        <w:sdtContent>
          <w:p w:rsidR="00734115" w:rsidRDefault="00734115">
            <w:pPr>
              <w:pStyle w:val="Footer"/>
              <w:jc w:val="center"/>
            </w:pPr>
            <w:r>
              <w:t xml:space="preserve">Page </w:t>
            </w:r>
            <w:r w:rsidR="00621B2A">
              <w:rPr>
                <w:b/>
                <w:sz w:val="24"/>
                <w:szCs w:val="24"/>
              </w:rPr>
              <w:fldChar w:fldCharType="begin"/>
            </w:r>
            <w:r>
              <w:rPr>
                <w:b/>
              </w:rPr>
              <w:instrText xml:space="preserve"> PAGE </w:instrText>
            </w:r>
            <w:r w:rsidR="00621B2A">
              <w:rPr>
                <w:b/>
                <w:sz w:val="24"/>
                <w:szCs w:val="24"/>
              </w:rPr>
              <w:fldChar w:fldCharType="separate"/>
            </w:r>
            <w:r w:rsidR="00AD03E4">
              <w:rPr>
                <w:b/>
                <w:noProof/>
              </w:rPr>
              <w:t>2</w:t>
            </w:r>
            <w:r w:rsidR="00621B2A">
              <w:rPr>
                <w:b/>
                <w:sz w:val="24"/>
                <w:szCs w:val="24"/>
              </w:rPr>
              <w:fldChar w:fldCharType="end"/>
            </w:r>
            <w:r>
              <w:t xml:space="preserve"> of </w:t>
            </w:r>
            <w:r w:rsidR="00621B2A">
              <w:rPr>
                <w:b/>
                <w:sz w:val="24"/>
                <w:szCs w:val="24"/>
              </w:rPr>
              <w:fldChar w:fldCharType="begin"/>
            </w:r>
            <w:r>
              <w:rPr>
                <w:b/>
              </w:rPr>
              <w:instrText xml:space="preserve"> NUMPAGES  </w:instrText>
            </w:r>
            <w:r w:rsidR="00621B2A">
              <w:rPr>
                <w:b/>
                <w:sz w:val="24"/>
                <w:szCs w:val="24"/>
              </w:rPr>
              <w:fldChar w:fldCharType="separate"/>
            </w:r>
            <w:r w:rsidR="00AD03E4">
              <w:rPr>
                <w:b/>
                <w:noProof/>
              </w:rPr>
              <w:t>7</w:t>
            </w:r>
            <w:r w:rsidR="00621B2A">
              <w:rPr>
                <w:b/>
                <w:sz w:val="24"/>
                <w:szCs w:val="24"/>
              </w:rPr>
              <w:fldChar w:fldCharType="end"/>
            </w:r>
          </w:p>
        </w:sdtContent>
      </w:sdt>
    </w:sdtContent>
  </w:sdt>
  <w:p w:rsidR="00734115" w:rsidRDefault="00734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EE0" w:rsidRDefault="00FF2EE0" w:rsidP="00304226">
      <w:pPr>
        <w:spacing w:after="0" w:line="240" w:lineRule="auto"/>
      </w:pPr>
      <w:r>
        <w:separator/>
      </w:r>
    </w:p>
  </w:footnote>
  <w:footnote w:type="continuationSeparator" w:id="1">
    <w:p w:rsidR="00FF2EE0" w:rsidRDefault="00FF2EE0" w:rsidP="003042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762"/>
    <w:multiLevelType w:val="hybridMultilevel"/>
    <w:tmpl w:val="35684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F7FF0"/>
    <w:multiLevelType w:val="hybridMultilevel"/>
    <w:tmpl w:val="98FC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015317"/>
    <w:multiLevelType w:val="hybridMultilevel"/>
    <w:tmpl w:val="840C3F90"/>
    <w:lvl w:ilvl="0" w:tplc="744CF11C">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
    <w:nsid w:val="3253556A"/>
    <w:multiLevelType w:val="hybridMultilevel"/>
    <w:tmpl w:val="ED1CCCF4"/>
    <w:lvl w:ilvl="0" w:tplc="D56C5052">
      <w:start w:val="1"/>
      <w:numFmt w:val="lowerLetter"/>
      <w:lvlText w:val="%1."/>
      <w:lvlJc w:val="left"/>
      <w:pPr>
        <w:ind w:left="1488" w:hanging="360"/>
      </w:pPr>
      <w:rPr>
        <w:rFonts w:hint="default"/>
        <w:b w:val="0"/>
        <w:u w:val="none"/>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4">
    <w:nsid w:val="327020E4"/>
    <w:multiLevelType w:val="hybridMultilevel"/>
    <w:tmpl w:val="0DA0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A7D5B"/>
    <w:multiLevelType w:val="hybridMultilevel"/>
    <w:tmpl w:val="22BE5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6E336C"/>
    <w:multiLevelType w:val="hybridMultilevel"/>
    <w:tmpl w:val="FA2AA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2E7FFA"/>
    <w:multiLevelType w:val="hybridMultilevel"/>
    <w:tmpl w:val="F124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E1FAE"/>
    <w:multiLevelType w:val="hybridMultilevel"/>
    <w:tmpl w:val="8D52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D350AF"/>
    <w:multiLevelType w:val="hybridMultilevel"/>
    <w:tmpl w:val="BAE0A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336DF3"/>
    <w:multiLevelType w:val="hybridMultilevel"/>
    <w:tmpl w:val="37D8A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2B0E52"/>
    <w:multiLevelType w:val="hybridMultilevel"/>
    <w:tmpl w:val="974A7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A62C56"/>
    <w:multiLevelType w:val="hybridMultilevel"/>
    <w:tmpl w:val="5478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47D13"/>
    <w:multiLevelType w:val="hybridMultilevel"/>
    <w:tmpl w:val="50E6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12"/>
  </w:num>
  <w:num w:numId="5">
    <w:abstractNumId w:val="7"/>
  </w:num>
  <w:num w:numId="6">
    <w:abstractNumId w:val="5"/>
  </w:num>
  <w:num w:numId="7">
    <w:abstractNumId w:val="10"/>
  </w:num>
  <w:num w:numId="8">
    <w:abstractNumId w:val="9"/>
  </w:num>
  <w:num w:numId="9">
    <w:abstractNumId w:val="8"/>
  </w:num>
  <w:num w:numId="10">
    <w:abstractNumId w:val="0"/>
  </w:num>
  <w:num w:numId="11">
    <w:abstractNumId w:val="1"/>
  </w:num>
  <w:num w:numId="12">
    <w:abstractNumId w:val="11"/>
  </w:num>
  <w:num w:numId="13">
    <w:abstractNumId w:val="2"/>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useFELayout/>
  </w:compat>
  <w:rsids>
    <w:rsidRoot w:val="00425770"/>
    <w:rsid w:val="00022ACA"/>
    <w:rsid w:val="00040443"/>
    <w:rsid w:val="000413CD"/>
    <w:rsid w:val="0004194E"/>
    <w:rsid w:val="000570AE"/>
    <w:rsid w:val="00085752"/>
    <w:rsid w:val="00086905"/>
    <w:rsid w:val="000A0535"/>
    <w:rsid w:val="000A733B"/>
    <w:rsid w:val="000B0179"/>
    <w:rsid w:val="000B1405"/>
    <w:rsid w:val="000D36DD"/>
    <w:rsid w:val="000E12ED"/>
    <w:rsid w:val="000E3DF1"/>
    <w:rsid w:val="00111BE3"/>
    <w:rsid w:val="00114718"/>
    <w:rsid w:val="001348F9"/>
    <w:rsid w:val="001353B5"/>
    <w:rsid w:val="00135BA1"/>
    <w:rsid w:val="00145930"/>
    <w:rsid w:val="00151444"/>
    <w:rsid w:val="00157168"/>
    <w:rsid w:val="00162FBB"/>
    <w:rsid w:val="00166E11"/>
    <w:rsid w:val="00170246"/>
    <w:rsid w:val="001746B9"/>
    <w:rsid w:val="001810E3"/>
    <w:rsid w:val="00193298"/>
    <w:rsid w:val="001A0ECA"/>
    <w:rsid w:val="001A2636"/>
    <w:rsid w:val="001B1CF4"/>
    <w:rsid w:val="001C1B69"/>
    <w:rsid w:val="001C7829"/>
    <w:rsid w:val="001D0020"/>
    <w:rsid w:val="001D786E"/>
    <w:rsid w:val="001E14BA"/>
    <w:rsid w:val="001E6104"/>
    <w:rsid w:val="001F6D89"/>
    <w:rsid w:val="00215EC5"/>
    <w:rsid w:val="00220552"/>
    <w:rsid w:val="00235086"/>
    <w:rsid w:val="002402A7"/>
    <w:rsid w:val="00254BF1"/>
    <w:rsid w:val="00281D33"/>
    <w:rsid w:val="00291629"/>
    <w:rsid w:val="002C0EB3"/>
    <w:rsid w:val="002D0F57"/>
    <w:rsid w:val="002F0782"/>
    <w:rsid w:val="002F393A"/>
    <w:rsid w:val="00304226"/>
    <w:rsid w:val="0030485F"/>
    <w:rsid w:val="0031573E"/>
    <w:rsid w:val="00321E15"/>
    <w:rsid w:val="00322ED1"/>
    <w:rsid w:val="00324AF7"/>
    <w:rsid w:val="00336464"/>
    <w:rsid w:val="00340259"/>
    <w:rsid w:val="00350299"/>
    <w:rsid w:val="003515A2"/>
    <w:rsid w:val="00354B78"/>
    <w:rsid w:val="00361840"/>
    <w:rsid w:val="00374282"/>
    <w:rsid w:val="00395F1A"/>
    <w:rsid w:val="003A089E"/>
    <w:rsid w:val="003A37ED"/>
    <w:rsid w:val="003A51BE"/>
    <w:rsid w:val="003C0012"/>
    <w:rsid w:val="003C6658"/>
    <w:rsid w:val="003E0D8E"/>
    <w:rsid w:val="004144C8"/>
    <w:rsid w:val="00414A88"/>
    <w:rsid w:val="00425770"/>
    <w:rsid w:val="00431BC2"/>
    <w:rsid w:val="00434857"/>
    <w:rsid w:val="00442DB4"/>
    <w:rsid w:val="0046178B"/>
    <w:rsid w:val="00465A69"/>
    <w:rsid w:val="004721E9"/>
    <w:rsid w:val="004722AE"/>
    <w:rsid w:val="00480C9B"/>
    <w:rsid w:val="00485A92"/>
    <w:rsid w:val="00487264"/>
    <w:rsid w:val="004B099E"/>
    <w:rsid w:val="004C75BA"/>
    <w:rsid w:val="004D1DBB"/>
    <w:rsid w:val="004D4713"/>
    <w:rsid w:val="004D7C29"/>
    <w:rsid w:val="004F2A19"/>
    <w:rsid w:val="004F3A39"/>
    <w:rsid w:val="005045B4"/>
    <w:rsid w:val="0051192A"/>
    <w:rsid w:val="005120F4"/>
    <w:rsid w:val="005314B6"/>
    <w:rsid w:val="005408A5"/>
    <w:rsid w:val="00544F6D"/>
    <w:rsid w:val="00556E2F"/>
    <w:rsid w:val="00560E0A"/>
    <w:rsid w:val="005A726E"/>
    <w:rsid w:val="005B1C02"/>
    <w:rsid w:val="005B2C0C"/>
    <w:rsid w:val="005B4659"/>
    <w:rsid w:val="005D24BF"/>
    <w:rsid w:val="005F38ED"/>
    <w:rsid w:val="00615110"/>
    <w:rsid w:val="0062138E"/>
    <w:rsid w:val="00621B2A"/>
    <w:rsid w:val="006349F0"/>
    <w:rsid w:val="006371A5"/>
    <w:rsid w:val="00662A28"/>
    <w:rsid w:val="00680828"/>
    <w:rsid w:val="0068509A"/>
    <w:rsid w:val="00693823"/>
    <w:rsid w:val="006A11FB"/>
    <w:rsid w:val="006B0412"/>
    <w:rsid w:val="006C462B"/>
    <w:rsid w:val="006C7F2B"/>
    <w:rsid w:val="00701C4A"/>
    <w:rsid w:val="007241D6"/>
    <w:rsid w:val="00734115"/>
    <w:rsid w:val="0075243D"/>
    <w:rsid w:val="00767282"/>
    <w:rsid w:val="00793051"/>
    <w:rsid w:val="00793FCC"/>
    <w:rsid w:val="007B4E1F"/>
    <w:rsid w:val="007C0747"/>
    <w:rsid w:val="007C1940"/>
    <w:rsid w:val="007C4C87"/>
    <w:rsid w:val="007F1A0E"/>
    <w:rsid w:val="00801EA9"/>
    <w:rsid w:val="00805D63"/>
    <w:rsid w:val="00805DC7"/>
    <w:rsid w:val="0080612B"/>
    <w:rsid w:val="008061BB"/>
    <w:rsid w:val="00875ED7"/>
    <w:rsid w:val="00882319"/>
    <w:rsid w:val="00892B1D"/>
    <w:rsid w:val="00895363"/>
    <w:rsid w:val="0089584A"/>
    <w:rsid w:val="00897090"/>
    <w:rsid w:val="008A36E4"/>
    <w:rsid w:val="008A3E7B"/>
    <w:rsid w:val="008A7859"/>
    <w:rsid w:val="008B1409"/>
    <w:rsid w:val="008B2D14"/>
    <w:rsid w:val="008D576F"/>
    <w:rsid w:val="008E56E7"/>
    <w:rsid w:val="00925C06"/>
    <w:rsid w:val="00936212"/>
    <w:rsid w:val="00942B27"/>
    <w:rsid w:val="0096424D"/>
    <w:rsid w:val="0096511B"/>
    <w:rsid w:val="0097585E"/>
    <w:rsid w:val="009924B6"/>
    <w:rsid w:val="009A4657"/>
    <w:rsid w:val="009A5AA3"/>
    <w:rsid w:val="009E32C1"/>
    <w:rsid w:val="009E4074"/>
    <w:rsid w:val="009E4837"/>
    <w:rsid w:val="00A13260"/>
    <w:rsid w:val="00A17E2F"/>
    <w:rsid w:val="00A331B0"/>
    <w:rsid w:val="00A43E80"/>
    <w:rsid w:val="00A53B50"/>
    <w:rsid w:val="00A5683D"/>
    <w:rsid w:val="00A62549"/>
    <w:rsid w:val="00A64D74"/>
    <w:rsid w:val="00A677E9"/>
    <w:rsid w:val="00A77D39"/>
    <w:rsid w:val="00A8674B"/>
    <w:rsid w:val="00A954ED"/>
    <w:rsid w:val="00AA325A"/>
    <w:rsid w:val="00AB074C"/>
    <w:rsid w:val="00AD03E4"/>
    <w:rsid w:val="00AE2D9E"/>
    <w:rsid w:val="00AE5A03"/>
    <w:rsid w:val="00AF2668"/>
    <w:rsid w:val="00B07EC3"/>
    <w:rsid w:val="00B147FD"/>
    <w:rsid w:val="00B15B57"/>
    <w:rsid w:val="00B26AFB"/>
    <w:rsid w:val="00B3684D"/>
    <w:rsid w:val="00B375B4"/>
    <w:rsid w:val="00B93B7B"/>
    <w:rsid w:val="00BC23E2"/>
    <w:rsid w:val="00BC5823"/>
    <w:rsid w:val="00BD2660"/>
    <w:rsid w:val="00BD5346"/>
    <w:rsid w:val="00BE093E"/>
    <w:rsid w:val="00BE7411"/>
    <w:rsid w:val="00BF241F"/>
    <w:rsid w:val="00C3322F"/>
    <w:rsid w:val="00C66EB2"/>
    <w:rsid w:val="00C73650"/>
    <w:rsid w:val="00C9253D"/>
    <w:rsid w:val="00C95201"/>
    <w:rsid w:val="00CA41A1"/>
    <w:rsid w:val="00CC7C9D"/>
    <w:rsid w:val="00CE7EA5"/>
    <w:rsid w:val="00CF3CDD"/>
    <w:rsid w:val="00D047EC"/>
    <w:rsid w:val="00D05CAA"/>
    <w:rsid w:val="00D12366"/>
    <w:rsid w:val="00D148EF"/>
    <w:rsid w:val="00D21A9A"/>
    <w:rsid w:val="00D33CCD"/>
    <w:rsid w:val="00D42D28"/>
    <w:rsid w:val="00D710C1"/>
    <w:rsid w:val="00D760FE"/>
    <w:rsid w:val="00DC59FB"/>
    <w:rsid w:val="00DD27B1"/>
    <w:rsid w:val="00DD4574"/>
    <w:rsid w:val="00DD5126"/>
    <w:rsid w:val="00DD6426"/>
    <w:rsid w:val="00DE7C1F"/>
    <w:rsid w:val="00DE7E77"/>
    <w:rsid w:val="00E03B8C"/>
    <w:rsid w:val="00E075DC"/>
    <w:rsid w:val="00E12717"/>
    <w:rsid w:val="00E140AF"/>
    <w:rsid w:val="00E302AA"/>
    <w:rsid w:val="00E369D6"/>
    <w:rsid w:val="00E50216"/>
    <w:rsid w:val="00E55A1B"/>
    <w:rsid w:val="00E57844"/>
    <w:rsid w:val="00E6110C"/>
    <w:rsid w:val="00E624CD"/>
    <w:rsid w:val="00E70F20"/>
    <w:rsid w:val="00E76A5B"/>
    <w:rsid w:val="00E810F7"/>
    <w:rsid w:val="00E87F19"/>
    <w:rsid w:val="00EA0D15"/>
    <w:rsid w:val="00ED0A31"/>
    <w:rsid w:val="00EE774F"/>
    <w:rsid w:val="00EF1069"/>
    <w:rsid w:val="00F0099D"/>
    <w:rsid w:val="00F217AC"/>
    <w:rsid w:val="00F44696"/>
    <w:rsid w:val="00F461C1"/>
    <w:rsid w:val="00F52501"/>
    <w:rsid w:val="00F569F1"/>
    <w:rsid w:val="00F67682"/>
    <w:rsid w:val="00FA0634"/>
    <w:rsid w:val="00FA1C2F"/>
    <w:rsid w:val="00FA7513"/>
    <w:rsid w:val="00FB0208"/>
    <w:rsid w:val="00FB0CE1"/>
    <w:rsid w:val="00FB6AB0"/>
    <w:rsid w:val="00FD152E"/>
    <w:rsid w:val="00FF2EE0"/>
    <w:rsid w:val="00FF79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B8C"/>
    <w:pPr>
      <w:ind w:left="720"/>
      <w:contextualSpacing/>
    </w:pPr>
  </w:style>
  <w:style w:type="paragraph" w:styleId="Header">
    <w:name w:val="header"/>
    <w:basedOn w:val="Normal"/>
    <w:link w:val="HeaderChar"/>
    <w:uiPriority w:val="99"/>
    <w:semiHidden/>
    <w:unhideWhenUsed/>
    <w:rsid w:val="003042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4226"/>
  </w:style>
  <w:style w:type="paragraph" w:styleId="Footer">
    <w:name w:val="footer"/>
    <w:basedOn w:val="Normal"/>
    <w:link w:val="FooterChar"/>
    <w:uiPriority w:val="99"/>
    <w:unhideWhenUsed/>
    <w:rsid w:val="00304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26"/>
  </w:style>
  <w:style w:type="table" w:styleId="TableGrid">
    <w:name w:val="Table Grid"/>
    <w:basedOn w:val="TableNormal"/>
    <w:uiPriority w:val="59"/>
    <w:rsid w:val="00EE774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B8C"/>
    <w:pPr>
      <w:ind w:left="720"/>
      <w:contextualSpacing/>
    </w:pPr>
  </w:style>
  <w:style w:type="paragraph" w:styleId="Header">
    <w:name w:val="header"/>
    <w:basedOn w:val="Normal"/>
    <w:link w:val="HeaderChar"/>
    <w:uiPriority w:val="99"/>
    <w:semiHidden/>
    <w:unhideWhenUsed/>
    <w:rsid w:val="003042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4226"/>
  </w:style>
  <w:style w:type="paragraph" w:styleId="Footer">
    <w:name w:val="footer"/>
    <w:basedOn w:val="Normal"/>
    <w:link w:val="FooterChar"/>
    <w:uiPriority w:val="99"/>
    <w:unhideWhenUsed/>
    <w:rsid w:val="00304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26"/>
  </w:style>
  <w:style w:type="table" w:styleId="TableGrid">
    <w:name w:val="Table Grid"/>
    <w:basedOn w:val="TableNormal"/>
    <w:uiPriority w:val="59"/>
    <w:rsid w:val="00EE774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222224">
      <w:bodyDiv w:val="1"/>
      <w:marLeft w:val="0"/>
      <w:marRight w:val="0"/>
      <w:marTop w:val="0"/>
      <w:marBottom w:val="0"/>
      <w:divBdr>
        <w:top w:val="none" w:sz="0" w:space="0" w:color="auto"/>
        <w:left w:val="none" w:sz="0" w:space="0" w:color="auto"/>
        <w:bottom w:val="none" w:sz="0" w:space="0" w:color="auto"/>
        <w:right w:val="none" w:sz="0" w:space="0" w:color="auto"/>
      </w:divBdr>
    </w:div>
    <w:div w:id="111174713">
      <w:bodyDiv w:val="1"/>
      <w:marLeft w:val="0"/>
      <w:marRight w:val="0"/>
      <w:marTop w:val="0"/>
      <w:marBottom w:val="0"/>
      <w:divBdr>
        <w:top w:val="none" w:sz="0" w:space="0" w:color="auto"/>
        <w:left w:val="none" w:sz="0" w:space="0" w:color="auto"/>
        <w:bottom w:val="none" w:sz="0" w:space="0" w:color="auto"/>
        <w:right w:val="none" w:sz="0" w:space="0" w:color="auto"/>
      </w:divBdr>
    </w:div>
    <w:div w:id="143595877">
      <w:bodyDiv w:val="1"/>
      <w:marLeft w:val="0"/>
      <w:marRight w:val="0"/>
      <w:marTop w:val="0"/>
      <w:marBottom w:val="0"/>
      <w:divBdr>
        <w:top w:val="none" w:sz="0" w:space="0" w:color="auto"/>
        <w:left w:val="none" w:sz="0" w:space="0" w:color="auto"/>
        <w:bottom w:val="none" w:sz="0" w:space="0" w:color="auto"/>
        <w:right w:val="none" w:sz="0" w:space="0" w:color="auto"/>
      </w:divBdr>
    </w:div>
    <w:div w:id="210384910">
      <w:bodyDiv w:val="1"/>
      <w:marLeft w:val="0"/>
      <w:marRight w:val="0"/>
      <w:marTop w:val="0"/>
      <w:marBottom w:val="0"/>
      <w:divBdr>
        <w:top w:val="none" w:sz="0" w:space="0" w:color="auto"/>
        <w:left w:val="none" w:sz="0" w:space="0" w:color="auto"/>
        <w:bottom w:val="none" w:sz="0" w:space="0" w:color="auto"/>
        <w:right w:val="none" w:sz="0" w:space="0" w:color="auto"/>
      </w:divBdr>
    </w:div>
    <w:div w:id="295644164">
      <w:bodyDiv w:val="1"/>
      <w:marLeft w:val="0"/>
      <w:marRight w:val="0"/>
      <w:marTop w:val="0"/>
      <w:marBottom w:val="0"/>
      <w:divBdr>
        <w:top w:val="none" w:sz="0" w:space="0" w:color="auto"/>
        <w:left w:val="none" w:sz="0" w:space="0" w:color="auto"/>
        <w:bottom w:val="none" w:sz="0" w:space="0" w:color="auto"/>
        <w:right w:val="none" w:sz="0" w:space="0" w:color="auto"/>
      </w:divBdr>
    </w:div>
    <w:div w:id="393090731">
      <w:bodyDiv w:val="1"/>
      <w:marLeft w:val="0"/>
      <w:marRight w:val="0"/>
      <w:marTop w:val="0"/>
      <w:marBottom w:val="0"/>
      <w:divBdr>
        <w:top w:val="none" w:sz="0" w:space="0" w:color="auto"/>
        <w:left w:val="none" w:sz="0" w:space="0" w:color="auto"/>
        <w:bottom w:val="none" w:sz="0" w:space="0" w:color="auto"/>
        <w:right w:val="none" w:sz="0" w:space="0" w:color="auto"/>
      </w:divBdr>
    </w:div>
    <w:div w:id="421730643">
      <w:bodyDiv w:val="1"/>
      <w:marLeft w:val="0"/>
      <w:marRight w:val="0"/>
      <w:marTop w:val="0"/>
      <w:marBottom w:val="0"/>
      <w:divBdr>
        <w:top w:val="none" w:sz="0" w:space="0" w:color="auto"/>
        <w:left w:val="none" w:sz="0" w:space="0" w:color="auto"/>
        <w:bottom w:val="none" w:sz="0" w:space="0" w:color="auto"/>
        <w:right w:val="none" w:sz="0" w:space="0" w:color="auto"/>
      </w:divBdr>
    </w:div>
    <w:div w:id="471409837">
      <w:bodyDiv w:val="1"/>
      <w:marLeft w:val="0"/>
      <w:marRight w:val="0"/>
      <w:marTop w:val="0"/>
      <w:marBottom w:val="0"/>
      <w:divBdr>
        <w:top w:val="none" w:sz="0" w:space="0" w:color="auto"/>
        <w:left w:val="none" w:sz="0" w:space="0" w:color="auto"/>
        <w:bottom w:val="none" w:sz="0" w:space="0" w:color="auto"/>
        <w:right w:val="none" w:sz="0" w:space="0" w:color="auto"/>
      </w:divBdr>
    </w:div>
    <w:div w:id="480535794">
      <w:bodyDiv w:val="1"/>
      <w:marLeft w:val="0"/>
      <w:marRight w:val="0"/>
      <w:marTop w:val="0"/>
      <w:marBottom w:val="0"/>
      <w:divBdr>
        <w:top w:val="none" w:sz="0" w:space="0" w:color="auto"/>
        <w:left w:val="none" w:sz="0" w:space="0" w:color="auto"/>
        <w:bottom w:val="none" w:sz="0" w:space="0" w:color="auto"/>
        <w:right w:val="none" w:sz="0" w:space="0" w:color="auto"/>
      </w:divBdr>
    </w:div>
    <w:div w:id="512064720">
      <w:bodyDiv w:val="1"/>
      <w:marLeft w:val="0"/>
      <w:marRight w:val="0"/>
      <w:marTop w:val="0"/>
      <w:marBottom w:val="0"/>
      <w:divBdr>
        <w:top w:val="none" w:sz="0" w:space="0" w:color="auto"/>
        <w:left w:val="none" w:sz="0" w:space="0" w:color="auto"/>
        <w:bottom w:val="none" w:sz="0" w:space="0" w:color="auto"/>
        <w:right w:val="none" w:sz="0" w:space="0" w:color="auto"/>
      </w:divBdr>
    </w:div>
    <w:div w:id="586616112">
      <w:bodyDiv w:val="1"/>
      <w:marLeft w:val="0"/>
      <w:marRight w:val="0"/>
      <w:marTop w:val="0"/>
      <w:marBottom w:val="0"/>
      <w:divBdr>
        <w:top w:val="none" w:sz="0" w:space="0" w:color="auto"/>
        <w:left w:val="none" w:sz="0" w:space="0" w:color="auto"/>
        <w:bottom w:val="none" w:sz="0" w:space="0" w:color="auto"/>
        <w:right w:val="none" w:sz="0" w:space="0" w:color="auto"/>
      </w:divBdr>
    </w:div>
    <w:div w:id="928464598">
      <w:bodyDiv w:val="1"/>
      <w:marLeft w:val="0"/>
      <w:marRight w:val="0"/>
      <w:marTop w:val="0"/>
      <w:marBottom w:val="0"/>
      <w:divBdr>
        <w:top w:val="none" w:sz="0" w:space="0" w:color="auto"/>
        <w:left w:val="none" w:sz="0" w:space="0" w:color="auto"/>
        <w:bottom w:val="none" w:sz="0" w:space="0" w:color="auto"/>
        <w:right w:val="none" w:sz="0" w:space="0" w:color="auto"/>
      </w:divBdr>
    </w:div>
    <w:div w:id="1166165972">
      <w:bodyDiv w:val="1"/>
      <w:marLeft w:val="0"/>
      <w:marRight w:val="0"/>
      <w:marTop w:val="0"/>
      <w:marBottom w:val="0"/>
      <w:divBdr>
        <w:top w:val="none" w:sz="0" w:space="0" w:color="auto"/>
        <w:left w:val="none" w:sz="0" w:space="0" w:color="auto"/>
        <w:bottom w:val="none" w:sz="0" w:space="0" w:color="auto"/>
        <w:right w:val="none" w:sz="0" w:space="0" w:color="auto"/>
      </w:divBdr>
    </w:div>
    <w:div w:id="1514373027">
      <w:bodyDiv w:val="1"/>
      <w:marLeft w:val="0"/>
      <w:marRight w:val="0"/>
      <w:marTop w:val="0"/>
      <w:marBottom w:val="0"/>
      <w:divBdr>
        <w:top w:val="none" w:sz="0" w:space="0" w:color="auto"/>
        <w:left w:val="none" w:sz="0" w:space="0" w:color="auto"/>
        <w:bottom w:val="none" w:sz="0" w:space="0" w:color="auto"/>
        <w:right w:val="none" w:sz="0" w:space="0" w:color="auto"/>
      </w:divBdr>
    </w:div>
    <w:div w:id="1600991372">
      <w:bodyDiv w:val="1"/>
      <w:marLeft w:val="0"/>
      <w:marRight w:val="0"/>
      <w:marTop w:val="0"/>
      <w:marBottom w:val="0"/>
      <w:divBdr>
        <w:top w:val="none" w:sz="0" w:space="0" w:color="auto"/>
        <w:left w:val="none" w:sz="0" w:space="0" w:color="auto"/>
        <w:bottom w:val="none" w:sz="0" w:space="0" w:color="auto"/>
        <w:right w:val="none" w:sz="0" w:space="0" w:color="auto"/>
      </w:divBdr>
    </w:div>
    <w:div w:id="1609655639">
      <w:bodyDiv w:val="1"/>
      <w:marLeft w:val="0"/>
      <w:marRight w:val="0"/>
      <w:marTop w:val="0"/>
      <w:marBottom w:val="0"/>
      <w:divBdr>
        <w:top w:val="none" w:sz="0" w:space="0" w:color="auto"/>
        <w:left w:val="none" w:sz="0" w:space="0" w:color="auto"/>
        <w:bottom w:val="none" w:sz="0" w:space="0" w:color="auto"/>
        <w:right w:val="none" w:sz="0" w:space="0" w:color="auto"/>
      </w:divBdr>
    </w:div>
    <w:div w:id="16497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TotalTime>
  <Pages>7</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Munuah</dc:creator>
  <cp:lastModifiedBy>caroll kaks</cp:lastModifiedBy>
  <cp:revision>22</cp:revision>
  <dcterms:created xsi:type="dcterms:W3CDTF">2018-01-22T10:06:00Z</dcterms:created>
  <dcterms:modified xsi:type="dcterms:W3CDTF">2018-02-25T09:29:00Z</dcterms:modified>
</cp:coreProperties>
</file>