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0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2"/>
        <w:gridCol w:w="236"/>
      </w:tblGrid>
      <w:tr w:rsidR="00556234" w:rsidRPr="003C7276" w:rsidTr="00B40947">
        <w:tc>
          <w:tcPr>
            <w:tcW w:w="10772" w:type="dxa"/>
          </w:tcPr>
          <w:tbl>
            <w:tblPr>
              <w:tblW w:w="9792" w:type="dxa"/>
              <w:tblLook w:val="04A0"/>
            </w:tblPr>
            <w:tblGrid>
              <w:gridCol w:w="2946"/>
              <w:gridCol w:w="6846"/>
            </w:tblGrid>
            <w:tr w:rsidR="00556234" w:rsidRPr="003C7276" w:rsidTr="00B40947">
              <w:trPr>
                <w:trHeight w:val="2073"/>
              </w:trPr>
              <w:tc>
                <w:tcPr>
                  <w:tcW w:w="2946" w:type="dxa"/>
                  <w:hideMark/>
                </w:tcPr>
                <w:p w:rsidR="00556234" w:rsidRPr="003C7276" w:rsidRDefault="00556234" w:rsidP="00B40947">
                  <w:pPr>
                    <w:spacing w:after="0" w:line="240" w:lineRule="auto"/>
                    <w:rPr>
                      <w:rFonts w:ascii="Footlight MT Light" w:eastAsia="Times New Roman" w:hAnsi="Footlight MT Light" w:cs="Arial"/>
                      <w:b/>
                      <w:sz w:val="24"/>
                      <w:szCs w:val="24"/>
                    </w:rPr>
                  </w:pPr>
                  <w:r w:rsidRPr="003C7276">
                    <w:rPr>
                      <w:rFonts w:ascii="Footlight MT Light" w:eastAsia="Times New Roman" w:hAnsi="Footlight MT Light"/>
                      <w:noProof/>
                      <w:sz w:val="24"/>
                      <w:szCs w:val="24"/>
                    </w:rPr>
                    <w:drawing>
                      <wp:inline distT="0" distB="0" distL="0" distR="0">
                        <wp:extent cx="1709057" cy="1164771"/>
                        <wp:effectExtent l="19050" t="0" r="5443"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09057" cy="1164771"/>
                                </a:xfrm>
                                <a:prstGeom prst="rect">
                                  <a:avLst/>
                                </a:prstGeom>
                                <a:noFill/>
                                <a:ln w="9525">
                                  <a:noFill/>
                                  <a:miter lim="800000"/>
                                  <a:headEnd/>
                                  <a:tailEnd/>
                                </a:ln>
                              </pic:spPr>
                            </pic:pic>
                          </a:graphicData>
                        </a:graphic>
                      </wp:inline>
                    </w:drawing>
                  </w:r>
                </w:p>
                <w:p w:rsidR="00556234" w:rsidRPr="003124C8" w:rsidRDefault="00556234" w:rsidP="00B40947">
                  <w:pPr>
                    <w:spacing w:after="0" w:line="240" w:lineRule="auto"/>
                    <w:rPr>
                      <w:rFonts w:ascii="Footlight MT Light" w:eastAsia="Times New Roman" w:hAnsi="Footlight MT Light" w:cs="Tahoma"/>
                      <w:b/>
                      <w:sz w:val="28"/>
                      <w:szCs w:val="28"/>
                    </w:rPr>
                  </w:pPr>
                  <w:r>
                    <w:rPr>
                      <w:rFonts w:ascii="Footlight MT Light" w:eastAsia="Times New Roman" w:hAnsi="Footlight MT Light" w:cs="Tahoma"/>
                      <w:b/>
                      <w:color w:val="FF0000"/>
                      <w:sz w:val="24"/>
                      <w:szCs w:val="24"/>
                    </w:rPr>
                    <w:t xml:space="preserve">      </w:t>
                  </w:r>
                  <w:r w:rsidRPr="003124C8">
                    <w:rPr>
                      <w:rFonts w:ascii="Footlight MT Light" w:eastAsia="Times New Roman" w:hAnsi="Footlight MT Light" w:cs="Tahoma"/>
                      <w:b/>
                      <w:color w:val="FF0000"/>
                      <w:sz w:val="28"/>
                      <w:szCs w:val="28"/>
                    </w:rPr>
                    <w:t>NG-CDF BOARD</w:t>
                  </w:r>
                </w:p>
              </w:tc>
              <w:tc>
                <w:tcPr>
                  <w:tcW w:w="6846" w:type="dxa"/>
                </w:tcPr>
                <w:p w:rsidR="00556234" w:rsidRPr="003C7276" w:rsidRDefault="00556234" w:rsidP="00B40947">
                  <w:pPr>
                    <w:spacing w:after="0" w:line="240" w:lineRule="auto"/>
                    <w:rPr>
                      <w:rFonts w:ascii="Footlight MT Light" w:eastAsia="Times New Roman" w:hAnsi="Footlight MT Light" w:cs="Tahoma"/>
                      <w:b/>
                      <w:sz w:val="24"/>
                      <w:szCs w:val="24"/>
                    </w:rPr>
                  </w:pPr>
                </w:p>
                <w:p w:rsidR="00556234" w:rsidRPr="003C7276" w:rsidRDefault="00556234" w:rsidP="00B40947">
                  <w:pPr>
                    <w:spacing w:after="0" w:line="240" w:lineRule="auto"/>
                    <w:jc w:val="right"/>
                    <w:rPr>
                      <w:rFonts w:ascii="Footlight MT Light" w:eastAsia="Times New Roman" w:hAnsi="Footlight MT Light" w:cs="Tahoma"/>
                      <w:color w:val="0000FF"/>
                      <w:sz w:val="24"/>
                      <w:szCs w:val="24"/>
                    </w:rPr>
                  </w:pPr>
                  <w:r w:rsidRPr="003C7276">
                    <w:rPr>
                      <w:rFonts w:ascii="Footlight MT Light" w:eastAsia="Times New Roman" w:hAnsi="Footlight MT Light" w:cs="Tahoma"/>
                      <w:color w:val="0000FF"/>
                      <w:sz w:val="24"/>
                      <w:szCs w:val="24"/>
                    </w:rPr>
                    <w:t>National Government Constituencies Development Fund Board</w:t>
                  </w:r>
                </w:p>
                <w:p w:rsidR="00556234" w:rsidRPr="003C7276" w:rsidRDefault="00556234" w:rsidP="00B4094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Lurambi Constituency</w:t>
                  </w:r>
                </w:p>
                <w:p w:rsidR="00556234" w:rsidRPr="003C7276" w:rsidRDefault="00556234" w:rsidP="00B4094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P. O. Box 2680 – 50100</w:t>
                  </w:r>
                </w:p>
                <w:p w:rsidR="00556234" w:rsidRPr="003C7276" w:rsidRDefault="00556234" w:rsidP="00B4094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KAKAMEGA, KENYA</w:t>
                  </w:r>
                </w:p>
                <w:p w:rsidR="00556234" w:rsidRPr="003C7276" w:rsidRDefault="00556234" w:rsidP="00B4094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 xml:space="preserve">Tel:  </w:t>
                  </w:r>
                  <w:r>
                    <w:rPr>
                      <w:rFonts w:ascii="Footlight MT Light" w:hAnsi="Footlight MT Light"/>
                      <w:color w:val="0000FF"/>
                      <w:sz w:val="24"/>
                      <w:szCs w:val="24"/>
                    </w:rPr>
                    <w:t>07</w:t>
                  </w:r>
                  <w:r w:rsidR="0052129D">
                    <w:rPr>
                      <w:rFonts w:ascii="Footlight MT Light" w:hAnsi="Footlight MT Light"/>
                      <w:color w:val="0000FF"/>
                      <w:sz w:val="24"/>
                      <w:szCs w:val="24"/>
                    </w:rPr>
                    <w:t>72682090</w:t>
                  </w:r>
                </w:p>
                <w:p w:rsidR="00556234" w:rsidRPr="003C7276" w:rsidRDefault="00556234" w:rsidP="00B4094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Email:</w:t>
                  </w:r>
                  <w:hyperlink r:id="rId8" w:history="1">
                    <w:r w:rsidRPr="004A0CFD">
                      <w:rPr>
                        <w:rStyle w:val="Hyperlink"/>
                        <w:rFonts w:ascii="Footlight MT Light" w:hAnsi="Footlight MT Light"/>
                        <w:sz w:val="24"/>
                        <w:szCs w:val="24"/>
                      </w:rPr>
                      <w:t>cdflurambi@ngcdf.go.ke</w:t>
                    </w:r>
                  </w:hyperlink>
                  <w:r w:rsidRPr="003C7276">
                    <w:rPr>
                      <w:rFonts w:ascii="Footlight MT Light" w:hAnsi="Footlight MT Light"/>
                      <w:color w:val="0000FF"/>
                      <w:sz w:val="24"/>
                      <w:szCs w:val="24"/>
                    </w:rPr>
                    <w:t>/info@</w:t>
                  </w:r>
                  <w:r>
                    <w:rPr>
                      <w:rFonts w:ascii="Footlight MT Light" w:hAnsi="Footlight MT Light"/>
                      <w:color w:val="0000FF"/>
                      <w:sz w:val="24"/>
                      <w:szCs w:val="24"/>
                    </w:rPr>
                    <w:t>ng</w:t>
                  </w:r>
                  <w:r w:rsidRPr="003C7276">
                    <w:rPr>
                      <w:rFonts w:ascii="Footlight MT Light" w:hAnsi="Footlight MT Light"/>
                      <w:color w:val="0000FF"/>
                      <w:sz w:val="24"/>
                      <w:szCs w:val="24"/>
                    </w:rPr>
                    <w:t>cdf.go.ke</w:t>
                  </w:r>
                </w:p>
                <w:p w:rsidR="00556234" w:rsidRPr="003C7276" w:rsidRDefault="00556234" w:rsidP="00B40947">
                  <w:pPr>
                    <w:tabs>
                      <w:tab w:val="left" w:pos="6765"/>
                    </w:tabs>
                    <w:spacing w:after="0"/>
                    <w:jc w:val="right"/>
                    <w:rPr>
                      <w:rFonts w:ascii="Footlight MT Light" w:hAnsi="Footlight MT Light"/>
                      <w:color w:val="0000FF"/>
                      <w:sz w:val="24"/>
                      <w:szCs w:val="24"/>
                    </w:rPr>
                  </w:pPr>
                  <w:r w:rsidRPr="003C7276">
                    <w:rPr>
                      <w:rFonts w:ascii="Footlight MT Light" w:hAnsi="Footlight MT Light"/>
                      <w:color w:val="0000FF"/>
                      <w:sz w:val="24"/>
                      <w:szCs w:val="24"/>
                    </w:rPr>
                    <w:t>Website: www.</w:t>
                  </w:r>
                  <w:r>
                    <w:rPr>
                      <w:rFonts w:ascii="Footlight MT Light" w:hAnsi="Footlight MT Light"/>
                      <w:color w:val="0000FF"/>
                      <w:sz w:val="24"/>
                      <w:szCs w:val="24"/>
                    </w:rPr>
                    <w:t>ng</w:t>
                  </w:r>
                  <w:r w:rsidRPr="003C7276">
                    <w:rPr>
                      <w:rFonts w:ascii="Footlight MT Light" w:hAnsi="Footlight MT Light"/>
                      <w:color w:val="0000FF"/>
                      <w:sz w:val="24"/>
                      <w:szCs w:val="24"/>
                    </w:rPr>
                    <w:t>cdf.go.ke</w:t>
                  </w:r>
                </w:p>
              </w:tc>
            </w:tr>
          </w:tbl>
          <w:p w:rsidR="00556234" w:rsidRPr="003C7276" w:rsidRDefault="00556234" w:rsidP="00B40947">
            <w:pPr>
              <w:jc w:val="center"/>
              <w:rPr>
                <w:rFonts w:ascii="Footlight MT Light" w:eastAsia="Times New Roman" w:hAnsi="Footlight MT Light" w:cs="Tahoma"/>
                <w:b/>
                <w:sz w:val="24"/>
                <w:szCs w:val="24"/>
              </w:rPr>
            </w:pPr>
          </w:p>
        </w:tc>
        <w:tc>
          <w:tcPr>
            <w:tcW w:w="236" w:type="dxa"/>
          </w:tcPr>
          <w:p w:rsidR="00556234" w:rsidRPr="003C7276" w:rsidRDefault="00556234" w:rsidP="00B40947">
            <w:pPr>
              <w:jc w:val="right"/>
              <w:rPr>
                <w:rFonts w:ascii="Footlight MT Light" w:eastAsia="Times New Roman" w:hAnsi="Footlight MT Light" w:cs="Arial"/>
                <w:b/>
                <w:sz w:val="24"/>
                <w:szCs w:val="24"/>
              </w:rPr>
            </w:pPr>
          </w:p>
        </w:tc>
      </w:tr>
    </w:tbl>
    <w:p w:rsidR="00556234" w:rsidRPr="003C7276" w:rsidRDefault="009E442B" w:rsidP="00556234">
      <w:pPr>
        <w:keepNext/>
        <w:spacing w:after="0" w:line="240" w:lineRule="auto"/>
        <w:outlineLvl w:val="7"/>
        <w:rPr>
          <w:rFonts w:ascii="Footlight MT Light" w:hAnsi="Footlight MT Light" w:cs="Times New Roman"/>
          <w:b/>
          <w:color w:val="0000FF"/>
          <w:sz w:val="24"/>
          <w:szCs w:val="24"/>
        </w:rPr>
      </w:pPr>
      <w:r w:rsidRPr="009E442B">
        <w:rPr>
          <w:rFonts w:ascii="Footlight MT Light" w:eastAsia="Times New Roman" w:hAnsi="Footlight MT Light" w:cs="Tahoma"/>
          <w:b/>
          <w:bCs/>
          <w:noProof/>
          <w:sz w:val="24"/>
          <w:szCs w:val="24"/>
        </w:rPr>
        <w:pict>
          <v:line id="Straight Connector 5" o:spid="_x0000_s1026" style="position:absolute;z-index:251658240;visibility:visible;mso-wrap-distance-top:-6e-5mm;mso-wrap-distance-bottom:-6e-5mm;mso-position-horizontal-relative:text;mso-position-vertical-relative:text" from="-42pt,-.1pt" to="5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" strokeweight="4.5pt">
            <v:stroke linestyle="thinThick"/>
          </v:line>
        </w:pict>
      </w:r>
    </w:p>
    <w:p w:rsidR="00556234" w:rsidRPr="00616CDE" w:rsidRDefault="00556234" w:rsidP="00556234">
      <w:pPr>
        <w:spacing w:after="0" w:line="240" w:lineRule="auto"/>
        <w:jc w:val="center"/>
        <w:rPr>
          <w:rFonts w:ascii="Footlight MT Light" w:hAnsi="Footlight MT Light"/>
          <w:b/>
          <w:sz w:val="28"/>
          <w:szCs w:val="28"/>
          <w:u w:val="single"/>
        </w:rPr>
      </w:pPr>
      <w:r w:rsidRPr="00616CDE">
        <w:rPr>
          <w:rFonts w:ascii="Footlight MT Light" w:hAnsi="Footlight MT Light"/>
          <w:b/>
          <w:sz w:val="28"/>
          <w:szCs w:val="28"/>
          <w:u w:val="single"/>
        </w:rPr>
        <w:t xml:space="preserve">MINUTES </w:t>
      </w:r>
      <w:r>
        <w:rPr>
          <w:rFonts w:ascii="Footlight MT Light" w:hAnsi="Footlight MT Light"/>
          <w:b/>
          <w:sz w:val="28"/>
          <w:szCs w:val="28"/>
          <w:u w:val="single"/>
        </w:rPr>
        <w:t>OF THE LURAMBI NGCDFC HELD ON 29</w:t>
      </w:r>
      <w:r w:rsidRPr="00616CDE">
        <w:rPr>
          <w:rFonts w:ascii="Footlight MT Light" w:hAnsi="Footlight MT Light"/>
          <w:b/>
          <w:sz w:val="28"/>
          <w:szCs w:val="28"/>
          <w:u w:val="single"/>
          <w:vertAlign w:val="superscript"/>
        </w:rPr>
        <w:t>TH</w:t>
      </w:r>
      <w:r>
        <w:rPr>
          <w:rFonts w:ascii="Footlight MT Light" w:hAnsi="Footlight MT Light"/>
          <w:b/>
          <w:sz w:val="28"/>
          <w:szCs w:val="28"/>
          <w:u w:val="single"/>
          <w:vertAlign w:val="superscript"/>
        </w:rPr>
        <w:t xml:space="preserve"> </w:t>
      </w:r>
      <w:r>
        <w:rPr>
          <w:rFonts w:ascii="Footlight MT Light" w:hAnsi="Footlight MT Light"/>
          <w:b/>
          <w:sz w:val="28"/>
          <w:szCs w:val="28"/>
          <w:u w:val="single"/>
        </w:rPr>
        <w:t xml:space="preserve">JANUARY, 2019 </w:t>
      </w:r>
      <w:r w:rsidRPr="00616CDE">
        <w:rPr>
          <w:rFonts w:ascii="Footlight MT Light" w:hAnsi="Footlight MT Light"/>
          <w:b/>
          <w:sz w:val="28"/>
          <w:szCs w:val="28"/>
          <w:u w:val="single"/>
        </w:rPr>
        <w:t>IN THE NGCDF OFFICE</w:t>
      </w:r>
    </w:p>
    <w:p w:rsidR="00556234" w:rsidRPr="00616CDE" w:rsidRDefault="00556234" w:rsidP="00556234">
      <w:pPr>
        <w:spacing w:after="0" w:line="240" w:lineRule="auto"/>
        <w:jc w:val="center"/>
        <w:rPr>
          <w:rFonts w:ascii="Footlight MT Light" w:hAnsi="Footlight MT Light"/>
          <w:b/>
          <w:sz w:val="28"/>
          <w:szCs w:val="28"/>
        </w:rPr>
      </w:pPr>
    </w:p>
    <w:p w:rsidR="00556234" w:rsidRPr="00616CDE" w:rsidRDefault="00556234" w:rsidP="00556234">
      <w:pPr>
        <w:spacing w:after="0" w:line="240" w:lineRule="auto"/>
        <w:rPr>
          <w:rFonts w:ascii="Footlight MT Light" w:hAnsi="Footlight MT Light"/>
          <w:b/>
          <w:sz w:val="28"/>
          <w:szCs w:val="28"/>
          <w:u w:val="single"/>
        </w:rPr>
      </w:pPr>
      <w:r w:rsidRPr="00616CDE">
        <w:rPr>
          <w:rFonts w:ascii="Footlight MT Light" w:hAnsi="Footlight MT Light"/>
          <w:b/>
          <w:sz w:val="28"/>
          <w:szCs w:val="28"/>
          <w:u w:val="single"/>
        </w:rPr>
        <w:t>MEMBERS PRESENT</w:t>
      </w:r>
    </w:p>
    <w:p w:rsidR="00556234" w:rsidRPr="00616CDE" w:rsidRDefault="00556234" w:rsidP="00556234">
      <w:pPr>
        <w:spacing w:after="0" w:line="240" w:lineRule="auto"/>
        <w:rPr>
          <w:rFonts w:ascii="Footlight MT Light" w:hAnsi="Footlight MT Light"/>
          <w:b/>
          <w:sz w:val="28"/>
          <w:szCs w:val="28"/>
        </w:rPr>
      </w:pPr>
    </w:p>
    <w:p w:rsidR="00556234" w:rsidRPr="00804799" w:rsidRDefault="00556234" w:rsidP="00556234">
      <w:pPr>
        <w:spacing w:after="0" w:line="240" w:lineRule="auto"/>
        <w:ind w:left="360"/>
        <w:rPr>
          <w:rFonts w:ascii="Footlight MT Light" w:hAnsi="Footlight MT Light"/>
          <w:sz w:val="28"/>
          <w:szCs w:val="28"/>
        </w:rPr>
      </w:pPr>
      <w:r>
        <w:rPr>
          <w:rFonts w:ascii="Footlight MT Light" w:hAnsi="Footlight MT Light"/>
          <w:sz w:val="28"/>
          <w:szCs w:val="28"/>
        </w:rPr>
        <w:t xml:space="preserve">1. </w:t>
      </w:r>
      <w:r w:rsidRPr="00804799">
        <w:rPr>
          <w:rFonts w:ascii="Footlight MT Light" w:hAnsi="Footlight MT Light"/>
          <w:sz w:val="28"/>
          <w:szCs w:val="28"/>
        </w:rPr>
        <w:t>Mr. Fabian Shilako</w:t>
      </w:r>
      <w:r w:rsidRPr="00804799">
        <w:rPr>
          <w:rFonts w:ascii="Footlight MT Light" w:hAnsi="Footlight MT Light"/>
          <w:sz w:val="28"/>
          <w:szCs w:val="28"/>
        </w:rPr>
        <w:tab/>
      </w:r>
      <w:r w:rsidRPr="00804799">
        <w:rPr>
          <w:rFonts w:ascii="Footlight MT Light" w:hAnsi="Footlight MT Light"/>
          <w:sz w:val="28"/>
          <w:szCs w:val="28"/>
        </w:rPr>
        <w:tab/>
      </w:r>
      <w:r>
        <w:rPr>
          <w:rFonts w:ascii="Footlight MT Light" w:hAnsi="Footlight MT Light"/>
          <w:sz w:val="28"/>
          <w:szCs w:val="28"/>
        </w:rPr>
        <w:tab/>
      </w:r>
      <w:r w:rsidRPr="00804799">
        <w:rPr>
          <w:rFonts w:ascii="Footlight MT Light" w:hAnsi="Footlight MT Light"/>
          <w:sz w:val="28"/>
          <w:szCs w:val="28"/>
        </w:rPr>
        <w:t>Chairman</w:t>
      </w:r>
    </w:p>
    <w:p w:rsidR="00556234" w:rsidRPr="00804799" w:rsidRDefault="00556234" w:rsidP="00556234">
      <w:pPr>
        <w:spacing w:after="0" w:line="240" w:lineRule="auto"/>
        <w:ind w:left="360"/>
        <w:rPr>
          <w:rFonts w:ascii="Footlight MT Light" w:hAnsi="Footlight MT Light"/>
          <w:sz w:val="28"/>
          <w:szCs w:val="28"/>
        </w:rPr>
      </w:pPr>
      <w:r>
        <w:rPr>
          <w:rFonts w:ascii="Footlight MT Light" w:hAnsi="Footlight MT Light"/>
          <w:sz w:val="28"/>
          <w:szCs w:val="28"/>
        </w:rPr>
        <w:t xml:space="preserve">2. </w:t>
      </w:r>
      <w:r w:rsidRPr="00804799">
        <w:rPr>
          <w:rFonts w:ascii="Footlight MT Light" w:hAnsi="Footlight MT Light"/>
          <w:sz w:val="28"/>
          <w:szCs w:val="28"/>
        </w:rPr>
        <w:t>Mrs. Jesca</w:t>
      </w:r>
      <w:r>
        <w:rPr>
          <w:rFonts w:ascii="Footlight MT Light" w:hAnsi="Footlight MT Light"/>
          <w:sz w:val="28"/>
          <w:szCs w:val="28"/>
        </w:rPr>
        <w:t xml:space="preserve"> </w:t>
      </w:r>
      <w:r w:rsidRPr="00804799">
        <w:rPr>
          <w:rFonts w:ascii="Footlight MT Light" w:hAnsi="Footlight MT Light"/>
          <w:sz w:val="28"/>
          <w:szCs w:val="28"/>
        </w:rPr>
        <w:t>Maina</w:t>
      </w:r>
      <w:r w:rsidRPr="00804799">
        <w:rPr>
          <w:rFonts w:ascii="Footlight MT Light" w:hAnsi="Footlight MT Light"/>
          <w:sz w:val="28"/>
          <w:szCs w:val="28"/>
        </w:rPr>
        <w:tab/>
      </w:r>
      <w:r w:rsidRPr="00804799">
        <w:rPr>
          <w:rFonts w:ascii="Footlight MT Light" w:hAnsi="Footlight MT Light"/>
          <w:sz w:val="28"/>
          <w:szCs w:val="28"/>
        </w:rPr>
        <w:tab/>
      </w:r>
      <w:r w:rsidRPr="00804799">
        <w:rPr>
          <w:rFonts w:ascii="Footlight MT Light" w:hAnsi="Footlight MT Light"/>
          <w:sz w:val="28"/>
          <w:szCs w:val="28"/>
        </w:rPr>
        <w:tab/>
        <w:t>Secretary</w:t>
      </w:r>
    </w:p>
    <w:p w:rsidR="00556234" w:rsidRPr="00804799" w:rsidRDefault="00556234" w:rsidP="00556234">
      <w:pPr>
        <w:spacing w:after="0" w:line="240" w:lineRule="auto"/>
        <w:ind w:left="360"/>
        <w:rPr>
          <w:rFonts w:ascii="Footlight MT Light" w:hAnsi="Footlight MT Light"/>
          <w:sz w:val="28"/>
          <w:szCs w:val="28"/>
        </w:rPr>
      </w:pPr>
      <w:r>
        <w:rPr>
          <w:rFonts w:ascii="Footlight MT Light" w:hAnsi="Footlight MT Light"/>
          <w:sz w:val="28"/>
          <w:szCs w:val="28"/>
        </w:rPr>
        <w:t xml:space="preserve">3. </w:t>
      </w:r>
      <w:r w:rsidRPr="00804799">
        <w:rPr>
          <w:rFonts w:ascii="Footlight MT Light" w:hAnsi="Footlight MT Light"/>
          <w:sz w:val="28"/>
          <w:szCs w:val="28"/>
        </w:rPr>
        <w:t>Mr. Owen Musoma</w:t>
      </w:r>
      <w:r w:rsidRPr="00804799">
        <w:rPr>
          <w:rFonts w:ascii="Footlight MT Light" w:hAnsi="Footlight MT Light"/>
          <w:sz w:val="28"/>
          <w:szCs w:val="28"/>
        </w:rPr>
        <w:tab/>
      </w:r>
      <w:r w:rsidRPr="00804799">
        <w:rPr>
          <w:rFonts w:ascii="Footlight MT Light" w:hAnsi="Footlight MT Light"/>
          <w:sz w:val="28"/>
          <w:szCs w:val="28"/>
        </w:rPr>
        <w:tab/>
        <w:t>Member</w:t>
      </w:r>
    </w:p>
    <w:p w:rsidR="00556234" w:rsidRPr="00804799" w:rsidRDefault="00556234" w:rsidP="00556234">
      <w:pPr>
        <w:spacing w:after="0" w:line="240" w:lineRule="auto"/>
        <w:ind w:left="360"/>
        <w:rPr>
          <w:rFonts w:ascii="Footlight MT Light" w:hAnsi="Footlight MT Light"/>
          <w:sz w:val="28"/>
          <w:szCs w:val="28"/>
        </w:rPr>
      </w:pPr>
      <w:r>
        <w:rPr>
          <w:rFonts w:ascii="Footlight MT Light" w:hAnsi="Footlight MT Light"/>
          <w:sz w:val="28"/>
          <w:szCs w:val="28"/>
        </w:rPr>
        <w:t xml:space="preserve">4. </w:t>
      </w:r>
      <w:r w:rsidRPr="00804799">
        <w:rPr>
          <w:rFonts w:ascii="Footlight MT Light" w:hAnsi="Footlight MT Light"/>
          <w:sz w:val="28"/>
          <w:szCs w:val="28"/>
        </w:rPr>
        <w:t>Imam Ibrahim Sadala</w:t>
      </w:r>
      <w:r w:rsidRPr="00804799">
        <w:rPr>
          <w:rFonts w:ascii="Footlight MT Light" w:hAnsi="Footlight MT Light"/>
          <w:sz w:val="28"/>
          <w:szCs w:val="28"/>
        </w:rPr>
        <w:tab/>
      </w:r>
      <w:r w:rsidRPr="00804799">
        <w:rPr>
          <w:rFonts w:ascii="Footlight MT Light" w:hAnsi="Footlight MT Light"/>
          <w:sz w:val="28"/>
          <w:szCs w:val="28"/>
        </w:rPr>
        <w:tab/>
        <w:t>Member</w:t>
      </w:r>
    </w:p>
    <w:p w:rsidR="00556234" w:rsidRPr="00804799" w:rsidRDefault="00556234" w:rsidP="00556234">
      <w:pPr>
        <w:spacing w:after="0" w:line="240" w:lineRule="auto"/>
        <w:ind w:firstLine="360"/>
        <w:rPr>
          <w:rFonts w:ascii="Footlight MT Light" w:hAnsi="Footlight MT Light"/>
          <w:sz w:val="28"/>
          <w:szCs w:val="28"/>
        </w:rPr>
      </w:pPr>
      <w:r>
        <w:rPr>
          <w:rFonts w:ascii="Footlight MT Light" w:hAnsi="Footlight MT Light"/>
          <w:sz w:val="28"/>
          <w:szCs w:val="28"/>
        </w:rPr>
        <w:t xml:space="preserve">5. </w:t>
      </w:r>
      <w:r w:rsidRPr="00804799">
        <w:rPr>
          <w:rFonts w:ascii="Footlight MT Light" w:hAnsi="Footlight MT Light"/>
          <w:sz w:val="28"/>
          <w:szCs w:val="28"/>
        </w:rPr>
        <w:t>Mr. John A. Aswani</w:t>
      </w:r>
      <w:r w:rsidRPr="00804799">
        <w:rPr>
          <w:rFonts w:ascii="Footlight MT Light" w:hAnsi="Footlight MT Light"/>
          <w:sz w:val="28"/>
          <w:szCs w:val="28"/>
        </w:rPr>
        <w:tab/>
      </w:r>
      <w:r w:rsidRPr="00804799">
        <w:rPr>
          <w:rFonts w:ascii="Footlight MT Light" w:hAnsi="Footlight MT Light"/>
          <w:sz w:val="28"/>
          <w:szCs w:val="28"/>
        </w:rPr>
        <w:tab/>
        <w:t>Member</w:t>
      </w:r>
    </w:p>
    <w:p w:rsidR="00556234" w:rsidRPr="00804799" w:rsidRDefault="00556234" w:rsidP="00556234">
      <w:pPr>
        <w:spacing w:after="0" w:line="240" w:lineRule="auto"/>
        <w:ind w:left="360"/>
        <w:rPr>
          <w:rFonts w:ascii="Footlight MT Light" w:hAnsi="Footlight MT Light"/>
          <w:sz w:val="28"/>
          <w:szCs w:val="28"/>
        </w:rPr>
      </w:pPr>
      <w:r>
        <w:rPr>
          <w:rFonts w:ascii="Footlight MT Light" w:hAnsi="Footlight MT Light"/>
          <w:sz w:val="28"/>
          <w:szCs w:val="28"/>
        </w:rPr>
        <w:t xml:space="preserve">6. </w:t>
      </w:r>
      <w:r w:rsidRPr="00804799">
        <w:rPr>
          <w:rFonts w:ascii="Footlight MT Light" w:hAnsi="Footlight MT Light"/>
          <w:sz w:val="28"/>
          <w:szCs w:val="28"/>
        </w:rPr>
        <w:t>Mr. Gerald Shimoli</w:t>
      </w:r>
      <w:r w:rsidRPr="00804799">
        <w:rPr>
          <w:rFonts w:ascii="Footlight MT Light" w:hAnsi="Footlight MT Light"/>
          <w:sz w:val="28"/>
          <w:szCs w:val="28"/>
        </w:rPr>
        <w:tab/>
      </w:r>
      <w:r w:rsidRPr="00804799">
        <w:rPr>
          <w:rFonts w:ascii="Footlight MT Light" w:hAnsi="Footlight MT Light"/>
          <w:sz w:val="28"/>
          <w:szCs w:val="28"/>
        </w:rPr>
        <w:tab/>
      </w:r>
      <w:r>
        <w:rPr>
          <w:rFonts w:ascii="Footlight MT Light" w:hAnsi="Footlight MT Light"/>
          <w:sz w:val="28"/>
          <w:szCs w:val="28"/>
        </w:rPr>
        <w:tab/>
      </w:r>
      <w:r w:rsidRPr="00804799">
        <w:rPr>
          <w:rFonts w:ascii="Footlight MT Light" w:hAnsi="Footlight MT Light"/>
          <w:sz w:val="28"/>
          <w:szCs w:val="28"/>
        </w:rPr>
        <w:t>Member</w:t>
      </w:r>
    </w:p>
    <w:p w:rsidR="00556234" w:rsidRPr="00804799" w:rsidRDefault="00556234" w:rsidP="00556234">
      <w:pPr>
        <w:spacing w:after="0" w:line="240" w:lineRule="auto"/>
        <w:ind w:left="360"/>
        <w:rPr>
          <w:rFonts w:ascii="Footlight MT Light" w:hAnsi="Footlight MT Light"/>
          <w:sz w:val="28"/>
          <w:szCs w:val="28"/>
        </w:rPr>
      </w:pPr>
      <w:r>
        <w:rPr>
          <w:rFonts w:ascii="Footlight MT Light" w:hAnsi="Footlight MT Light"/>
          <w:sz w:val="28"/>
          <w:szCs w:val="28"/>
        </w:rPr>
        <w:t xml:space="preserve">7. </w:t>
      </w:r>
      <w:r w:rsidRPr="00804799">
        <w:rPr>
          <w:rFonts w:ascii="Footlight MT Light" w:hAnsi="Footlight MT Light"/>
          <w:sz w:val="28"/>
          <w:szCs w:val="28"/>
        </w:rPr>
        <w:t>Mrs. Neddy</w:t>
      </w:r>
      <w:r>
        <w:rPr>
          <w:rFonts w:ascii="Footlight MT Light" w:hAnsi="Footlight MT Light"/>
          <w:sz w:val="28"/>
          <w:szCs w:val="28"/>
        </w:rPr>
        <w:t xml:space="preserve"> </w:t>
      </w:r>
      <w:r w:rsidRPr="00804799">
        <w:rPr>
          <w:rFonts w:ascii="Footlight MT Light" w:hAnsi="Footlight MT Light"/>
          <w:sz w:val="28"/>
          <w:szCs w:val="28"/>
        </w:rPr>
        <w:t>Murunga</w:t>
      </w:r>
      <w:r w:rsidRPr="00804799">
        <w:rPr>
          <w:rFonts w:ascii="Footlight MT Light" w:hAnsi="Footlight MT Light"/>
          <w:sz w:val="28"/>
          <w:szCs w:val="28"/>
        </w:rPr>
        <w:tab/>
      </w:r>
      <w:r w:rsidRPr="00804799">
        <w:rPr>
          <w:rFonts w:ascii="Footlight MT Light" w:hAnsi="Footlight MT Light"/>
          <w:sz w:val="28"/>
          <w:szCs w:val="28"/>
        </w:rPr>
        <w:tab/>
        <w:t>Member</w:t>
      </w:r>
    </w:p>
    <w:p w:rsidR="00556234" w:rsidRPr="00804799" w:rsidRDefault="00556234" w:rsidP="00556234">
      <w:pPr>
        <w:spacing w:after="0" w:line="240" w:lineRule="auto"/>
        <w:ind w:left="360"/>
        <w:rPr>
          <w:rFonts w:ascii="Footlight MT Light" w:hAnsi="Footlight MT Light"/>
          <w:sz w:val="28"/>
          <w:szCs w:val="28"/>
        </w:rPr>
      </w:pPr>
      <w:r>
        <w:rPr>
          <w:rFonts w:ascii="Footlight MT Light" w:hAnsi="Footlight MT Light"/>
          <w:sz w:val="28"/>
          <w:szCs w:val="28"/>
        </w:rPr>
        <w:t xml:space="preserve">8. </w:t>
      </w:r>
      <w:r w:rsidRPr="00804799">
        <w:rPr>
          <w:rFonts w:ascii="Footlight MT Light" w:hAnsi="Footlight MT Light"/>
          <w:sz w:val="28"/>
          <w:szCs w:val="28"/>
        </w:rPr>
        <w:t>Mrs. Agnes Barasa</w:t>
      </w:r>
      <w:r w:rsidRPr="00804799">
        <w:rPr>
          <w:rFonts w:ascii="Footlight MT Light" w:hAnsi="Footlight MT Light"/>
          <w:sz w:val="28"/>
          <w:szCs w:val="28"/>
        </w:rPr>
        <w:tab/>
      </w:r>
      <w:r w:rsidRPr="00804799">
        <w:rPr>
          <w:rFonts w:ascii="Footlight MT Light" w:hAnsi="Footlight MT Light"/>
          <w:sz w:val="28"/>
          <w:szCs w:val="28"/>
        </w:rPr>
        <w:tab/>
      </w:r>
      <w:r w:rsidRPr="00804799">
        <w:rPr>
          <w:rFonts w:ascii="Footlight MT Light" w:hAnsi="Footlight MT Light"/>
          <w:sz w:val="28"/>
          <w:szCs w:val="28"/>
        </w:rPr>
        <w:tab/>
        <w:t>Member</w:t>
      </w:r>
    </w:p>
    <w:p w:rsidR="00556234" w:rsidRPr="00804799" w:rsidRDefault="00556234" w:rsidP="00556234">
      <w:pPr>
        <w:spacing w:after="0" w:line="240" w:lineRule="auto"/>
        <w:ind w:left="360"/>
        <w:rPr>
          <w:rFonts w:ascii="Footlight MT Light" w:hAnsi="Footlight MT Light"/>
          <w:sz w:val="28"/>
          <w:szCs w:val="28"/>
        </w:rPr>
      </w:pPr>
      <w:r>
        <w:rPr>
          <w:rFonts w:ascii="Footlight MT Light" w:hAnsi="Footlight MT Light"/>
          <w:sz w:val="28"/>
          <w:szCs w:val="28"/>
        </w:rPr>
        <w:t xml:space="preserve">9. </w:t>
      </w:r>
      <w:r w:rsidRPr="00804799">
        <w:rPr>
          <w:rFonts w:ascii="Footlight MT Light" w:hAnsi="Footlight MT Light"/>
          <w:sz w:val="28"/>
          <w:szCs w:val="28"/>
        </w:rPr>
        <w:t>M</w:t>
      </w:r>
      <w:r>
        <w:rPr>
          <w:rFonts w:ascii="Footlight MT Light" w:hAnsi="Footlight MT Light"/>
          <w:sz w:val="28"/>
          <w:szCs w:val="28"/>
        </w:rPr>
        <w:t>r</w:t>
      </w:r>
      <w:r w:rsidRPr="00804799">
        <w:rPr>
          <w:rFonts w:ascii="Footlight MT Light" w:hAnsi="Footlight MT Light"/>
          <w:sz w:val="28"/>
          <w:szCs w:val="28"/>
        </w:rPr>
        <w:t xml:space="preserve">. </w:t>
      </w:r>
      <w:r>
        <w:rPr>
          <w:rFonts w:ascii="Footlight MT Light" w:hAnsi="Footlight MT Light"/>
          <w:sz w:val="28"/>
          <w:szCs w:val="28"/>
        </w:rPr>
        <w:t>Dennis Ogola</w:t>
      </w:r>
      <w:r>
        <w:rPr>
          <w:rFonts w:ascii="Footlight MT Light" w:hAnsi="Footlight MT Light"/>
          <w:sz w:val="28"/>
          <w:szCs w:val="28"/>
        </w:rPr>
        <w:tab/>
      </w:r>
      <w:r w:rsidRPr="00804799">
        <w:rPr>
          <w:rFonts w:ascii="Footlight MT Light" w:hAnsi="Footlight MT Light"/>
          <w:sz w:val="28"/>
          <w:szCs w:val="28"/>
        </w:rPr>
        <w:tab/>
      </w:r>
      <w:r w:rsidRPr="00804799">
        <w:rPr>
          <w:rFonts w:ascii="Footlight MT Light" w:hAnsi="Footlight MT Light"/>
          <w:sz w:val="28"/>
          <w:szCs w:val="28"/>
        </w:rPr>
        <w:tab/>
      </w:r>
      <w:r>
        <w:rPr>
          <w:rFonts w:ascii="Footlight MT Light" w:hAnsi="Footlight MT Light"/>
          <w:sz w:val="28"/>
          <w:szCs w:val="28"/>
        </w:rPr>
        <w:t>D</w:t>
      </w:r>
      <w:r w:rsidRPr="00804799">
        <w:rPr>
          <w:rFonts w:ascii="Footlight MT Light" w:hAnsi="Footlight MT Light"/>
          <w:sz w:val="28"/>
          <w:szCs w:val="28"/>
        </w:rPr>
        <w:t>CC</w:t>
      </w:r>
    </w:p>
    <w:p w:rsidR="00556234" w:rsidRPr="00616CDE" w:rsidRDefault="00556234" w:rsidP="00556234">
      <w:pPr>
        <w:spacing w:after="0" w:line="240" w:lineRule="auto"/>
        <w:rPr>
          <w:rFonts w:ascii="Footlight MT Light" w:hAnsi="Footlight MT Light"/>
          <w:sz w:val="28"/>
          <w:szCs w:val="28"/>
        </w:rPr>
      </w:pPr>
      <w:r>
        <w:rPr>
          <w:rFonts w:ascii="Footlight MT Light" w:hAnsi="Footlight MT Light"/>
          <w:sz w:val="28"/>
          <w:szCs w:val="28"/>
        </w:rPr>
        <w:t xml:space="preserve">   </w:t>
      </w:r>
      <w:r w:rsidRPr="00616CDE">
        <w:rPr>
          <w:rFonts w:ascii="Footlight MT Light" w:hAnsi="Footlight MT Light"/>
          <w:sz w:val="28"/>
          <w:szCs w:val="28"/>
        </w:rPr>
        <w:t>10. Mr. Peter O. Ochokolo</w:t>
      </w:r>
      <w:r w:rsidRPr="00616CDE">
        <w:rPr>
          <w:rFonts w:ascii="Footlight MT Light" w:hAnsi="Footlight MT Light"/>
          <w:sz w:val="28"/>
          <w:szCs w:val="28"/>
        </w:rPr>
        <w:tab/>
      </w:r>
      <w:r w:rsidRPr="00616CDE">
        <w:rPr>
          <w:rFonts w:ascii="Footlight MT Light" w:hAnsi="Footlight MT Light"/>
          <w:sz w:val="28"/>
          <w:szCs w:val="28"/>
        </w:rPr>
        <w:tab/>
        <w:t>Fund Account Manager</w:t>
      </w:r>
    </w:p>
    <w:p w:rsidR="00556234" w:rsidRPr="00616CDE" w:rsidRDefault="00556234" w:rsidP="00556234">
      <w:pPr>
        <w:spacing w:after="0" w:line="240" w:lineRule="auto"/>
        <w:ind w:left="360"/>
        <w:rPr>
          <w:rFonts w:ascii="Footlight MT Light" w:hAnsi="Footlight MT Light"/>
          <w:sz w:val="28"/>
          <w:szCs w:val="28"/>
        </w:rPr>
      </w:pPr>
    </w:p>
    <w:p w:rsidR="00556234" w:rsidRPr="00616CDE" w:rsidRDefault="00556234" w:rsidP="00556234">
      <w:pPr>
        <w:spacing w:after="0" w:line="240" w:lineRule="auto"/>
        <w:rPr>
          <w:rFonts w:ascii="Footlight MT Light" w:hAnsi="Footlight MT Light"/>
          <w:b/>
          <w:sz w:val="28"/>
          <w:szCs w:val="28"/>
          <w:u w:val="single"/>
        </w:rPr>
      </w:pPr>
      <w:r w:rsidRPr="00616CDE">
        <w:rPr>
          <w:rFonts w:ascii="Footlight MT Light" w:hAnsi="Footlight MT Light"/>
          <w:b/>
          <w:sz w:val="28"/>
          <w:szCs w:val="28"/>
          <w:u w:val="single"/>
        </w:rPr>
        <w:t>AGENDA</w:t>
      </w:r>
    </w:p>
    <w:p w:rsidR="00556234" w:rsidRPr="0038412C" w:rsidRDefault="00556234" w:rsidP="00556234">
      <w:pPr>
        <w:spacing w:after="0" w:line="240" w:lineRule="auto"/>
        <w:rPr>
          <w:rFonts w:ascii="Footlight MT Light" w:hAnsi="Footlight MT Light"/>
          <w:sz w:val="28"/>
          <w:szCs w:val="28"/>
        </w:rPr>
      </w:pPr>
    </w:p>
    <w:p w:rsidR="00556234" w:rsidRDefault="00BA557E" w:rsidP="00556234">
      <w:pPr>
        <w:pStyle w:val="NoSpacing"/>
        <w:numPr>
          <w:ilvl w:val="0"/>
          <w:numId w:val="1"/>
        </w:numPr>
        <w:rPr>
          <w:rFonts w:ascii="Footlight MT Light" w:hAnsi="Footlight MT Light"/>
          <w:sz w:val="28"/>
          <w:szCs w:val="28"/>
        </w:rPr>
      </w:pPr>
      <w:r>
        <w:rPr>
          <w:rFonts w:ascii="Footlight MT Light" w:hAnsi="Footlight MT Light"/>
          <w:sz w:val="28"/>
          <w:szCs w:val="28"/>
        </w:rPr>
        <w:t xml:space="preserve">   </w:t>
      </w:r>
      <w:r w:rsidR="00556234" w:rsidRPr="0038412C">
        <w:rPr>
          <w:rFonts w:ascii="Footlight MT Light" w:hAnsi="Footlight MT Light"/>
          <w:sz w:val="28"/>
          <w:szCs w:val="28"/>
        </w:rPr>
        <w:t>Preliminaries</w:t>
      </w:r>
    </w:p>
    <w:p w:rsidR="00556234" w:rsidRDefault="00BA557E" w:rsidP="00556234">
      <w:pPr>
        <w:pStyle w:val="NoSpacing"/>
        <w:numPr>
          <w:ilvl w:val="0"/>
          <w:numId w:val="1"/>
        </w:numPr>
        <w:rPr>
          <w:rFonts w:ascii="Footlight MT Light" w:hAnsi="Footlight MT Light"/>
          <w:sz w:val="28"/>
          <w:szCs w:val="28"/>
        </w:rPr>
      </w:pPr>
      <w:r>
        <w:rPr>
          <w:rFonts w:ascii="Footlight MT Light" w:hAnsi="Footlight MT Light"/>
          <w:sz w:val="28"/>
          <w:szCs w:val="28"/>
        </w:rPr>
        <w:t xml:space="preserve">   </w:t>
      </w:r>
      <w:r w:rsidR="00556234" w:rsidRPr="0038412C">
        <w:rPr>
          <w:rFonts w:ascii="Footlight MT Light" w:hAnsi="Footlight MT Light"/>
          <w:sz w:val="28"/>
          <w:szCs w:val="28"/>
        </w:rPr>
        <w:t>Reading and confirmation of the previous minutes</w:t>
      </w:r>
    </w:p>
    <w:p w:rsidR="00556234" w:rsidRPr="0038412C" w:rsidRDefault="00BA557E" w:rsidP="00556234">
      <w:pPr>
        <w:pStyle w:val="NoSpacing"/>
        <w:numPr>
          <w:ilvl w:val="0"/>
          <w:numId w:val="1"/>
        </w:numPr>
        <w:rPr>
          <w:rFonts w:ascii="Footlight MT Light" w:hAnsi="Footlight MT Light"/>
          <w:sz w:val="28"/>
          <w:szCs w:val="28"/>
        </w:rPr>
      </w:pPr>
      <w:r>
        <w:rPr>
          <w:rFonts w:ascii="Footlight MT Light" w:hAnsi="Footlight MT Light"/>
          <w:sz w:val="28"/>
          <w:szCs w:val="28"/>
        </w:rPr>
        <w:t xml:space="preserve">   </w:t>
      </w:r>
      <w:r w:rsidR="00556234" w:rsidRPr="0038412C">
        <w:rPr>
          <w:rFonts w:ascii="Footlight MT Light" w:hAnsi="Footlight MT Light"/>
          <w:sz w:val="28"/>
          <w:szCs w:val="28"/>
        </w:rPr>
        <w:t>Matters arising</w:t>
      </w:r>
    </w:p>
    <w:p w:rsidR="00556234" w:rsidRDefault="00556234" w:rsidP="00556234">
      <w:pPr>
        <w:pStyle w:val="NoSpacing"/>
        <w:numPr>
          <w:ilvl w:val="0"/>
          <w:numId w:val="1"/>
        </w:numPr>
        <w:ind w:left="360" w:hanging="180"/>
        <w:rPr>
          <w:rFonts w:ascii="Footlight MT Light" w:hAnsi="Footlight MT Light"/>
          <w:sz w:val="28"/>
          <w:szCs w:val="28"/>
        </w:rPr>
      </w:pPr>
      <w:r>
        <w:rPr>
          <w:rFonts w:ascii="Footlight MT Light" w:hAnsi="Footlight MT Light"/>
          <w:sz w:val="28"/>
          <w:szCs w:val="28"/>
        </w:rPr>
        <w:t>Deferred and declined 2018/2019 financial year projects</w:t>
      </w:r>
    </w:p>
    <w:p w:rsidR="00556234" w:rsidRDefault="00556234" w:rsidP="00556234">
      <w:pPr>
        <w:pStyle w:val="NoSpacing"/>
        <w:numPr>
          <w:ilvl w:val="0"/>
          <w:numId w:val="1"/>
        </w:numPr>
        <w:ind w:left="360" w:hanging="180"/>
        <w:rPr>
          <w:rFonts w:ascii="Footlight MT Light" w:hAnsi="Footlight MT Light"/>
          <w:sz w:val="28"/>
          <w:szCs w:val="28"/>
        </w:rPr>
      </w:pPr>
      <w:r>
        <w:rPr>
          <w:rFonts w:ascii="Footlight MT Light" w:hAnsi="Footlight MT Light"/>
          <w:sz w:val="28"/>
          <w:szCs w:val="28"/>
        </w:rPr>
        <w:t>Reallocated of projects</w:t>
      </w:r>
    </w:p>
    <w:p w:rsidR="00556234" w:rsidRDefault="00556234" w:rsidP="00556234">
      <w:pPr>
        <w:pStyle w:val="NoSpacing"/>
        <w:numPr>
          <w:ilvl w:val="0"/>
          <w:numId w:val="1"/>
        </w:numPr>
        <w:ind w:left="360" w:hanging="180"/>
        <w:rPr>
          <w:rFonts w:ascii="Footlight MT Light" w:hAnsi="Footlight MT Light"/>
          <w:sz w:val="28"/>
          <w:szCs w:val="28"/>
        </w:rPr>
      </w:pPr>
      <w:r>
        <w:rPr>
          <w:rFonts w:ascii="Footlight MT Light" w:hAnsi="Footlight MT Light"/>
          <w:sz w:val="28"/>
          <w:szCs w:val="28"/>
        </w:rPr>
        <w:t xml:space="preserve">Payment of casual employees  </w:t>
      </w:r>
    </w:p>
    <w:p w:rsidR="00556234" w:rsidRDefault="00556234" w:rsidP="00556234">
      <w:pPr>
        <w:pStyle w:val="NoSpacing"/>
        <w:numPr>
          <w:ilvl w:val="0"/>
          <w:numId w:val="1"/>
        </w:numPr>
        <w:ind w:left="360" w:hanging="180"/>
        <w:rPr>
          <w:rFonts w:ascii="Footlight MT Light" w:hAnsi="Footlight MT Light"/>
          <w:sz w:val="28"/>
          <w:szCs w:val="28"/>
        </w:rPr>
      </w:pPr>
      <w:r>
        <w:rPr>
          <w:rFonts w:ascii="Footlight MT Light" w:hAnsi="Footlight MT Light"/>
          <w:sz w:val="28"/>
          <w:szCs w:val="28"/>
        </w:rPr>
        <w:t>Termination of employees whose contract term have expired</w:t>
      </w:r>
    </w:p>
    <w:p w:rsidR="00556234" w:rsidRDefault="00FB2C5E" w:rsidP="00556234">
      <w:pPr>
        <w:pStyle w:val="NoSpacing"/>
        <w:numPr>
          <w:ilvl w:val="0"/>
          <w:numId w:val="1"/>
        </w:numPr>
        <w:ind w:left="360" w:hanging="180"/>
        <w:rPr>
          <w:rFonts w:ascii="Footlight MT Light" w:hAnsi="Footlight MT Light"/>
          <w:sz w:val="28"/>
          <w:szCs w:val="28"/>
        </w:rPr>
      </w:pPr>
      <w:r>
        <w:rPr>
          <w:rFonts w:ascii="Footlight MT Light" w:hAnsi="Footlight MT Light"/>
          <w:sz w:val="28"/>
          <w:szCs w:val="28"/>
        </w:rPr>
        <w:t>Funding of projects</w:t>
      </w:r>
    </w:p>
    <w:p w:rsidR="00BA557E" w:rsidRDefault="00BA557E" w:rsidP="00556234">
      <w:pPr>
        <w:pStyle w:val="NoSpacing"/>
        <w:numPr>
          <w:ilvl w:val="0"/>
          <w:numId w:val="1"/>
        </w:numPr>
        <w:ind w:left="360" w:hanging="180"/>
        <w:rPr>
          <w:rFonts w:ascii="Footlight MT Light" w:hAnsi="Footlight MT Light"/>
          <w:sz w:val="28"/>
          <w:szCs w:val="28"/>
        </w:rPr>
      </w:pPr>
      <w:r>
        <w:rPr>
          <w:rFonts w:ascii="Footlight MT Light" w:hAnsi="Footlight MT Light"/>
          <w:sz w:val="28"/>
          <w:szCs w:val="28"/>
        </w:rPr>
        <w:t>Monitoring &amp; Evaluation Exercise</w:t>
      </w:r>
    </w:p>
    <w:p w:rsidR="00BA557E" w:rsidRPr="00BA557E" w:rsidRDefault="008978BE" w:rsidP="00BA557E">
      <w:pPr>
        <w:pStyle w:val="NoSpacing"/>
        <w:numPr>
          <w:ilvl w:val="0"/>
          <w:numId w:val="1"/>
        </w:numPr>
        <w:ind w:left="360" w:hanging="180"/>
        <w:rPr>
          <w:rFonts w:ascii="Footlight MT Light" w:hAnsi="Footlight MT Light"/>
          <w:sz w:val="28"/>
          <w:szCs w:val="28"/>
        </w:rPr>
      </w:pPr>
      <w:r>
        <w:rPr>
          <w:rFonts w:ascii="Footlight MT Light" w:hAnsi="Footlight MT Light"/>
          <w:sz w:val="28"/>
          <w:szCs w:val="28"/>
        </w:rPr>
        <w:t xml:space="preserve">Payment of </w:t>
      </w:r>
      <w:r w:rsidR="00BA557E">
        <w:rPr>
          <w:rFonts w:ascii="Footlight MT Light" w:hAnsi="Footlight MT Light"/>
          <w:sz w:val="28"/>
          <w:szCs w:val="28"/>
        </w:rPr>
        <w:t>Strategic Plan</w:t>
      </w:r>
    </w:p>
    <w:p w:rsidR="00556234" w:rsidRPr="00D63C97" w:rsidRDefault="00556234" w:rsidP="00556234">
      <w:pPr>
        <w:pStyle w:val="NoSpacing"/>
        <w:numPr>
          <w:ilvl w:val="0"/>
          <w:numId w:val="1"/>
        </w:numPr>
        <w:ind w:left="360" w:hanging="180"/>
        <w:rPr>
          <w:rFonts w:ascii="Footlight MT Light" w:hAnsi="Footlight MT Light"/>
          <w:sz w:val="28"/>
          <w:szCs w:val="28"/>
        </w:rPr>
      </w:pPr>
      <w:r>
        <w:rPr>
          <w:rFonts w:ascii="Footlight MT Light" w:hAnsi="Footlight MT Light"/>
          <w:sz w:val="28"/>
          <w:szCs w:val="28"/>
        </w:rPr>
        <w:t xml:space="preserve">Any other business </w:t>
      </w:r>
    </w:p>
    <w:p w:rsidR="00556234" w:rsidRDefault="00556234" w:rsidP="00556234">
      <w:pPr>
        <w:spacing w:after="0" w:line="240" w:lineRule="auto"/>
        <w:jc w:val="both"/>
        <w:rPr>
          <w:rFonts w:ascii="Footlight MT Light" w:hAnsi="Footlight MT Light"/>
          <w:b/>
          <w:sz w:val="28"/>
          <w:szCs w:val="28"/>
          <w:u w:val="single"/>
        </w:rPr>
      </w:pPr>
    </w:p>
    <w:p w:rsidR="00556234" w:rsidRDefault="00556234" w:rsidP="00556234">
      <w:pPr>
        <w:spacing w:after="0"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NGCDFC LUR/MIN. 1</w:t>
      </w:r>
      <w:r w:rsidR="0088340F">
        <w:rPr>
          <w:rFonts w:ascii="Footlight MT Light" w:hAnsi="Footlight MT Light"/>
          <w:b/>
          <w:sz w:val="28"/>
          <w:szCs w:val="28"/>
          <w:u w:val="single"/>
        </w:rPr>
        <w:t>4</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4939A3">
        <w:rPr>
          <w:rFonts w:ascii="Footlight MT Light" w:hAnsi="Footlight MT Light"/>
          <w:b/>
          <w:sz w:val="28"/>
          <w:szCs w:val="28"/>
          <w:u w:val="single"/>
        </w:rPr>
        <w:t>:  PRELIMINARIES</w:t>
      </w:r>
    </w:p>
    <w:p w:rsidR="00556234" w:rsidRDefault="00556234" w:rsidP="00556234">
      <w:pPr>
        <w:spacing w:after="0" w:line="240" w:lineRule="auto"/>
        <w:jc w:val="both"/>
        <w:rPr>
          <w:rFonts w:ascii="Footlight MT Light" w:hAnsi="Footlight MT Light"/>
          <w:b/>
          <w:sz w:val="28"/>
          <w:szCs w:val="28"/>
          <w:u w:val="single"/>
        </w:rPr>
      </w:pPr>
    </w:p>
    <w:p w:rsidR="00556234" w:rsidRPr="00616CDE" w:rsidRDefault="00556234" w:rsidP="00556234">
      <w:pPr>
        <w:spacing w:after="0" w:line="240" w:lineRule="auto"/>
        <w:jc w:val="both"/>
        <w:rPr>
          <w:rFonts w:ascii="Footlight MT Light" w:eastAsia="Times New Roman" w:hAnsi="Footlight MT Light" w:cs="Times New Roman"/>
          <w:sz w:val="28"/>
          <w:szCs w:val="28"/>
        </w:rPr>
      </w:pPr>
      <w:r w:rsidRPr="00616CDE">
        <w:rPr>
          <w:rFonts w:ascii="Footlight MT Light" w:eastAsia="Times New Roman" w:hAnsi="Footlight MT Light" w:cs="Times New Roman"/>
          <w:sz w:val="28"/>
          <w:szCs w:val="28"/>
        </w:rPr>
        <w:t xml:space="preserve">The meeting was called to order with a word of prayer from </w:t>
      </w:r>
      <w:r>
        <w:rPr>
          <w:rFonts w:ascii="Footlight MT Light" w:hAnsi="Footlight MT Light"/>
          <w:sz w:val="28"/>
          <w:szCs w:val="28"/>
        </w:rPr>
        <w:t xml:space="preserve">Mr. </w:t>
      </w:r>
      <w:r w:rsidR="0088340F">
        <w:rPr>
          <w:rFonts w:ascii="Footlight MT Light" w:hAnsi="Footlight MT Light"/>
          <w:sz w:val="28"/>
          <w:szCs w:val="28"/>
        </w:rPr>
        <w:t>Fabian Shilako</w:t>
      </w:r>
      <w:r>
        <w:rPr>
          <w:rFonts w:ascii="Footlight MT Light" w:hAnsi="Footlight MT Light"/>
          <w:sz w:val="28"/>
          <w:szCs w:val="28"/>
        </w:rPr>
        <w:t xml:space="preserve"> </w:t>
      </w:r>
      <w:r>
        <w:rPr>
          <w:rFonts w:ascii="Footlight MT Light" w:eastAsia="Times New Roman" w:hAnsi="Footlight MT Light" w:cs="Times New Roman"/>
          <w:sz w:val="28"/>
          <w:szCs w:val="28"/>
        </w:rPr>
        <w:t>at 11.10</w:t>
      </w:r>
      <w:r w:rsidRPr="00616CDE">
        <w:rPr>
          <w:rFonts w:ascii="Footlight MT Light" w:eastAsia="Times New Roman" w:hAnsi="Footlight MT Light" w:cs="Times New Roman"/>
          <w:sz w:val="28"/>
          <w:szCs w:val="28"/>
        </w:rPr>
        <w:t xml:space="preserve"> a.m. The chairman welcomed members to the meeting</w:t>
      </w:r>
      <w:r w:rsidR="0088340F" w:rsidRPr="0088340F">
        <w:rPr>
          <w:rFonts w:ascii="Footlight MT Light" w:eastAsia="Times New Roman" w:hAnsi="Footlight MT Light" w:cs="Times New Roman"/>
          <w:sz w:val="28"/>
          <w:szCs w:val="28"/>
        </w:rPr>
        <w:t xml:space="preserve"> </w:t>
      </w:r>
      <w:r w:rsidR="0088340F">
        <w:rPr>
          <w:rFonts w:ascii="Footlight MT Light" w:eastAsia="Times New Roman" w:hAnsi="Footlight MT Light" w:cs="Times New Roman"/>
          <w:sz w:val="28"/>
          <w:szCs w:val="28"/>
        </w:rPr>
        <w:t>and</w:t>
      </w:r>
      <w:r w:rsidRPr="00616CDE">
        <w:rPr>
          <w:rFonts w:ascii="Footlight MT Light" w:eastAsia="Times New Roman" w:hAnsi="Footlight MT Light" w:cs="Times New Roman"/>
          <w:sz w:val="28"/>
          <w:szCs w:val="28"/>
        </w:rPr>
        <w:t xml:space="preserve"> thanked them for attending.</w:t>
      </w:r>
    </w:p>
    <w:p w:rsidR="00556234" w:rsidRPr="004939A3" w:rsidRDefault="00556234" w:rsidP="00556234">
      <w:pPr>
        <w:spacing w:after="0" w:line="240" w:lineRule="auto"/>
        <w:jc w:val="both"/>
        <w:rPr>
          <w:rFonts w:ascii="Footlight MT Light" w:eastAsia="Times New Roman" w:hAnsi="Footlight MT Light" w:cs="Times New Roman"/>
          <w:sz w:val="28"/>
          <w:szCs w:val="28"/>
          <w:u w:val="single"/>
        </w:rPr>
      </w:pPr>
      <w:r w:rsidRPr="004939A3">
        <w:rPr>
          <w:rFonts w:ascii="Footlight MT Light" w:hAnsi="Footlight MT Light"/>
          <w:b/>
          <w:sz w:val="28"/>
          <w:szCs w:val="28"/>
          <w:u w:val="single"/>
        </w:rPr>
        <w:lastRenderedPageBreak/>
        <w:t xml:space="preserve">NGCDFC LUR/MIN. </w:t>
      </w:r>
      <w:r w:rsidR="007733AA">
        <w:rPr>
          <w:rFonts w:ascii="Footlight MT Light" w:hAnsi="Footlight MT Light"/>
          <w:b/>
          <w:sz w:val="28"/>
          <w:szCs w:val="28"/>
          <w:u w:val="single"/>
        </w:rPr>
        <w:t>15</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4939A3">
        <w:rPr>
          <w:rFonts w:ascii="Footlight MT Light" w:hAnsi="Footlight MT Light"/>
          <w:b/>
          <w:sz w:val="28"/>
          <w:szCs w:val="28"/>
          <w:u w:val="single"/>
        </w:rPr>
        <w:t>:  READING AND CONFIRMATION OF THE PREVIOUS MINUTES</w:t>
      </w:r>
    </w:p>
    <w:p w:rsidR="00556234" w:rsidRPr="00616CDE" w:rsidRDefault="00556234" w:rsidP="00556234">
      <w:pPr>
        <w:spacing w:after="0" w:line="240" w:lineRule="auto"/>
        <w:jc w:val="both"/>
        <w:rPr>
          <w:rFonts w:ascii="Footlight MT Light" w:eastAsia="Times New Roman" w:hAnsi="Footlight MT Light" w:cs="Times New Roman"/>
          <w:sz w:val="28"/>
          <w:szCs w:val="28"/>
        </w:rPr>
      </w:pPr>
    </w:p>
    <w:p w:rsidR="00556234" w:rsidRDefault="00556234" w:rsidP="00556234">
      <w:pPr>
        <w:spacing w:after="0" w:line="240" w:lineRule="auto"/>
        <w:jc w:val="both"/>
        <w:rPr>
          <w:rFonts w:ascii="Footlight MT Light" w:eastAsia="Times New Roman" w:hAnsi="Footlight MT Light" w:cs="Times New Roman"/>
          <w:sz w:val="28"/>
          <w:szCs w:val="28"/>
        </w:rPr>
      </w:pPr>
      <w:r w:rsidRPr="001F23D2">
        <w:rPr>
          <w:rFonts w:ascii="Footlight MT Light" w:eastAsia="Times New Roman" w:hAnsi="Footlight MT Light" w:cs="Times New Roman"/>
          <w:sz w:val="28"/>
          <w:szCs w:val="28"/>
        </w:rPr>
        <w:t>The minutes of the previous meeting were read by the secretary</w:t>
      </w:r>
      <w:r>
        <w:rPr>
          <w:rFonts w:ascii="Footlight MT Light" w:eastAsia="Times New Roman" w:hAnsi="Footlight MT Light" w:cs="Times New Roman"/>
          <w:sz w:val="28"/>
          <w:szCs w:val="28"/>
        </w:rPr>
        <w:t>,</w:t>
      </w:r>
      <w:r w:rsidRPr="001F23D2">
        <w:rPr>
          <w:rFonts w:ascii="Footlight MT Light" w:eastAsia="Times New Roman" w:hAnsi="Footlight MT Light" w:cs="Times New Roman"/>
          <w:sz w:val="28"/>
          <w:szCs w:val="28"/>
        </w:rPr>
        <w:t xml:space="preserve"> proposed by </w:t>
      </w:r>
      <w:r w:rsidRPr="001F23D2">
        <w:rPr>
          <w:rFonts w:ascii="Footlight MT Light" w:hAnsi="Footlight MT Light"/>
          <w:sz w:val="28"/>
          <w:szCs w:val="28"/>
        </w:rPr>
        <w:t>Mr</w:t>
      </w:r>
      <w:r w:rsidR="005A4699">
        <w:rPr>
          <w:rFonts w:ascii="Footlight MT Light" w:hAnsi="Footlight MT Light"/>
          <w:sz w:val="28"/>
          <w:szCs w:val="28"/>
        </w:rPr>
        <w:t>s</w:t>
      </w:r>
      <w:r w:rsidRPr="001F23D2">
        <w:rPr>
          <w:rFonts w:ascii="Footlight MT Light" w:hAnsi="Footlight MT Light"/>
          <w:sz w:val="28"/>
          <w:szCs w:val="28"/>
        </w:rPr>
        <w:t xml:space="preserve">. </w:t>
      </w:r>
      <w:r w:rsidR="005A4699">
        <w:rPr>
          <w:rFonts w:ascii="Footlight MT Light" w:hAnsi="Footlight MT Light"/>
          <w:sz w:val="28"/>
          <w:szCs w:val="28"/>
        </w:rPr>
        <w:t>Neddy Murunga</w:t>
      </w:r>
      <w:r w:rsidRPr="001F23D2">
        <w:rPr>
          <w:rFonts w:ascii="Footlight MT Light" w:hAnsi="Footlight MT Light"/>
          <w:sz w:val="28"/>
          <w:szCs w:val="28"/>
        </w:rPr>
        <w:t xml:space="preserve"> </w:t>
      </w:r>
      <w:r w:rsidRPr="001F23D2">
        <w:rPr>
          <w:rFonts w:ascii="Footlight MT Light" w:eastAsia="Times New Roman" w:hAnsi="Footlight MT Light" w:cs="Times New Roman"/>
          <w:sz w:val="28"/>
          <w:szCs w:val="28"/>
        </w:rPr>
        <w:t xml:space="preserve">and seconded by </w:t>
      </w:r>
      <w:r w:rsidR="005A4699">
        <w:rPr>
          <w:rFonts w:ascii="Footlight MT Light" w:hAnsi="Footlight MT Light"/>
          <w:sz w:val="28"/>
          <w:szCs w:val="28"/>
        </w:rPr>
        <w:t>Mrs. Agnes Barasa</w:t>
      </w:r>
      <w:r w:rsidRPr="001F23D2">
        <w:rPr>
          <w:rFonts w:ascii="Footlight MT Light" w:hAnsi="Footlight MT Light"/>
          <w:sz w:val="28"/>
          <w:szCs w:val="28"/>
        </w:rPr>
        <w:t xml:space="preserve"> </w:t>
      </w:r>
      <w:r w:rsidRPr="001F23D2">
        <w:rPr>
          <w:rFonts w:ascii="Footlight MT Light" w:eastAsia="Times New Roman" w:hAnsi="Footlight MT Light" w:cs="Times New Roman"/>
          <w:sz w:val="28"/>
          <w:szCs w:val="28"/>
        </w:rPr>
        <w:t>as a true record of the previous meeting.</w:t>
      </w:r>
    </w:p>
    <w:p w:rsidR="00556234" w:rsidRDefault="00556234" w:rsidP="00556234">
      <w:pPr>
        <w:spacing w:after="0" w:line="240" w:lineRule="auto"/>
        <w:jc w:val="both"/>
        <w:rPr>
          <w:rFonts w:ascii="Footlight MT Light" w:eastAsia="Times New Roman" w:hAnsi="Footlight MT Light" w:cs="Times New Roman"/>
          <w:sz w:val="28"/>
          <w:szCs w:val="28"/>
        </w:rPr>
      </w:pPr>
    </w:p>
    <w:p w:rsidR="00556234" w:rsidRPr="00D63C97" w:rsidRDefault="00556234" w:rsidP="00556234">
      <w:pPr>
        <w:spacing w:after="0"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 xml:space="preserve">NGCDFC LUR/MIN. </w:t>
      </w:r>
      <w:r w:rsidR="00004796">
        <w:rPr>
          <w:rFonts w:ascii="Footlight MT Light" w:hAnsi="Footlight MT Light"/>
          <w:b/>
          <w:sz w:val="28"/>
          <w:szCs w:val="28"/>
          <w:u w:val="single"/>
        </w:rPr>
        <w:t>16</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4939A3">
        <w:rPr>
          <w:rFonts w:ascii="Footlight MT Light" w:hAnsi="Footlight MT Light"/>
          <w:b/>
          <w:sz w:val="28"/>
          <w:szCs w:val="28"/>
          <w:u w:val="single"/>
        </w:rPr>
        <w:t xml:space="preserve">: </w:t>
      </w:r>
      <w:r>
        <w:rPr>
          <w:rFonts w:ascii="Footlight MT Light" w:hAnsi="Footlight MT Light"/>
          <w:b/>
          <w:sz w:val="28"/>
          <w:szCs w:val="28"/>
          <w:u w:val="single"/>
        </w:rPr>
        <w:t>MATTERS ARISING</w:t>
      </w:r>
    </w:p>
    <w:p w:rsidR="00556234" w:rsidRPr="00616CDE" w:rsidRDefault="00556234" w:rsidP="00556234">
      <w:pPr>
        <w:spacing w:after="0" w:line="240" w:lineRule="auto"/>
        <w:jc w:val="both"/>
        <w:rPr>
          <w:rFonts w:ascii="Footlight MT Light" w:eastAsia="Times New Roman" w:hAnsi="Footlight MT Light" w:cs="Times New Roman"/>
          <w:sz w:val="28"/>
          <w:szCs w:val="28"/>
        </w:rPr>
      </w:pPr>
    </w:p>
    <w:p w:rsidR="00556234" w:rsidRDefault="00004796" w:rsidP="00556234">
      <w:pPr>
        <w:spacing w:after="0" w:line="240" w:lineRule="auto"/>
        <w:jc w:val="both"/>
        <w:rPr>
          <w:rFonts w:ascii="Footlight MT Light" w:hAnsi="Footlight MT Light"/>
          <w:sz w:val="28"/>
          <w:szCs w:val="28"/>
        </w:rPr>
      </w:pPr>
      <w:r>
        <w:rPr>
          <w:rFonts w:ascii="Footlight MT Light" w:hAnsi="Footlight MT Light"/>
          <w:sz w:val="28"/>
          <w:szCs w:val="28"/>
        </w:rPr>
        <w:t>The Fund Account Manager reported that he had send report to the NGCDF Board on issues raised about NGCDF Lurambi Storey Office, NGCDF Vehicle and reallocation of funds.</w:t>
      </w:r>
    </w:p>
    <w:p w:rsidR="00004796" w:rsidRDefault="00004796" w:rsidP="00556234">
      <w:pPr>
        <w:spacing w:after="0" w:line="240" w:lineRule="auto"/>
        <w:jc w:val="both"/>
        <w:rPr>
          <w:rFonts w:ascii="Footlight MT Light" w:hAnsi="Footlight MT Light"/>
          <w:sz w:val="28"/>
          <w:szCs w:val="28"/>
        </w:rPr>
      </w:pPr>
      <w:r>
        <w:rPr>
          <w:rFonts w:ascii="Footlight MT Light" w:hAnsi="Footlight MT Light"/>
          <w:sz w:val="28"/>
          <w:szCs w:val="28"/>
        </w:rPr>
        <w:t>Some debtors had been paid while others were still on process.</w:t>
      </w:r>
    </w:p>
    <w:p w:rsidR="00004796" w:rsidRDefault="00004796" w:rsidP="00556234">
      <w:pPr>
        <w:spacing w:after="0" w:line="240" w:lineRule="auto"/>
        <w:jc w:val="both"/>
        <w:rPr>
          <w:rFonts w:ascii="Footlight MT Light" w:hAnsi="Footlight MT Light"/>
          <w:sz w:val="28"/>
          <w:szCs w:val="28"/>
        </w:rPr>
      </w:pPr>
      <w:r>
        <w:rPr>
          <w:rFonts w:ascii="Footlight MT Light" w:hAnsi="Footlight MT Light"/>
          <w:sz w:val="28"/>
          <w:szCs w:val="28"/>
        </w:rPr>
        <w:t>The renovation works at the Lurambi Storey Office site for the temporal office had commenced.</w:t>
      </w:r>
    </w:p>
    <w:p w:rsidR="00556234" w:rsidRPr="00616CDE" w:rsidRDefault="00556234" w:rsidP="00556234">
      <w:pPr>
        <w:spacing w:after="0" w:line="240" w:lineRule="auto"/>
        <w:jc w:val="both"/>
        <w:rPr>
          <w:rFonts w:ascii="Footlight MT Light" w:hAnsi="Footlight MT Light"/>
          <w:sz w:val="28"/>
          <w:szCs w:val="28"/>
        </w:rPr>
      </w:pPr>
    </w:p>
    <w:p w:rsidR="00556234" w:rsidRPr="00D63C97" w:rsidRDefault="00556234" w:rsidP="00556234">
      <w:pPr>
        <w:spacing w:after="0"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 xml:space="preserve">NGCDFC LUR/MIN. </w:t>
      </w:r>
      <w:r w:rsidR="00C02EC4">
        <w:rPr>
          <w:rFonts w:ascii="Footlight MT Light" w:hAnsi="Footlight MT Light"/>
          <w:b/>
          <w:sz w:val="28"/>
          <w:szCs w:val="28"/>
          <w:u w:val="single"/>
        </w:rPr>
        <w:t>17</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4939A3">
        <w:rPr>
          <w:rFonts w:ascii="Footlight MT Light" w:hAnsi="Footlight MT Light"/>
          <w:b/>
          <w:sz w:val="28"/>
          <w:szCs w:val="28"/>
          <w:u w:val="single"/>
        </w:rPr>
        <w:t xml:space="preserve">: </w:t>
      </w:r>
      <w:r w:rsidR="00C02EC4" w:rsidRPr="00C02EC4">
        <w:rPr>
          <w:rFonts w:ascii="Footlight MT Light" w:hAnsi="Footlight MT Light"/>
          <w:b/>
          <w:sz w:val="28"/>
          <w:szCs w:val="28"/>
          <w:u w:val="single"/>
        </w:rPr>
        <w:t>DEFERRED AND DECLINED 2018/2019 FINANCIAL YEAR PROJECTS</w:t>
      </w:r>
    </w:p>
    <w:p w:rsidR="00556234" w:rsidRPr="00616CDE" w:rsidRDefault="00556234" w:rsidP="00556234">
      <w:pPr>
        <w:spacing w:after="0" w:line="240" w:lineRule="auto"/>
        <w:jc w:val="both"/>
        <w:rPr>
          <w:rFonts w:ascii="Footlight MT Light" w:hAnsi="Footlight MT Light"/>
          <w:sz w:val="28"/>
          <w:szCs w:val="28"/>
        </w:rPr>
      </w:pPr>
    </w:p>
    <w:p w:rsidR="00556234" w:rsidRDefault="00C02EC4" w:rsidP="00556234">
      <w:pPr>
        <w:spacing w:after="0" w:line="240" w:lineRule="auto"/>
        <w:jc w:val="both"/>
        <w:rPr>
          <w:rFonts w:ascii="Footlight MT Light" w:hAnsi="Footlight MT Light"/>
          <w:sz w:val="28"/>
          <w:szCs w:val="28"/>
        </w:rPr>
      </w:pPr>
      <w:r>
        <w:rPr>
          <w:rFonts w:ascii="Footlight MT Light" w:hAnsi="Footlight MT Light"/>
          <w:sz w:val="28"/>
          <w:szCs w:val="28"/>
        </w:rPr>
        <w:t>The Fund Account Manager tabled a report from the NGCDF Board on the deferred and declined projects for 2018/2019 financial year as highlighted below;</w:t>
      </w:r>
    </w:p>
    <w:p w:rsidR="00C02EC4" w:rsidRDefault="00D7283F" w:rsidP="00C02EC4">
      <w:pPr>
        <w:pStyle w:val="ListParagraph"/>
        <w:numPr>
          <w:ilvl w:val="0"/>
          <w:numId w:val="8"/>
        </w:numPr>
        <w:spacing w:after="0" w:line="240" w:lineRule="auto"/>
        <w:jc w:val="both"/>
        <w:rPr>
          <w:rFonts w:ascii="Footlight MT Light" w:hAnsi="Footlight MT Light"/>
          <w:b/>
          <w:sz w:val="28"/>
          <w:szCs w:val="28"/>
        </w:rPr>
      </w:pPr>
      <w:r w:rsidRPr="00C02EC4">
        <w:rPr>
          <w:rFonts w:ascii="Footlight MT Light" w:hAnsi="Footlight MT Light"/>
          <w:b/>
          <w:sz w:val="28"/>
          <w:szCs w:val="28"/>
        </w:rPr>
        <w:t xml:space="preserve">NABONGO PRIMARY SCHOOL </w:t>
      </w:r>
    </w:p>
    <w:p w:rsidR="00982686" w:rsidRDefault="00982686" w:rsidP="00C02EC4">
      <w:pPr>
        <w:spacing w:after="0" w:line="240" w:lineRule="auto"/>
        <w:jc w:val="both"/>
        <w:rPr>
          <w:rFonts w:ascii="Footlight MT Light" w:hAnsi="Footlight MT Light"/>
          <w:sz w:val="28"/>
          <w:szCs w:val="28"/>
        </w:rPr>
      </w:pPr>
    </w:p>
    <w:p w:rsidR="00C02EC4" w:rsidRDefault="00982686" w:rsidP="00C02EC4">
      <w:pPr>
        <w:spacing w:after="0" w:line="240" w:lineRule="auto"/>
        <w:jc w:val="both"/>
        <w:rPr>
          <w:rFonts w:ascii="Footlight MT Light" w:hAnsi="Footlight MT Light" w:cs="Times New Roman"/>
          <w:color w:val="000000"/>
          <w:sz w:val="28"/>
          <w:szCs w:val="28"/>
        </w:rPr>
      </w:pPr>
      <w:r w:rsidRPr="00982686">
        <w:rPr>
          <w:rFonts w:ascii="Footlight MT Light" w:hAnsi="Footlight MT Light"/>
          <w:sz w:val="28"/>
          <w:szCs w:val="28"/>
        </w:rPr>
        <w:t xml:space="preserve">The </w:t>
      </w:r>
      <w:r>
        <w:rPr>
          <w:rFonts w:ascii="Footlight MT Light" w:hAnsi="Footlight MT Light"/>
          <w:sz w:val="28"/>
          <w:szCs w:val="28"/>
        </w:rPr>
        <w:t>project was under Environmental Activities and was deferred for approval on condition that the number of</w:t>
      </w:r>
      <w:r w:rsidRPr="00982686">
        <w:rPr>
          <w:rFonts w:ascii="Footlight MT Light" w:hAnsi="Footlight MT Light"/>
          <w:sz w:val="28"/>
          <w:szCs w:val="28"/>
        </w:rPr>
        <w:t xml:space="preserve"> </w:t>
      </w:r>
      <w:r w:rsidR="0078473A">
        <w:rPr>
          <w:rFonts w:ascii="Footlight MT Light" w:hAnsi="Footlight MT Light"/>
          <w:sz w:val="28"/>
          <w:szCs w:val="28"/>
        </w:rPr>
        <w:t>hand wash cylinders to be indicated for 2018</w:t>
      </w:r>
      <w:r w:rsidR="00BA4F37">
        <w:rPr>
          <w:rFonts w:ascii="Footlight MT Light" w:hAnsi="Footlight MT Light"/>
          <w:sz w:val="28"/>
          <w:szCs w:val="28"/>
        </w:rPr>
        <w:t>/2019</w:t>
      </w:r>
      <w:r w:rsidR="00BA4F37" w:rsidRPr="00BA4F37">
        <w:rPr>
          <w:rFonts w:ascii="Footlight MT Light" w:hAnsi="Footlight MT Light"/>
          <w:sz w:val="28"/>
          <w:szCs w:val="28"/>
        </w:rPr>
        <w:t xml:space="preserve"> </w:t>
      </w:r>
      <w:r w:rsidR="00BA4F37">
        <w:rPr>
          <w:rFonts w:ascii="Footlight MT Light" w:hAnsi="Footlight MT Light"/>
          <w:sz w:val="28"/>
          <w:szCs w:val="28"/>
        </w:rPr>
        <w:t>financial year</w:t>
      </w:r>
      <w:r>
        <w:rPr>
          <w:rFonts w:ascii="Footlight MT Light" w:hAnsi="Footlight MT Light"/>
          <w:sz w:val="28"/>
          <w:szCs w:val="28"/>
        </w:rPr>
        <w:t xml:space="preserve">. The Committee discussed and agreed that the activities should read as;  </w:t>
      </w:r>
      <w:r w:rsidRPr="00982686">
        <w:rPr>
          <w:rFonts w:ascii="Footlight MT Light" w:hAnsi="Footlight MT Light" w:cs="Times New Roman"/>
          <w:color w:val="000000"/>
          <w:sz w:val="28"/>
          <w:szCs w:val="28"/>
        </w:rPr>
        <w:t>Construction of 10 door modern toilets @ Kshs. 1,025,817.25, Purchase of one 10,000 litres water tank for harvesting water @ Kshs. 75,000 and 10 hand wash cylinders @ Kshs. 80,000</w:t>
      </w:r>
      <w:r>
        <w:rPr>
          <w:rFonts w:ascii="Footlight MT Light" w:hAnsi="Footlight MT Light" w:cs="Times New Roman"/>
          <w:color w:val="000000"/>
          <w:sz w:val="28"/>
          <w:szCs w:val="28"/>
        </w:rPr>
        <w:t xml:space="preserve"> for approval by the NGCDF Board</w:t>
      </w:r>
      <w:r w:rsidRPr="00982686">
        <w:rPr>
          <w:rFonts w:ascii="Footlight MT Light" w:hAnsi="Footlight MT Light" w:cs="Times New Roman"/>
          <w:color w:val="000000"/>
          <w:sz w:val="28"/>
          <w:szCs w:val="28"/>
        </w:rPr>
        <w:t>.</w:t>
      </w:r>
    </w:p>
    <w:p w:rsidR="00D7283F" w:rsidRPr="00982686" w:rsidRDefault="00D7283F" w:rsidP="00C02EC4">
      <w:pPr>
        <w:spacing w:after="0" w:line="240" w:lineRule="auto"/>
        <w:jc w:val="both"/>
        <w:rPr>
          <w:rFonts w:ascii="Footlight MT Light" w:hAnsi="Footlight MT Light"/>
          <w:sz w:val="28"/>
          <w:szCs w:val="28"/>
        </w:rPr>
      </w:pPr>
    </w:p>
    <w:p w:rsidR="00982686" w:rsidRPr="00D7283F" w:rsidRDefault="00D7283F" w:rsidP="00D7283F">
      <w:pPr>
        <w:pStyle w:val="ListParagraph"/>
        <w:numPr>
          <w:ilvl w:val="0"/>
          <w:numId w:val="8"/>
        </w:numPr>
        <w:spacing w:after="0" w:line="240" w:lineRule="auto"/>
        <w:jc w:val="both"/>
        <w:rPr>
          <w:rFonts w:ascii="Footlight MT Light" w:hAnsi="Footlight MT Light"/>
          <w:b/>
          <w:sz w:val="28"/>
          <w:szCs w:val="28"/>
        </w:rPr>
      </w:pPr>
      <w:r w:rsidRPr="00D7283F">
        <w:rPr>
          <w:rFonts w:ascii="Footlight MT Light" w:hAnsi="Footlight MT Light" w:cs="Calibri"/>
          <w:b/>
          <w:color w:val="000000"/>
          <w:sz w:val="28"/>
          <w:szCs w:val="28"/>
        </w:rPr>
        <w:t>EMATSAYI MARKET SOLAR LIGHT</w:t>
      </w:r>
    </w:p>
    <w:p w:rsidR="00D7283F" w:rsidRDefault="00D7283F" w:rsidP="00D7283F">
      <w:pPr>
        <w:spacing w:after="0" w:line="240" w:lineRule="auto"/>
        <w:jc w:val="both"/>
        <w:rPr>
          <w:rFonts w:ascii="Footlight MT Light" w:hAnsi="Footlight MT Light"/>
          <w:b/>
          <w:sz w:val="28"/>
          <w:szCs w:val="28"/>
        </w:rPr>
      </w:pPr>
    </w:p>
    <w:p w:rsidR="00D7283F" w:rsidRDefault="00D7283F" w:rsidP="00D7283F">
      <w:pPr>
        <w:spacing w:after="0" w:line="240" w:lineRule="auto"/>
        <w:jc w:val="both"/>
        <w:rPr>
          <w:rFonts w:ascii="Footlight MT Light" w:hAnsi="Footlight MT Light"/>
          <w:sz w:val="28"/>
          <w:szCs w:val="28"/>
        </w:rPr>
      </w:pPr>
      <w:r>
        <w:rPr>
          <w:rFonts w:ascii="Footlight MT Light" w:hAnsi="Footlight MT Light"/>
          <w:sz w:val="28"/>
          <w:szCs w:val="28"/>
        </w:rPr>
        <w:t>The project was deferred</w:t>
      </w:r>
      <w:r w:rsidR="00264EC5">
        <w:rPr>
          <w:rFonts w:ascii="Footlight MT Light" w:hAnsi="Footlight MT Light"/>
          <w:sz w:val="28"/>
          <w:szCs w:val="28"/>
        </w:rPr>
        <w:t xml:space="preserve"> on condition that </w:t>
      </w:r>
      <w:r w:rsidR="00CF71EE">
        <w:rPr>
          <w:rFonts w:ascii="Footlight MT Light" w:hAnsi="Footlight MT Light"/>
          <w:sz w:val="28"/>
          <w:szCs w:val="28"/>
        </w:rPr>
        <w:t xml:space="preserve">the committee identifies </w:t>
      </w:r>
      <w:r w:rsidR="009B00B5">
        <w:rPr>
          <w:rFonts w:ascii="Footlight MT Light" w:hAnsi="Footlight MT Light"/>
          <w:sz w:val="28"/>
          <w:szCs w:val="28"/>
        </w:rPr>
        <w:t xml:space="preserve">the caretaker of the solar light after completion and also prove the insecurity of the area where the solar lights is to </w:t>
      </w:r>
      <w:r w:rsidR="00D6019F">
        <w:rPr>
          <w:rFonts w:ascii="Footlight MT Light" w:hAnsi="Footlight MT Light"/>
          <w:sz w:val="28"/>
          <w:szCs w:val="28"/>
        </w:rPr>
        <w:t>be installed.</w:t>
      </w:r>
      <w:r w:rsidR="008528D9">
        <w:rPr>
          <w:rFonts w:ascii="Footlight MT Light" w:hAnsi="Footlight MT Light"/>
          <w:sz w:val="28"/>
          <w:szCs w:val="28"/>
        </w:rPr>
        <w:t xml:space="preserve"> The ward representative for area reported that the Chief had written a letter to prove the insecurity of the area and the Officer in charge of Matsayi AP Camp has also written a letter showing that they will be incharge of the security of the solar light after completion</w:t>
      </w:r>
      <w:r w:rsidR="001A7FFB">
        <w:rPr>
          <w:rFonts w:ascii="Footlight MT Light" w:hAnsi="Footlight MT Light"/>
          <w:sz w:val="28"/>
          <w:szCs w:val="28"/>
        </w:rPr>
        <w:t xml:space="preserve"> to avoid vandalization</w:t>
      </w:r>
      <w:r w:rsidR="008528D9">
        <w:rPr>
          <w:rFonts w:ascii="Footlight MT Light" w:hAnsi="Footlight MT Light"/>
          <w:sz w:val="28"/>
          <w:szCs w:val="28"/>
        </w:rPr>
        <w:t xml:space="preserve">. After completion the solar lights it will be handed over to the County Government for maintenance. </w:t>
      </w:r>
      <w:r w:rsidR="00523AE9">
        <w:rPr>
          <w:rFonts w:ascii="Footlight MT Light" w:hAnsi="Footlight MT Light"/>
          <w:sz w:val="28"/>
          <w:szCs w:val="28"/>
        </w:rPr>
        <w:t>The report also requested for the capacity and radius of the solar</w:t>
      </w:r>
      <w:r w:rsidR="001A7FFB">
        <w:rPr>
          <w:rFonts w:ascii="Footlight MT Light" w:hAnsi="Footlight MT Light"/>
          <w:sz w:val="28"/>
          <w:szCs w:val="28"/>
        </w:rPr>
        <w:t xml:space="preserve">. The capacity is 10 meters high with a radius of 600 meters. </w:t>
      </w:r>
      <w:r w:rsidR="008528D9">
        <w:rPr>
          <w:rFonts w:ascii="Footlight MT Light" w:hAnsi="Footlight MT Light"/>
          <w:sz w:val="28"/>
          <w:szCs w:val="28"/>
        </w:rPr>
        <w:lastRenderedPageBreak/>
        <w:t xml:space="preserve">The committee discussed and agreed to forward to the NGCDF Board for consideration and </w:t>
      </w:r>
      <w:r w:rsidR="00523AE9">
        <w:rPr>
          <w:rFonts w:ascii="Footlight MT Light" w:hAnsi="Footlight MT Light"/>
          <w:sz w:val="28"/>
          <w:szCs w:val="28"/>
        </w:rPr>
        <w:t>approval.</w:t>
      </w:r>
    </w:p>
    <w:p w:rsidR="00B64D27" w:rsidRDefault="00B64D27" w:rsidP="00D7283F">
      <w:pPr>
        <w:spacing w:after="0" w:line="240" w:lineRule="auto"/>
        <w:jc w:val="both"/>
        <w:rPr>
          <w:rFonts w:ascii="Footlight MT Light" w:hAnsi="Footlight MT Light"/>
          <w:sz w:val="28"/>
          <w:szCs w:val="28"/>
        </w:rPr>
      </w:pPr>
    </w:p>
    <w:p w:rsidR="00B64D27" w:rsidRDefault="00B64D27" w:rsidP="00B64D27">
      <w:pPr>
        <w:pStyle w:val="ListParagraph"/>
        <w:numPr>
          <w:ilvl w:val="0"/>
          <w:numId w:val="8"/>
        </w:numPr>
        <w:spacing w:after="0" w:line="240" w:lineRule="auto"/>
        <w:jc w:val="both"/>
        <w:rPr>
          <w:rFonts w:ascii="Footlight MT Light" w:hAnsi="Footlight MT Light"/>
          <w:b/>
          <w:sz w:val="28"/>
          <w:szCs w:val="28"/>
        </w:rPr>
      </w:pPr>
      <w:r>
        <w:rPr>
          <w:rFonts w:ascii="Footlight MT Light" w:hAnsi="Footlight MT Light"/>
          <w:b/>
          <w:sz w:val="28"/>
          <w:szCs w:val="28"/>
        </w:rPr>
        <w:t>IBINZO AND EBWAMBWA SECONDARY SCHOOLS</w:t>
      </w:r>
    </w:p>
    <w:p w:rsidR="00B64D27" w:rsidRDefault="00B64D27" w:rsidP="00B64D27">
      <w:pPr>
        <w:spacing w:after="0" w:line="240" w:lineRule="auto"/>
        <w:jc w:val="both"/>
        <w:rPr>
          <w:rFonts w:ascii="Footlight MT Light" w:hAnsi="Footlight MT Light"/>
          <w:b/>
          <w:sz w:val="28"/>
          <w:szCs w:val="28"/>
        </w:rPr>
      </w:pPr>
    </w:p>
    <w:p w:rsidR="00B64D27" w:rsidRDefault="00B64D27" w:rsidP="00B64D27">
      <w:pPr>
        <w:spacing w:after="0" w:line="240" w:lineRule="auto"/>
        <w:jc w:val="both"/>
        <w:rPr>
          <w:rFonts w:ascii="Footlight MT Light" w:hAnsi="Footlight MT Light"/>
          <w:sz w:val="28"/>
          <w:szCs w:val="28"/>
        </w:rPr>
      </w:pPr>
      <w:r>
        <w:rPr>
          <w:rFonts w:ascii="Footlight MT Light" w:hAnsi="Footlight MT Light"/>
          <w:sz w:val="28"/>
          <w:szCs w:val="28"/>
        </w:rPr>
        <w:t xml:space="preserve">On </w:t>
      </w:r>
      <w:r w:rsidR="0052129D">
        <w:rPr>
          <w:rFonts w:ascii="Footlight MT Light" w:hAnsi="Footlight MT Light"/>
          <w:sz w:val="28"/>
          <w:szCs w:val="28"/>
        </w:rPr>
        <w:t>these</w:t>
      </w:r>
      <w:r>
        <w:rPr>
          <w:rFonts w:ascii="Footlight MT Light" w:hAnsi="Footlight MT Light"/>
          <w:sz w:val="28"/>
          <w:szCs w:val="28"/>
        </w:rPr>
        <w:t xml:space="preserve"> two projects they had requested for purchase of school bus each. The NGCDF Board requested to know if the management of the school had the remaining amount to fund to completion of the bus.</w:t>
      </w:r>
    </w:p>
    <w:p w:rsidR="00B64D27" w:rsidRDefault="00B64D27" w:rsidP="00B64D27">
      <w:pPr>
        <w:spacing w:after="0" w:line="240" w:lineRule="auto"/>
        <w:jc w:val="both"/>
        <w:rPr>
          <w:rFonts w:ascii="Footlight MT Light" w:hAnsi="Footlight MT Light"/>
          <w:sz w:val="28"/>
          <w:szCs w:val="28"/>
        </w:rPr>
      </w:pPr>
    </w:p>
    <w:p w:rsidR="00B64D27" w:rsidRDefault="00B64D27" w:rsidP="00B64D27">
      <w:pPr>
        <w:spacing w:after="0" w:line="240" w:lineRule="auto"/>
        <w:jc w:val="both"/>
        <w:rPr>
          <w:rFonts w:ascii="Footlight MT Light" w:hAnsi="Footlight MT Light"/>
          <w:sz w:val="28"/>
          <w:szCs w:val="28"/>
        </w:rPr>
      </w:pPr>
      <w:r>
        <w:rPr>
          <w:rFonts w:ascii="Footlight MT Light" w:hAnsi="Footlight MT Light"/>
          <w:sz w:val="28"/>
          <w:szCs w:val="28"/>
        </w:rPr>
        <w:t>The committee discussed and agreed that since the school management had no any other source for the funds then there was no need to fund the school as per the NGCDF Board directions. The amount allocated to each school was redistributed as below;</w:t>
      </w:r>
    </w:p>
    <w:p w:rsidR="002B3A93" w:rsidRDefault="00B64D27" w:rsidP="00B64D27">
      <w:pPr>
        <w:pStyle w:val="ListParagraph"/>
        <w:numPr>
          <w:ilvl w:val="0"/>
          <w:numId w:val="10"/>
        </w:numPr>
        <w:spacing w:after="0" w:line="240" w:lineRule="auto"/>
        <w:jc w:val="both"/>
        <w:rPr>
          <w:rFonts w:ascii="Footlight MT Light" w:hAnsi="Footlight MT Light"/>
          <w:sz w:val="28"/>
          <w:szCs w:val="28"/>
        </w:rPr>
      </w:pPr>
      <w:r>
        <w:rPr>
          <w:rFonts w:ascii="Footlight MT Light" w:hAnsi="Footlight MT Light"/>
          <w:sz w:val="28"/>
          <w:szCs w:val="28"/>
        </w:rPr>
        <w:t>The amount for Ibinzo Girls Secondary school to be added</w:t>
      </w:r>
      <w:r w:rsidRPr="00B64D27">
        <w:rPr>
          <w:rFonts w:ascii="Footlight MT Light" w:hAnsi="Footlight MT Light"/>
          <w:sz w:val="28"/>
          <w:szCs w:val="28"/>
        </w:rPr>
        <w:t xml:space="preserve"> </w:t>
      </w:r>
      <w:r w:rsidR="002B3A93">
        <w:rPr>
          <w:rFonts w:ascii="Footlight MT Light" w:hAnsi="Footlight MT Light"/>
          <w:sz w:val="28"/>
          <w:szCs w:val="28"/>
        </w:rPr>
        <w:t>Emusala Primary school for</w:t>
      </w:r>
      <w:r w:rsidR="002B3A93" w:rsidRPr="002B3A93">
        <w:rPr>
          <w:rFonts w:ascii="Footlight MT Light" w:hAnsi="Footlight MT Light" w:cs="Calibri"/>
          <w:color w:val="000000"/>
          <w:sz w:val="24"/>
          <w:szCs w:val="24"/>
        </w:rPr>
        <w:t xml:space="preserve"> </w:t>
      </w:r>
      <w:r w:rsidR="002B3A93" w:rsidRPr="002B3A93">
        <w:rPr>
          <w:rFonts w:ascii="Footlight MT Light" w:hAnsi="Footlight MT Light" w:cs="Calibri"/>
          <w:color w:val="000000"/>
          <w:sz w:val="28"/>
          <w:szCs w:val="28"/>
        </w:rPr>
        <w:t xml:space="preserve">Construction of new storey 8 classrooms </w:t>
      </w:r>
      <w:r w:rsidR="002B3A93">
        <w:rPr>
          <w:rFonts w:ascii="Footlight MT Light" w:hAnsi="Footlight MT Light" w:cs="Calibri"/>
          <w:color w:val="000000"/>
          <w:sz w:val="28"/>
          <w:szCs w:val="28"/>
        </w:rPr>
        <w:t>–</w:t>
      </w:r>
      <w:r w:rsidR="002B3A93" w:rsidRPr="002B3A93">
        <w:rPr>
          <w:rFonts w:ascii="Footlight MT Light" w:hAnsi="Footlight MT Light" w:cs="Calibri"/>
          <w:color w:val="000000"/>
          <w:sz w:val="28"/>
          <w:szCs w:val="28"/>
        </w:rPr>
        <w:t xml:space="preserve"> substructure</w:t>
      </w:r>
      <w:r w:rsidR="002B3A93">
        <w:rPr>
          <w:rFonts w:ascii="Footlight MT Light" w:hAnsi="Footlight MT Light"/>
          <w:sz w:val="28"/>
          <w:szCs w:val="28"/>
        </w:rPr>
        <w:t xml:space="preserve"> and walling of 1</w:t>
      </w:r>
      <w:r w:rsidR="002B3A93" w:rsidRPr="002B3A93">
        <w:rPr>
          <w:rFonts w:ascii="Footlight MT Light" w:hAnsi="Footlight MT Light"/>
          <w:sz w:val="28"/>
          <w:szCs w:val="28"/>
          <w:vertAlign w:val="superscript"/>
        </w:rPr>
        <w:t>st</w:t>
      </w:r>
      <w:r w:rsidR="002B3A93">
        <w:rPr>
          <w:rFonts w:ascii="Footlight MT Light" w:hAnsi="Footlight MT Light"/>
          <w:sz w:val="28"/>
          <w:szCs w:val="28"/>
        </w:rPr>
        <w:t xml:space="preserve"> floor.</w:t>
      </w:r>
    </w:p>
    <w:p w:rsidR="00B64D27" w:rsidRDefault="002B3A93" w:rsidP="00B64D27">
      <w:pPr>
        <w:pStyle w:val="ListParagraph"/>
        <w:numPr>
          <w:ilvl w:val="0"/>
          <w:numId w:val="10"/>
        </w:numPr>
        <w:spacing w:after="0" w:line="240" w:lineRule="auto"/>
        <w:jc w:val="both"/>
        <w:rPr>
          <w:rFonts w:ascii="Footlight MT Light" w:hAnsi="Footlight MT Light"/>
          <w:sz w:val="28"/>
          <w:szCs w:val="28"/>
        </w:rPr>
      </w:pPr>
      <w:r>
        <w:rPr>
          <w:rFonts w:ascii="Footlight MT Light" w:hAnsi="Footlight MT Light"/>
          <w:sz w:val="28"/>
          <w:szCs w:val="28"/>
        </w:rPr>
        <w:t>The amount for Ebwambwa Secondary School to be added to Eshiandukusi Primary School for Construction</w:t>
      </w:r>
      <w:r w:rsidRPr="002B3A93">
        <w:rPr>
          <w:rFonts w:ascii="Footlight MT Light" w:hAnsi="Footlight MT Light" w:cs="Calibri"/>
          <w:color w:val="000000"/>
          <w:sz w:val="28"/>
          <w:szCs w:val="28"/>
        </w:rPr>
        <w:t xml:space="preserve"> of new storey 8 classrooms </w:t>
      </w:r>
      <w:r>
        <w:rPr>
          <w:rFonts w:ascii="Footlight MT Light" w:hAnsi="Footlight MT Light" w:cs="Calibri"/>
          <w:color w:val="000000"/>
          <w:sz w:val="28"/>
          <w:szCs w:val="28"/>
        </w:rPr>
        <w:t>–</w:t>
      </w:r>
      <w:r w:rsidRPr="002B3A93">
        <w:rPr>
          <w:rFonts w:ascii="Footlight MT Light" w:hAnsi="Footlight MT Light" w:cs="Calibri"/>
          <w:color w:val="000000"/>
          <w:sz w:val="28"/>
          <w:szCs w:val="28"/>
        </w:rPr>
        <w:t xml:space="preserve"> substructure</w:t>
      </w:r>
      <w:r>
        <w:rPr>
          <w:rFonts w:ascii="Footlight MT Light" w:hAnsi="Footlight MT Light"/>
          <w:sz w:val="28"/>
          <w:szCs w:val="28"/>
        </w:rPr>
        <w:t xml:space="preserve"> and walling of 1</w:t>
      </w:r>
      <w:r w:rsidRPr="002B3A93">
        <w:rPr>
          <w:rFonts w:ascii="Footlight MT Light" w:hAnsi="Footlight MT Light"/>
          <w:sz w:val="28"/>
          <w:szCs w:val="28"/>
          <w:vertAlign w:val="superscript"/>
        </w:rPr>
        <w:t>st</w:t>
      </w:r>
      <w:r>
        <w:rPr>
          <w:rFonts w:ascii="Footlight MT Light" w:hAnsi="Footlight MT Light"/>
          <w:sz w:val="28"/>
          <w:szCs w:val="28"/>
        </w:rPr>
        <w:t xml:space="preserve"> floor.</w:t>
      </w:r>
    </w:p>
    <w:p w:rsidR="00DA0F36" w:rsidRDefault="00DA0F36" w:rsidP="00DA0F36">
      <w:pPr>
        <w:spacing w:after="0" w:line="240" w:lineRule="auto"/>
        <w:jc w:val="both"/>
        <w:rPr>
          <w:rFonts w:ascii="Footlight MT Light" w:hAnsi="Footlight MT Light"/>
          <w:sz w:val="28"/>
          <w:szCs w:val="28"/>
        </w:rPr>
      </w:pPr>
    </w:p>
    <w:p w:rsidR="00DA0F36" w:rsidRDefault="00DA0F36" w:rsidP="00DA0F36">
      <w:pPr>
        <w:pStyle w:val="ListParagraph"/>
        <w:numPr>
          <w:ilvl w:val="0"/>
          <w:numId w:val="8"/>
        </w:numPr>
        <w:spacing w:after="0" w:line="240" w:lineRule="auto"/>
        <w:jc w:val="both"/>
        <w:rPr>
          <w:rFonts w:ascii="Footlight MT Light" w:hAnsi="Footlight MT Light"/>
          <w:b/>
          <w:sz w:val="28"/>
          <w:szCs w:val="28"/>
        </w:rPr>
      </w:pPr>
      <w:r w:rsidRPr="00DA0F36">
        <w:rPr>
          <w:rFonts w:ascii="Footlight MT Light" w:hAnsi="Footlight MT Light"/>
          <w:b/>
          <w:sz w:val="28"/>
          <w:szCs w:val="28"/>
        </w:rPr>
        <w:t>DECLINED PROJECTS</w:t>
      </w:r>
    </w:p>
    <w:p w:rsidR="00DA0F36" w:rsidRDefault="00DA0F36" w:rsidP="00DA0F36">
      <w:pPr>
        <w:spacing w:after="0" w:line="240" w:lineRule="auto"/>
        <w:jc w:val="both"/>
        <w:rPr>
          <w:rFonts w:ascii="Footlight MT Light" w:hAnsi="Footlight MT Light"/>
          <w:b/>
          <w:sz w:val="28"/>
          <w:szCs w:val="28"/>
        </w:rPr>
      </w:pPr>
    </w:p>
    <w:p w:rsidR="00DA0F36" w:rsidRDefault="00DA0F36" w:rsidP="00DA0F36">
      <w:pPr>
        <w:spacing w:after="0" w:line="240" w:lineRule="auto"/>
        <w:jc w:val="both"/>
        <w:rPr>
          <w:rFonts w:ascii="Footlight MT Light" w:hAnsi="Footlight MT Light"/>
          <w:sz w:val="28"/>
          <w:szCs w:val="28"/>
        </w:rPr>
      </w:pPr>
      <w:r w:rsidRPr="00DA0F36">
        <w:rPr>
          <w:rFonts w:ascii="Footlight MT Light" w:hAnsi="Footlight MT Light"/>
          <w:sz w:val="28"/>
          <w:szCs w:val="28"/>
        </w:rPr>
        <w:t xml:space="preserve">The </w:t>
      </w:r>
      <w:r>
        <w:rPr>
          <w:rFonts w:ascii="Footlight MT Light" w:hAnsi="Footlight MT Light"/>
          <w:sz w:val="28"/>
          <w:szCs w:val="28"/>
        </w:rPr>
        <w:t xml:space="preserve">following projects were declined for approval by the NGCDF Board on condition that they be allocated enough funds </w:t>
      </w:r>
      <w:r w:rsidR="0078473A">
        <w:rPr>
          <w:rFonts w:ascii="Footlight MT Light" w:hAnsi="Footlight MT Light"/>
          <w:sz w:val="28"/>
          <w:szCs w:val="28"/>
        </w:rPr>
        <w:t>to</w:t>
      </w:r>
      <w:r>
        <w:rPr>
          <w:rFonts w:ascii="Footlight MT Light" w:hAnsi="Footlight MT Light"/>
          <w:sz w:val="28"/>
          <w:szCs w:val="28"/>
        </w:rPr>
        <w:t xml:space="preserve"> completion.</w:t>
      </w:r>
    </w:p>
    <w:p w:rsidR="00DA0F36" w:rsidRDefault="00DA0F36" w:rsidP="00DA0F36">
      <w:pPr>
        <w:pStyle w:val="ListParagraph"/>
        <w:numPr>
          <w:ilvl w:val="0"/>
          <w:numId w:val="13"/>
        </w:numPr>
        <w:spacing w:after="0" w:line="240" w:lineRule="auto"/>
        <w:jc w:val="both"/>
        <w:rPr>
          <w:rFonts w:ascii="Footlight MT Light" w:hAnsi="Footlight MT Light"/>
          <w:sz w:val="28"/>
          <w:szCs w:val="28"/>
        </w:rPr>
      </w:pPr>
      <w:r>
        <w:rPr>
          <w:rFonts w:ascii="Footlight MT Light" w:hAnsi="Footlight MT Light"/>
          <w:sz w:val="28"/>
          <w:szCs w:val="28"/>
        </w:rPr>
        <w:t xml:space="preserve">Eshiamboko Primary School – construction of 3 classrooms </w:t>
      </w:r>
    </w:p>
    <w:p w:rsidR="00DA0F36" w:rsidRDefault="00DA0F36" w:rsidP="00DA0F36">
      <w:pPr>
        <w:pStyle w:val="ListParagraph"/>
        <w:numPr>
          <w:ilvl w:val="0"/>
          <w:numId w:val="13"/>
        </w:numPr>
        <w:spacing w:after="0" w:line="240" w:lineRule="auto"/>
        <w:jc w:val="both"/>
        <w:rPr>
          <w:rFonts w:ascii="Footlight MT Light" w:hAnsi="Footlight MT Light"/>
          <w:sz w:val="28"/>
          <w:szCs w:val="28"/>
        </w:rPr>
      </w:pPr>
      <w:r>
        <w:rPr>
          <w:rFonts w:ascii="Footlight MT Light" w:hAnsi="Footlight MT Light"/>
          <w:sz w:val="28"/>
          <w:szCs w:val="28"/>
        </w:rPr>
        <w:t>Emurumba Primary School – construction of 3 classrooms</w:t>
      </w:r>
    </w:p>
    <w:p w:rsidR="00DA0F36" w:rsidRDefault="00DA0F36" w:rsidP="00DA0F36">
      <w:pPr>
        <w:pStyle w:val="ListParagraph"/>
        <w:numPr>
          <w:ilvl w:val="0"/>
          <w:numId w:val="13"/>
        </w:numPr>
        <w:spacing w:after="0" w:line="240" w:lineRule="auto"/>
        <w:jc w:val="both"/>
        <w:rPr>
          <w:rFonts w:ascii="Footlight MT Light" w:hAnsi="Footlight MT Light"/>
          <w:sz w:val="28"/>
          <w:szCs w:val="28"/>
        </w:rPr>
      </w:pPr>
      <w:r>
        <w:rPr>
          <w:rFonts w:ascii="Footlight MT Light" w:hAnsi="Footlight MT Light"/>
          <w:sz w:val="28"/>
          <w:szCs w:val="28"/>
        </w:rPr>
        <w:t>Emukangu Primary School - construction of 3 classrooms</w:t>
      </w:r>
    </w:p>
    <w:p w:rsidR="00DA0F36" w:rsidRDefault="00DA0F36" w:rsidP="00DA0F36">
      <w:pPr>
        <w:pStyle w:val="ListParagraph"/>
        <w:numPr>
          <w:ilvl w:val="0"/>
          <w:numId w:val="13"/>
        </w:numPr>
        <w:spacing w:after="0" w:line="240" w:lineRule="auto"/>
        <w:jc w:val="both"/>
        <w:rPr>
          <w:rFonts w:ascii="Footlight MT Light" w:hAnsi="Footlight MT Light"/>
          <w:sz w:val="28"/>
          <w:szCs w:val="28"/>
        </w:rPr>
      </w:pPr>
      <w:r>
        <w:rPr>
          <w:rFonts w:ascii="Footlight MT Light" w:hAnsi="Footlight MT Light"/>
          <w:sz w:val="28"/>
          <w:szCs w:val="28"/>
        </w:rPr>
        <w:t>Emmachembe Primary School - construction of 3 classrooms</w:t>
      </w:r>
    </w:p>
    <w:p w:rsidR="00DA0F36" w:rsidRDefault="00DA0F36" w:rsidP="00DA0F36">
      <w:pPr>
        <w:spacing w:after="0" w:line="240" w:lineRule="auto"/>
        <w:jc w:val="both"/>
        <w:rPr>
          <w:rFonts w:ascii="Footlight MT Light" w:hAnsi="Footlight MT Light"/>
          <w:sz w:val="28"/>
          <w:szCs w:val="28"/>
        </w:rPr>
      </w:pPr>
    </w:p>
    <w:p w:rsidR="00DA0F36" w:rsidRPr="00DA0F36" w:rsidRDefault="00DA0F36" w:rsidP="00DA0F36">
      <w:pPr>
        <w:spacing w:after="0" w:line="240" w:lineRule="auto"/>
        <w:jc w:val="both"/>
        <w:rPr>
          <w:rFonts w:ascii="Footlight MT Light" w:hAnsi="Footlight MT Light"/>
          <w:sz w:val="28"/>
          <w:szCs w:val="28"/>
        </w:rPr>
      </w:pPr>
      <w:r>
        <w:rPr>
          <w:rFonts w:ascii="Footlight MT Light" w:hAnsi="Footlight MT Light"/>
          <w:sz w:val="28"/>
          <w:szCs w:val="28"/>
        </w:rPr>
        <w:t>The committee discussed and agreed to allocate the funds as stated below;</w:t>
      </w:r>
    </w:p>
    <w:p w:rsidR="002B3A93" w:rsidRPr="00DA0F36" w:rsidRDefault="002B3A93" w:rsidP="00DA0F36">
      <w:pPr>
        <w:pStyle w:val="ListParagraph"/>
        <w:numPr>
          <w:ilvl w:val="0"/>
          <w:numId w:val="14"/>
        </w:numPr>
        <w:spacing w:after="0" w:line="240" w:lineRule="auto"/>
        <w:jc w:val="both"/>
        <w:rPr>
          <w:rFonts w:ascii="Footlight MT Light" w:hAnsi="Footlight MT Light"/>
          <w:sz w:val="28"/>
          <w:szCs w:val="28"/>
        </w:rPr>
      </w:pPr>
      <w:r w:rsidRPr="00DA0F36">
        <w:rPr>
          <w:rFonts w:ascii="Footlight MT Light" w:hAnsi="Footlight MT Light"/>
          <w:sz w:val="28"/>
          <w:szCs w:val="28"/>
        </w:rPr>
        <w:t>The amount for Eshiamboko Primary School to be added to Emurumba Primary School for</w:t>
      </w:r>
      <w:r w:rsidRPr="00DA0F36">
        <w:rPr>
          <w:rFonts w:ascii="Footlight MT Light" w:hAnsi="Footlight MT Light" w:cs="Calibri"/>
          <w:color w:val="000000"/>
          <w:sz w:val="24"/>
          <w:szCs w:val="24"/>
        </w:rPr>
        <w:t xml:space="preserve"> </w:t>
      </w:r>
      <w:r w:rsidRPr="00DA0F36">
        <w:rPr>
          <w:rFonts w:ascii="Footlight MT Light" w:hAnsi="Footlight MT Light" w:cs="Calibri"/>
          <w:color w:val="000000"/>
          <w:sz w:val="28"/>
          <w:szCs w:val="28"/>
        </w:rPr>
        <w:t>Construction of 3 classrooms – substructure, walling, roofing and plastering</w:t>
      </w:r>
    </w:p>
    <w:p w:rsidR="002B3A93" w:rsidRPr="00DA0F36" w:rsidRDefault="002B3A93" w:rsidP="00DA0F36">
      <w:pPr>
        <w:pStyle w:val="ListParagraph"/>
        <w:numPr>
          <w:ilvl w:val="0"/>
          <w:numId w:val="14"/>
        </w:numPr>
        <w:spacing w:after="0" w:line="240" w:lineRule="auto"/>
        <w:jc w:val="both"/>
        <w:rPr>
          <w:rFonts w:ascii="Footlight MT Light" w:hAnsi="Footlight MT Light"/>
          <w:sz w:val="28"/>
          <w:szCs w:val="28"/>
        </w:rPr>
      </w:pPr>
      <w:r w:rsidRPr="00DA0F36">
        <w:rPr>
          <w:rFonts w:ascii="Footlight MT Light" w:hAnsi="Footlight MT Light" w:cs="Calibri"/>
          <w:color w:val="000000"/>
          <w:sz w:val="28"/>
          <w:szCs w:val="28"/>
        </w:rPr>
        <w:t>The amount for Emukangu Primary School to be added to Emmachembe Primary School</w:t>
      </w:r>
      <w:r w:rsidR="00F5292F" w:rsidRPr="00DA0F36">
        <w:rPr>
          <w:rFonts w:ascii="Footlight MT Light" w:hAnsi="Footlight MT Light" w:cs="Calibri"/>
          <w:color w:val="000000"/>
          <w:sz w:val="28"/>
          <w:szCs w:val="28"/>
        </w:rPr>
        <w:t xml:space="preserve"> for Construction of 3 classrooms – substructure, walling, roofing and plastering</w:t>
      </w:r>
    </w:p>
    <w:p w:rsidR="00B64D27" w:rsidRDefault="00B64D27" w:rsidP="00B64D27">
      <w:pPr>
        <w:spacing w:after="0" w:line="240" w:lineRule="auto"/>
        <w:jc w:val="both"/>
        <w:rPr>
          <w:rFonts w:ascii="Footlight MT Light" w:hAnsi="Footlight MT Light"/>
          <w:b/>
          <w:sz w:val="28"/>
          <w:szCs w:val="28"/>
        </w:rPr>
      </w:pPr>
    </w:p>
    <w:p w:rsidR="00B64D27" w:rsidRDefault="00F5292F" w:rsidP="00B64D27">
      <w:pPr>
        <w:spacing w:after="0" w:line="240" w:lineRule="auto"/>
        <w:jc w:val="both"/>
        <w:rPr>
          <w:rFonts w:ascii="Footlight MT Light" w:eastAsia="Times New Roman" w:hAnsi="Footlight MT Light" w:cs="Times New Roman"/>
          <w:sz w:val="28"/>
          <w:szCs w:val="28"/>
        </w:rPr>
      </w:pPr>
      <w:r w:rsidRPr="00F5292F">
        <w:rPr>
          <w:rFonts w:ascii="Footlight MT Light" w:eastAsia="Times New Roman" w:hAnsi="Footlight MT Light" w:cs="Times New Roman"/>
          <w:sz w:val="28"/>
          <w:szCs w:val="28"/>
        </w:rPr>
        <w:t xml:space="preserve">The members discussed on the </w:t>
      </w:r>
      <w:r>
        <w:rPr>
          <w:rFonts w:ascii="Footlight MT Light" w:eastAsia="Times New Roman" w:hAnsi="Footlight MT Light" w:cs="Times New Roman"/>
          <w:sz w:val="28"/>
          <w:szCs w:val="28"/>
        </w:rPr>
        <w:t>declined</w:t>
      </w:r>
      <w:r w:rsidRPr="00F5292F">
        <w:rPr>
          <w:rFonts w:ascii="Footlight MT Light" w:eastAsia="Times New Roman" w:hAnsi="Footlight MT Light" w:cs="Times New Roman"/>
          <w:sz w:val="28"/>
          <w:szCs w:val="28"/>
        </w:rPr>
        <w:t xml:space="preserve"> projects and agreed to allocate funds to the following projects for 2018/2019 financial year as follows;</w:t>
      </w:r>
    </w:p>
    <w:p w:rsidR="00F5292F" w:rsidRDefault="00F5292F" w:rsidP="00B64D27">
      <w:pPr>
        <w:spacing w:after="0" w:line="240" w:lineRule="auto"/>
        <w:jc w:val="both"/>
        <w:rPr>
          <w:rFonts w:ascii="Footlight MT Light" w:eastAsia="Times New Roman" w:hAnsi="Footlight MT Light" w:cs="Times New Roman"/>
          <w:sz w:val="28"/>
          <w:szCs w:val="28"/>
        </w:rPr>
      </w:pPr>
    </w:p>
    <w:tbl>
      <w:tblPr>
        <w:tblStyle w:val="TableGrid2"/>
        <w:tblpPr w:leftFromText="180" w:rightFromText="180" w:vertAnchor="text" w:tblpY="1"/>
        <w:tblOverlap w:val="never"/>
        <w:tblW w:w="10645" w:type="dxa"/>
        <w:tblLook w:val="04A0"/>
      </w:tblPr>
      <w:tblGrid>
        <w:gridCol w:w="2010"/>
        <w:gridCol w:w="3043"/>
        <w:gridCol w:w="2208"/>
        <w:gridCol w:w="2031"/>
        <w:gridCol w:w="1353"/>
      </w:tblGrid>
      <w:tr w:rsidR="00F5292F" w:rsidRPr="00100D41" w:rsidTr="00E82EE4">
        <w:tc>
          <w:tcPr>
            <w:tcW w:w="2010" w:type="dxa"/>
          </w:tcPr>
          <w:p w:rsidR="00F5292F" w:rsidRPr="00F5292F" w:rsidRDefault="00F5292F" w:rsidP="00E82EE4">
            <w:pPr>
              <w:rPr>
                <w:rFonts w:ascii="Footlight MT Light" w:hAnsi="Footlight MT Light" w:cs="Times New Roman"/>
                <w:b/>
                <w:sz w:val="28"/>
                <w:szCs w:val="28"/>
              </w:rPr>
            </w:pPr>
            <w:r w:rsidRPr="00F5292F">
              <w:rPr>
                <w:rFonts w:ascii="Footlight MT Light" w:hAnsi="Footlight MT Light" w:cs="Times New Roman"/>
                <w:b/>
                <w:sz w:val="28"/>
                <w:szCs w:val="28"/>
              </w:rPr>
              <w:t>Project Name</w:t>
            </w:r>
          </w:p>
        </w:tc>
        <w:tc>
          <w:tcPr>
            <w:tcW w:w="3043" w:type="dxa"/>
          </w:tcPr>
          <w:p w:rsidR="00F5292F" w:rsidRPr="00F5292F" w:rsidRDefault="00F5292F" w:rsidP="00E82EE4">
            <w:pPr>
              <w:rPr>
                <w:rFonts w:ascii="Footlight MT Light" w:hAnsi="Footlight MT Light" w:cs="Times New Roman"/>
                <w:b/>
                <w:sz w:val="28"/>
                <w:szCs w:val="28"/>
              </w:rPr>
            </w:pPr>
            <w:r w:rsidRPr="00F5292F">
              <w:rPr>
                <w:rFonts w:ascii="Footlight MT Light" w:hAnsi="Footlight MT Light" w:cs="Times New Roman"/>
                <w:b/>
                <w:sz w:val="28"/>
                <w:szCs w:val="28"/>
              </w:rPr>
              <w:t xml:space="preserve">Activity </w:t>
            </w:r>
          </w:p>
        </w:tc>
        <w:tc>
          <w:tcPr>
            <w:tcW w:w="2208" w:type="dxa"/>
          </w:tcPr>
          <w:p w:rsidR="00F5292F" w:rsidRPr="00F5292F" w:rsidRDefault="00F5292F" w:rsidP="00E82EE4">
            <w:pPr>
              <w:rPr>
                <w:rFonts w:ascii="Footlight MT Light" w:hAnsi="Footlight MT Light" w:cs="Times New Roman"/>
                <w:b/>
                <w:sz w:val="28"/>
                <w:szCs w:val="28"/>
              </w:rPr>
            </w:pPr>
            <w:r w:rsidRPr="00F5292F">
              <w:rPr>
                <w:rFonts w:ascii="Footlight MT Light" w:hAnsi="Footlight MT Light" w:cs="Times New Roman"/>
                <w:b/>
                <w:color w:val="000000"/>
                <w:sz w:val="28"/>
                <w:szCs w:val="28"/>
              </w:rPr>
              <w:t>Project Number</w:t>
            </w:r>
          </w:p>
        </w:tc>
        <w:tc>
          <w:tcPr>
            <w:tcW w:w="2031" w:type="dxa"/>
          </w:tcPr>
          <w:p w:rsidR="00F5292F" w:rsidRPr="00F5292F" w:rsidRDefault="00F5292F" w:rsidP="00E82EE4">
            <w:pPr>
              <w:rPr>
                <w:rFonts w:ascii="Footlight MT Light" w:hAnsi="Footlight MT Light" w:cs="Times New Roman"/>
                <w:b/>
                <w:sz w:val="28"/>
                <w:szCs w:val="28"/>
              </w:rPr>
            </w:pPr>
            <w:r w:rsidRPr="00F5292F">
              <w:rPr>
                <w:rFonts w:ascii="Footlight MT Light" w:hAnsi="Footlight MT Light" w:cs="Times New Roman"/>
                <w:b/>
                <w:sz w:val="28"/>
                <w:szCs w:val="28"/>
              </w:rPr>
              <w:t>Amount allocated</w:t>
            </w:r>
          </w:p>
        </w:tc>
        <w:tc>
          <w:tcPr>
            <w:tcW w:w="1353" w:type="dxa"/>
          </w:tcPr>
          <w:p w:rsidR="00F5292F" w:rsidRPr="00F5292F" w:rsidRDefault="00F5292F" w:rsidP="00E82EE4">
            <w:pPr>
              <w:rPr>
                <w:rFonts w:ascii="Footlight MT Light" w:hAnsi="Footlight MT Light" w:cs="Times New Roman"/>
                <w:b/>
                <w:sz w:val="28"/>
                <w:szCs w:val="28"/>
              </w:rPr>
            </w:pPr>
            <w:r w:rsidRPr="00F5292F">
              <w:rPr>
                <w:rFonts w:ascii="Footlight MT Light" w:hAnsi="Footlight MT Light" w:cs="Times New Roman"/>
                <w:b/>
                <w:sz w:val="28"/>
                <w:szCs w:val="28"/>
              </w:rPr>
              <w:t>Status</w:t>
            </w:r>
          </w:p>
        </w:tc>
      </w:tr>
      <w:tr w:rsidR="00F5292F" w:rsidRPr="00100D41" w:rsidTr="00E82EE4">
        <w:tc>
          <w:tcPr>
            <w:tcW w:w="2010" w:type="dxa"/>
          </w:tcPr>
          <w:p w:rsidR="00F5292F" w:rsidRPr="00F5292F" w:rsidRDefault="00F5292F" w:rsidP="00E82EE4">
            <w:pPr>
              <w:rPr>
                <w:rFonts w:ascii="Footlight MT Light" w:hAnsi="Footlight MT Light"/>
                <w:sz w:val="28"/>
                <w:szCs w:val="28"/>
              </w:rPr>
            </w:pPr>
            <w:r w:rsidRPr="00F5292F">
              <w:rPr>
                <w:rFonts w:ascii="Footlight MT Light" w:eastAsia="Times New Roman" w:hAnsi="Footlight MT Light" w:cs="Times New Roman"/>
                <w:color w:val="000000"/>
                <w:sz w:val="28"/>
                <w:szCs w:val="28"/>
              </w:rPr>
              <w:t xml:space="preserve">Nabongo </w:t>
            </w:r>
            <w:r w:rsidRPr="00F5292F">
              <w:rPr>
                <w:rFonts w:ascii="Footlight MT Light" w:eastAsia="Times New Roman" w:hAnsi="Footlight MT Light" w:cs="Times New Roman"/>
                <w:color w:val="000000"/>
                <w:sz w:val="28"/>
                <w:szCs w:val="28"/>
              </w:rPr>
              <w:lastRenderedPageBreak/>
              <w:t>Primary School</w:t>
            </w:r>
          </w:p>
        </w:tc>
        <w:tc>
          <w:tcPr>
            <w:tcW w:w="3043" w:type="dxa"/>
          </w:tcPr>
          <w:p w:rsidR="00F5292F" w:rsidRPr="00F5292F" w:rsidRDefault="00F5292F" w:rsidP="00E82EE4">
            <w:pPr>
              <w:rPr>
                <w:rFonts w:ascii="Footlight MT Light" w:hAnsi="Footlight MT Light"/>
                <w:sz w:val="28"/>
                <w:szCs w:val="28"/>
              </w:rPr>
            </w:pPr>
            <w:r w:rsidRPr="00982686">
              <w:rPr>
                <w:rFonts w:ascii="Footlight MT Light" w:hAnsi="Footlight MT Light" w:cs="Times New Roman"/>
                <w:color w:val="000000"/>
                <w:sz w:val="28"/>
                <w:szCs w:val="28"/>
              </w:rPr>
              <w:lastRenderedPageBreak/>
              <w:t xml:space="preserve">Construction of 10 door </w:t>
            </w:r>
            <w:r w:rsidRPr="00982686">
              <w:rPr>
                <w:rFonts w:ascii="Footlight MT Light" w:hAnsi="Footlight MT Light" w:cs="Times New Roman"/>
                <w:color w:val="000000"/>
                <w:sz w:val="28"/>
                <w:szCs w:val="28"/>
              </w:rPr>
              <w:lastRenderedPageBreak/>
              <w:t>modern toilets @ Kshs. 1,025,817.25, Purchase of one 10,000 litres water tank for harvesting water @ Kshs. 75,000 and 10 hand wash cylinders @ Kshs. 80,000</w:t>
            </w:r>
          </w:p>
        </w:tc>
        <w:tc>
          <w:tcPr>
            <w:tcW w:w="2208" w:type="dxa"/>
          </w:tcPr>
          <w:p w:rsidR="00F5292F" w:rsidRPr="00F5292F" w:rsidRDefault="00F5292F" w:rsidP="00E82EE4">
            <w:pPr>
              <w:rPr>
                <w:rFonts w:ascii="Footlight MT Light" w:hAnsi="Footlight MT Light" w:cs="Times New Roman"/>
                <w:color w:val="000000"/>
                <w:sz w:val="28"/>
                <w:szCs w:val="28"/>
              </w:rPr>
            </w:pPr>
            <w:r w:rsidRPr="00F5292F">
              <w:rPr>
                <w:rFonts w:ascii="Footlight MT Light" w:hAnsi="Footlight MT Light" w:cs="Times New Roman"/>
                <w:sz w:val="28"/>
                <w:szCs w:val="28"/>
              </w:rPr>
              <w:lastRenderedPageBreak/>
              <w:t>4-037-202-</w:t>
            </w:r>
            <w:r w:rsidRPr="00F5292F">
              <w:rPr>
                <w:rFonts w:ascii="Footlight MT Light" w:hAnsi="Footlight MT Light" w:cs="Times New Roman"/>
                <w:sz w:val="28"/>
                <w:szCs w:val="28"/>
              </w:rPr>
              <w:lastRenderedPageBreak/>
              <w:t>2640510-110-2018/19-001</w:t>
            </w:r>
          </w:p>
        </w:tc>
        <w:tc>
          <w:tcPr>
            <w:tcW w:w="2031" w:type="dxa"/>
          </w:tcPr>
          <w:p w:rsidR="00F5292F" w:rsidRPr="00F5292F" w:rsidRDefault="00F5292F" w:rsidP="00E82EE4">
            <w:pPr>
              <w:jc w:val="right"/>
              <w:rPr>
                <w:rFonts w:ascii="Footlight MT Light" w:hAnsi="Footlight MT Light"/>
                <w:sz w:val="28"/>
                <w:szCs w:val="28"/>
              </w:rPr>
            </w:pPr>
            <w:r w:rsidRPr="00F5292F">
              <w:rPr>
                <w:rFonts w:ascii="Footlight MT Light" w:hAnsi="Footlight MT Light"/>
                <w:sz w:val="28"/>
                <w:szCs w:val="28"/>
              </w:rPr>
              <w:lastRenderedPageBreak/>
              <w:t>1,180,817.50</w:t>
            </w:r>
          </w:p>
        </w:tc>
        <w:tc>
          <w:tcPr>
            <w:tcW w:w="1353" w:type="dxa"/>
          </w:tcPr>
          <w:p w:rsidR="00F5292F" w:rsidRPr="00F5292F" w:rsidRDefault="00F5292F" w:rsidP="00E82EE4">
            <w:pPr>
              <w:rPr>
                <w:rFonts w:ascii="Footlight MT Light" w:hAnsi="Footlight MT Light"/>
                <w:bCs/>
                <w:color w:val="000000"/>
                <w:sz w:val="28"/>
                <w:szCs w:val="28"/>
              </w:rPr>
            </w:pPr>
            <w:r w:rsidRPr="00F5292F">
              <w:rPr>
                <w:rFonts w:ascii="Footlight MT Light" w:hAnsi="Footlight MT Light"/>
                <w:bCs/>
                <w:color w:val="000000"/>
                <w:sz w:val="28"/>
                <w:szCs w:val="28"/>
              </w:rPr>
              <w:t>Ongoing</w:t>
            </w:r>
          </w:p>
        </w:tc>
      </w:tr>
      <w:tr w:rsidR="00F5292F" w:rsidRPr="00100D41" w:rsidTr="00E82EE4">
        <w:tc>
          <w:tcPr>
            <w:tcW w:w="2010" w:type="dxa"/>
          </w:tcPr>
          <w:p w:rsidR="00F5292F" w:rsidRPr="00F5292F" w:rsidRDefault="00F5292F" w:rsidP="00E82EE4">
            <w:pPr>
              <w:rPr>
                <w:rFonts w:ascii="Footlight MT Light" w:hAnsi="Footlight MT Light" w:cs="Calibri"/>
                <w:color w:val="000000"/>
                <w:sz w:val="28"/>
                <w:szCs w:val="28"/>
              </w:rPr>
            </w:pPr>
            <w:r w:rsidRPr="00F5292F">
              <w:rPr>
                <w:rFonts w:ascii="Footlight MT Light" w:hAnsi="Footlight MT Light" w:cs="Calibri"/>
                <w:color w:val="000000"/>
                <w:sz w:val="28"/>
                <w:szCs w:val="28"/>
              </w:rPr>
              <w:lastRenderedPageBreak/>
              <w:t>Emusala Primary school</w:t>
            </w:r>
          </w:p>
        </w:tc>
        <w:tc>
          <w:tcPr>
            <w:tcW w:w="3043" w:type="dxa"/>
          </w:tcPr>
          <w:p w:rsidR="00F5292F" w:rsidRPr="00F5292F" w:rsidRDefault="00F5292F" w:rsidP="00E82EE4">
            <w:pPr>
              <w:rPr>
                <w:rFonts w:ascii="Footlight MT Light" w:hAnsi="Footlight MT Light" w:cs="Calibri"/>
                <w:color w:val="000000"/>
                <w:sz w:val="28"/>
                <w:szCs w:val="28"/>
              </w:rPr>
            </w:pPr>
            <w:r w:rsidRPr="002B3A93">
              <w:rPr>
                <w:rFonts w:ascii="Footlight MT Light" w:hAnsi="Footlight MT Light" w:cs="Calibri"/>
                <w:color w:val="000000"/>
                <w:sz w:val="28"/>
                <w:szCs w:val="28"/>
              </w:rPr>
              <w:t xml:space="preserve">Construction of new storey 8 classrooms </w:t>
            </w:r>
            <w:r>
              <w:rPr>
                <w:rFonts w:ascii="Footlight MT Light" w:hAnsi="Footlight MT Light" w:cs="Calibri"/>
                <w:color w:val="000000"/>
                <w:sz w:val="28"/>
                <w:szCs w:val="28"/>
              </w:rPr>
              <w:t>–</w:t>
            </w:r>
            <w:r w:rsidRPr="002B3A93">
              <w:rPr>
                <w:rFonts w:ascii="Footlight MT Light" w:hAnsi="Footlight MT Light" w:cs="Calibri"/>
                <w:color w:val="000000"/>
                <w:sz w:val="28"/>
                <w:szCs w:val="28"/>
              </w:rPr>
              <w:t xml:space="preserve"> substructure</w:t>
            </w:r>
            <w:r>
              <w:rPr>
                <w:rFonts w:ascii="Footlight MT Light" w:hAnsi="Footlight MT Light"/>
                <w:sz w:val="28"/>
                <w:szCs w:val="28"/>
              </w:rPr>
              <w:t xml:space="preserve"> and walling of 1</w:t>
            </w:r>
            <w:r w:rsidRPr="002B3A93">
              <w:rPr>
                <w:rFonts w:ascii="Footlight MT Light" w:hAnsi="Footlight MT Light"/>
                <w:sz w:val="28"/>
                <w:szCs w:val="28"/>
                <w:vertAlign w:val="superscript"/>
              </w:rPr>
              <w:t>st</w:t>
            </w:r>
            <w:r>
              <w:rPr>
                <w:rFonts w:ascii="Footlight MT Light" w:hAnsi="Footlight MT Light"/>
                <w:sz w:val="28"/>
                <w:szCs w:val="28"/>
              </w:rPr>
              <w:t xml:space="preserve"> floor</w:t>
            </w:r>
          </w:p>
        </w:tc>
        <w:tc>
          <w:tcPr>
            <w:tcW w:w="2208" w:type="dxa"/>
          </w:tcPr>
          <w:p w:rsidR="00F5292F" w:rsidRPr="00F5292F" w:rsidRDefault="00F5292F" w:rsidP="00E82EE4">
            <w:pPr>
              <w:rPr>
                <w:rFonts w:ascii="Footlight MT Light" w:hAnsi="Footlight MT Light" w:cs="Calibri"/>
                <w:color w:val="000000"/>
                <w:sz w:val="28"/>
                <w:szCs w:val="28"/>
              </w:rPr>
            </w:pPr>
            <w:r w:rsidRPr="00F5292F">
              <w:rPr>
                <w:rFonts w:ascii="Footlight MT Light" w:hAnsi="Footlight MT Light" w:cs="Calibri"/>
                <w:color w:val="000000"/>
                <w:sz w:val="28"/>
                <w:szCs w:val="28"/>
              </w:rPr>
              <w:t>4-037-202-2630204-104-2018/19-001</w:t>
            </w:r>
          </w:p>
        </w:tc>
        <w:tc>
          <w:tcPr>
            <w:tcW w:w="2031" w:type="dxa"/>
          </w:tcPr>
          <w:p w:rsidR="00F5292F" w:rsidRPr="00F5292F" w:rsidRDefault="00714DDD" w:rsidP="00714DDD">
            <w:pPr>
              <w:jc w:val="right"/>
              <w:rPr>
                <w:rFonts w:ascii="Footlight MT Light" w:hAnsi="Footlight MT Light" w:cs="Calibri"/>
                <w:sz w:val="28"/>
                <w:szCs w:val="28"/>
              </w:rPr>
            </w:pPr>
            <w:r>
              <w:rPr>
                <w:rFonts w:ascii="Footlight MT Light" w:hAnsi="Footlight MT Light" w:cs="Calibri"/>
                <w:sz w:val="28"/>
                <w:szCs w:val="28"/>
              </w:rPr>
              <w:t>6</w:t>
            </w:r>
            <w:r w:rsidR="00F5292F" w:rsidRPr="00F5292F">
              <w:rPr>
                <w:rFonts w:ascii="Footlight MT Light" w:hAnsi="Footlight MT Light" w:cs="Calibri"/>
                <w:sz w:val="28"/>
                <w:szCs w:val="28"/>
              </w:rPr>
              <w:t>,</w:t>
            </w:r>
            <w:r>
              <w:rPr>
                <w:rFonts w:ascii="Footlight MT Light" w:hAnsi="Footlight MT Light" w:cs="Calibri"/>
                <w:sz w:val="28"/>
                <w:szCs w:val="28"/>
              </w:rPr>
              <w:t>0</w:t>
            </w:r>
            <w:r w:rsidR="00F5292F" w:rsidRPr="00F5292F">
              <w:rPr>
                <w:rFonts w:ascii="Footlight MT Light" w:hAnsi="Footlight MT Light" w:cs="Calibri"/>
                <w:sz w:val="28"/>
                <w:szCs w:val="28"/>
              </w:rPr>
              <w:t>00,000.00</w:t>
            </w:r>
          </w:p>
        </w:tc>
        <w:tc>
          <w:tcPr>
            <w:tcW w:w="1353" w:type="dxa"/>
          </w:tcPr>
          <w:p w:rsidR="00F5292F" w:rsidRPr="00F5292F" w:rsidRDefault="00F5292F" w:rsidP="00E82EE4">
            <w:pPr>
              <w:rPr>
                <w:rFonts w:ascii="Footlight MT Light" w:hAnsi="Footlight MT Light" w:cs="Calibri"/>
                <w:bCs/>
                <w:color w:val="000000"/>
                <w:sz w:val="28"/>
                <w:szCs w:val="28"/>
              </w:rPr>
            </w:pPr>
            <w:r w:rsidRPr="00F5292F">
              <w:rPr>
                <w:rFonts w:ascii="Footlight MT Light" w:hAnsi="Footlight MT Light" w:cs="Calibri"/>
                <w:bCs/>
                <w:color w:val="000000"/>
                <w:sz w:val="28"/>
                <w:szCs w:val="28"/>
              </w:rPr>
              <w:t>New</w:t>
            </w:r>
          </w:p>
        </w:tc>
      </w:tr>
      <w:tr w:rsidR="00F5292F" w:rsidRPr="00100D41" w:rsidTr="00E82EE4">
        <w:tc>
          <w:tcPr>
            <w:tcW w:w="2010" w:type="dxa"/>
          </w:tcPr>
          <w:p w:rsidR="00F5292F" w:rsidRPr="00F5292F" w:rsidRDefault="00F5292F" w:rsidP="00E82EE4">
            <w:pPr>
              <w:rPr>
                <w:rFonts w:ascii="Footlight MT Light" w:hAnsi="Footlight MT Light" w:cs="Calibri"/>
                <w:color w:val="000000"/>
                <w:sz w:val="28"/>
                <w:szCs w:val="28"/>
              </w:rPr>
            </w:pPr>
            <w:r w:rsidRPr="00F5292F">
              <w:rPr>
                <w:rFonts w:ascii="Footlight MT Light" w:hAnsi="Footlight MT Light" w:cs="Calibri"/>
                <w:color w:val="000000"/>
                <w:sz w:val="28"/>
                <w:szCs w:val="28"/>
              </w:rPr>
              <w:t>Eshiandukusi Primary School</w:t>
            </w:r>
          </w:p>
        </w:tc>
        <w:tc>
          <w:tcPr>
            <w:tcW w:w="3043" w:type="dxa"/>
          </w:tcPr>
          <w:p w:rsidR="00F5292F" w:rsidRPr="00F5292F" w:rsidRDefault="00F5292F" w:rsidP="00E82EE4">
            <w:pPr>
              <w:rPr>
                <w:rFonts w:ascii="Footlight MT Light" w:hAnsi="Footlight MT Light" w:cs="Calibri"/>
                <w:color w:val="000000"/>
                <w:sz w:val="28"/>
                <w:szCs w:val="28"/>
              </w:rPr>
            </w:pPr>
            <w:r>
              <w:rPr>
                <w:rFonts w:ascii="Footlight MT Light" w:hAnsi="Footlight MT Light"/>
                <w:sz w:val="28"/>
                <w:szCs w:val="28"/>
              </w:rPr>
              <w:t>Construction</w:t>
            </w:r>
            <w:r w:rsidRPr="002B3A93">
              <w:rPr>
                <w:rFonts w:ascii="Footlight MT Light" w:hAnsi="Footlight MT Light" w:cs="Calibri"/>
                <w:color w:val="000000"/>
                <w:sz w:val="28"/>
                <w:szCs w:val="28"/>
              </w:rPr>
              <w:t xml:space="preserve"> of new storey 8 classrooms </w:t>
            </w:r>
            <w:r>
              <w:rPr>
                <w:rFonts w:ascii="Footlight MT Light" w:hAnsi="Footlight MT Light" w:cs="Calibri"/>
                <w:color w:val="000000"/>
                <w:sz w:val="28"/>
                <w:szCs w:val="28"/>
              </w:rPr>
              <w:t>–</w:t>
            </w:r>
            <w:r w:rsidRPr="002B3A93">
              <w:rPr>
                <w:rFonts w:ascii="Footlight MT Light" w:hAnsi="Footlight MT Light" w:cs="Calibri"/>
                <w:color w:val="000000"/>
                <w:sz w:val="28"/>
                <w:szCs w:val="28"/>
              </w:rPr>
              <w:t xml:space="preserve"> substructure</w:t>
            </w:r>
            <w:r>
              <w:rPr>
                <w:rFonts w:ascii="Footlight MT Light" w:hAnsi="Footlight MT Light"/>
                <w:sz w:val="28"/>
                <w:szCs w:val="28"/>
              </w:rPr>
              <w:t xml:space="preserve"> and walling of 1</w:t>
            </w:r>
            <w:r w:rsidRPr="002B3A93">
              <w:rPr>
                <w:rFonts w:ascii="Footlight MT Light" w:hAnsi="Footlight MT Light"/>
                <w:sz w:val="28"/>
                <w:szCs w:val="28"/>
                <w:vertAlign w:val="superscript"/>
              </w:rPr>
              <w:t>st</w:t>
            </w:r>
            <w:r>
              <w:rPr>
                <w:rFonts w:ascii="Footlight MT Light" w:hAnsi="Footlight MT Light"/>
                <w:sz w:val="28"/>
                <w:szCs w:val="28"/>
              </w:rPr>
              <w:t xml:space="preserve"> floor</w:t>
            </w:r>
          </w:p>
        </w:tc>
        <w:tc>
          <w:tcPr>
            <w:tcW w:w="2208" w:type="dxa"/>
          </w:tcPr>
          <w:p w:rsidR="00F5292F" w:rsidRPr="00F5292F" w:rsidRDefault="00F5292F" w:rsidP="00E82EE4">
            <w:pPr>
              <w:rPr>
                <w:rFonts w:ascii="Footlight MT Light" w:hAnsi="Footlight MT Light" w:cs="Calibri"/>
                <w:color w:val="000000"/>
                <w:sz w:val="28"/>
                <w:szCs w:val="28"/>
              </w:rPr>
            </w:pPr>
            <w:r w:rsidRPr="00F5292F">
              <w:rPr>
                <w:rFonts w:ascii="Footlight MT Light" w:hAnsi="Footlight MT Light" w:cs="Calibri"/>
                <w:color w:val="000000"/>
                <w:sz w:val="28"/>
                <w:szCs w:val="28"/>
              </w:rPr>
              <w:t>4-037-202-2630204-104-2018/19-017</w:t>
            </w:r>
          </w:p>
        </w:tc>
        <w:tc>
          <w:tcPr>
            <w:tcW w:w="2031" w:type="dxa"/>
          </w:tcPr>
          <w:p w:rsidR="00F5292F" w:rsidRPr="00F5292F" w:rsidRDefault="00714DDD" w:rsidP="00714DDD">
            <w:pPr>
              <w:jc w:val="right"/>
              <w:rPr>
                <w:rFonts w:ascii="Footlight MT Light" w:hAnsi="Footlight MT Light" w:cs="Calibri"/>
                <w:sz w:val="28"/>
                <w:szCs w:val="28"/>
              </w:rPr>
            </w:pPr>
            <w:r>
              <w:rPr>
                <w:rFonts w:ascii="Footlight MT Light" w:hAnsi="Footlight MT Light" w:cs="Calibri"/>
                <w:sz w:val="28"/>
                <w:szCs w:val="28"/>
              </w:rPr>
              <w:t>5</w:t>
            </w:r>
            <w:r w:rsidR="00F5292F" w:rsidRPr="00F5292F">
              <w:rPr>
                <w:rFonts w:ascii="Footlight MT Light" w:hAnsi="Footlight MT Light" w:cs="Calibri"/>
                <w:sz w:val="28"/>
                <w:szCs w:val="28"/>
              </w:rPr>
              <w:t>,</w:t>
            </w:r>
            <w:r>
              <w:rPr>
                <w:rFonts w:ascii="Footlight MT Light" w:hAnsi="Footlight MT Light" w:cs="Calibri"/>
                <w:sz w:val="28"/>
                <w:szCs w:val="28"/>
              </w:rPr>
              <w:t>7</w:t>
            </w:r>
            <w:r w:rsidR="00F5292F" w:rsidRPr="00F5292F">
              <w:rPr>
                <w:rFonts w:ascii="Footlight MT Light" w:hAnsi="Footlight MT Light" w:cs="Calibri"/>
                <w:sz w:val="28"/>
                <w:szCs w:val="28"/>
              </w:rPr>
              <w:t>00,000.00</w:t>
            </w:r>
          </w:p>
        </w:tc>
        <w:tc>
          <w:tcPr>
            <w:tcW w:w="1353" w:type="dxa"/>
          </w:tcPr>
          <w:p w:rsidR="00F5292F" w:rsidRPr="00F5292F" w:rsidRDefault="00F5292F" w:rsidP="00E82EE4">
            <w:pPr>
              <w:rPr>
                <w:rFonts w:ascii="Footlight MT Light" w:hAnsi="Footlight MT Light" w:cs="Calibri"/>
                <w:bCs/>
                <w:color w:val="000000"/>
                <w:sz w:val="28"/>
                <w:szCs w:val="28"/>
              </w:rPr>
            </w:pPr>
            <w:r w:rsidRPr="00F5292F">
              <w:rPr>
                <w:rFonts w:ascii="Footlight MT Light" w:hAnsi="Footlight MT Light" w:cs="Calibri"/>
                <w:bCs/>
                <w:color w:val="000000"/>
                <w:sz w:val="28"/>
                <w:szCs w:val="28"/>
              </w:rPr>
              <w:t>New</w:t>
            </w:r>
          </w:p>
        </w:tc>
      </w:tr>
      <w:tr w:rsidR="00F5292F" w:rsidRPr="00100D41" w:rsidTr="00E82EE4">
        <w:tc>
          <w:tcPr>
            <w:tcW w:w="2010" w:type="dxa"/>
          </w:tcPr>
          <w:p w:rsidR="00F5292F" w:rsidRPr="00F5292F" w:rsidRDefault="00F5292F" w:rsidP="00E82EE4">
            <w:pPr>
              <w:rPr>
                <w:rFonts w:ascii="Footlight MT Light" w:hAnsi="Footlight MT Light" w:cs="Calibri"/>
                <w:color w:val="000000"/>
                <w:sz w:val="28"/>
                <w:szCs w:val="28"/>
              </w:rPr>
            </w:pPr>
            <w:r w:rsidRPr="00F5292F">
              <w:rPr>
                <w:rFonts w:ascii="Footlight MT Light" w:hAnsi="Footlight MT Light" w:cs="Calibri"/>
                <w:color w:val="000000"/>
                <w:sz w:val="28"/>
                <w:szCs w:val="28"/>
              </w:rPr>
              <w:t>Emurumba Primary School</w:t>
            </w:r>
          </w:p>
        </w:tc>
        <w:tc>
          <w:tcPr>
            <w:tcW w:w="3043" w:type="dxa"/>
          </w:tcPr>
          <w:p w:rsidR="00F5292F" w:rsidRPr="00F5292F" w:rsidRDefault="00714DDD" w:rsidP="00E82EE4">
            <w:pPr>
              <w:rPr>
                <w:rFonts w:ascii="Footlight MT Light" w:hAnsi="Footlight MT Light" w:cs="Calibri"/>
                <w:color w:val="000000"/>
                <w:sz w:val="28"/>
                <w:szCs w:val="28"/>
              </w:rPr>
            </w:pPr>
            <w:r w:rsidRPr="002B3A93">
              <w:rPr>
                <w:rFonts w:ascii="Footlight MT Light" w:hAnsi="Footlight MT Light" w:cs="Calibri"/>
                <w:color w:val="000000"/>
                <w:sz w:val="28"/>
                <w:szCs w:val="28"/>
              </w:rPr>
              <w:t>Construction of 3 classrooms – substructure, walling, roofing</w:t>
            </w:r>
            <w:r>
              <w:rPr>
                <w:rFonts w:ascii="Footlight MT Light" w:hAnsi="Footlight MT Light" w:cs="Calibri"/>
                <w:color w:val="000000"/>
                <w:sz w:val="28"/>
                <w:szCs w:val="28"/>
              </w:rPr>
              <w:t xml:space="preserve"> and plastering</w:t>
            </w:r>
          </w:p>
        </w:tc>
        <w:tc>
          <w:tcPr>
            <w:tcW w:w="2208" w:type="dxa"/>
          </w:tcPr>
          <w:p w:rsidR="00F5292F" w:rsidRPr="00F5292F" w:rsidRDefault="00F5292F" w:rsidP="00E82EE4">
            <w:pPr>
              <w:rPr>
                <w:rFonts w:ascii="Footlight MT Light" w:hAnsi="Footlight MT Light" w:cs="Calibri"/>
                <w:color w:val="000000"/>
                <w:sz w:val="28"/>
                <w:szCs w:val="28"/>
              </w:rPr>
            </w:pPr>
            <w:r w:rsidRPr="00F5292F">
              <w:rPr>
                <w:rFonts w:ascii="Footlight MT Light" w:hAnsi="Footlight MT Light" w:cs="Calibri"/>
                <w:color w:val="000000"/>
                <w:sz w:val="28"/>
                <w:szCs w:val="28"/>
              </w:rPr>
              <w:t>4-037-202-2630204-104-2018/19-025</w:t>
            </w:r>
          </w:p>
        </w:tc>
        <w:tc>
          <w:tcPr>
            <w:tcW w:w="2031" w:type="dxa"/>
          </w:tcPr>
          <w:p w:rsidR="00F5292F" w:rsidRPr="00F5292F" w:rsidRDefault="00714DDD" w:rsidP="00E82EE4">
            <w:pPr>
              <w:jc w:val="right"/>
              <w:rPr>
                <w:rFonts w:ascii="Footlight MT Light" w:hAnsi="Footlight MT Light" w:cs="Calibri"/>
                <w:sz w:val="28"/>
                <w:szCs w:val="28"/>
              </w:rPr>
            </w:pPr>
            <w:r>
              <w:rPr>
                <w:rFonts w:ascii="Footlight MT Light" w:hAnsi="Footlight MT Light" w:cs="Calibri"/>
                <w:sz w:val="28"/>
                <w:szCs w:val="28"/>
              </w:rPr>
              <w:t>2</w:t>
            </w:r>
            <w:r w:rsidR="00F5292F" w:rsidRPr="00F5292F">
              <w:rPr>
                <w:rFonts w:ascii="Footlight MT Light" w:hAnsi="Footlight MT Light" w:cs="Calibri"/>
                <w:sz w:val="28"/>
                <w:szCs w:val="28"/>
              </w:rPr>
              <w:t>,000,000.00</w:t>
            </w:r>
          </w:p>
        </w:tc>
        <w:tc>
          <w:tcPr>
            <w:tcW w:w="1353" w:type="dxa"/>
          </w:tcPr>
          <w:p w:rsidR="00F5292F" w:rsidRPr="00F5292F" w:rsidRDefault="00F5292F" w:rsidP="00E82EE4">
            <w:pPr>
              <w:rPr>
                <w:rFonts w:ascii="Footlight MT Light" w:hAnsi="Footlight MT Light" w:cs="Calibri"/>
                <w:bCs/>
                <w:color w:val="000000"/>
                <w:sz w:val="28"/>
                <w:szCs w:val="28"/>
              </w:rPr>
            </w:pPr>
            <w:r w:rsidRPr="00F5292F">
              <w:rPr>
                <w:rFonts w:ascii="Footlight MT Light" w:hAnsi="Footlight MT Light" w:cs="Calibri"/>
                <w:bCs/>
                <w:color w:val="000000"/>
                <w:sz w:val="28"/>
                <w:szCs w:val="28"/>
              </w:rPr>
              <w:t>New</w:t>
            </w:r>
          </w:p>
        </w:tc>
      </w:tr>
      <w:tr w:rsidR="00F5292F" w:rsidRPr="00100D41" w:rsidTr="00E82EE4">
        <w:tc>
          <w:tcPr>
            <w:tcW w:w="2010" w:type="dxa"/>
          </w:tcPr>
          <w:p w:rsidR="00F5292F" w:rsidRPr="00F5292F" w:rsidRDefault="00F5292F" w:rsidP="00E82EE4">
            <w:pPr>
              <w:rPr>
                <w:rFonts w:ascii="Footlight MT Light" w:hAnsi="Footlight MT Light" w:cs="Calibri"/>
                <w:color w:val="000000"/>
                <w:sz w:val="28"/>
                <w:szCs w:val="28"/>
              </w:rPr>
            </w:pPr>
            <w:r w:rsidRPr="00F5292F">
              <w:rPr>
                <w:rFonts w:ascii="Footlight MT Light" w:hAnsi="Footlight MT Light" w:cs="Calibri"/>
                <w:color w:val="000000"/>
                <w:sz w:val="28"/>
                <w:szCs w:val="28"/>
              </w:rPr>
              <w:t>Emmachembe Primary School</w:t>
            </w:r>
          </w:p>
        </w:tc>
        <w:tc>
          <w:tcPr>
            <w:tcW w:w="3043" w:type="dxa"/>
          </w:tcPr>
          <w:p w:rsidR="00F5292F" w:rsidRPr="00F5292F" w:rsidRDefault="00714DDD" w:rsidP="00E82EE4">
            <w:pPr>
              <w:rPr>
                <w:rFonts w:ascii="Footlight MT Light" w:hAnsi="Footlight MT Light" w:cs="Calibri"/>
                <w:color w:val="000000"/>
                <w:sz w:val="28"/>
                <w:szCs w:val="28"/>
              </w:rPr>
            </w:pPr>
            <w:r w:rsidRPr="002B3A93">
              <w:rPr>
                <w:rFonts w:ascii="Footlight MT Light" w:hAnsi="Footlight MT Light" w:cs="Calibri"/>
                <w:color w:val="000000"/>
                <w:sz w:val="28"/>
                <w:szCs w:val="28"/>
              </w:rPr>
              <w:t>Construction of 3 classrooms – substructure, walling, roofing</w:t>
            </w:r>
            <w:r>
              <w:rPr>
                <w:rFonts w:ascii="Footlight MT Light" w:hAnsi="Footlight MT Light" w:cs="Calibri"/>
                <w:color w:val="000000"/>
                <w:sz w:val="28"/>
                <w:szCs w:val="28"/>
              </w:rPr>
              <w:t xml:space="preserve"> and plastering</w:t>
            </w:r>
          </w:p>
        </w:tc>
        <w:tc>
          <w:tcPr>
            <w:tcW w:w="2208" w:type="dxa"/>
          </w:tcPr>
          <w:p w:rsidR="00F5292F" w:rsidRPr="00F5292F" w:rsidRDefault="00F5292F" w:rsidP="00E82EE4">
            <w:pPr>
              <w:rPr>
                <w:rFonts w:ascii="Footlight MT Light" w:hAnsi="Footlight MT Light" w:cs="Calibri"/>
                <w:color w:val="000000"/>
                <w:sz w:val="28"/>
                <w:szCs w:val="28"/>
              </w:rPr>
            </w:pPr>
            <w:r w:rsidRPr="00F5292F">
              <w:rPr>
                <w:rFonts w:ascii="Footlight MT Light" w:hAnsi="Footlight MT Light" w:cs="Calibri"/>
                <w:color w:val="000000"/>
                <w:sz w:val="28"/>
                <w:szCs w:val="28"/>
              </w:rPr>
              <w:t>4-037-202-2630204-104-2018/19-026</w:t>
            </w:r>
          </w:p>
        </w:tc>
        <w:tc>
          <w:tcPr>
            <w:tcW w:w="2031" w:type="dxa"/>
          </w:tcPr>
          <w:p w:rsidR="00F5292F" w:rsidRPr="00F5292F" w:rsidRDefault="00714DDD" w:rsidP="00E82EE4">
            <w:pPr>
              <w:jc w:val="right"/>
              <w:rPr>
                <w:rFonts w:ascii="Footlight MT Light" w:hAnsi="Footlight MT Light" w:cs="Calibri"/>
                <w:sz w:val="28"/>
                <w:szCs w:val="28"/>
              </w:rPr>
            </w:pPr>
            <w:r>
              <w:rPr>
                <w:rFonts w:ascii="Footlight MT Light" w:hAnsi="Footlight MT Light" w:cs="Calibri"/>
                <w:sz w:val="28"/>
                <w:szCs w:val="28"/>
              </w:rPr>
              <w:t>2</w:t>
            </w:r>
            <w:r w:rsidR="00F5292F" w:rsidRPr="00F5292F">
              <w:rPr>
                <w:rFonts w:ascii="Footlight MT Light" w:hAnsi="Footlight MT Light" w:cs="Calibri"/>
                <w:sz w:val="28"/>
                <w:szCs w:val="28"/>
              </w:rPr>
              <w:t>,000,000.00</w:t>
            </w:r>
          </w:p>
        </w:tc>
        <w:tc>
          <w:tcPr>
            <w:tcW w:w="1353" w:type="dxa"/>
          </w:tcPr>
          <w:p w:rsidR="00F5292F" w:rsidRPr="00F5292F" w:rsidRDefault="00F5292F" w:rsidP="00E82EE4">
            <w:pPr>
              <w:rPr>
                <w:rFonts w:ascii="Footlight MT Light" w:hAnsi="Footlight MT Light" w:cs="Calibri"/>
                <w:bCs/>
                <w:color w:val="000000"/>
                <w:sz w:val="28"/>
                <w:szCs w:val="28"/>
              </w:rPr>
            </w:pPr>
            <w:r w:rsidRPr="00F5292F">
              <w:rPr>
                <w:rFonts w:ascii="Footlight MT Light" w:hAnsi="Footlight MT Light" w:cs="Calibri"/>
                <w:bCs/>
                <w:color w:val="000000"/>
                <w:sz w:val="28"/>
                <w:szCs w:val="28"/>
              </w:rPr>
              <w:t>New</w:t>
            </w:r>
          </w:p>
        </w:tc>
      </w:tr>
      <w:tr w:rsidR="00D92671" w:rsidRPr="00100D41" w:rsidTr="00E82EE4">
        <w:tc>
          <w:tcPr>
            <w:tcW w:w="2010" w:type="dxa"/>
          </w:tcPr>
          <w:p w:rsidR="00D92671" w:rsidRPr="00F5292F" w:rsidRDefault="00D92671" w:rsidP="00E82EE4">
            <w:pPr>
              <w:rPr>
                <w:rFonts w:ascii="Footlight MT Light" w:hAnsi="Footlight MT Light" w:cs="Calibri"/>
                <w:color w:val="000000"/>
                <w:sz w:val="28"/>
                <w:szCs w:val="28"/>
              </w:rPr>
            </w:pPr>
            <w:r w:rsidRPr="00D92671">
              <w:rPr>
                <w:rFonts w:ascii="Footlight MT Light" w:hAnsi="Footlight MT Light" w:cs="Calibri"/>
                <w:color w:val="000000"/>
                <w:sz w:val="28"/>
                <w:szCs w:val="28"/>
              </w:rPr>
              <w:t>Ematsayi Market Solar Light</w:t>
            </w:r>
          </w:p>
        </w:tc>
        <w:tc>
          <w:tcPr>
            <w:tcW w:w="3043" w:type="dxa"/>
          </w:tcPr>
          <w:p w:rsidR="00D92671" w:rsidRPr="002B3A93" w:rsidRDefault="00D92671" w:rsidP="00E82EE4">
            <w:pPr>
              <w:rPr>
                <w:rFonts w:ascii="Footlight MT Light" w:hAnsi="Footlight MT Light" w:cs="Calibri"/>
                <w:color w:val="000000"/>
                <w:sz w:val="28"/>
                <w:szCs w:val="28"/>
              </w:rPr>
            </w:pPr>
            <w:r w:rsidRPr="00D92671">
              <w:rPr>
                <w:rFonts w:ascii="Footlight MT Light" w:hAnsi="Footlight MT Light" w:cs="Calibri"/>
                <w:color w:val="000000"/>
                <w:sz w:val="28"/>
                <w:szCs w:val="28"/>
              </w:rPr>
              <w:t xml:space="preserve">Installation of solar lighting point made in Britain  </w:t>
            </w:r>
            <w:r>
              <w:rPr>
                <w:rFonts w:ascii="Footlight MT Light" w:hAnsi="Footlight MT Light" w:cs="Calibri"/>
                <w:color w:val="000000"/>
                <w:sz w:val="28"/>
                <w:szCs w:val="28"/>
              </w:rPr>
              <w:t>of  10 meters high with a radius of 600 meters</w:t>
            </w:r>
          </w:p>
        </w:tc>
        <w:tc>
          <w:tcPr>
            <w:tcW w:w="2208" w:type="dxa"/>
          </w:tcPr>
          <w:p w:rsidR="00D92671" w:rsidRPr="00F5292F" w:rsidRDefault="00D61588" w:rsidP="00E82EE4">
            <w:pPr>
              <w:rPr>
                <w:rFonts w:ascii="Footlight MT Light" w:hAnsi="Footlight MT Light" w:cs="Calibri"/>
                <w:color w:val="000000"/>
                <w:sz w:val="28"/>
                <w:szCs w:val="28"/>
              </w:rPr>
            </w:pPr>
            <w:r w:rsidRPr="00D61588">
              <w:rPr>
                <w:rFonts w:ascii="Footlight MT Light" w:hAnsi="Footlight MT Light" w:cs="Calibri"/>
                <w:color w:val="000000"/>
                <w:sz w:val="28"/>
                <w:szCs w:val="28"/>
              </w:rPr>
              <w:t>4-037-202-2640507-113-2018/19-002</w:t>
            </w:r>
          </w:p>
        </w:tc>
        <w:tc>
          <w:tcPr>
            <w:tcW w:w="2031" w:type="dxa"/>
          </w:tcPr>
          <w:p w:rsidR="00D92671" w:rsidRDefault="00D61588" w:rsidP="00E82EE4">
            <w:pPr>
              <w:jc w:val="right"/>
              <w:rPr>
                <w:rFonts w:ascii="Footlight MT Light" w:hAnsi="Footlight MT Light" w:cs="Calibri"/>
                <w:sz w:val="28"/>
                <w:szCs w:val="28"/>
              </w:rPr>
            </w:pPr>
            <w:r>
              <w:rPr>
                <w:rFonts w:ascii="Footlight MT Light" w:hAnsi="Footlight MT Light" w:cs="Calibri"/>
                <w:sz w:val="28"/>
                <w:szCs w:val="28"/>
              </w:rPr>
              <w:t>500,000.00</w:t>
            </w:r>
          </w:p>
        </w:tc>
        <w:tc>
          <w:tcPr>
            <w:tcW w:w="1353" w:type="dxa"/>
          </w:tcPr>
          <w:p w:rsidR="00D92671" w:rsidRPr="00F5292F" w:rsidRDefault="00D61588" w:rsidP="00E82EE4">
            <w:pPr>
              <w:rPr>
                <w:rFonts w:ascii="Footlight MT Light" w:hAnsi="Footlight MT Light" w:cs="Calibri"/>
                <w:bCs/>
                <w:color w:val="000000"/>
                <w:sz w:val="28"/>
                <w:szCs w:val="28"/>
              </w:rPr>
            </w:pPr>
            <w:r>
              <w:rPr>
                <w:rFonts w:ascii="Footlight MT Light" w:hAnsi="Footlight MT Light" w:cs="Calibri"/>
                <w:bCs/>
                <w:color w:val="000000"/>
                <w:sz w:val="28"/>
                <w:szCs w:val="28"/>
              </w:rPr>
              <w:t>New</w:t>
            </w:r>
          </w:p>
        </w:tc>
      </w:tr>
      <w:tr w:rsidR="00F5292F" w:rsidRPr="00100D41" w:rsidTr="00E82EE4">
        <w:tc>
          <w:tcPr>
            <w:tcW w:w="7261" w:type="dxa"/>
            <w:gridSpan w:val="3"/>
          </w:tcPr>
          <w:p w:rsidR="00F5292F" w:rsidRPr="00F5292F" w:rsidRDefault="00F5292F" w:rsidP="00E82EE4">
            <w:pPr>
              <w:jc w:val="center"/>
              <w:rPr>
                <w:rFonts w:ascii="Footlight MT Light" w:hAnsi="Footlight MT Light" w:cs="Calibri"/>
                <w:b/>
                <w:color w:val="000000"/>
                <w:sz w:val="28"/>
                <w:szCs w:val="28"/>
              </w:rPr>
            </w:pPr>
            <w:r w:rsidRPr="00F5292F">
              <w:rPr>
                <w:rFonts w:ascii="Footlight MT Light" w:hAnsi="Footlight MT Light" w:cs="Calibri"/>
                <w:b/>
                <w:color w:val="000000"/>
                <w:sz w:val="28"/>
                <w:szCs w:val="28"/>
              </w:rPr>
              <w:t>TOTAL</w:t>
            </w:r>
          </w:p>
        </w:tc>
        <w:tc>
          <w:tcPr>
            <w:tcW w:w="2031" w:type="dxa"/>
          </w:tcPr>
          <w:p w:rsidR="00F5292F" w:rsidRPr="00F5292F" w:rsidRDefault="009E442B" w:rsidP="00E82EE4">
            <w:pPr>
              <w:jc w:val="right"/>
              <w:rPr>
                <w:rFonts w:ascii="Footlight MT Light" w:hAnsi="Footlight MT Light" w:cs="Calibri"/>
                <w:b/>
                <w:color w:val="000000"/>
                <w:sz w:val="28"/>
                <w:szCs w:val="28"/>
              </w:rPr>
            </w:pPr>
            <w:r>
              <w:rPr>
                <w:rFonts w:ascii="Footlight MT Light" w:hAnsi="Footlight MT Light" w:cs="Calibri"/>
                <w:b/>
                <w:color w:val="000000"/>
                <w:sz w:val="28"/>
                <w:szCs w:val="28"/>
              </w:rPr>
              <w:fldChar w:fldCharType="begin"/>
            </w:r>
            <w:r w:rsidR="00D61588">
              <w:rPr>
                <w:rFonts w:ascii="Footlight MT Light" w:hAnsi="Footlight MT Light" w:cs="Calibri"/>
                <w:b/>
                <w:color w:val="000000"/>
                <w:sz w:val="28"/>
                <w:szCs w:val="28"/>
              </w:rPr>
              <w:instrText xml:space="preserve"> =SUM(ABOVE) </w:instrText>
            </w:r>
            <w:r>
              <w:rPr>
                <w:rFonts w:ascii="Footlight MT Light" w:hAnsi="Footlight MT Light" w:cs="Calibri"/>
                <w:b/>
                <w:color w:val="000000"/>
                <w:sz w:val="28"/>
                <w:szCs w:val="28"/>
              </w:rPr>
              <w:fldChar w:fldCharType="separate"/>
            </w:r>
            <w:r w:rsidR="00D61588">
              <w:rPr>
                <w:rFonts w:ascii="Footlight MT Light" w:hAnsi="Footlight MT Light" w:cs="Calibri"/>
                <w:b/>
                <w:noProof/>
                <w:color w:val="000000"/>
                <w:sz w:val="28"/>
                <w:szCs w:val="28"/>
              </w:rPr>
              <w:t>17,380,817.5</w:t>
            </w:r>
            <w:r>
              <w:rPr>
                <w:rFonts w:ascii="Footlight MT Light" w:hAnsi="Footlight MT Light" w:cs="Calibri"/>
                <w:b/>
                <w:color w:val="000000"/>
                <w:sz w:val="28"/>
                <w:szCs w:val="28"/>
              </w:rPr>
              <w:fldChar w:fldCharType="end"/>
            </w:r>
            <w:r w:rsidR="00D61588">
              <w:rPr>
                <w:rFonts w:ascii="Footlight MT Light" w:hAnsi="Footlight MT Light" w:cs="Calibri"/>
                <w:b/>
                <w:color w:val="000000"/>
                <w:sz w:val="28"/>
                <w:szCs w:val="28"/>
              </w:rPr>
              <w:t>0</w:t>
            </w:r>
          </w:p>
        </w:tc>
        <w:tc>
          <w:tcPr>
            <w:tcW w:w="1353" w:type="dxa"/>
          </w:tcPr>
          <w:p w:rsidR="00F5292F" w:rsidRPr="00F5292F" w:rsidRDefault="00F5292F" w:rsidP="00E82EE4">
            <w:pPr>
              <w:rPr>
                <w:rFonts w:ascii="Footlight MT Light" w:hAnsi="Footlight MT Light" w:cs="Calibri"/>
                <w:b/>
                <w:color w:val="000000"/>
                <w:sz w:val="28"/>
                <w:szCs w:val="28"/>
              </w:rPr>
            </w:pPr>
          </w:p>
        </w:tc>
      </w:tr>
    </w:tbl>
    <w:p w:rsidR="00F5292F" w:rsidRPr="00F5292F" w:rsidRDefault="00F5292F" w:rsidP="00B64D27">
      <w:pPr>
        <w:spacing w:after="0" w:line="240" w:lineRule="auto"/>
        <w:jc w:val="both"/>
        <w:rPr>
          <w:rFonts w:ascii="Footlight MT Light" w:hAnsi="Footlight MT Light"/>
          <w:b/>
          <w:sz w:val="28"/>
          <w:szCs w:val="28"/>
        </w:rPr>
      </w:pPr>
    </w:p>
    <w:p w:rsidR="00556234" w:rsidRPr="004939A3" w:rsidRDefault="00556234" w:rsidP="00556234">
      <w:pPr>
        <w:spacing w:after="0"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 xml:space="preserve">NGCDFC LUR/MIN. </w:t>
      </w:r>
      <w:r w:rsidR="00714DDD">
        <w:rPr>
          <w:rFonts w:ascii="Footlight MT Light" w:hAnsi="Footlight MT Light"/>
          <w:b/>
          <w:sz w:val="28"/>
          <w:szCs w:val="28"/>
          <w:u w:val="single"/>
        </w:rPr>
        <w:t>18</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w:t>
      </w:r>
      <w:r w:rsidRPr="00CE66C0">
        <w:rPr>
          <w:rFonts w:ascii="Footlight MT Light" w:hAnsi="Footlight MT Light"/>
          <w:b/>
          <w:sz w:val="28"/>
          <w:szCs w:val="28"/>
          <w:u w:val="single"/>
        </w:rPr>
        <w:t xml:space="preserve">2019: </w:t>
      </w:r>
      <w:r w:rsidR="00714DDD" w:rsidRPr="00714DDD">
        <w:rPr>
          <w:rFonts w:ascii="Footlight MT Light" w:hAnsi="Footlight MT Light"/>
          <w:b/>
          <w:sz w:val="28"/>
          <w:szCs w:val="28"/>
          <w:u w:val="single"/>
        </w:rPr>
        <w:t>REALLOCATED OF PROJECTS</w:t>
      </w:r>
    </w:p>
    <w:p w:rsidR="00714DDD" w:rsidRDefault="00714DDD" w:rsidP="00714DDD">
      <w:pPr>
        <w:spacing w:line="240" w:lineRule="auto"/>
        <w:jc w:val="both"/>
        <w:rPr>
          <w:rFonts w:ascii="Footlight MT Light" w:hAnsi="Footlight MT Light"/>
          <w:sz w:val="28"/>
          <w:szCs w:val="28"/>
        </w:rPr>
      </w:pPr>
    </w:p>
    <w:p w:rsidR="00556234" w:rsidRDefault="00714DDD" w:rsidP="00714DDD">
      <w:pPr>
        <w:spacing w:line="240" w:lineRule="auto"/>
        <w:jc w:val="both"/>
        <w:rPr>
          <w:rFonts w:ascii="Footlight MT Light" w:hAnsi="Footlight MT Light" w:cs="Calibri"/>
          <w:color w:val="000000"/>
          <w:sz w:val="28"/>
          <w:szCs w:val="28"/>
        </w:rPr>
      </w:pPr>
      <w:r w:rsidRPr="00714DDD">
        <w:rPr>
          <w:rFonts w:ascii="Footlight MT Light" w:hAnsi="Footlight MT Light"/>
          <w:sz w:val="28"/>
          <w:szCs w:val="28"/>
        </w:rPr>
        <w:t>The chairman tabled the need to reallocated funds</w:t>
      </w:r>
      <w:r>
        <w:rPr>
          <w:rFonts w:ascii="Footlight MT Light" w:hAnsi="Footlight MT Light"/>
          <w:sz w:val="28"/>
          <w:szCs w:val="28"/>
        </w:rPr>
        <w:t xml:space="preserve"> for </w:t>
      </w:r>
      <w:r w:rsidRPr="00485A46">
        <w:rPr>
          <w:rFonts w:ascii="Footlight MT Light" w:hAnsi="Footlight MT Light" w:cs="Calibri"/>
          <w:color w:val="000000"/>
          <w:sz w:val="28"/>
          <w:szCs w:val="28"/>
        </w:rPr>
        <w:t>Constituency Innovation Hubs</w:t>
      </w:r>
      <w:r>
        <w:rPr>
          <w:rFonts w:ascii="Footlight MT Light" w:hAnsi="Footlight MT Light" w:cs="Calibri"/>
          <w:color w:val="000000"/>
          <w:sz w:val="28"/>
          <w:szCs w:val="28"/>
        </w:rPr>
        <w:t xml:space="preserve"> to </w:t>
      </w:r>
      <w:r w:rsidRPr="00B23668">
        <w:rPr>
          <w:rFonts w:ascii="Footlight MT Light" w:hAnsi="Footlight MT Light" w:cs="Calibri"/>
          <w:color w:val="000000"/>
          <w:sz w:val="28"/>
          <w:szCs w:val="28"/>
        </w:rPr>
        <w:t>Establish 4 ICT Hubs</w:t>
      </w:r>
      <w:r w:rsidR="00DC41E7">
        <w:rPr>
          <w:rFonts w:ascii="Footlight MT Light" w:hAnsi="Footlight MT Light" w:cs="Calibri"/>
          <w:color w:val="000000"/>
          <w:sz w:val="28"/>
          <w:szCs w:val="28"/>
        </w:rPr>
        <w:t xml:space="preserve"> since there no sites for the project. The committee discussed and agreed to reallocate the funds as shown below;</w:t>
      </w:r>
    </w:p>
    <w:tbl>
      <w:tblPr>
        <w:tblStyle w:val="TableGrid2"/>
        <w:tblpPr w:leftFromText="180" w:rightFromText="180" w:vertAnchor="text" w:tblpY="1"/>
        <w:tblOverlap w:val="never"/>
        <w:tblW w:w="10645" w:type="dxa"/>
        <w:tblLook w:val="04A0"/>
      </w:tblPr>
      <w:tblGrid>
        <w:gridCol w:w="2010"/>
        <w:gridCol w:w="3043"/>
        <w:gridCol w:w="2208"/>
        <w:gridCol w:w="2031"/>
        <w:gridCol w:w="1353"/>
      </w:tblGrid>
      <w:tr w:rsidR="002E7FBD" w:rsidRPr="00F5292F" w:rsidTr="00E82EE4">
        <w:tc>
          <w:tcPr>
            <w:tcW w:w="2010" w:type="dxa"/>
          </w:tcPr>
          <w:p w:rsidR="002E7FBD" w:rsidRPr="00F5292F" w:rsidRDefault="002E7FBD" w:rsidP="00E82EE4">
            <w:pPr>
              <w:rPr>
                <w:rFonts w:ascii="Footlight MT Light" w:hAnsi="Footlight MT Light" w:cs="Times New Roman"/>
                <w:b/>
                <w:sz w:val="28"/>
                <w:szCs w:val="28"/>
              </w:rPr>
            </w:pPr>
            <w:r w:rsidRPr="00F5292F">
              <w:rPr>
                <w:rFonts w:ascii="Footlight MT Light" w:hAnsi="Footlight MT Light" w:cs="Times New Roman"/>
                <w:b/>
                <w:sz w:val="28"/>
                <w:szCs w:val="28"/>
              </w:rPr>
              <w:t>Project Name</w:t>
            </w:r>
          </w:p>
        </w:tc>
        <w:tc>
          <w:tcPr>
            <w:tcW w:w="3043" w:type="dxa"/>
          </w:tcPr>
          <w:p w:rsidR="002E7FBD" w:rsidRPr="00F5292F" w:rsidRDefault="002E7FBD" w:rsidP="00E82EE4">
            <w:pPr>
              <w:rPr>
                <w:rFonts w:ascii="Footlight MT Light" w:hAnsi="Footlight MT Light" w:cs="Times New Roman"/>
                <w:b/>
                <w:sz w:val="28"/>
                <w:szCs w:val="28"/>
              </w:rPr>
            </w:pPr>
            <w:r w:rsidRPr="00F5292F">
              <w:rPr>
                <w:rFonts w:ascii="Footlight MT Light" w:hAnsi="Footlight MT Light" w:cs="Times New Roman"/>
                <w:b/>
                <w:sz w:val="28"/>
                <w:szCs w:val="28"/>
              </w:rPr>
              <w:t xml:space="preserve">Activity </w:t>
            </w:r>
          </w:p>
        </w:tc>
        <w:tc>
          <w:tcPr>
            <w:tcW w:w="2208" w:type="dxa"/>
          </w:tcPr>
          <w:p w:rsidR="002E7FBD" w:rsidRPr="00F5292F" w:rsidRDefault="002E7FBD" w:rsidP="00E82EE4">
            <w:pPr>
              <w:rPr>
                <w:rFonts w:ascii="Footlight MT Light" w:hAnsi="Footlight MT Light" w:cs="Times New Roman"/>
                <w:b/>
                <w:sz w:val="28"/>
                <w:szCs w:val="28"/>
              </w:rPr>
            </w:pPr>
            <w:r w:rsidRPr="00F5292F">
              <w:rPr>
                <w:rFonts w:ascii="Footlight MT Light" w:hAnsi="Footlight MT Light" w:cs="Times New Roman"/>
                <w:b/>
                <w:color w:val="000000"/>
                <w:sz w:val="28"/>
                <w:szCs w:val="28"/>
              </w:rPr>
              <w:t>Project Number</w:t>
            </w:r>
          </w:p>
        </w:tc>
        <w:tc>
          <w:tcPr>
            <w:tcW w:w="2031" w:type="dxa"/>
          </w:tcPr>
          <w:p w:rsidR="002E7FBD" w:rsidRPr="00F5292F" w:rsidRDefault="002E7FBD" w:rsidP="00E82EE4">
            <w:pPr>
              <w:rPr>
                <w:rFonts w:ascii="Footlight MT Light" w:hAnsi="Footlight MT Light" w:cs="Times New Roman"/>
                <w:b/>
                <w:sz w:val="28"/>
                <w:szCs w:val="28"/>
              </w:rPr>
            </w:pPr>
            <w:r w:rsidRPr="00F5292F">
              <w:rPr>
                <w:rFonts w:ascii="Footlight MT Light" w:hAnsi="Footlight MT Light" w:cs="Times New Roman"/>
                <w:b/>
                <w:sz w:val="28"/>
                <w:szCs w:val="28"/>
              </w:rPr>
              <w:t>Amount allocated</w:t>
            </w:r>
          </w:p>
        </w:tc>
        <w:tc>
          <w:tcPr>
            <w:tcW w:w="1353" w:type="dxa"/>
          </w:tcPr>
          <w:p w:rsidR="002E7FBD" w:rsidRPr="00F5292F" w:rsidRDefault="002E7FBD" w:rsidP="00E82EE4">
            <w:pPr>
              <w:rPr>
                <w:rFonts w:ascii="Footlight MT Light" w:hAnsi="Footlight MT Light" w:cs="Times New Roman"/>
                <w:b/>
                <w:sz w:val="28"/>
                <w:szCs w:val="28"/>
              </w:rPr>
            </w:pPr>
            <w:r w:rsidRPr="00F5292F">
              <w:rPr>
                <w:rFonts w:ascii="Footlight MT Light" w:hAnsi="Footlight MT Light" w:cs="Times New Roman"/>
                <w:b/>
                <w:sz w:val="28"/>
                <w:szCs w:val="28"/>
              </w:rPr>
              <w:t>Status</w:t>
            </w:r>
          </w:p>
        </w:tc>
      </w:tr>
      <w:tr w:rsidR="002E7FBD" w:rsidRPr="00F5292F" w:rsidTr="00E82EE4">
        <w:tc>
          <w:tcPr>
            <w:tcW w:w="2010" w:type="dxa"/>
          </w:tcPr>
          <w:p w:rsidR="002E7FBD" w:rsidRPr="00485A46" w:rsidRDefault="002E7FBD" w:rsidP="002E7FBD">
            <w:pPr>
              <w:rPr>
                <w:rFonts w:ascii="Footlight MT Light" w:hAnsi="Footlight MT Light" w:cs="Calibri"/>
                <w:color w:val="000000"/>
                <w:sz w:val="28"/>
                <w:szCs w:val="28"/>
              </w:rPr>
            </w:pPr>
            <w:r w:rsidRPr="00485A46">
              <w:rPr>
                <w:rFonts w:ascii="Footlight MT Light" w:hAnsi="Footlight MT Light" w:cs="Calibri"/>
                <w:color w:val="000000"/>
                <w:sz w:val="28"/>
                <w:szCs w:val="28"/>
              </w:rPr>
              <w:t>Ikonyero Primary School</w:t>
            </w:r>
          </w:p>
          <w:p w:rsidR="002E7FBD" w:rsidRPr="00F5292F" w:rsidRDefault="002E7FBD" w:rsidP="00E82EE4">
            <w:pPr>
              <w:rPr>
                <w:rFonts w:ascii="Footlight MT Light" w:hAnsi="Footlight MT Light"/>
                <w:sz w:val="28"/>
                <w:szCs w:val="28"/>
              </w:rPr>
            </w:pPr>
          </w:p>
        </w:tc>
        <w:tc>
          <w:tcPr>
            <w:tcW w:w="3043" w:type="dxa"/>
          </w:tcPr>
          <w:p w:rsidR="002E7FBD" w:rsidRPr="00F5292F" w:rsidRDefault="002E7FBD" w:rsidP="00E82EE4">
            <w:pPr>
              <w:rPr>
                <w:rFonts w:ascii="Footlight MT Light" w:hAnsi="Footlight MT Light"/>
                <w:sz w:val="28"/>
                <w:szCs w:val="28"/>
              </w:rPr>
            </w:pPr>
            <w:r>
              <w:rPr>
                <w:rFonts w:ascii="Footlight MT Light" w:hAnsi="Footlight MT Light"/>
                <w:sz w:val="28"/>
                <w:szCs w:val="28"/>
              </w:rPr>
              <w:t xml:space="preserve">Construction of 3 classrooms </w:t>
            </w:r>
            <w:r w:rsidR="001255D2">
              <w:rPr>
                <w:rFonts w:ascii="Footlight MT Light" w:hAnsi="Footlight MT Light"/>
                <w:sz w:val="28"/>
                <w:szCs w:val="28"/>
              </w:rPr>
              <w:t>–</w:t>
            </w:r>
            <w:r>
              <w:rPr>
                <w:rFonts w:ascii="Footlight MT Light" w:hAnsi="Footlight MT Light"/>
                <w:sz w:val="28"/>
                <w:szCs w:val="28"/>
              </w:rPr>
              <w:t xml:space="preserve"> substructure</w:t>
            </w:r>
            <w:r w:rsidR="001255D2">
              <w:rPr>
                <w:rFonts w:ascii="Footlight MT Light" w:hAnsi="Footlight MT Light"/>
                <w:sz w:val="28"/>
                <w:szCs w:val="28"/>
              </w:rPr>
              <w:t>, walling and roofing</w:t>
            </w:r>
          </w:p>
        </w:tc>
        <w:tc>
          <w:tcPr>
            <w:tcW w:w="2208" w:type="dxa"/>
          </w:tcPr>
          <w:p w:rsidR="002E7FBD" w:rsidRPr="00F5292F" w:rsidRDefault="002E7FBD" w:rsidP="0069346D">
            <w:pPr>
              <w:rPr>
                <w:rFonts w:ascii="Footlight MT Light" w:hAnsi="Footlight MT Light" w:cs="Times New Roman"/>
                <w:color w:val="000000"/>
                <w:sz w:val="28"/>
                <w:szCs w:val="28"/>
              </w:rPr>
            </w:pPr>
            <w:r w:rsidRPr="00485A46">
              <w:rPr>
                <w:rFonts w:ascii="Footlight MT Light" w:hAnsi="Footlight MT Light" w:cs="Calibri"/>
                <w:color w:val="000000"/>
                <w:sz w:val="28"/>
                <w:szCs w:val="28"/>
              </w:rPr>
              <w:t>4-037-202-2630204-104-201</w:t>
            </w:r>
            <w:r w:rsidR="0069346D">
              <w:rPr>
                <w:rFonts w:ascii="Footlight MT Light" w:hAnsi="Footlight MT Light" w:cs="Calibri"/>
                <w:color w:val="000000"/>
                <w:sz w:val="28"/>
                <w:szCs w:val="28"/>
              </w:rPr>
              <w:t>7</w:t>
            </w:r>
            <w:r w:rsidRPr="00485A46">
              <w:rPr>
                <w:rFonts w:ascii="Footlight MT Light" w:hAnsi="Footlight MT Light" w:cs="Calibri"/>
                <w:color w:val="000000"/>
                <w:sz w:val="28"/>
                <w:szCs w:val="28"/>
              </w:rPr>
              <w:t>/1</w:t>
            </w:r>
            <w:r w:rsidR="0069346D">
              <w:rPr>
                <w:rFonts w:ascii="Footlight MT Light" w:hAnsi="Footlight MT Light" w:cs="Calibri"/>
                <w:color w:val="000000"/>
                <w:sz w:val="28"/>
                <w:szCs w:val="28"/>
              </w:rPr>
              <w:t>8</w:t>
            </w:r>
            <w:r w:rsidRPr="00485A46">
              <w:rPr>
                <w:rFonts w:ascii="Footlight MT Light" w:hAnsi="Footlight MT Light" w:cs="Calibri"/>
                <w:color w:val="000000"/>
                <w:sz w:val="28"/>
                <w:szCs w:val="28"/>
              </w:rPr>
              <w:t>-017</w:t>
            </w:r>
          </w:p>
        </w:tc>
        <w:tc>
          <w:tcPr>
            <w:tcW w:w="2031" w:type="dxa"/>
          </w:tcPr>
          <w:p w:rsidR="002E7FBD" w:rsidRPr="00F5292F" w:rsidRDefault="002E7FBD" w:rsidP="00E82EE4">
            <w:pPr>
              <w:jc w:val="right"/>
              <w:rPr>
                <w:rFonts w:ascii="Footlight MT Light" w:hAnsi="Footlight MT Light"/>
                <w:sz w:val="28"/>
                <w:szCs w:val="28"/>
              </w:rPr>
            </w:pPr>
            <w:r>
              <w:rPr>
                <w:rFonts w:ascii="Footlight MT Light" w:hAnsi="Footlight MT Light"/>
                <w:sz w:val="28"/>
                <w:szCs w:val="28"/>
              </w:rPr>
              <w:t>2,000,000.00</w:t>
            </w:r>
          </w:p>
        </w:tc>
        <w:tc>
          <w:tcPr>
            <w:tcW w:w="1353" w:type="dxa"/>
          </w:tcPr>
          <w:p w:rsidR="002E7FBD" w:rsidRPr="00F5292F" w:rsidRDefault="002E7FBD" w:rsidP="00E82EE4">
            <w:pPr>
              <w:rPr>
                <w:rFonts w:ascii="Footlight MT Light" w:hAnsi="Footlight MT Light"/>
                <w:bCs/>
                <w:color w:val="000000"/>
                <w:sz w:val="28"/>
                <w:szCs w:val="28"/>
              </w:rPr>
            </w:pPr>
            <w:r>
              <w:rPr>
                <w:rFonts w:ascii="Footlight MT Light" w:hAnsi="Footlight MT Light"/>
                <w:bCs/>
                <w:color w:val="000000"/>
                <w:sz w:val="28"/>
                <w:szCs w:val="28"/>
              </w:rPr>
              <w:t>Ongoing</w:t>
            </w:r>
          </w:p>
        </w:tc>
      </w:tr>
      <w:tr w:rsidR="002E7FBD" w:rsidRPr="00F5292F" w:rsidTr="00E82EE4">
        <w:tc>
          <w:tcPr>
            <w:tcW w:w="2010" w:type="dxa"/>
          </w:tcPr>
          <w:p w:rsidR="002E7FBD" w:rsidRPr="00485A46" w:rsidRDefault="002E7FBD" w:rsidP="002E7FBD">
            <w:pPr>
              <w:rPr>
                <w:rFonts w:ascii="Footlight MT Light" w:hAnsi="Footlight MT Light" w:cs="Calibri"/>
                <w:color w:val="000000"/>
                <w:sz w:val="28"/>
                <w:szCs w:val="28"/>
              </w:rPr>
            </w:pPr>
            <w:r>
              <w:rPr>
                <w:rFonts w:ascii="Footlight MT Light" w:hAnsi="Footlight MT Light" w:cs="Calibri"/>
                <w:color w:val="000000"/>
                <w:sz w:val="28"/>
                <w:szCs w:val="28"/>
              </w:rPr>
              <w:lastRenderedPageBreak/>
              <w:t>Shikoti Mixed Secondary School</w:t>
            </w:r>
          </w:p>
        </w:tc>
        <w:tc>
          <w:tcPr>
            <w:tcW w:w="3043" w:type="dxa"/>
          </w:tcPr>
          <w:p w:rsidR="002E7FBD" w:rsidRDefault="002E7FBD" w:rsidP="002E7FBD">
            <w:pPr>
              <w:rPr>
                <w:rFonts w:ascii="Footlight MT Light" w:hAnsi="Footlight MT Light"/>
                <w:sz w:val="28"/>
                <w:szCs w:val="28"/>
              </w:rPr>
            </w:pPr>
            <w:r>
              <w:rPr>
                <w:rFonts w:ascii="Footlight MT Light" w:hAnsi="Footlight MT Light"/>
                <w:sz w:val="28"/>
                <w:szCs w:val="28"/>
              </w:rPr>
              <w:t>Completion of purchase of isuzu Bus Model, FRR 33L  8200CC, 51 seater bus</w:t>
            </w:r>
          </w:p>
        </w:tc>
        <w:tc>
          <w:tcPr>
            <w:tcW w:w="2208" w:type="dxa"/>
          </w:tcPr>
          <w:p w:rsidR="002E7FBD" w:rsidRPr="00485A46" w:rsidRDefault="00D83E6F" w:rsidP="001801AF">
            <w:pPr>
              <w:rPr>
                <w:rFonts w:ascii="Footlight MT Light" w:hAnsi="Footlight MT Light" w:cs="Calibri"/>
                <w:color w:val="000000"/>
                <w:sz w:val="28"/>
                <w:szCs w:val="28"/>
              </w:rPr>
            </w:pPr>
            <w:r w:rsidRPr="00D83E6F">
              <w:rPr>
                <w:rFonts w:ascii="Footlight MT Light" w:hAnsi="Footlight MT Light" w:cs="Calibri"/>
                <w:color w:val="000000"/>
                <w:sz w:val="28"/>
                <w:szCs w:val="28"/>
              </w:rPr>
              <w:t>4-037-202-2630205-104-201</w:t>
            </w:r>
            <w:r>
              <w:rPr>
                <w:rFonts w:ascii="Footlight MT Light" w:hAnsi="Footlight MT Light" w:cs="Calibri"/>
                <w:color w:val="000000"/>
                <w:sz w:val="28"/>
                <w:szCs w:val="28"/>
              </w:rPr>
              <w:t>7</w:t>
            </w:r>
            <w:r w:rsidRPr="00D83E6F">
              <w:rPr>
                <w:rFonts w:ascii="Footlight MT Light" w:hAnsi="Footlight MT Light" w:cs="Calibri"/>
                <w:color w:val="000000"/>
                <w:sz w:val="28"/>
                <w:szCs w:val="28"/>
              </w:rPr>
              <w:t>/1</w:t>
            </w:r>
            <w:r w:rsidR="001801AF">
              <w:rPr>
                <w:rFonts w:ascii="Footlight MT Light" w:hAnsi="Footlight MT Light" w:cs="Calibri"/>
                <w:color w:val="000000"/>
                <w:sz w:val="28"/>
                <w:szCs w:val="28"/>
              </w:rPr>
              <w:t>8</w:t>
            </w:r>
            <w:r w:rsidRPr="00D83E6F">
              <w:rPr>
                <w:rFonts w:ascii="Footlight MT Light" w:hAnsi="Footlight MT Light" w:cs="Calibri"/>
                <w:color w:val="000000"/>
                <w:sz w:val="28"/>
                <w:szCs w:val="28"/>
              </w:rPr>
              <w:t>-025</w:t>
            </w:r>
          </w:p>
        </w:tc>
        <w:tc>
          <w:tcPr>
            <w:tcW w:w="2031" w:type="dxa"/>
          </w:tcPr>
          <w:p w:rsidR="002E7FBD" w:rsidRPr="00F5292F" w:rsidRDefault="001801AF" w:rsidP="00E82EE4">
            <w:pPr>
              <w:jc w:val="right"/>
              <w:rPr>
                <w:rFonts w:ascii="Footlight MT Light" w:hAnsi="Footlight MT Light"/>
                <w:sz w:val="28"/>
                <w:szCs w:val="28"/>
              </w:rPr>
            </w:pPr>
            <w:r>
              <w:rPr>
                <w:rFonts w:ascii="Footlight MT Light" w:hAnsi="Footlight MT Light"/>
                <w:sz w:val="28"/>
                <w:szCs w:val="28"/>
              </w:rPr>
              <w:t>1,720,000.00</w:t>
            </w:r>
          </w:p>
        </w:tc>
        <w:tc>
          <w:tcPr>
            <w:tcW w:w="1353" w:type="dxa"/>
          </w:tcPr>
          <w:p w:rsidR="002E7FBD" w:rsidRPr="00F5292F" w:rsidRDefault="001801AF" w:rsidP="00E82EE4">
            <w:pPr>
              <w:rPr>
                <w:rFonts w:ascii="Footlight MT Light" w:hAnsi="Footlight MT Light"/>
                <w:bCs/>
                <w:color w:val="000000"/>
                <w:sz w:val="28"/>
                <w:szCs w:val="28"/>
              </w:rPr>
            </w:pPr>
            <w:r>
              <w:rPr>
                <w:rFonts w:ascii="Footlight MT Light" w:hAnsi="Footlight MT Light"/>
                <w:bCs/>
                <w:color w:val="000000"/>
                <w:sz w:val="28"/>
                <w:szCs w:val="28"/>
              </w:rPr>
              <w:t>Ongoing</w:t>
            </w:r>
          </w:p>
        </w:tc>
      </w:tr>
      <w:tr w:rsidR="001801AF" w:rsidRPr="00F5292F" w:rsidTr="00E82EE4">
        <w:tc>
          <w:tcPr>
            <w:tcW w:w="2010" w:type="dxa"/>
          </w:tcPr>
          <w:p w:rsidR="001801AF" w:rsidRDefault="001801AF" w:rsidP="002E7FBD">
            <w:pPr>
              <w:rPr>
                <w:rFonts w:ascii="Footlight MT Light" w:hAnsi="Footlight MT Light" w:cs="Calibri"/>
                <w:color w:val="000000"/>
                <w:sz w:val="28"/>
                <w:szCs w:val="28"/>
              </w:rPr>
            </w:pPr>
          </w:p>
        </w:tc>
        <w:tc>
          <w:tcPr>
            <w:tcW w:w="3043" w:type="dxa"/>
          </w:tcPr>
          <w:p w:rsidR="001801AF" w:rsidRDefault="001801AF" w:rsidP="002E7FBD">
            <w:pPr>
              <w:rPr>
                <w:rFonts w:ascii="Footlight MT Light" w:hAnsi="Footlight MT Light"/>
                <w:sz w:val="28"/>
                <w:szCs w:val="28"/>
              </w:rPr>
            </w:pPr>
          </w:p>
        </w:tc>
        <w:tc>
          <w:tcPr>
            <w:tcW w:w="2208" w:type="dxa"/>
          </w:tcPr>
          <w:p w:rsidR="001801AF" w:rsidRPr="00D83E6F" w:rsidRDefault="001801AF" w:rsidP="001801AF">
            <w:pPr>
              <w:rPr>
                <w:rFonts w:ascii="Footlight MT Light" w:hAnsi="Footlight MT Light" w:cs="Calibri"/>
                <w:color w:val="000000"/>
                <w:sz w:val="28"/>
                <w:szCs w:val="28"/>
              </w:rPr>
            </w:pPr>
          </w:p>
        </w:tc>
        <w:tc>
          <w:tcPr>
            <w:tcW w:w="2031" w:type="dxa"/>
          </w:tcPr>
          <w:p w:rsidR="001801AF" w:rsidRPr="004154A0" w:rsidRDefault="009E442B" w:rsidP="00E82EE4">
            <w:pPr>
              <w:jc w:val="right"/>
              <w:rPr>
                <w:rFonts w:ascii="Footlight MT Light" w:hAnsi="Footlight MT Light"/>
                <w:b/>
                <w:sz w:val="28"/>
                <w:szCs w:val="28"/>
              </w:rPr>
            </w:pPr>
            <w:r w:rsidRPr="004154A0">
              <w:rPr>
                <w:rFonts w:ascii="Footlight MT Light" w:hAnsi="Footlight MT Light"/>
                <w:b/>
                <w:sz w:val="28"/>
                <w:szCs w:val="28"/>
              </w:rPr>
              <w:fldChar w:fldCharType="begin"/>
            </w:r>
            <w:r w:rsidR="001801AF" w:rsidRPr="004154A0">
              <w:rPr>
                <w:rFonts w:ascii="Footlight MT Light" w:hAnsi="Footlight MT Light"/>
                <w:b/>
                <w:sz w:val="28"/>
                <w:szCs w:val="28"/>
              </w:rPr>
              <w:instrText xml:space="preserve"> =SUM(ABOVE) </w:instrText>
            </w:r>
            <w:r w:rsidRPr="004154A0">
              <w:rPr>
                <w:rFonts w:ascii="Footlight MT Light" w:hAnsi="Footlight MT Light"/>
                <w:b/>
                <w:sz w:val="28"/>
                <w:szCs w:val="28"/>
              </w:rPr>
              <w:fldChar w:fldCharType="separate"/>
            </w:r>
            <w:r w:rsidR="001801AF" w:rsidRPr="004154A0">
              <w:rPr>
                <w:rFonts w:ascii="Footlight MT Light" w:hAnsi="Footlight MT Light"/>
                <w:b/>
                <w:noProof/>
                <w:sz w:val="28"/>
                <w:szCs w:val="28"/>
              </w:rPr>
              <w:t>3,720,000</w:t>
            </w:r>
            <w:r w:rsidRPr="004154A0">
              <w:rPr>
                <w:rFonts w:ascii="Footlight MT Light" w:hAnsi="Footlight MT Light"/>
                <w:b/>
                <w:sz w:val="28"/>
                <w:szCs w:val="28"/>
              </w:rPr>
              <w:fldChar w:fldCharType="end"/>
            </w:r>
            <w:r w:rsidR="001801AF" w:rsidRPr="004154A0">
              <w:rPr>
                <w:rFonts w:ascii="Footlight MT Light" w:hAnsi="Footlight MT Light"/>
                <w:b/>
                <w:sz w:val="28"/>
                <w:szCs w:val="28"/>
              </w:rPr>
              <w:t>.00</w:t>
            </w:r>
          </w:p>
        </w:tc>
        <w:tc>
          <w:tcPr>
            <w:tcW w:w="1353" w:type="dxa"/>
          </w:tcPr>
          <w:p w:rsidR="001801AF" w:rsidRDefault="001801AF" w:rsidP="00E82EE4">
            <w:pPr>
              <w:rPr>
                <w:rFonts w:ascii="Footlight MT Light" w:hAnsi="Footlight MT Light"/>
                <w:bCs/>
                <w:color w:val="000000"/>
                <w:sz w:val="28"/>
                <w:szCs w:val="28"/>
              </w:rPr>
            </w:pPr>
          </w:p>
        </w:tc>
      </w:tr>
    </w:tbl>
    <w:p w:rsidR="00DC41E7" w:rsidRPr="00714DDD" w:rsidRDefault="00DC41E7" w:rsidP="00714DDD">
      <w:pPr>
        <w:spacing w:line="240" w:lineRule="auto"/>
        <w:jc w:val="both"/>
        <w:rPr>
          <w:rFonts w:ascii="Footlight MT Light" w:hAnsi="Footlight MT Light"/>
          <w:sz w:val="28"/>
          <w:szCs w:val="28"/>
        </w:rPr>
      </w:pPr>
    </w:p>
    <w:p w:rsidR="00556234" w:rsidRPr="00EE72DD" w:rsidRDefault="00556234" w:rsidP="00556234">
      <w:pPr>
        <w:spacing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 xml:space="preserve">NGCDFC LUR/MIN. </w:t>
      </w:r>
      <w:r w:rsidR="00D17922">
        <w:rPr>
          <w:rFonts w:ascii="Footlight MT Light" w:hAnsi="Footlight MT Light"/>
          <w:b/>
          <w:sz w:val="28"/>
          <w:szCs w:val="28"/>
          <w:u w:val="single"/>
        </w:rPr>
        <w:t>19</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4939A3">
        <w:rPr>
          <w:rFonts w:ascii="Footlight MT Light" w:hAnsi="Footlight MT Light"/>
          <w:b/>
          <w:sz w:val="28"/>
          <w:szCs w:val="28"/>
          <w:u w:val="single"/>
        </w:rPr>
        <w:t xml:space="preserve">: </w:t>
      </w:r>
      <w:r w:rsidR="00D17922" w:rsidRPr="00D17922">
        <w:rPr>
          <w:rFonts w:ascii="Footlight MT Light" w:hAnsi="Footlight MT Light"/>
          <w:b/>
          <w:sz w:val="28"/>
          <w:szCs w:val="28"/>
          <w:u w:val="single"/>
        </w:rPr>
        <w:t>PAYMENT OF CASUAL EMPLOYEES</w:t>
      </w:r>
    </w:p>
    <w:p w:rsidR="00556234" w:rsidRDefault="00556234" w:rsidP="00D17922">
      <w:pPr>
        <w:spacing w:line="240" w:lineRule="auto"/>
        <w:jc w:val="both"/>
        <w:rPr>
          <w:rFonts w:ascii="Footlight MT Light" w:hAnsi="Footlight MT Light"/>
          <w:sz w:val="28"/>
          <w:szCs w:val="28"/>
        </w:rPr>
      </w:pPr>
      <w:r>
        <w:rPr>
          <w:rFonts w:ascii="Footlight MT Light" w:hAnsi="Footlight MT Light"/>
          <w:sz w:val="28"/>
          <w:szCs w:val="28"/>
        </w:rPr>
        <w:t xml:space="preserve">The Fund Account Manager informed the members that </w:t>
      </w:r>
      <w:r w:rsidR="00C50EA5">
        <w:rPr>
          <w:rFonts w:ascii="Footlight MT Light" w:hAnsi="Footlight MT Light"/>
          <w:sz w:val="28"/>
          <w:szCs w:val="28"/>
        </w:rPr>
        <w:t xml:space="preserve">there was need to hire casual </w:t>
      </w:r>
      <w:r w:rsidR="00A952A6">
        <w:rPr>
          <w:rFonts w:ascii="Footlight MT Light" w:hAnsi="Footlight MT Light"/>
          <w:sz w:val="28"/>
          <w:szCs w:val="28"/>
        </w:rPr>
        <w:t>labourers to assist in</w:t>
      </w:r>
      <w:r w:rsidR="003F7B00">
        <w:rPr>
          <w:rFonts w:ascii="Footlight MT Light" w:hAnsi="Footlight MT Light"/>
          <w:sz w:val="28"/>
          <w:szCs w:val="28"/>
        </w:rPr>
        <w:t xml:space="preserve"> typing of bursary forms. The committee discussed and agreed to hire three people for typing the bursary form</w:t>
      </w:r>
      <w:r w:rsidR="00AC6046">
        <w:rPr>
          <w:rFonts w:ascii="Footlight MT Light" w:hAnsi="Footlight MT Light"/>
          <w:sz w:val="28"/>
          <w:szCs w:val="28"/>
        </w:rPr>
        <w:t>s</w:t>
      </w:r>
      <w:r w:rsidR="003F7B00">
        <w:rPr>
          <w:rFonts w:ascii="Footlight MT Light" w:hAnsi="Footlight MT Light"/>
          <w:sz w:val="28"/>
          <w:szCs w:val="28"/>
        </w:rPr>
        <w:t xml:space="preserve"> for preparation of award to needy students.</w:t>
      </w:r>
      <w:r w:rsidR="00C50EA5">
        <w:rPr>
          <w:rFonts w:ascii="Footlight MT Light" w:hAnsi="Footlight MT Light"/>
          <w:sz w:val="28"/>
          <w:szCs w:val="28"/>
        </w:rPr>
        <w:t xml:space="preserve"> </w:t>
      </w:r>
      <w:r w:rsidR="00A952A6">
        <w:rPr>
          <w:rFonts w:ascii="Footlight MT Light" w:hAnsi="Footlight MT Light"/>
          <w:sz w:val="28"/>
          <w:szCs w:val="28"/>
        </w:rPr>
        <w:t>The committee further agreed to hire the following persons on casual basis at a rate of Kshs. 300 (Three Hundred) only.</w:t>
      </w:r>
    </w:p>
    <w:tbl>
      <w:tblPr>
        <w:tblStyle w:val="TableGrid"/>
        <w:tblW w:w="0" w:type="auto"/>
        <w:tblLook w:val="04A0"/>
      </w:tblPr>
      <w:tblGrid>
        <w:gridCol w:w="868"/>
        <w:gridCol w:w="2416"/>
        <w:gridCol w:w="1454"/>
        <w:gridCol w:w="2674"/>
        <w:gridCol w:w="1368"/>
      </w:tblGrid>
      <w:tr w:rsidR="00FC0A9D" w:rsidRPr="00A952A6" w:rsidTr="00FC0A9D">
        <w:tc>
          <w:tcPr>
            <w:tcW w:w="868" w:type="dxa"/>
          </w:tcPr>
          <w:p w:rsidR="00FC0A9D" w:rsidRPr="00A952A6" w:rsidRDefault="00FC0A9D" w:rsidP="00D17922">
            <w:pPr>
              <w:jc w:val="both"/>
              <w:rPr>
                <w:rFonts w:ascii="Footlight MT Light" w:hAnsi="Footlight MT Light"/>
                <w:b/>
                <w:sz w:val="28"/>
                <w:szCs w:val="28"/>
              </w:rPr>
            </w:pPr>
            <w:r w:rsidRPr="00A952A6">
              <w:rPr>
                <w:rFonts w:ascii="Footlight MT Light" w:hAnsi="Footlight MT Light"/>
                <w:b/>
                <w:sz w:val="28"/>
                <w:szCs w:val="28"/>
              </w:rPr>
              <w:t>NO.</w:t>
            </w:r>
          </w:p>
        </w:tc>
        <w:tc>
          <w:tcPr>
            <w:tcW w:w="2416" w:type="dxa"/>
          </w:tcPr>
          <w:p w:rsidR="00FC0A9D" w:rsidRPr="00A952A6" w:rsidRDefault="00FC0A9D" w:rsidP="00D17922">
            <w:pPr>
              <w:jc w:val="both"/>
              <w:rPr>
                <w:rFonts w:ascii="Footlight MT Light" w:hAnsi="Footlight MT Light"/>
                <w:b/>
                <w:sz w:val="28"/>
                <w:szCs w:val="28"/>
              </w:rPr>
            </w:pPr>
            <w:r w:rsidRPr="00A952A6">
              <w:rPr>
                <w:rFonts w:ascii="Footlight MT Light" w:hAnsi="Footlight MT Light"/>
                <w:b/>
                <w:sz w:val="28"/>
                <w:szCs w:val="28"/>
              </w:rPr>
              <w:t>NAME</w:t>
            </w:r>
          </w:p>
        </w:tc>
        <w:tc>
          <w:tcPr>
            <w:tcW w:w="1454" w:type="dxa"/>
          </w:tcPr>
          <w:p w:rsidR="00FC0A9D" w:rsidRPr="00A952A6" w:rsidRDefault="00FC0A9D" w:rsidP="00D17922">
            <w:pPr>
              <w:jc w:val="both"/>
              <w:rPr>
                <w:rFonts w:ascii="Footlight MT Light" w:hAnsi="Footlight MT Light"/>
                <w:b/>
                <w:sz w:val="28"/>
                <w:szCs w:val="28"/>
              </w:rPr>
            </w:pPr>
            <w:r w:rsidRPr="00A952A6">
              <w:rPr>
                <w:rFonts w:ascii="Footlight MT Light" w:hAnsi="Footlight MT Light"/>
                <w:b/>
                <w:sz w:val="28"/>
                <w:szCs w:val="28"/>
              </w:rPr>
              <w:t>ID NO.</w:t>
            </w:r>
          </w:p>
        </w:tc>
        <w:tc>
          <w:tcPr>
            <w:tcW w:w="2674" w:type="dxa"/>
          </w:tcPr>
          <w:p w:rsidR="00FC0A9D" w:rsidRPr="00A952A6" w:rsidRDefault="00FC0A9D" w:rsidP="00D17922">
            <w:pPr>
              <w:jc w:val="both"/>
              <w:rPr>
                <w:rFonts w:ascii="Footlight MT Light" w:hAnsi="Footlight MT Light"/>
                <w:b/>
                <w:sz w:val="28"/>
                <w:szCs w:val="28"/>
              </w:rPr>
            </w:pPr>
            <w:r w:rsidRPr="00A952A6">
              <w:rPr>
                <w:rFonts w:ascii="Footlight MT Light" w:hAnsi="Footlight MT Light"/>
                <w:b/>
                <w:sz w:val="28"/>
                <w:szCs w:val="28"/>
              </w:rPr>
              <w:t>START DATE</w:t>
            </w:r>
          </w:p>
        </w:tc>
        <w:tc>
          <w:tcPr>
            <w:tcW w:w="1368" w:type="dxa"/>
          </w:tcPr>
          <w:p w:rsidR="00FC0A9D" w:rsidRPr="00A952A6" w:rsidRDefault="00FC0A9D" w:rsidP="00D17922">
            <w:pPr>
              <w:jc w:val="both"/>
              <w:rPr>
                <w:rFonts w:ascii="Footlight MT Light" w:hAnsi="Footlight MT Light"/>
                <w:b/>
                <w:sz w:val="28"/>
                <w:szCs w:val="28"/>
              </w:rPr>
            </w:pPr>
            <w:r>
              <w:rPr>
                <w:rFonts w:ascii="Footlight MT Light" w:hAnsi="Footlight MT Light"/>
                <w:b/>
                <w:sz w:val="28"/>
                <w:szCs w:val="28"/>
              </w:rPr>
              <w:t>RATE</w:t>
            </w:r>
          </w:p>
        </w:tc>
      </w:tr>
      <w:tr w:rsidR="00FC0A9D" w:rsidTr="00FC0A9D">
        <w:tc>
          <w:tcPr>
            <w:tcW w:w="868" w:type="dxa"/>
          </w:tcPr>
          <w:p w:rsidR="00FC0A9D" w:rsidRPr="00FC0A9D" w:rsidRDefault="00FC0A9D" w:rsidP="00FC0A9D">
            <w:pPr>
              <w:pStyle w:val="ListParagraph"/>
              <w:numPr>
                <w:ilvl w:val="0"/>
                <w:numId w:val="15"/>
              </w:numPr>
              <w:jc w:val="both"/>
              <w:rPr>
                <w:rFonts w:ascii="Footlight MT Light" w:hAnsi="Footlight MT Light"/>
                <w:sz w:val="28"/>
                <w:szCs w:val="28"/>
              </w:rPr>
            </w:pPr>
          </w:p>
        </w:tc>
        <w:tc>
          <w:tcPr>
            <w:tcW w:w="2416"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Ibrahim K. Onam</w:t>
            </w:r>
          </w:p>
        </w:tc>
        <w:tc>
          <w:tcPr>
            <w:tcW w:w="1454"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13345837</w:t>
            </w:r>
          </w:p>
        </w:tc>
        <w:tc>
          <w:tcPr>
            <w:tcW w:w="2674"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1</w:t>
            </w:r>
            <w:r w:rsidRPr="00FC0A9D">
              <w:rPr>
                <w:rFonts w:ascii="Footlight MT Light" w:hAnsi="Footlight MT Light"/>
                <w:sz w:val="28"/>
                <w:szCs w:val="28"/>
                <w:vertAlign w:val="superscript"/>
              </w:rPr>
              <w:t>st</w:t>
            </w:r>
            <w:r>
              <w:rPr>
                <w:rFonts w:ascii="Footlight MT Light" w:hAnsi="Footlight MT Light"/>
                <w:sz w:val="28"/>
                <w:szCs w:val="28"/>
              </w:rPr>
              <w:t xml:space="preserve"> December, 2018</w:t>
            </w:r>
          </w:p>
        </w:tc>
        <w:tc>
          <w:tcPr>
            <w:tcW w:w="1368"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300</w:t>
            </w:r>
          </w:p>
        </w:tc>
      </w:tr>
      <w:tr w:rsidR="00FC0A9D" w:rsidTr="00FC0A9D">
        <w:tc>
          <w:tcPr>
            <w:tcW w:w="868" w:type="dxa"/>
          </w:tcPr>
          <w:p w:rsidR="00FC0A9D" w:rsidRPr="00FC0A9D" w:rsidRDefault="00FC0A9D" w:rsidP="00FC0A9D">
            <w:pPr>
              <w:pStyle w:val="ListParagraph"/>
              <w:numPr>
                <w:ilvl w:val="0"/>
                <w:numId w:val="15"/>
              </w:numPr>
              <w:jc w:val="both"/>
              <w:rPr>
                <w:rFonts w:ascii="Footlight MT Light" w:hAnsi="Footlight MT Light"/>
                <w:sz w:val="28"/>
                <w:szCs w:val="28"/>
              </w:rPr>
            </w:pPr>
          </w:p>
        </w:tc>
        <w:tc>
          <w:tcPr>
            <w:tcW w:w="2416"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Judith N. Nanjala</w:t>
            </w:r>
          </w:p>
        </w:tc>
        <w:tc>
          <w:tcPr>
            <w:tcW w:w="1454"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26721380</w:t>
            </w:r>
          </w:p>
        </w:tc>
        <w:tc>
          <w:tcPr>
            <w:tcW w:w="2674"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1</w:t>
            </w:r>
            <w:r w:rsidRPr="00FC0A9D">
              <w:rPr>
                <w:rFonts w:ascii="Footlight MT Light" w:hAnsi="Footlight MT Light"/>
                <w:sz w:val="28"/>
                <w:szCs w:val="28"/>
                <w:vertAlign w:val="superscript"/>
              </w:rPr>
              <w:t>st</w:t>
            </w:r>
            <w:r>
              <w:rPr>
                <w:rFonts w:ascii="Footlight MT Light" w:hAnsi="Footlight MT Light"/>
                <w:sz w:val="28"/>
                <w:szCs w:val="28"/>
              </w:rPr>
              <w:t xml:space="preserve"> February, 2019</w:t>
            </w:r>
          </w:p>
        </w:tc>
        <w:tc>
          <w:tcPr>
            <w:tcW w:w="1368"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300</w:t>
            </w:r>
          </w:p>
        </w:tc>
      </w:tr>
      <w:tr w:rsidR="00FC0A9D" w:rsidTr="00FC0A9D">
        <w:tc>
          <w:tcPr>
            <w:tcW w:w="868" w:type="dxa"/>
          </w:tcPr>
          <w:p w:rsidR="00FC0A9D" w:rsidRPr="00FC0A9D" w:rsidRDefault="00FC0A9D" w:rsidP="00FC0A9D">
            <w:pPr>
              <w:pStyle w:val="ListParagraph"/>
              <w:numPr>
                <w:ilvl w:val="0"/>
                <w:numId w:val="15"/>
              </w:numPr>
              <w:jc w:val="both"/>
              <w:rPr>
                <w:rFonts w:ascii="Footlight MT Light" w:hAnsi="Footlight MT Light"/>
                <w:sz w:val="28"/>
                <w:szCs w:val="28"/>
              </w:rPr>
            </w:pPr>
          </w:p>
        </w:tc>
        <w:tc>
          <w:tcPr>
            <w:tcW w:w="2416"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Stella Khamalishi</w:t>
            </w:r>
          </w:p>
        </w:tc>
        <w:tc>
          <w:tcPr>
            <w:tcW w:w="1454"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30121733</w:t>
            </w:r>
          </w:p>
        </w:tc>
        <w:tc>
          <w:tcPr>
            <w:tcW w:w="2674" w:type="dxa"/>
          </w:tcPr>
          <w:p w:rsidR="00FC0A9D" w:rsidRDefault="00FC0A9D" w:rsidP="00C743B8">
            <w:pPr>
              <w:jc w:val="both"/>
              <w:rPr>
                <w:rFonts w:ascii="Footlight MT Light" w:hAnsi="Footlight MT Light"/>
                <w:sz w:val="28"/>
                <w:szCs w:val="28"/>
              </w:rPr>
            </w:pPr>
            <w:r>
              <w:rPr>
                <w:rFonts w:ascii="Footlight MT Light" w:hAnsi="Footlight MT Light"/>
                <w:sz w:val="28"/>
                <w:szCs w:val="28"/>
              </w:rPr>
              <w:t>1</w:t>
            </w:r>
            <w:r w:rsidRPr="00FC0A9D">
              <w:rPr>
                <w:rFonts w:ascii="Footlight MT Light" w:hAnsi="Footlight MT Light"/>
                <w:sz w:val="28"/>
                <w:szCs w:val="28"/>
                <w:vertAlign w:val="superscript"/>
              </w:rPr>
              <w:t>st</w:t>
            </w:r>
            <w:r>
              <w:rPr>
                <w:rFonts w:ascii="Footlight MT Light" w:hAnsi="Footlight MT Light"/>
                <w:sz w:val="28"/>
                <w:szCs w:val="28"/>
              </w:rPr>
              <w:t xml:space="preserve"> February, 2019</w:t>
            </w:r>
          </w:p>
        </w:tc>
        <w:tc>
          <w:tcPr>
            <w:tcW w:w="1368" w:type="dxa"/>
          </w:tcPr>
          <w:p w:rsidR="00FC0A9D" w:rsidRDefault="00FC0A9D" w:rsidP="00D17922">
            <w:pPr>
              <w:jc w:val="both"/>
              <w:rPr>
                <w:rFonts w:ascii="Footlight MT Light" w:hAnsi="Footlight MT Light"/>
                <w:sz w:val="28"/>
                <w:szCs w:val="28"/>
              </w:rPr>
            </w:pPr>
            <w:r>
              <w:rPr>
                <w:rFonts w:ascii="Footlight MT Light" w:hAnsi="Footlight MT Light"/>
                <w:sz w:val="28"/>
                <w:szCs w:val="28"/>
              </w:rPr>
              <w:t>300</w:t>
            </w:r>
          </w:p>
        </w:tc>
      </w:tr>
    </w:tbl>
    <w:p w:rsidR="00A952A6" w:rsidRDefault="00A952A6" w:rsidP="00D17922">
      <w:pPr>
        <w:spacing w:line="240" w:lineRule="auto"/>
        <w:jc w:val="both"/>
        <w:rPr>
          <w:rFonts w:ascii="Footlight MT Light" w:hAnsi="Footlight MT Light"/>
          <w:sz w:val="28"/>
          <w:szCs w:val="28"/>
        </w:rPr>
      </w:pPr>
    </w:p>
    <w:p w:rsidR="00556234" w:rsidRPr="003F7B00" w:rsidRDefault="00556234" w:rsidP="00556234">
      <w:pPr>
        <w:spacing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 xml:space="preserve">NGCDFC LUR/MIN. </w:t>
      </w:r>
      <w:r w:rsidR="00184391">
        <w:rPr>
          <w:rFonts w:ascii="Footlight MT Light" w:hAnsi="Footlight MT Light"/>
          <w:b/>
          <w:sz w:val="28"/>
          <w:szCs w:val="28"/>
          <w:u w:val="single"/>
        </w:rPr>
        <w:t>20</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FD38CD">
        <w:rPr>
          <w:rFonts w:ascii="Footlight MT Light" w:hAnsi="Footlight MT Light"/>
          <w:b/>
          <w:sz w:val="28"/>
          <w:szCs w:val="28"/>
          <w:u w:val="single"/>
        </w:rPr>
        <w:t xml:space="preserve">: </w:t>
      </w:r>
      <w:r w:rsidR="003F7B00" w:rsidRPr="003F7B00">
        <w:rPr>
          <w:rFonts w:ascii="Footlight MT Light" w:hAnsi="Footlight MT Light"/>
          <w:b/>
          <w:sz w:val="28"/>
          <w:szCs w:val="28"/>
          <w:u w:val="single"/>
        </w:rPr>
        <w:t>TERMINATION OF EMPLOYEES WHOSE CONTRACT TERM HAVE EXPIRED</w:t>
      </w:r>
    </w:p>
    <w:p w:rsidR="00556234" w:rsidRDefault="003F7B00" w:rsidP="00556234">
      <w:pPr>
        <w:spacing w:after="0" w:line="240" w:lineRule="auto"/>
        <w:jc w:val="both"/>
        <w:rPr>
          <w:rFonts w:ascii="Footlight MT Light" w:hAnsi="Footlight MT Light"/>
          <w:sz w:val="28"/>
          <w:szCs w:val="28"/>
        </w:rPr>
      </w:pPr>
      <w:r>
        <w:rPr>
          <w:rFonts w:ascii="Footlight MT Light" w:hAnsi="Footlight MT Light"/>
          <w:sz w:val="28"/>
          <w:szCs w:val="28"/>
        </w:rPr>
        <w:t>The Fund Account Manager tabled a list of NGCDFC employers whose contract term was due in March, 2019 as listed below;</w:t>
      </w:r>
    </w:p>
    <w:p w:rsidR="00B87FC0" w:rsidRDefault="00B87FC0" w:rsidP="00556234">
      <w:pPr>
        <w:spacing w:after="0" w:line="240" w:lineRule="auto"/>
        <w:jc w:val="both"/>
        <w:rPr>
          <w:rFonts w:ascii="Footlight MT Light" w:hAnsi="Footlight MT Light"/>
          <w:sz w:val="28"/>
          <w:szCs w:val="28"/>
        </w:rPr>
      </w:pPr>
    </w:p>
    <w:tbl>
      <w:tblPr>
        <w:tblStyle w:val="TableGrid"/>
        <w:tblW w:w="9576" w:type="dxa"/>
        <w:tblLook w:val="04A0"/>
      </w:tblPr>
      <w:tblGrid>
        <w:gridCol w:w="738"/>
        <w:gridCol w:w="2766"/>
        <w:gridCol w:w="1454"/>
        <w:gridCol w:w="2192"/>
        <w:gridCol w:w="2426"/>
      </w:tblGrid>
      <w:tr w:rsidR="00B87FC0" w:rsidRPr="00827745" w:rsidTr="00E82EE4">
        <w:tc>
          <w:tcPr>
            <w:tcW w:w="738" w:type="dxa"/>
          </w:tcPr>
          <w:p w:rsidR="00B87FC0" w:rsidRPr="00827745" w:rsidRDefault="00B87FC0" w:rsidP="00E82EE4">
            <w:pPr>
              <w:pStyle w:val="ListParagraph"/>
              <w:ind w:left="0"/>
              <w:rPr>
                <w:rFonts w:ascii="Footlight MT Light" w:hAnsi="Footlight MT Light" w:cs="Times New Roman"/>
                <w:b/>
                <w:sz w:val="28"/>
                <w:szCs w:val="28"/>
              </w:rPr>
            </w:pPr>
            <w:r w:rsidRPr="00827745">
              <w:rPr>
                <w:rFonts w:ascii="Footlight MT Light" w:hAnsi="Footlight MT Light" w:cs="Times New Roman"/>
                <w:b/>
                <w:sz w:val="28"/>
                <w:szCs w:val="28"/>
              </w:rPr>
              <w:t>NO.</w:t>
            </w:r>
          </w:p>
        </w:tc>
        <w:tc>
          <w:tcPr>
            <w:tcW w:w="2766" w:type="dxa"/>
          </w:tcPr>
          <w:p w:rsidR="00B87FC0" w:rsidRPr="00827745" w:rsidRDefault="00B87FC0" w:rsidP="00E82EE4">
            <w:pPr>
              <w:pStyle w:val="ListParagraph"/>
              <w:ind w:left="0"/>
              <w:rPr>
                <w:rFonts w:ascii="Footlight MT Light" w:hAnsi="Footlight MT Light" w:cs="Times New Roman"/>
                <w:b/>
                <w:sz w:val="28"/>
                <w:szCs w:val="28"/>
              </w:rPr>
            </w:pPr>
            <w:r w:rsidRPr="00827745">
              <w:rPr>
                <w:rFonts w:ascii="Footlight MT Light" w:hAnsi="Footlight MT Light" w:cs="Times New Roman"/>
                <w:b/>
                <w:sz w:val="28"/>
                <w:szCs w:val="28"/>
              </w:rPr>
              <w:t xml:space="preserve">NAME </w:t>
            </w:r>
          </w:p>
        </w:tc>
        <w:tc>
          <w:tcPr>
            <w:tcW w:w="1454" w:type="dxa"/>
          </w:tcPr>
          <w:p w:rsidR="00B87FC0" w:rsidRPr="00827745" w:rsidRDefault="00B87FC0" w:rsidP="00E82EE4">
            <w:pPr>
              <w:pStyle w:val="ListParagraph"/>
              <w:ind w:left="0"/>
              <w:rPr>
                <w:rFonts w:ascii="Footlight MT Light" w:hAnsi="Footlight MT Light" w:cs="Times New Roman"/>
                <w:b/>
                <w:sz w:val="28"/>
                <w:szCs w:val="28"/>
              </w:rPr>
            </w:pPr>
            <w:r w:rsidRPr="00827745">
              <w:rPr>
                <w:rFonts w:ascii="Footlight MT Light" w:hAnsi="Footlight MT Light" w:cs="Times New Roman"/>
                <w:b/>
                <w:sz w:val="28"/>
                <w:szCs w:val="28"/>
              </w:rPr>
              <w:t>ID NO.</w:t>
            </w:r>
          </w:p>
        </w:tc>
        <w:tc>
          <w:tcPr>
            <w:tcW w:w="2192" w:type="dxa"/>
          </w:tcPr>
          <w:p w:rsidR="00B87FC0" w:rsidRPr="00827745" w:rsidRDefault="00B87FC0" w:rsidP="00E82EE4">
            <w:pPr>
              <w:pStyle w:val="ListParagraph"/>
              <w:ind w:left="0"/>
              <w:rPr>
                <w:rFonts w:ascii="Footlight MT Light" w:hAnsi="Footlight MT Light" w:cs="Times New Roman"/>
                <w:b/>
                <w:sz w:val="28"/>
                <w:szCs w:val="28"/>
              </w:rPr>
            </w:pPr>
            <w:r w:rsidRPr="00827745">
              <w:rPr>
                <w:rFonts w:ascii="Footlight MT Light" w:hAnsi="Footlight MT Light" w:cs="Times New Roman"/>
                <w:b/>
                <w:sz w:val="28"/>
                <w:szCs w:val="28"/>
              </w:rPr>
              <w:t>POSITION</w:t>
            </w:r>
          </w:p>
        </w:tc>
        <w:tc>
          <w:tcPr>
            <w:tcW w:w="2426" w:type="dxa"/>
          </w:tcPr>
          <w:p w:rsidR="00B87FC0" w:rsidRPr="00827745" w:rsidRDefault="00B87FC0" w:rsidP="00E82EE4">
            <w:pPr>
              <w:pStyle w:val="ListParagraph"/>
              <w:ind w:left="0"/>
              <w:rPr>
                <w:rFonts w:ascii="Footlight MT Light" w:hAnsi="Footlight MT Light" w:cs="Times New Roman"/>
                <w:b/>
                <w:sz w:val="28"/>
                <w:szCs w:val="28"/>
              </w:rPr>
            </w:pPr>
            <w:r w:rsidRPr="00827745">
              <w:rPr>
                <w:rFonts w:ascii="Footlight MT Light" w:hAnsi="Footlight MT Light" w:cs="Times New Roman"/>
                <w:b/>
                <w:sz w:val="28"/>
                <w:szCs w:val="28"/>
              </w:rPr>
              <w:t>TERMS OF EMPLOYMENT</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Priscilla C. Munasia</w:t>
            </w:r>
          </w:p>
        </w:tc>
        <w:tc>
          <w:tcPr>
            <w:tcW w:w="1454"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22354693</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Clerical Officer</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8</w:t>
            </w:r>
            <w:r w:rsidRPr="00827745">
              <w:rPr>
                <w:rFonts w:ascii="Footlight MT Light" w:hAnsi="Footlight MT Light" w:cs="Times New Roman"/>
                <w:sz w:val="28"/>
                <w:szCs w:val="28"/>
                <w:vertAlign w:val="superscript"/>
              </w:rPr>
              <w:t>th</w:t>
            </w:r>
            <w:r w:rsidRPr="00827745">
              <w:rPr>
                <w:rFonts w:ascii="Footlight MT Light" w:hAnsi="Footlight MT Light" w:cs="Times New Roman"/>
                <w:sz w:val="28"/>
                <w:szCs w:val="28"/>
              </w:rPr>
              <w:t xml:space="preserve"> March, 2019</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Jastan Iminyi</w:t>
            </w:r>
          </w:p>
        </w:tc>
        <w:tc>
          <w:tcPr>
            <w:tcW w:w="1454"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23537138</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Accounts Assistant</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8</w:t>
            </w:r>
            <w:r w:rsidRPr="00827745">
              <w:rPr>
                <w:rFonts w:ascii="Footlight MT Light" w:hAnsi="Footlight MT Light" w:cs="Times New Roman"/>
                <w:sz w:val="28"/>
                <w:szCs w:val="28"/>
                <w:vertAlign w:val="superscript"/>
              </w:rPr>
              <w:t>th</w:t>
            </w:r>
            <w:r w:rsidRPr="00827745">
              <w:rPr>
                <w:rFonts w:ascii="Footlight MT Light" w:hAnsi="Footlight MT Light" w:cs="Times New Roman"/>
                <w:sz w:val="28"/>
                <w:szCs w:val="28"/>
              </w:rPr>
              <w:t xml:space="preserve"> March, 2019</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Jackline Misango</w:t>
            </w:r>
          </w:p>
        </w:tc>
        <w:tc>
          <w:tcPr>
            <w:tcW w:w="1454"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23075251</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Records Management Officer</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8</w:t>
            </w:r>
            <w:r w:rsidRPr="00827745">
              <w:rPr>
                <w:rFonts w:ascii="Footlight MT Light" w:hAnsi="Footlight MT Light" w:cs="Times New Roman"/>
                <w:sz w:val="28"/>
                <w:szCs w:val="28"/>
                <w:vertAlign w:val="superscript"/>
              </w:rPr>
              <w:t>th</w:t>
            </w:r>
            <w:r w:rsidRPr="00827745">
              <w:rPr>
                <w:rFonts w:ascii="Footlight MT Light" w:hAnsi="Footlight MT Light" w:cs="Times New Roman"/>
                <w:sz w:val="28"/>
                <w:szCs w:val="28"/>
              </w:rPr>
              <w:t xml:space="preserve"> March, 2019</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Abdalla Kibonge</w:t>
            </w:r>
          </w:p>
        </w:tc>
        <w:tc>
          <w:tcPr>
            <w:tcW w:w="1454"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14461964</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Driver</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8</w:t>
            </w:r>
            <w:r w:rsidRPr="00827745">
              <w:rPr>
                <w:rFonts w:ascii="Footlight MT Light" w:hAnsi="Footlight MT Light" w:cs="Times New Roman"/>
                <w:sz w:val="28"/>
                <w:szCs w:val="28"/>
                <w:vertAlign w:val="superscript"/>
              </w:rPr>
              <w:t>th</w:t>
            </w:r>
            <w:r w:rsidRPr="00827745">
              <w:rPr>
                <w:rFonts w:ascii="Footlight MT Light" w:hAnsi="Footlight MT Light" w:cs="Times New Roman"/>
                <w:sz w:val="28"/>
                <w:szCs w:val="28"/>
              </w:rPr>
              <w:t xml:space="preserve"> March, 2019</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Polycard Ngaira</w:t>
            </w:r>
          </w:p>
        </w:tc>
        <w:tc>
          <w:tcPr>
            <w:tcW w:w="1454"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1318765</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Security Guard</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8</w:t>
            </w:r>
            <w:r w:rsidRPr="00827745">
              <w:rPr>
                <w:rFonts w:ascii="Footlight MT Light" w:hAnsi="Footlight MT Light" w:cs="Times New Roman"/>
                <w:sz w:val="28"/>
                <w:szCs w:val="28"/>
                <w:vertAlign w:val="superscript"/>
              </w:rPr>
              <w:t>th</w:t>
            </w:r>
            <w:r w:rsidRPr="00827745">
              <w:rPr>
                <w:rFonts w:ascii="Footlight MT Light" w:hAnsi="Footlight MT Light" w:cs="Times New Roman"/>
                <w:sz w:val="28"/>
                <w:szCs w:val="28"/>
              </w:rPr>
              <w:t xml:space="preserve"> March, 2019</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Dacklyne Mbolo</w:t>
            </w:r>
          </w:p>
        </w:tc>
        <w:tc>
          <w:tcPr>
            <w:tcW w:w="1454"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20926890</w:t>
            </w:r>
          </w:p>
        </w:tc>
        <w:tc>
          <w:tcPr>
            <w:tcW w:w="2192" w:type="dxa"/>
          </w:tcPr>
          <w:p w:rsidR="00B87FC0" w:rsidRPr="00827745" w:rsidRDefault="00B87FC0" w:rsidP="00E82EE4">
            <w:pPr>
              <w:rPr>
                <w:rFonts w:ascii="Footlight MT Light" w:hAnsi="Footlight MT Light"/>
                <w:sz w:val="28"/>
                <w:szCs w:val="28"/>
              </w:rPr>
            </w:pPr>
            <w:r w:rsidRPr="00827745">
              <w:rPr>
                <w:rFonts w:ascii="Footlight MT Light" w:hAnsi="Footlight MT Light" w:cs="Times New Roman"/>
                <w:sz w:val="28"/>
                <w:szCs w:val="28"/>
              </w:rPr>
              <w:t>Security Guard</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8</w:t>
            </w:r>
            <w:r w:rsidRPr="00827745">
              <w:rPr>
                <w:rFonts w:ascii="Footlight MT Light" w:hAnsi="Footlight MT Light" w:cs="Times New Roman"/>
                <w:sz w:val="28"/>
                <w:szCs w:val="28"/>
                <w:vertAlign w:val="superscript"/>
              </w:rPr>
              <w:t>th</w:t>
            </w:r>
            <w:r w:rsidRPr="00827745">
              <w:rPr>
                <w:rFonts w:ascii="Footlight MT Light" w:hAnsi="Footlight MT Light" w:cs="Times New Roman"/>
                <w:sz w:val="28"/>
                <w:szCs w:val="28"/>
              </w:rPr>
              <w:t xml:space="preserve"> March, 2019</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Paul Jairus Nandwa</w:t>
            </w:r>
          </w:p>
        </w:tc>
        <w:tc>
          <w:tcPr>
            <w:tcW w:w="1454"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0436994</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Logistic Officer</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1</w:t>
            </w:r>
            <w:r w:rsidRPr="00827745">
              <w:rPr>
                <w:rFonts w:ascii="Footlight MT Light" w:hAnsi="Footlight MT Light" w:cs="Times New Roman"/>
                <w:sz w:val="28"/>
                <w:szCs w:val="28"/>
                <w:vertAlign w:val="superscript"/>
              </w:rPr>
              <w:t>st</w:t>
            </w:r>
            <w:r w:rsidRPr="00827745">
              <w:rPr>
                <w:rFonts w:ascii="Footlight MT Light" w:hAnsi="Footlight MT Light" w:cs="Times New Roman"/>
                <w:sz w:val="28"/>
                <w:szCs w:val="28"/>
              </w:rPr>
              <w:t xml:space="preserve"> December, 2019</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Sylivester O. Firotwa</w:t>
            </w:r>
          </w:p>
        </w:tc>
        <w:tc>
          <w:tcPr>
            <w:tcW w:w="1454" w:type="dxa"/>
          </w:tcPr>
          <w:p w:rsidR="00B87FC0" w:rsidRPr="00827745" w:rsidRDefault="00B87FC0" w:rsidP="00E82EE4">
            <w:pPr>
              <w:rPr>
                <w:rFonts w:ascii="Footlight MT Light" w:hAnsi="Footlight MT Light"/>
                <w:sz w:val="28"/>
                <w:szCs w:val="28"/>
              </w:rPr>
            </w:pPr>
            <w:r w:rsidRPr="00827745">
              <w:rPr>
                <w:rFonts w:ascii="Footlight MT Light" w:hAnsi="Footlight MT Light"/>
                <w:sz w:val="28"/>
                <w:szCs w:val="28"/>
              </w:rPr>
              <w:t>22172187</w:t>
            </w:r>
          </w:p>
        </w:tc>
        <w:tc>
          <w:tcPr>
            <w:tcW w:w="2192" w:type="dxa"/>
          </w:tcPr>
          <w:p w:rsidR="00B87FC0" w:rsidRPr="00827745" w:rsidRDefault="00B87FC0" w:rsidP="00E82EE4">
            <w:pPr>
              <w:rPr>
                <w:rFonts w:ascii="Footlight MT Light" w:hAnsi="Footlight MT Light"/>
                <w:sz w:val="28"/>
                <w:szCs w:val="28"/>
              </w:rPr>
            </w:pPr>
            <w:r w:rsidRPr="00827745">
              <w:rPr>
                <w:rFonts w:ascii="Footlight MT Light" w:hAnsi="Footlight MT Light" w:cs="Times New Roman"/>
                <w:sz w:val="28"/>
                <w:szCs w:val="28"/>
              </w:rPr>
              <w:t>Security Guard</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Casual</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Vicky C. Kiprop</w:t>
            </w:r>
          </w:p>
        </w:tc>
        <w:tc>
          <w:tcPr>
            <w:tcW w:w="1454"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26058390</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Cleaner</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Casual</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sz w:val="28"/>
                <w:szCs w:val="28"/>
              </w:rPr>
              <w:t>Janet Ingonga</w:t>
            </w:r>
          </w:p>
        </w:tc>
        <w:tc>
          <w:tcPr>
            <w:tcW w:w="1454" w:type="dxa"/>
          </w:tcPr>
          <w:p w:rsidR="00B87FC0" w:rsidRPr="00827745" w:rsidRDefault="00B87FC0" w:rsidP="00E82EE4">
            <w:pPr>
              <w:jc w:val="both"/>
              <w:rPr>
                <w:rFonts w:ascii="Footlight MT Light" w:hAnsi="Footlight MT Light"/>
                <w:sz w:val="28"/>
                <w:szCs w:val="28"/>
              </w:rPr>
            </w:pPr>
            <w:r w:rsidRPr="00827745">
              <w:rPr>
                <w:rFonts w:ascii="Footlight MT Light" w:hAnsi="Footlight MT Light"/>
                <w:sz w:val="28"/>
                <w:szCs w:val="28"/>
              </w:rPr>
              <w:t>22355524</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Secretary</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1</w:t>
            </w:r>
            <w:r w:rsidRPr="00827745">
              <w:rPr>
                <w:rFonts w:ascii="Footlight MT Light" w:hAnsi="Footlight MT Light" w:cs="Times New Roman"/>
                <w:sz w:val="28"/>
                <w:szCs w:val="28"/>
                <w:vertAlign w:val="superscript"/>
              </w:rPr>
              <w:t>st</w:t>
            </w:r>
            <w:r w:rsidRPr="00827745">
              <w:rPr>
                <w:rFonts w:ascii="Footlight MT Light" w:hAnsi="Footlight MT Light" w:cs="Times New Roman"/>
                <w:sz w:val="28"/>
                <w:szCs w:val="28"/>
              </w:rPr>
              <w:t xml:space="preserve"> March, 2019</w:t>
            </w:r>
          </w:p>
        </w:tc>
      </w:tr>
      <w:tr w:rsidR="00B87FC0" w:rsidRPr="00827745" w:rsidTr="00E82EE4">
        <w:tc>
          <w:tcPr>
            <w:tcW w:w="738" w:type="dxa"/>
          </w:tcPr>
          <w:p w:rsidR="00B87FC0" w:rsidRPr="00827745" w:rsidRDefault="00B87FC0" w:rsidP="00B87FC0">
            <w:pPr>
              <w:pStyle w:val="ListParagraph"/>
              <w:numPr>
                <w:ilvl w:val="0"/>
                <w:numId w:val="11"/>
              </w:numPr>
              <w:rPr>
                <w:rFonts w:ascii="Footlight MT Light" w:hAnsi="Footlight MT Light" w:cs="Times New Roman"/>
                <w:sz w:val="28"/>
                <w:szCs w:val="28"/>
              </w:rPr>
            </w:pPr>
          </w:p>
        </w:tc>
        <w:tc>
          <w:tcPr>
            <w:tcW w:w="2766"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sz w:val="28"/>
                <w:szCs w:val="28"/>
              </w:rPr>
              <w:t>Aggrey Hilla Sakala</w:t>
            </w:r>
          </w:p>
        </w:tc>
        <w:tc>
          <w:tcPr>
            <w:tcW w:w="1454" w:type="dxa"/>
          </w:tcPr>
          <w:p w:rsidR="00B87FC0" w:rsidRPr="00827745" w:rsidRDefault="00B87FC0" w:rsidP="00E82EE4">
            <w:pPr>
              <w:jc w:val="both"/>
              <w:rPr>
                <w:rFonts w:ascii="Footlight MT Light" w:hAnsi="Footlight MT Light"/>
                <w:sz w:val="28"/>
                <w:szCs w:val="28"/>
              </w:rPr>
            </w:pPr>
            <w:r w:rsidRPr="00827745">
              <w:rPr>
                <w:rFonts w:ascii="Footlight MT Light" w:hAnsi="Footlight MT Light"/>
                <w:sz w:val="28"/>
                <w:szCs w:val="28"/>
              </w:rPr>
              <w:t>10917776</w:t>
            </w:r>
          </w:p>
        </w:tc>
        <w:tc>
          <w:tcPr>
            <w:tcW w:w="2192" w:type="dxa"/>
          </w:tcPr>
          <w:p w:rsidR="00B87FC0" w:rsidRPr="00827745" w:rsidRDefault="00B87FC0" w:rsidP="00E82EE4">
            <w:pPr>
              <w:rPr>
                <w:rFonts w:ascii="Footlight MT Light" w:hAnsi="Footlight MT Light" w:cs="Times New Roman"/>
                <w:sz w:val="28"/>
                <w:szCs w:val="28"/>
              </w:rPr>
            </w:pPr>
            <w:r w:rsidRPr="00827745">
              <w:rPr>
                <w:rFonts w:ascii="Footlight MT Light" w:hAnsi="Footlight MT Light" w:cs="Times New Roman"/>
                <w:sz w:val="28"/>
                <w:szCs w:val="28"/>
              </w:rPr>
              <w:t>Field Officer</w:t>
            </w:r>
          </w:p>
        </w:tc>
        <w:tc>
          <w:tcPr>
            <w:tcW w:w="2426" w:type="dxa"/>
          </w:tcPr>
          <w:p w:rsidR="00B87FC0" w:rsidRPr="00827745" w:rsidRDefault="00B87FC0" w:rsidP="00E82EE4">
            <w:pPr>
              <w:pStyle w:val="ListParagraph"/>
              <w:ind w:left="0"/>
              <w:rPr>
                <w:rFonts w:ascii="Footlight MT Light" w:hAnsi="Footlight MT Light" w:cs="Times New Roman"/>
                <w:sz w:val="28"/>
                <w:szCs w:val="28"/>
              </w:rPr>
            </w:pPr>
            <w:r w:rsidRPr="00827745">
              <w:rPr>
                <w:rFonts w:ascii="Footlight MT Light" w:hAnsi="Footlight MT Light" w:cs="Times New Roman"/>
                <w:sz w:val="28"/>
                <w:szCs w:val="28"/>
              </w:rPr>
              <w:t>Contract ending 1</w:t>
            </w:r>
            <w:r w:rsidRPr="00827745">
              <w:rPr>
                <w:rFonts w:ascii="Footlight MT Light" w:hAnsi="Footlight MT Light" w:cs="Times New Roman"/>
                <w:sz w:val="28"/>
                <w:szCs w:val="28"/>
                <w:vertAlign w:val="superscript"/>
              </w:rPr>
              <w:t>st</w:t>
            </w:r>
            <w:r w:rsidRPr="00827745">
              <w:rPr>
                <w:rFonts w:ascii="Footlight MT Light" w:hAnsi="Footlight MT Light" w:cs="Times New Roman"/>
                <w:sz w:val="28"/>
                <w:szCs w:val="28"/>
              </w:rPr>
              <w:t xml:space="preserve"> March, 2019</w:t>
            </w:r>
          </w:p>
        </w:tc>
      </w:tr>
    </w:tbl>
    <w:p w:rsidR="003F7B00" w:rsidRDefault="003F7B00" w:rsidP="00556234">
      <w:pPr>
        <w:spacing w:after="0" w:line="240" w:lineRule="auto"/>
        <w:jc w:val="both"/>
        <w:rPr>
          <w:rFonts w:ascii="Footlight MT Light" w:hAnsi="Footlight MT Light"/>
          <w:sz w:val="28"/>
          <w:szCs w:val="28"/>
        </w:rPr>
      </w:pPr>
    </w:p>
    <w:p w:rsidR="003F7B00" w:rsidRDefault="00B87FC0" w:rsidP="00556234">
      <w:pPr>
        <w:spacing w:after="0" w:line="240" w:lineRule="auto"/>
        <w:jc w:val="both"/>
        <w:rPr>
          <w:rFonts w:ascii="Footlight MT Light" w:hAnsi="Footlight MT Light"/>
          <w:sz w:val="28"/>
          <w:szCs w:val="28"/>
        </w:rPr>
      </w:pPr>
      <w:r>
        <w:rPr>
          <w:rFonts w:ascii="Footlight MT Light" w:hAnsi="Footlight MT Light"/>
          <w:sz w:val="28"/>
          <w:szCs w:val="28"/>
        </w:rPr>
        <w:t xml:space="preserve">The members discussed and agreed that their posts will be </w:t>
      </w:r>
      <w:r w:rsidR="00184391">
        <w:rPr>
          <w:rFonts w:ascii="Footlight MT Light" w:hAnsi="Footlight MT Light"/>
          <w:sz w:val="28"/>
          <w:szCs w:val="28"/>
        </w:rPr>
        <w:t>advertised so they can reapply with others. On the same note the committee recommended to reduce the number of workers to be between 5-7 as per NGCDF Board guidelines and to cut down on the huge wage bill and correct the issues raised by the auditors.</w:t>
      </w:r>
    </w:p>
    <w:p w:rsidR="00556234" w:rsidRDefault="00556234" w:rsidP="00556234">
      <w:pPr>
        <w:spacing w:after="0" w:line="240" w:lineRule="auto"/>
        <w:jc w:val="both"/>
        <w:rPr>
          <w:rFonts w:ascii="Footlight MT Light" w:hAnsi="Footlight MT Light"/>
          <w:sz w:val="28"/>
          <w:szCs w:val="28"/>
        </w:rPr>
      </w:pPr>
    </w:p>
    <w:p w:rsidR="00556234" w:rsidRPr="004939A3" w:rsidRDefault="00556234" w:rsidP="00556234">
      <w:pPr>
        <w:spacing w:after="0"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 xml:space="preserve">NGCDFC LUR/MIN. </w:t>
      </w:r>
      <w:r w:rsidR="00184391">
        <w:rPr>
          <w:rFonts w:ascii="Footlight MT Light" w:hAnsi="Footlight MT Light"/>
          <w:b/>
          <w:sz w:val="28"/>
          <w:szCs w:val="28"/>
          <w:u w:val="single"/>
        </w:rPr>
        <w:t>21</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4939A3">
        <w:rPr>
          <w:rFonts w:ascii="Footlight MT Light" w:hAnsi="Footlight MT Light"/>
          <w:b/>
          <w:sz w:val="28"/>
          <w:szCs w:val="28"/>
          <w:u w:val="single"/>
        </w:rPr>
        <w:t xml:space="preserve">: </w:t>
      </w:r>
      <w:r w:rsidR="00184391" w:rsidRPr="00184391">
        <w:rPr>
          <w:rFonts w:ascii="Footlight MT Light" w:hAnsi="Footlight MT Light"/>
          <w:b/>
          <w:sz w:val="28"/>
          <w:szCs w:val="28"/>
          <w:u w:val="single"/>
        </w:rPr>
        <w:t>FUNDING OF PROJECTS</w:t>
      </w:r>
    </w:p>
    <w:p w:rsidR="00556234" w:rsidRDefault="00556234" w:rsidP="00556234">
      <w:pPr>
        <w:spacing w:line="240" w:lineRule="auto"/>
        <w:jc w:val="both"/>
        <w:rPr>
          <w:rFonts w:ascii="Footlight MT Light" w:hAnsi="Footlight MT Light"/>
          <w:sz w:val="28"/>
          <w:szCs w:val="28"/>
        </w:rPr>
      </w:pPr>
    </w:p>
    <w:p w:rsidR="00184391" w:rsidRDefault="00184391" w:rsidP="00556234">
      <w:pPr>
        <w:spacing w:line="240" w:lineRule="auto"/>
        <w:jc w:val="both"/>
        <w:rPr>
          <w:rFonts w:ascii="Footlight MT Light" w:hAnsi="Footlight MT Light"/>
          <w:sz w:val="28"/>
          <w:szCs w:val="28"/>
        </w:rPr>
      </w:pPr>
      <w:r w:rsidRPr="00184391">
        <w:rPr>
          <w:rFonts w:ascii="Footlight MT Light" w:hAnsi="Footlight MT Light"/>
          <w:sz w:val="28"/>
          <w:szCs w:val="28"/>
        </w:rPr>
        <w:t xml:space="preserve">The </w:t>
      </w:r>
      <w:r>
        <w:rPr>
          <w:rFonts w:ascii="Footlight MT Light" w:hAnsi="Footlight MT Light"/>
          <w:sz w:val="28"/>
          <w:szCs w:val="28"/>
        </w:rPr>
        <w:t>Fund Account Manager tabled a list of projects approved by the NGCDFC Board that needed funding. The members discussed and agreed to fund the following projects;</w:t>
      </w:r>
    </w:p>
    <w:tbl>
      <w:tblPr>
        <w:tblStyle w:val="TableGrid"/>
        <w:tblW w:w="0" w:type="auto"/>
        <w:tblLook w:val="04A0"/>
      </w:tblPr>
      <w:tblGrid>
        <w:gridCol w:w="828"/>
        <w:gridCol w:w="3960"/>
        <w:gridCol w:w="2394"/>
        <w:gridCol w:w="2394"/>
      </w:tblGrid>
      <w:tr w:rsidR="0052129D" w:rsidRPr="0052129D" w:rsidTr="0052129D">
        <w:tc>
          <w:tcPr>
            <w:tcW w:w="828" w:type="dxa"/>
          </w:tcPr>
          <w:p w:rsidR="0052129D" w:rsidRPr="0052129D" w:rsidRDefault="0052129D" w:rsidP="00556234">
            <w:pPr>
              <w:jc w:val="both"/>
              <w:rPr>
                <w:rFonts w:ascii="Footlight MT Light" w:hAnsi="Footlight MT Light"/>
                <w:b/>
                <w:sz w:val="28"/>
                <w:szCs w:val="28"/>
              </w:rPr>
            </w:pPr>
            <w:r w:rsidRPr="0052129D">
              <w:rPr>
                <w:rFonts w:ascii="Footlight MT Light" w:hAnsi="Footlight MT Light"/>
                <w:b/>
                <w:sz w:val="28"/>
                <w:szCs w:val="28"/>
              </w:rPr>
              <w:t>NO.</w:t>
            </w:r>
          </w:p>
        </w:tc>
        <w:tc>
          <w:tcPr>
            <w:tcW w:w="3960" w:type="dxa"/>
          </w:tcPr>
          <w:p w:rsidR="0052129D" w:rsidRPr="0052129D" w:rsidRDefault="0052129D" w:rsidP="00556234">
            <w:pPr>
              <w:jc w:val="both"/>
              <w:rPr>
                <w:rFonts w:ascii="Footlight MT Light" w:hAnsi="Footlight MT Light"/>
                <w:b/>
                <w:sz w:val="28"/>
                <w:szCs w:val="28"/>
              </w:rPr>
            </w:pPr>
            <w:r w:rsidRPr="0052129D">
              <w:rPr>
                <w:rFonts w:ascii="Footlight MT Light" w:hAnsi="Footlight MT Light"/>
                <w:b/>
                <w:sz w:val="28"/>
                <w:szCs w:val="28"/>
              </w:rPr>
              <w:t>NAME OF THE PROJECT</w:t>
            </w:r>
          </w:p>
        </w:tc>
        <w:tc>
          <w:tcPr>
            <w:tcW w:w="2394" w:type="dxa"/>
          </w:tcPr>
          <w:p w:rsidR="0052129D" w:rsidRPr="0052129D" w:rsidRDefault="0052129D" w:rsidP="00556234">
            <w:pPr>
              <w:jc w:val="both"/>
              <w:rPr>
                <w:rFonts w:ascii="Footlight MT Light" w:hAnsi="Footlight MT Light"/>
                <w:b/>
                <w:sz w:val="28"/>
                <w:szCs w:val="28"/>
              </w:rPr>
            </w:pPr>
            <w:r w:rsidRPr="0052129D">
              <w:rPr>
                <w:rFonts w:ascii="Footlight MT Light" w:hAnsi="Footlight MT Light"/>
                <w:b/>
                <w:sz w:val="28"/>
                <w:szCs w:val="28"/>
              </w:rPr>
              <w:t>ACTIVITY</w:t>
            </w:r>
          </w:p>
        </w:tc>
        <w:tc>
          <w:tcPr>
            <w:tcW w:w="2394" w:type="dxa"/>
          </w:tcPr>
          <w:p w:rsidR="0052129D" w:rsidRPr="0052129D" w:rsidRDefault="0052129D" w:rsidP="00556234">
            <w:pPr>
              <w:jc w:val="both"/>
              <w:rPr>
                <w:rFonts w:ascii="Footlight MT Light" w:hAnsi="Footlight MT Light"/>
                <w:b/>
                <w:sz w:val="28"/>
                <w:szCs w:val="28"/>
              </w:rPr>
            </w:pPr>
            <w:r w:rsidRPr="0052129D">
              <w:rPr>
                <w:rFonts w:ascii="Footlight MT Light" w:hAnsi="Footlight MT Light"/>
                <w:b/>
                <w:sz w:val="28"/>
                <w:szCs w:val="28"/>
              </w:rPr>
              <w:t>AMOUNT</w:t>
            </w:r>
          </w:p>
        </w:tc>
      </w:tr>
      <w:tr w:rsidR="0052129D" w:rsidTr="0052129D">
        <w:tc>
          <w:tcPr>
            <w:tcW w:w="828" w:type="dxa"/>
          </w:tcPr>
          <w:p w:rsidR="0052129D" w:rsidRDefault="0052129D" w:rsidP="00556234">
            <w:pPr>
              <w:jc w:val="both"/>
              <w:rPr>
                <w:rFonts w:ascii="Footlight MT Light" w:hAnsi="Footlight MT Light"/>
                <w:sz w:val="28"/>
                <w:szCs w:val="28"/>
              </w:rPr>
            </w:pPr>
            <w:r>
              <w:rPr>
                <w:rFonts w:ascii="Footlight MT Light" w:hAnsi="Footlight MT Light"/>
                <w:sz w:val="28"/>
                <w:szCs w:val="28"/>
              </w:rPr>
              <w:t>1.</w:t>
            </w:r>
          </w:p>
        </w:tc>
        <w:tc>
          <w:tcPr>
            <w:tcW w:w="3960" w:type="dxa"/>
          </w:tcPr>
          <w:p w:rsidR="0052129D" w:rsidRDefault="0052129D" w:rsidP="00556234">
            <w:pPr>
              <w:jc w:val="both"/>
              <w:rPr>
                <w:rFonts w:ascii="Footlight MT Light" w:hAnsi="Footlight MT Light"/>
                <w:sz w:val="28"/>
                <w:szCs w:val="28"/>
              </w:rPr>
            </w:pPr>
            <w:r>
              <w:rPr>
                <w:rFonts w:ascii="Footlight MT Light" w:hAnsi="Footlight MT Light"/>
                <w:sz w:val="28"/>
                <w:szCs w:val="28"/>
              </w:rPr>
              <w:t>Ebuhayi Primary School</w:t>
            </w:r>
          </w:p>
        </w:tc>
        <w:tc>
          <w:tcPr>
            <w:tcW w:w="2394" w:type="dxa"/>
          </w:tcPr>
          <w:p w:rsidR="0052129D" w:rsidRDefault="0052129D" w:rsidP="00556234">
            <w:pPr>
              <w:jc w:val="both"/>
              <w:rPr>
                <w:rFonts w:ascii="Footlight MT Light" w:hAnsi="Footlight MT Light"/>
                <w:sz w:val="28"/>
                <w:szCs w:val="28"/>
              </w:rPr>
            </w:pPr>
            <w:r>
              <w:rPr>
                <w:rFonts w:ascii="Footlight MT Light" w:hAnsi="Footlight MT Light"/>
                <w:sz w:val="28"/>
                <w:szCs w:val="28"/>
              </w:rPr>
              <w:t>Completion of 3 classrooms</w:t>
            </w:r>
          </w:p>
        </w:tc>
        <w:tc>
          <w:tcPr>
            <w:tcW w:w="2394" w:type="dxa"/>
          </w:tcPr>
          <w:p w:rsidR="0052129D" w:rsidRDefault="0052129D" w:rsidP="0052129D">
            <w:pPr>
              <w:jc w:val="right"/>
              <w:rPr>
                <w:rFonts w:ascii="Footlight MT Light" w:hAnsi="Footlight MT Light"/>
                <w:sz w:val="28"/>
                <w:szCs w:val="28"/>
              </w:rPr>
            </w:pPr>
            <w:r>
              <w:rPr>
                <w:rFonts w:ascii="Footlight MT Light" w:hAnsi="Footlight MT Light"/>
                <w:sz w:val="28"/>
                <w:szCs w:val="28"/>
              </w:rPr>
              <w:t>1,000,000.00</w:t>
            </w:r>
          </w:p>
        </w:tc>
      </w:tr>
      <w:tr w:rsidR="0052129D" w:rsidTr="0052129D">
        <w:tc>
          <w:tcPr>
            <w:tcW w:w="828" w:type="dxa"/>
          </w:tcPr>
          <w:p w:rsidR="0052129D" w:rsidRDefault="0052129D" w:rsidP="00556234">
            <w:pPr>
              <w:jc w:val="both"/>
              <w:rPr>
                <w:rFonts w:ascii="Footlight MT Light" w:hAnsi="Footlight MT Light"/>
                <w:sz w:val="28"/>
                <w:szCs w:val="28"/>
              </w:rPr>
            </w:pPr>
            <w:r>
              <w:rPr>
                <w:rFonts w:ascii="Footlight MT Light" w:hAnsi="Footlight MT Light"/>
                <w:sz w:val="28"/>
                <w:szCs w:val="28"/>
              </w:rPr>
              <w:t xml:space="preserve">2. </w:t>
            </w:r>
          </w:p>
        </w:tc>
        <w:tc>
          <w:tcPr>
            <w:tcW w:w="3960" w:type="dxa"/>
          </w:tcPr>
          <w:p w:rsidR="0052129D" w:rsidRDefault="0052129D" w:rsidP="00556234">
            <w:pPr>
              <w:jc w:val="both"/>
              <w:rPr>
                <w:rFonts w:ascii="Footlight MT Light" w:hAnsi="Footlight MT Light"/>
                <w:sz w:val="28"/>
                <w:szCs w:val="28"/>
              </w:rPr>
            </w:pPr>
            <w:r>
              <w:rPr>
                <w:rFonts w:ascii="Footlight MT Light" w:hAnsi="Footlight MT Light"/>
                <w:sz w:val="28"/>
                <w:szCs w:val="28"/>
              </w:rPr>
              <w:t>Ebung’aya Primary School</w:t>
            </w:r>
          </w:p>
        </w:tc>
        <w:tc>
          <w:tcPr>
            <w:tcW w:w="2394" w:type="dxa"/>
          </w:tcPr>
          <w:p w:rsidR="0052129D" w:rsidRDefault="0052129D" w:rsidP="00556234">
            <w:pPr>
              <w:jc w:val="both"/>
              <w:rPr>
                <w:rFonts w:ascii="Footlight MT Light" w:hAnsi="Footlight MT Light"/>
                <w:sz w:val="28"/>
                <w:szCs w:val="28"/>
              </w:rPr>
            </w:pPr>
            <w:r w:rsidRPr="0052129D">
              <w:rPr>
                <w:rFonts w:ascii="Footlight MT Light" w:hAnsi="Footlight MT Light"/>
                <w:sz w:val="28"/>
                <w:szCs w:val="28"/>
              </w:rPr>
              <w:t>Renovation of 3 Classrooms – roofing, plastering, windows, doors and painting</w:t>
            </w:r>
          </w:p>
        </w:tc>
        <w:tc>
          <w:tcPr>
            <w:tcW w:w="2394" w:type="dxa"/>
          </w:tcPr>
          <w:p w:rsidR="0052129D" w:rsidRDefault="0052129D" w:rsidP="0052129D">
            <w:pPr>
              <w:jc w:val="right"/>
              <w:rPr>
                <w:rFonts w:ascii="Footlight MT Light" w:hAnsi="Footlight MT Light"/>
                <w:sz w:val="28"/>
                <w:szCs w:val="28"/>
              </w:rPr>
            </w:pPr>
            <w:r>
              <w:rPr>
                <w:rFonts w:ascii="Footlight MT Light" w:hAnsi="Footlight MT Light"/>
                <w:sz w:val="28"/>
                <w:szCs w:val="28"/>
              </w:rPr>
              <w:t>600,000.00</w:t>
            </w:r>
          </w:p>
        </w:tc>
      </w:tr>
      <w:tr w:rsidR="0052129D" w:rsidRPr="0052129D" w:rsidTr="00AE3EE2">
        <w:tc>
          <w:tcPr>
            <w:tcW w:w="7182" w:type="dxa"/>
            <w:gridSpan w:val="3"/>
          </w:tcPr>
          <w:p w:rsidR="0052129D" w:rsidRPr="0052129D" w:rsidRDefault="0052129D" w:rsidP="0052129D">
            <w:pPr>
              <w:jc w:val="center"/>
              <w:rPr>
                <w:rFonts w:ascii="Footlight MT Light" w:hAnsi="Footlight MT Light"/>
                <w:b/>
                <w:sz w:val="28"/>
                <w:szCs w:val="28"/>
              </w:rPr>
            </w:pPr>
            <w:r w:rsidRPr="0052129D">
              <w:rPr>
                <w:rFonts w:ascii="Footlight MT Light" w:hAnsi="Footlight MT Light"/>
                <w:b/>
                <w:sz w:val="28"/>
                <w:szCs w:val="28"/>
              </w:rPr>
              <w:t>TOTAL</w:t>
            </w:r>
          </w:p>
        </w:tc>
        <w:tc>
          <w:tcPr>
            <w:tcW w:w="2394" w:type="dxa"/>
          </w:tcPr>
          <w:p w:rsidR="0052129D" w:rsidRPr="0052129D" w:rsidRDefault="009E442B" w:rsidP="0052129D">
            <w:pPr>
              <w:jc w:val="right"/>
              <w:rPr>
                <w:rFonts w:ascii="Footlight MT Light" w:hAnsi="Footlight MT Light"/>
                <w:b/>
                <w:sz w:val="28"/>
                <w:szCs w:val="28"/>
              </w:rPr>
            </w:pPr>
            <w:r w:rsidRPr="0052129D">
              <w:rPr>
                <w:rFonts w:ascii="Footlight MT Light" w:hAnsi="Footlight MT Light"/>
                <w:b/>
                <w:sz w:val="28"/>
                <w:szCs w:val="28"/>
              </w:rPr>
              <w:fldChar w:fldCharType="begin"/>
            </w:r>
            <w:r w:rsidR="0052129D" w:rsidRPr="0052129D">
              <w:rPr>
                <w:rFonts w:ascii="Footlight MT Light" w:hAnsi="Footlight MT Light"/>
                <w:b/>
                <w:sz w:val="28"/>
                <w:szCs w:val="28"/>
              </w:rPr>
              <w:instrText xml:space="preserve"> =SUM(ABOVE) </w:instrText>
            </w:r>
            <w:r w:rsidRPr="0052129D">
              <w:rPr>
                <w:rFonts w:ascii="Footlight MT Light" w:hAnsi="Footlight MT Light"/>
                <w:b/>
                <w:sz w:val="28"/>
                <w:szCs w:val="28"/>
              </w:rPr>
              <w:fldChar w:fldCharType="separate"/>
            </w:r>
            <w:r w:rsidR="0052129D" w:rsidRPr="0052129D">
              <w:rPr>
                <w:rFonts w:ascii="Footlight MT Light" w:hAnsi="Footlight MT Light"/>
                <w:b/>
                <w:noProof/>
                <w:sz w:val="28"/>
                <w:szCs w:val="28"/>
              </w:rPr>
              <w:t>1,600,000</w:t>
            </w:r>
            <w:r w:rsidRPr="0052129D">
              <w:rPr>
                <w:rFonts w:ascii="Footlight MT Light" w:hAnsi="Footlight MT Light"/>
                <w:b/>
                <w:sz w:val="28"/>
                <w:szCs w:val="28"/>
              </w:rPr>
              <w:fldChar w:fldCharType="end"/>
            </w:r>
            <w:r w:rsidR="0052129D" w:rsidRPr="0052129D">
              <w:rPr>
                <w:rFonts w:ascii="Footlight MT Light" w:hAnsi="Footlight MT Light"/>
                <w:b/>
                <w:sz w:val="28"/>
                <w:szCs w:val="28"/>
              </w:rPr>
              <w:t>.00</w:t>
            </w:r>
          </w:p>
        </w:tc>
      </w:tr>
    </w:tbl>
    <w:p w:rsidR="00184391" w:rsidRPr="00184391" w:rsidRDefault="00184391" w:rsidP="00556234">
      <w:pPr>
        <w:spacing w:line="240" w:lineRule="auto"/>
        <w:jc w:val="both"/>
        <w:rPr>
          <w:rFonts w:ascii="Footlight MT Light" w:hAnsi="Footlight MT Light"/>
          <w:sz w:val="28"/>
          <w:szCs w:val="28"/>
        </w:rPr>
      </w:pPr>
    </w:p>
    <w:p w:rsidR="00556234" w:rsidRPr="004939A3" w:rsidRDefault="00556234" w:rsidP="00556234">
      <w:pPr>
        <w:spacing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 xml:space="preserve">NGCDFC LUR/MIN. </w:t>
      </w:r>
      <w:r w:rsidR="0052129D">
        <w:rPr>
          <w:rFonts w:ascii="Footlight MT Light" w:hAnsi="Footlight MT Light"/>
          <w:b/>
          <w:sz w:val="28"/>
          <w:szCs w:val="28"/>
          <w:u w:val="single"/>
        </w:rPr>
        <w:t>22</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4939A3">
        <w:rPr>
          <w:rFonts w:ascii="Footlight MT Light" w:hAnsi="Footlight MT Light"/>
          <w:b/>
          <w:sz w:val="28"/>
          <w:szCs w:val="28"/>
          <w:u w:val="single"/>
        </w:rPr>
        <w:t xml:space="preserve">: </w:t>
      </w:r>
      <w:r w:rsidRPr="004939A3">
        <w:rPr>
          <w:rFonts w:ascii="Footlight MT Light" w:hAnsi="Footlight MT Light"/>
          <w:sz w:val="28"/>
          <w:szCs w:val="28"/>
          <w:u w:val="single"/>
        </w:rPr>
        <w:t xml:space="preserve"> </w:t>
      </w:r>
      <w:r w:rsidR="0052129D" w:rsidRPr="0052129D">
        <w:rPr>
          <w:rFonts w:ascii="Footlight MT Light" w:hAnsi="Footlight MT Light"/>
          <w:b/>
          <w:sz w:val="28"/>
          <w:szCs w:val="28"/>
          <w:u w:val="single"/>
        </w:rPr>
        <w:t>MONITORING &amp; EVALUATION EXERCISE</w:t>
      </w:r>
    </w:p>
    <w:p w:rsidR="0052129D" w:rsidRDefault="0052129D" w:rsidP="00556234">
      <w:pPr>
        <w:spacing w:line="240" w:lineRule="auto"/>
        <w:jc w:val="both"/>
        <w:rPr>
          <w:rFonts w:ascii="Footlight MT Light" w:hAnsi="Footlight MT Light"/>
          <w:sz w:val="28"/>
          <w:szCs w:val="28"/>
        </w:rPr>
      </w:pPr>
      <w:r>
        <w:rPr>
          <w:rFonts w:ascii="Footlight MT Light" w:hAnsi="Footlight MT Light"/>
          <w:sz w:val="28"/>
          <w:szCs w:val="28"/>
        </w:rPr>
        <w:t>The Fund Account Manager informed the members that there was need to plan for Monitoring and Evaluation of ongoing projects to ascertain their real status. The committee discussed and agreed that each ward will have 2 days to visit the projects.</w:t>
      </w:r>
    </w:p>
    <w:p w:rsidR="00556234" w:rsidRPr="004939A3" w:rsidRDefault="00556234" w:rsidP="00556234">
      <w:pPr>
        <w:spacing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t xml:space="preserve">NGCDFC LUR/MIN. </w:t>
      </w:r>
      <w:r w:rsidR="0052129D">
        <w:rPr>
          <w:rFonts w:ascii="Footlight MT Light" w:hAnsi="Footlight MT Light"/>
          <w:b/>
          <w:sz w:val="28"/>
          <w:szCs w:val="28"/>
          <w:u w:val="single"/>
        </w:rPr>
        <w:t>23</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w:t>
      </w:r>
      <w:r w:rsidRPr="008C5F6C">
        <w:rPr>
          <w:rFonts w:ascii="Footlight MT Light" w:hAnsi="Footlight MT Light"/>
          <w:b/>
          <w:sz w:val="28"/>
          <w:szCs w:val="28"/>
          <w:u w:val="single"/>
        </w:rPr>
        <w:t>2019</w:t>
      </w:r>
      <w:r w:rsidR="00C51090" w:rsidRPr="00C51090">
        <w:rPr>
          <w:rFonts w:ascii="Footlight MT Light" w:hAnsi="Footlight MT Light"/>
          <w:b/>
          <w:sz w:val="28"/>
          <w:szCs w:val="28"/>
          <w:u w:val="single"/>
        </w:rPr>
        <w:t xml:space="preserve">: </w:t>
      </w:r>
      <w:r w:rsidR="008978BE">
        <w:rPr>
          <w:rFonts w:ascii="Footlight MT Light" w:hAnsi="Footlight MT Light"/>
          <w:b/>
          <w:sz w:val="28"/>
          <w:szCs w:val="28"/>
          <w:u w:val="single"/>
        </w:rPr>
        <w:t xml:space="preserve">PAYMENT OF </w:t>
      </w:r>
      <w:r w:rsidR="00C51090" w:rsidRPr="00C51090">
        <w:rPr>
          <w:rFonts w:ascii="Footlight MT Light" w:hAnsi="Footlight MT Light"/>
          <w:b/>
          <w:sz w:val="28"/>
          <w:szCs w:val="28"/>
          <w:u w:val="single"/>
        </w:rPr>
        <w:t>STRATEGIC PLAN</w:t>
      </w:r>
    </w:p>
    <w:p w:rsidR="00556234" w:rsidRDefault="00232E1A" w:rsidP="00556234">
      <w:pPr>
        <w:pStyle w:val="NoSpacing"/>
        <w:rPr>
          <w:rFonts w:ascii="Footlight MT Light" w:hAnsi="Footlight MT Light"/>
          <w:sz w:val="28"/>
          <w:szCs w:val="28"/>
        </w:rPr>
      </w:pPr>
      <w:r>
        <w:rPr>
          <w:rFonts w:ascii="Footlight MT Light" w:hAnsi="Footlight MT Light"/>
          <w:sz w:val="28"/>
          <w:szCs w:val="28"/>
        </w:rPr>
        <w:t xml:space="preserve">The </w:t>
      </w:r>
      <w:r w:rsidR="008978BE">
        <w:rPr>
          <w:rFonts w:ascii="Footlight MT Light" w:hAnsi="Footlight MT Light"/>
          <w:sz w:val="28"/>
          <w:szCs w:val="28"/>
        </w:rPr>
        <w:t>Fund Account Manager tabled an invoice from Wida Consultants and Agencies</w:t>
      </w:r>
      <w:r>
        <w:rPr>
          <w:rFonts w:ascii="Footlight MT Light" w:hAnsi="Footlight MT Light"/>
          <w:sz w:val="28"/>
          <w:szCs w:val="28"/>
        </w:rPr>
        <w:t xml:space="preserve"> </w:t>
      </w:r>
      <w:r w:rsidR="008978BE">
        <w:rPr>
          <w:rFonts w:ascii="Footlight MT Light" w:hAnsi="Footlight MT Light"/>
          <w:sz w:val="28"/>
          <w:szCs w:val="28"/>
        </w:rPr>
        <w:t>totaling to Kshs. 1, 891,100 for preparation and printing of strategic plan for 2018-2022.</w:t>
      </w:r>
      <w:r>
        <w:rPr>
          <w:rFonts w:ascii="Footlight MT Light" w:hAnsi="Footlight MT Light"/>
          <w:sz w:val="28"/>
          <w:szCs w:val="28"/>
        </w:rPr>
        <w:t xml:space="preserve"> The commi</w:t>
      </w:r>
      <w:r w:rsidR="00BA4F37">
        <w:rPr>
          <w:rFonts w:ascii="Footlight MT Light" w:hAnsi="Footlight MT Light"/>
          <w:sz w:val="28"/>
          <w:szCs w:val="28"/>
        </w:rPr>
        <w:t>ttee discussed and resolved</w:t>
      </w:r>
      <w:r>
        <w:rPr>
          <w:rFonts w:ascii="Footlight MT Light" w:hAnsi="Footlight MT Light"/>
          <w:sz w:val="28"/>
          <w:szCs w:val="28"/>
        </w:rPr>
        <w:t xml:space="preserve"> </w:t>
      </w:r>
      <w:r w:rsidR="008978BE">
        <w:rPr>
          <w:rFonts w:ascii="Footlight MT Light" w:hAnsi="Footlight MT Light"/>
          <w:sz w:val="28"/>
          <w:szCs w:val="28"/>
        </w:rPr>
        <w:t xml:space="preserve">to pay the last payment </w:t>
      </w:r>
      <w:r>
        <w:rPr>
          <w:rFonts w:ascii="Footlight MT Light" w:hAnsi="Footlight MT Light"/>
          <w:sz w:val="28"/>
          <w:szCs w:val="28"/>
        </w:rPr>
        <w:t xml:space="preserve">to </w:t>
      </w:r>
      <w:r w:rsidR="008978BE">
        <w:rPr>
          <w:rFonts w:ascii="Footlight MT Light" w:hAnsi="Footlight MT Light"/>
          <w:sz w:val="28"/>
          <w:szCs w:val="28"/>
        </w:rPr>
        <w:t>Wida Consultants and Agencies of P. o. Box 633 – 50100, Kakamega for the services done.</w:t>
      </w:r>
    </w:p>
    <w:p w:rsidR="00556234" w:rsidRDefault="00556234" w:rsidP="00556234">
      <w:pPr>
        <w:spacing w:after="0" w:line="240" w:lineRule="auto"/>
        <w:jc w:val="both"/>
        <w:rPr>
          <w:rFonts w:ascii="Footlight MT Light" w:hAnsi="Footlight MT Light"/>
          <w:b/>
          <w:sz w:val="28"/>
          <w:szCs w:val="28"/>
          <w:u w:val="single"/>
        </w:rPr>
      </w:pPr>
      <w:r w:rsidRPr="004939A3">
        <w:rPr>
          <w:rFonts w:ascii="Footlight MT Light" w:hAnsi="Footlight MT Light"/>
          <w:b/>
          <w:sz w:val="28"/>
          <w:szCs w:val="28"/>
          <w:u w:val="single"/>
        </w:rPr>
        <w:lastRenderedPageBreak/>
        <w:t xml:space="preserve">NGCDFC LUR/MIN. </w:t>
      </w:r>
      <w:r>
        <w:rPr>
          <w:rFonts w:ascii="Footlight MT Light" w:hAnsi="Footlight MT Light"/>
          <w:b/>
          <w:sz w:val="28"/>
          <w:szCs w:val="28"/>
          <w:u w:val="single"/>
        </w:rPr>
        <w:t>13</w:t>
      </w:r>
      <w:r w:rsidRPr="004939A3">
        <w:rPr>
          <w:rFonts w:ascii="Footlight MT Light" w:hAnsi="Footlight MT Light"/>
          <w:b/>
          <w:sz w:val="28"/>
          <w:szCs w:val="28"/>
          <w:u w:val="single"/>
        </w:rPr>
        <w:t>/</w:t>
      </w:r>
      <w:r>
        <w:rPr>
          <w:rFonts w:ascii="Footlight MT Light" w:hAnsi="Footlight MT Light"/>
          <w:b/>
          <w:sz w:val="28"/>
          <w:szCs w:val="28"/>
          <w:u w:val="single"/>
        </w:rPr>
        <w:t>01</w:t>
      </w:r>
      <w:r w:rsidRPr="004939A3">
        <w:rPr>
          <w:rFonts w:ascii="Footlight MT Light" w:hAnsi="Footlight MT Light"/>
          <w:b/>
          <w:sz w:val="28"/>
          <w:szCs w:val="28"/>
          <w:u w:val="single"/>
        </w:rPr>
        <w:t>/201</w:t>
      </w:r>
      <w:r>
        <w:rPr>
          <w:rFonts w:ascii="Footlight MT Light" w:hAnsi="Footlight MT Light"/>
          <w:b/>
          <w:sz w:val="28"/>
          <w:szCs w:val="28"/>
          <w:u w:val="single"/>
        </w:rPr>
        <w:t>9</w:t>
      </w:r>
      <w:r w:rsidRPr="004939A3">
        <w:rPr>
          <w:rFonts w:ascii="Footlight MT Light" w:hAnsi="Footlight MT Light"/>
          <w:b/>
          <w:sz w:val="28"/>
          <w:szCs w:val="28"/>
          <w:u w:val="single"/>
        </w:rPr>
        <w:t xml:space="preserve">: </w:t>
      </w:r>
      <w:r>
        <w:rPr>
          <w:rFonts w:ascii="Footlight MT Light" w:hAnsi="Footlight MT Light"/>
          <w:b/>
          <w:sz w:val="28"/>
          <w:szCs w:val="28"/>
          <w:u w:val="single"/>
        </w:rPr>
        <w:t>ANY OTHER BUSINESS</w:t>
      </w:r>
    </w:p>
    <w:p w:rsidR="00556234" w:rsidRDefault="00556234" w:rsidP="00556234">
      <w:pPr>
        <w:spacing w:after="0" w:line="240" w:lineRule="auto"/>
        <w:jc w:val="both"/>
        <w:rPr>
          <w:rFonts w:ascii="Footlight MT Light" w:hAnsi="Footlight MT Light"/>
          <w:b/>
          <w:sz w:val="28"/>
          <w:szCs w:val="28"/>
          <w:u w:val="single"/>
        </w:rPr>
      </w:pPr>
    </w:p>
    <w:p w:rsidR="00556234" w:rsidRDefault="00232E1A" w:rsidP="00556234">
      <w:pPr>
        <w:spacing w:after="0" w:line="240" w:lineRule="auto"/>
        <w:jc w:val="both"/>
        <w:rPr>
          <w:rFonts w:ascii="Footlight MT Light" w:hAnsi="Footlight MT Light"/>
          <w:sz w:val="28"/>
          <w:szCs w:val="28"/>
        </w:rPr>
      </w:pPr>
      <w:r>
        <w:rPr>
          <w:rFonts w:ascii="Footlight MT Light" w:hAnsi="Footlight MT Light"/>
          <w:sz w:val="28"/>
          <w:szCs w:val="28"/>
        </w:rPr>
        <w:t>The committee noted with concern that there was a lot on social media</w:t>
      </w:r>
      <w:r w:rsidR="00556234">
        <w:rPr>
          <w:rFonts w:ascii="Footlight MT Light" w:hAnsi="Footlight MT Light"/>
          <w:sz w:val="28"/>
          <w:szCs w:val="28"/>
        </w:rPr>
        <w:t xml:space="preserve"> </w:t>
      </w:r>
      <w:r>
        <w:rPr>
          <w:rFonts w:ascii="Footlight MT Light" w:hAnsi="Footlight MT Light"/>
          <w:sz w:val="28"/>
          <w:szCs w:val="28"/>
        </w:rPr>
        <w:t>on matters of the office. This should be addressed as soon as possible to curb it.</w:t>
      </w:r>
    </w:p>
    <w:p w:rsidR="00232E1A" w:rsidRDefault="00232E1A" w:rsidP="00556234">
      <w:pPr>
        <w:spacing w:after="0" w:line="240" w:lineRule="auto"/>
        <w:jc w:val="both"/>
        <w:rPr>
          <w:rFonts w:ascii="Footlight MT Light" w:hAnsi="Footlight MT Light"/>
          <w:sz w:val="28"/>
          <w:szCs w:val="28"/>
        </w:rPr>
      </w:pPr>
    </w:p>
    <w:p w:rsidR="00232E1A" w:rsidRDefault="00232E1A" w:rsidP="00556234">
      <w:pPr>
        <w:spacing w:after="0" w:line="240" w:lineRule="auto"/>
        <w:jc w:val="both"/>
        <w:rPr>
          <w:rFonts w:ascii="Footlight MT Light" w:hAnsi="Footlight MT Light"/>
          <w:sz w:val="28"/>
          <w:szCs w:val="28"/>
        </w:rPr>
      </w:pPr>
      <w:r>
        <w:rPr>
          <w:rFonts w:ascii="Footlight MT Light" w:hAnsi="Footlight MT Light"/>
          <w:sz w:val="28"/>
          <w:szCs w:val="28"/>
        </w:rPr>
        <w:t>On bursary, only those needy applicants with well completed and relevant documents will be awarded funds.</w:t>
      </w:r>
    </w:p>
    <w:p w:rsidR="00232E1A" w:rsidRDefault="00232E1A" w:rsidP="00556234">
      <w:pPr>
        <w:spacing w:after="0" w:line="240" w:lineRule="auto"/>
        <w:jc w:val="both"/>
        <w:rPr>
          <w:rFonts w:ascii="Footlight MT Light" w:hAnsi="Footlight MT Light"/>
          <w:sz w:val="28"/>
          <w:szCs w:val="28"/>
        </w:rPr>
      </w:pPr>
    </w:p>
    <w:p w:rsidR="00556234" w:rsidRPr="00616CDE" w:rsidRDefault="00556234" w:rsidP="00556234">
      <w:pPr>
        <w:spacing w:after="0" w:line="240" w:lineRule="auto"/>
        <w:jc w:val="both"/>
        <w:rPr>
          <w:rFonts w:ascii="Footlight MT Light" w:hAnsi="Footlight MT Light"/>
          <w:sz w:val="28"/>
          <w:szCs w:val="28"/>
        </w:rPr>
      </w:pPr>
      <w:r w:rsidRPr="00616CDE">
        <w:rPr>
          <w:rFonts w:ascii="Footlight MT Light" w:hAnsi="Footlight MT Light"/>
          <w:sz w:val="28"/>
          <w:szCs w:val="28"/>
        </w:rPr>
        <w:t xml:space="preserve">There being no any other business the meeting was adjourned at </w:t>
      </w:r>
      <w:r>
        <w:rPr>
          <w:rFonts w:ascii="Footlight MT Light" w:hAnsi="Footlight MT Light"/>
          <w:sz w:val="28"/>
          <w:szCs w:val="28"/>
        </w:rPr>
        <w:t>2.</w:t>
      </w:r>
      <w:r w:rsidR="00232E1A">
        <w:rPr>
          <w:rFonts w:ascii="Footlight MT Light" w:hAnsi="Footlight MT Light"/>
          <w:sz w:val="28"/>
          <w:szCs w:val="28"/>
        </w:rPr>
        <w:t>3</w:t>
      </w:r>
      <w:r>
        <w:rPr>
          <w:rFonts w:ascii="Footlight MT Light" w:hAnsi="Footlight MT Light"/>
          <w:sz w:val="28"/>
          <w:szCs w:val="28"/>
        </w:rPr>
        <w:t>0</w:t>
      </w:r>
      <w:r w:rsidRPr="00616CDE">
        <w:rPr>
          <w:rFonts w:ascii="Footlight MT Light" w:hAnsi="Footlight MT Light"/>
          <w:sz w:val="28"/>
          <w:szCs w:val="28"/>
        </w:rPr>
        <w:t xml:space="preserve"> p.m. with a word of prayer from </w:t>
      </w:r>
      <w:r w:rsidR="00232E1A">
        <w:rPr>
          <w:rFonts w:ascii="Footlight MT Light" w:hAnsi="Footlight MT Light"/>
          <w:sz w:val="28"/>
          <w:szCs w:val="28"/>
        </w:rPr>
        <w:t>Mrs. Jesca Maina</w:t>
      </w:r>
      <w:r w:rsidRPr="00616CDE">
        <w:rPr>
          <w:rFonts w:ascii="Footlight MT Light" w:hAnsi="Footlight MT Light"/>
          <w:sz w:val="28"/>
          <w:szCs w:val="28"/>
        </w:rPr>
        <w:t>.</w:t>
      </w:r>
    </w:p>
    <w:p w:rsidR="00556234" w:rsidRPr="00616CDE" w:rsidRDefault="00556234" w:rsidP="00556234">
      <w:pPr>
        <w:spacing w:after="0" w:line="240" w:lineRule="auto"/>
        <w:jc w:val="both"/>
        <w:rPr>
          <w:rFonts w:ascii="Footlight MT Light" w:hAnsi="Footlight MT Light"/>
          <w:sz w:val="28"/>
          <w:szCs w:val="28"/>
        </w:rPr>
      </w:pPr>
    </w:p>
    <w:p w:rsidR="00556234" w:rsidRPr="00616CDE" w:rsidRDefault="00556234" w:rsidP="00556234">
      <w:pPr>
        <w:spacing w:after="0" w:line="240" w:lineRule="auto"/>
        <w:jc w:val="both"/>
        <w:rPr>
          <w:rFonts w:ascii="Footlight MT Light" w:hAnsi="Footlight MT Light"/>
          <w:sz w:val="28"/>
          <w:szCs w:val="28"/>
        </w:rPr>
      </w:pPr>
      <w:r w:rsidRPr="00616CDE">
        <w:rPr>
          <w:rFonts w:ascii="Footlight MT Light" w:hAnsi="Footlight MT Light"/>
          <w:sz w:val="28"/>
          <w:szCs w:val="28"/>
        </w:rPr>
        <w:t>Confirmed by;</w:t>
      </w:r>
    </w:p>
    <w:p w:rsidR="00556234" w:rsidRPr="00616CDE" w:rsidRDefault="00556234" w:rsidP="00556234">
      <w:pPr>
        <w:spacing w:after="0" w:line="240" w:lineRule="auto"/>
        <w:jc w:val="both"/>
        <w:rPr>
          <w:rFonts w:ascii="Footlight MT Light" w:hAnsi="Footlight MT Light"/>
          <w:sz w:val="28"/>
          <w:szCs w:val="28"/>
        </w:rPr>
      </w:pPr>
    </w:p>
    <w:p w:rsidR="00556234" w:rsidRPr="00616CDE" w:rsidRDefault="00556234" w:rsidP="00556234">
      <w:pPr>
        <w:spacing w:after="0" w:line="240" w:lineRule="auto"/>
        <w:jc w:val="both"/>
        <w:rPr>
          <w:rFonts w:ascii="Footlight MT Light" w:hAnsi="Footlight MT Light"/>
          <w:sz w:val="28"/>
          <w:szCs w:val="28"/>
        </w:rPr>
      </w:pPr>
    </w:p>
    <w:p w:rsidR="00556234" w:rsidRPr="00616CDE" w:rsidRDefault="00556234" w:rsidP="00556234">
      <w:pPr>
        <w:spacing w:after="0" w:line="240" w:lineRule="auto"/>
        <w:jc w:val="both"/>
        <w:rPr>
          <w:rFonts w:ascii="Footlight MT Light" w:hAnsi="Footlight MT Light"/>
          <w:sz w:val="28"/>
          <w:szCs w:val="28"/>
        </w:rPr>
      </w:pPr>
    </w:p>
    <w:p w:rsidR="00556234" w:rsidRPr="00616CDE" w:rsidRDefault="00556234" w:rsidP="00556234">
      <w:pPr>
        <w:spacing w:after="0" w:line="240" w:lineRule="auto"/>
        <w:jc w:val="both"/>
        <w:rPr>
          <w:rFonts w:ascii="Footlight MT Light" w:hAnsi="Footlight MT Light"/>
          <w:sz w:val="28"/>
          <w:szCs w:val="28"/>
        </w:rPr>
      </w:pPr>
      <w:r w:rsidRPr="00616CDE">
        <w:rPr>
          <w:rFonts w:ascii="Footlight MT Light" w:hAnsi="Footlight MT Light" w:cs="Times New Roman"/>
          <w:sz w:val="28"/>
          <w:szCs w:val="28"/>
        </w:rPr>
        <w:t xml:space="preserve">Mrs. </w:t>
      </w:r>
      <w:r w:rsidRPr="00616CDE">
        <w:rPr>
          <w:rFonts w:ascii="Footlight MT Light" w:hAnsi="Footlight MT Light"/>
          <w:sz w:val="28"/>
          <w:szCs w:val="28"/>
        </w:rPr>
        <w:t>Jesca</w:t>
      </w:r>
      <w:r>
        <w:rPr>
          <w:rFonts w:ascii="Footlight MT Light" w:hAnsi="Footlight MT Light"/>
          <w:sz w:val="28"/>
          <w:szCs w:val="28"/>
        </w:rPr>
        <w:t xml:space="preserve"> </w:t>
      </w:r>
      <w:r w:rsidRPr="00616CDE">
        <w:rPr>
          <w:rFonts w:ascii="Footlight MT Light" w:hAnsi="Footlight MT Light"/>
          <w:sz w:val="28"/>
          <w:szCs w:val="28"/>
        </w:rPr>
        <w:t>Maina</w:t>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sz w:val="28"/>
          <w:szCs w:val="28"/>
        </w:rPr>
        <w:tab/>
      </w:r>
      <w:r w:rsidRPr="00616CDE">
        <w:rPr>
          <w:rFonts w:ascii="Footlight MT Light" w:hAnsi="Footlight MT Light" w:cs="Times New Roman"/>
          <w:sz w:val="28"/>
          <w:szCs w:val="28"/>
        </w:rPr>
        <w:t xml:space="preserve">Mr. </w:t>
      </w:r>
      <w:r w:rsidRPr="00616CDE">
        <w:rPr>
          <w:rFonts w:ascii="Footlight MT Light" w:hAnsi="Footlight MT Light"/>
          <w:sz w:val="28"/>
          <w:szCs w:val="28"/>
        </w:rPr>
        <w:t>Fabian Shilako</w:t>
      </w:r>
    </w:p>
    <w:p w:rsidR="00556234" w:rsidRPr="00616CDE" w:rsidRDefault="00556234" w:rsidP="00556234">
      <w:pPr>
        <w:rPr>
          <w:rFonts w:ascii="Footlight MT Light" w:hAnsi="Footlight MT Light"/>
          <w:sz w:val="28"/>
          <w:szCs w:val="28"/>
        </w:rPr>
      </w:pPr>
      <w:r w:rsidRPr="00616CDE">
        <w:rPr>
          <w:rFonts w:ascii="Footlight MT Light" w:hAnsi="Footlight MT Light"/>
          <w:b/>
          <w:sz w:val="28"/>
          <w:szCs w:val="28"/>
        </w:rPr>
        <w:t>Secretary</w:t>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r>
      <w:r w:rsidRPr="00616CDE">
        <w:rPr>
          <w:rFonts w:ascii="Footlight MT Light" w:hAnsi="Footlight MT Light"/>
          <w:b/>
          <w:sz w:val="28"/>
          <w:szCs w:val="28"/>
        </w:rPr>
        <w:tab/>
        <w:t>Chairman</w:t>
      </w:r>
    </w:p>
    <w:p w:rsidR="00610B64" w:rsidRDefault="00610B64"/>
    <w:sectPr w:rsidR="00610B64" w:rsidSect="00610B6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445" w:rsidRDefault="00865445" w:rsidP="0025249F">
      <w:pPr>
        <w:spacing w:after="0" w:line="240" w:lineRule="auto"/>
      </w:pPr>
      <w:r>
        <w:separator/>
      </w:r>
    </w:p>
  </w:endnote>
  <w:endnote w:type="continuationSeparator" w:id="1">
    <w:p w:rsidR="00865445" w:rsidRDefault="00865445" w:rsidP="00252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3511"/>
      <w:docPartObj>
        <w:docPartGallery w:val="Page Numbers (Bottom of Page)"/>
        <w:docPartUnique/>
      </w:docPartObj>
    </w:sdtPr>
    <w:sdtEndPr>
      <w:rPr>
        <w:color w:val="7F7F7F" w:themeColor="background1" w:themeShade="7F"/>
        <w:spacing w:val="60"/>
      </w:rPr>
    </w:sdtEndPr>
    <w:sdtContent>
      <w:p w:rsidR="0025249F" w:rsidRDefault="009E442B">
        <w:pPr>
          <w:pStyle w:val="Footer"/>
          <w:pBdr>
            <w:top w:val="single" w:sz="4" w:space="1" w:color="D9D9D9" w:themeColor="background1" w:themeShade="D9"/>
          </w:pBdr>
          <w:jc w:val="right"/>
        </w:pPr>
        <w:fldSimple w:instr=" PAGE   \* MERGEFORMAT ">
          <w:r w:rsidR="0074540B">
            <w:rPr>
              <w:noProof/>
            </w:rPr>
            <w:t>5</w:t>
          </w:r>
        </w:fldSimple>
        <w:r w:rsidR="0025249F">
          <w:t xml:space="preserve"> | </w:t>
        </w:r>
        <w:r w:rsidR="0025249F">
          <w:rPr>
            <w:color w:val="7F7F7F" w:themeColor="background1" w:themeShade="7F"/>
            <w:spacing w:val="60"/>
          </w:rPr>
          <w:t>Page</w:t>
        </w:r>
      </w:p>
    </w:sdtContent>
  </w:sdt>
  <w:p w:rsidR="0025249F" w:rsidRDefault="002524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445" w:rsidRDefault="00865445" w:rsidP="0025249F">
      <w:pPr>
        <w:spacing w:after="0" w:line="240" w:lineRule="auto"/>
      </w:pPr>
      <w:r>
        <w:separator/>
      </w:r>
    </w:p>
  </w:footnote>
  <w:footnote w:type="continuationSeparator" w:id="1">
    <w:p w:rsidR="00865445" w:rsidRDefault="00865445" w:rsidP="00252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0D4"/>
    <w:multiLevelType w:val="hybridMultilevel"/>
    <w:tmpl w:val="14F8C74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E1E24"/>
    <w:multiLevelType w:val="hybridMultilevel"/>
    <w:tmpl w:val="F16AE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C6676"/>
    <w:multiLevelType w:val="hybridMultilevel"/>
    <w:tmpl w:val="D98EC8C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138D4B25"/>
    <w:multiLevelType w:val="hybridMultilevel"/>
    <w:tmpl w:val="9232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B2ED6"/>
    <w:multiLevelType w:val="hybridMultilevel"/>
    <w:tmpl w:val="77B0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B348D"/>
    <w:multiLevelType w:val="hybridMultilevel"/>
    <w:tmpl w:val="B2BA035A"/>
    <w:lvl w:ilvl="0" w:tplc="78FE3E04">
      <w:numFmt w:val="bullet"/>
      <w:lvlText w:val="-"/>
      <w:lvlJc w:val="left"/>
      <w:pPr>
        <w:ind w:left="2970" w:hanging="360"/>
      </w:pPr>
      <w:rPr>
        <w:rFonts w:ascii="Footlight MT Light" w:eastAsiaTheme="minorEastAsia" w:hAnsi="Footlight MT Light" w:cstheme="minorBidi"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nsid w:val="23482EEA"/>
    <w:multiLevelType w:val="hybridMultilevel"/>
    <w:tmpl w:val="0DEC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80E23"/>
    <w:multiLevelType w:val="hybridMultilevel"/>
    <w:tmpl w:val="DFECE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E7FC6"/>
    <w:multiLevelType w:val="hybridMultilevel"/>
    <w:tmpl w:val="3F0C0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FB6850"/>
    <w:multiLevelType w:val="hybridMultilevel"/>
    <w:tmpl w:val="E2FEE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F7081"/>
    <w:multiLevelType w:val="hybridMultilevel"/>
    <w:tmpl w:val="8678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7065E"/>
    <w:multiLevelType w:val="hybridMultilevel"/>
    <w:tmpl w:val="F0F80BEC"/>
    <w:lvl w:ilvl="0" w:tplc="0409000F">
      <w:start w:val="1"/>
      <w:numFmt w:val="decimal"/>
      <w:lvlText w:val="%1."/>
      <w:lvlJc w:val="left"/>
      <w:pPr>
        <w:ind w:left="81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B0C0D"/>
    <w:multiLevelType w:val="hybridMultilevel"/>
    <w:tmpl w:val="0B60A798"/>
    <w:lvl w:ilvl="0" w:tplc="E892D4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A11725"/>
    <w:multiLevelType w:val="hybridMultilevel"/>
    <w:tmpl w:val="000E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965D47"/>
    <w:multiLevelType w:val="hybridMultilevel"/>
    <w:tmpl w:val="A70A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5"/>
  </w:num>
  <w:num w:numId="6">
    <w:abstractNumId w:val="8"/>
  </w:num>
  <w:num w:numId="7">
    <w:abstractNumId w:val="13"/>
  </w:num>
  <w:num w:numId="8">
    <w:abstractNumId w:val="12"/>
  </w:num>
  <w:num w:numId="9">
    <w:abstractNumId w:val="7"/>
  </w:num>
  <w:num w:numId="10">
    <w:abstractNumId w:val="9"/>
  </w:num>
  <w:num w:numId="11">
    <w:abstractNumId w:val="11"/>
  </w:num>
  <w:num w:numId="12">
    <w:abstractNumId w:val="3"/>
  </w:num>
  <w:num w:numId="13">
    <w:abstractNumId w:val="1"/>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6234"/>
    <w:rsid w:val="00004796"/>
    <w:rsid w:val="00057090"/>
    <w:rsid w:val="001255D2"/>
    <w:rsid w:val="001528F3"/>
    <w:rsid w:val="001801AF"/>
    <w:rsid w:val="00184391"/>
    <w:rsid w:val="001A7FFB"/>
    <w:rsid w:val="00232E1A"/>
    <w:rsid w:val="0025249F"/>
    <w:rsid w:val="00264EC5"/>
    <w:rsid w:val="002B3A93"/>
    <w:rsid w:val="002E7FBD"/>
    <w:rsid w:val="00397A94"/>
    <w:rsid w:val="003F7B00"/>
    <w:rsid w:val="004154A0"/>
    <w:rsid w:val="004978D0"/>
    <w:rsid w:val="0052129D"/>
    <w:rsid w:val="00523AE9"/>
    <w:rsid w:val="00556234"/>
    <w:rsid w:val="00582EA5"/>
    <w:rsid w:val="005A4699"/>
    <w:rsid w:val="00610B64"/>
    <w:rsid w:val="00612519"/>
    <w:rsid w:val="0063758B"/>
    <w:rsid w:val="00653866"/>
    <w:rsid w:val="0069346D"/>
    <w:rsid w:val="006F0533"/>
    <w:rsid w:val="00714DDD"/>
    <w:rsid w:val="0074540B"/>
    <w:rsid w:val="007733AA"/>
    <w:rsid w:val="0078473A"/>
    <w:rsid w:val="008528D9"/>
    <w:rsid w:val="00865445"/>
    <w:rsid w:val="00873725"/>
    <w:rsid w:val="0088340F"/>
    <w:rsid w:val="008978BE"/>
    <w:rsid w:val="00982686"/>
    <w:rsid w:val="009B00B5"/>
    <w:rsid w:val="009E442B"/>
    <w:rsid w:val="00A575FB"/>
    <w:rsid w:val="00A952A6"/>
    <w:rsid w:val="00AA3CDA"/>
    <w:rsid w:val="00AC6046"/>
    <w:rsid w:val="00B64D27"/>
    <w:rsid w:val="00B87FC0"/>
    <w:rsid w:val="00BA4F37"/>
    <w:rsid w:val="00BA557E"/>
    <w:rsid w:val="00C02EC4"/>
    <w:rsid w:val="00C50EA5"/>
    <w:rsid w:val="00C51090"/>
    <w:rsid w:val="00C609F6"/>
    <w:rsid w:val="00C90C01"/>
    <w:rsid w:val="00CC4CF3"/>
    <w:rsid w:val="00CF71EE"/>
    <w:rsid w:val="00D17922"/>
    <w:rsid w:val="00D6019F"/>
    <w:rsid w:val="00D61588"/>
    <w:rsid w:val="00D7283F"/>
    <w:rsid w:val="00D83E6F"/>
    <w:rsid w:val="00D92671"/>
    <w:rsid w:val="00DA0F36"/>
    <w:rsid w:val="00DC41E7"/>
    <w:rsid w:val="00E10799"/>
    <w:rsid w:val="00E87492"/>
    <w:rsid w:val="00F5292F"/>
    <w:rsid w:val="00F60A3F"/>
    <w:rsid w:val="00FB2C5E"/>
    <w:rsid w:val="00FC0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2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23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6234"/>
    <w:rPr>
      <w:color w:val="0000FF" w:themeColor="hyperlink"/>
      <w:u w:val="single"/>
    </w:rPr>
  </w:style>
  <w:style w:type="paragraph" w:styleId="NoSpacing">
    <w:name w:val="No Spacing"/>
    <w:uiPriority w:val="1"/>
    <w:qFormat/>
    <w:rsid w:val="00556234"/>
    <w:pPr>
      <w:spacing w:after="0" w:line="240" w:lineRule="auto"/>
    </w:pPr>
    <w:rPr>
      <w:rFonts w:eastAsiaTheme="minorEastAsia"/>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C-Change,Ha,Graphic"/>
    <w:basedOn w:val="Normal"/>
    <w:link w:val="ListParagraphChar"/>
    <w:uiPriority w:val="34"/>
    <w:qFormat/>
    <w:rsid w:val="00556234"/>
    <w:pPr>
      <w:ind w:left="720"/>
      <w:contextualSpacing/>
    </w:p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556234"/>
    <w:rPr>
      <w:rFonts w:eastAsiaTheme="minorEastAsia"/>
    </w:rPr>
  </w:style>
  <w:style w:type="table" w:customStyle="1" w:styleId="TableGrid2">
    <w:name w:val="Table Grid2"/>
    <w:basedOn w:val="TableNormal"/>
    <w:next w:val="TableGrid"/>
    <w:uiPriority w:val="59"/>
    <w:rsid w:val="0055623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234"/>
    <w:rPr>
      <w:rFonts w:ascii="Tahoma" w:eastAsiaTheme="minorEastAsia" w:hAnsi="Tahoma" w:cs="Tahoma"/>
      <w:sz w:val="16"/>
      <w:szCs w:val="16"/>
    </w:rPr>
  </w:style>
  <w:style w:type="paragraph" w:styleId="Header">
    <w:name w:val="header"/>
    <w:basedOn w:val="Normal"/>
    <w:link w:val="HeaderChar"/>
    <w:uiPriority w:val="99"/>
    <w:semiHidden/>
    <w:unhideWhenUsed/>
    <w:rsid w:val="002524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249F"/>
    <w:rPr>
      <w:rFonts w:eastAsiaTheme="minorEastAsia"/>
    </w:rPr>
  </w:style>
  <w:style w:type="paragraph" w:styleId="Footer">
    <w:name w:val="footer"/>
    <w:basedOn w:val="Normal"/>
    <w:link w:val="FooterChar"/>
    <w:uiPriority w:val="99"/>
    <w:unhideWhenUsed/>
    <w:rsid w:val="0025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49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lurambi@ngcdf.go.ke/cdflurambi@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7</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dc:creator>
  <cp:lastModifiedBy>CDF</cp:lastModifiedBy>
  <cp:revision>26</cp:revision>
  <cp:lastPrinted>2019-02-08T08:05:00Z</cp:lastPrinted>
  <dcterms:created xsi:type="dcterms:W3CDTF">2019-01-29T10:43:00Z</dcterms:created>
  <dcterms:modified xsi:type="dcterms:W3CDTF">2019-02-11T06:58:00Z</dcterms:modified>
</cp:coreProperties>
</file>